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4051D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="0039068D">
        <w:rPr>
          <w:bCs/>
          <w:color w:val="000000"/>
          <w:sz w:val="28"/>
          <w:szCs w:val="28"/>
        </w:rPr>
        <w:t>0</w:t>
      </w:r>
      <w:r w:rsidR="00ED44CA" w:rsidRPr="00A55933">
        <w:rPr>
          <w:bCs/>
          <w:color w:val="000000"/>
          <w:sz w:val="28"/>
          <w:szCs w:val="28"/>
        </w:rPr>
        <w:t>.0</w:t>
      </w:r>
      <w:r>
        <w:rPr>
          <w:bCs/>
          <w:color w:val="000000"/>
          <w:sz w:val="28"/>
          <w:szCs w:val="28"/>
        </w:rPr>
        <w:t>6</w:t>
      </w:r>
      <w:r w:rsidR="00ED44CA" w:rsidRPr="00A55933">
        <w:rPr>
          <w:bCs/>
          <w:color w:val="000000"/>
          <w:sz w:val="28"/>
          <w:szCs w:val="28"/>
        </w:rPr>
        <w:t xml:space="preserve">.2013 г.                       </w:t>
      </w:r>
      <w:r w:rsidR="00E71EB0">
        <w:rPr>
          <w:bCs/>
          <w:color w:val="000000"/>
          <w:sz w:val="28"/>
          <w:szCs w:val="28"/>
        </w:rPr>
        <w:t xml:space="preserve">            </w:t>
      </w:r>
      <w:r>
        <w:rPr>
          <w:bCs/>
          <w:color w:val="000000"/>
          <w:sz w:val="28"/>
          <w:szCs w:val="28"/>
        </w:rPr>
        <w:t xml:space="preserve">        </w:t>
      </w:r>
      <w:r w:rsidR="004051DA" w:rsidRPr="00A55933">
        <w:rPr>
          <w:bCs/>
          <w:color w:val="000000"/>
          <w:sz w:val="28"/>
          <w:szCs w:val="28"/>
        </w:rPr>
        <w:t xml:space="preserve">№ </w:t>
      </w:r>
      <w:r w:rsidR="0039068D">
        <w:rPr>
          <w:bCs/>
          <w:color w:val="000000"/>
          <w:sz w:val="28"/>
          <w:szCs w:val="28"/>
        </w:rPr>
        <w:t>201</w:t>
      </w:r>
      <w:r w:rsidR="000F44FA" w:rsidRPr="00A55933">
        <w:rPr>
          <w:bCs/>
          <w:color w:val="000000"/>
          <w:sz w:val="28"/>
          <w:szCs w:val="28"/>
        </w:rPr>
        <w:t xml:space="preserve">    </w:t>
      </w:r>
      <w:r>
        <w:rPr>
          <w:bCs/>
          <w:color w:val="000000"/>
          <w:sz w:val="28"/>
          <w:szCs w:val="28"/>
        </w:rPr>
        <w:t xml:space="preserve">                    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06402" w:rsidRPr="00ED01D9" w:rsidRDefault="0051529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О вынесении на публичные слушания</w:t>
      </w:r>
    </w:p>
    <w:p w:rsidR="00306402" w:rsidRPr="00ED01D9" w:rsidRDefault="00306402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П</w:t>
      </w:r>
      <w:r w:rsidR="00515291" w:rsidRPr="00ED01D9">
        <w:rPr>
          <w:b/>
          <w:bCs/>
          <w:color w:val="000000"/>
        </w:rPr>
        <w:t>роекта</w:t>
      </w:r>
      <w:r w:rsidR="005935B1">
        <w:rPr>
          <w:b/>
          <w:bCs/>
          <w:color w:val="000000"/>
        </w:rPr>
        <w:t xml:space="preserve"> </w:t>
      </w:r>
      <w:r w:rsidR="00515291" w:rsidRPr="00ED01D9">
        <w:rPr>
          <w:b/>
          <w:bCs/>
          <w:color w:val="000000"/>
        </w:rPr>
        <w:t xml:space="preserve">изменений в </w:t>
      </w:r>
      <w:r w:rsidR="00885B94">
        <w:rPr>
          <w:b/>
          <w:bCs/>
          <w:color w:val="000000"/>
        </w:rPr>
        <w:t>Генеральный план</w:t>
      </w:r>
    </w:p>
    <w:p w:rsidR="00306402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К</w:t>
      </w:r>
      <w:r w:rsidR="004544FA" w:rsidRPr="00ED01D9">
        <w:rPr>
          <w:b/>
          <w:bCs/>
          <w:color w:val="000000"/>
        </w:rPr>
        <w:t xml:space="preserve">оммунарского </w:t>
      </w:r>
      <w:r w:rsidRPr="00ED01D9">
        <w:rPr>
          <w:b/>
          <w:bCs/>
          <w:color w:val="000000"/>
        </w:rPr>
        <w:t>сельского поселения</w:t>
      </w:r>
    </w:p>
    <w:p w:rsidR="0033729B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Октябрьского района Ростовской области</w:t>
      </w:r>
    </w:p>
    <w:p w:rsidR="000F44FA" w:rsidRPr="00ED01D9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В соответствии 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ED01D9">
        <w:rPr>
          <w:color w:val="000000"/>
        </w:rPr>
        <w:t>вления в Российской Федерации», Уставом муниципального образования «К</w:t>
      </w:r>
      <w:r w:rsidR="004544FA" w:rsidRPr="00ED01D9">
        <w:rPr>
          <w:color w:val="000000"/>
        </w:rPr>
        <w:t>оммунарс</w:t>
      </w:r>
      <w:r w:rsidR="000F44FA" w:rsidRPr="00ED01D9">
        <w:rPr>
          <w:color w:val="000000"/>
        </w:rPr>
        <w:t>кое сельское поселение»,</w:t>
      </w:r>
    </w:p>
    <w:p w:rsidR="000F44FA" w:rsidRPr="00ED01D9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</w:p>
    <w:p w:rsidR="00515291" w:rsidRPr="00ED01D9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ПОСТАНОВЛЯЮ:</w:t>
      </w:r>
    </w:p>
    <w:p w:rsidR="00515291" w:rsidRPr="00885B94" w:rsidRDefault="00515291" w:rsidP="00885B94">
      <w:pPr>
        <w:ind w:right="-1"/>
        <w:jc w:val="both"/>
        <w:rPr>
          <w:rFonts w:ascii="Times New Roman" w:hAnsi="Times New Roman" w:cs="Times New Roman"/>
          <w:b/>
          <w:color w:val="000000"/>
        </w:rPr>
      </w:pPr>
      <w:r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1. Вынести на публичные слушания проект изменений в </w:t>
      </w:r>
      <w:r w:rsidR="00885B94">
        <w:rPr>
          <w:rFonts w:ascii="Times New Roman" w:hAnsi="Times New Roman" w:cs="Times New Roman"/>
          <w:color w:val="000000"/>
          <w:sz w:val="24"/>
          <w:szCs w:val="24"/>
        </w:rPr>
        <w:t xml:space="preserve">Генеральный план  </w:t>
      </w:r>
      <w:r w:rsidR="004544FA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4544FA" w:rsidRPr="00ED01D9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>кого сель</w:t>
      </w:r>
      <w:r w:rsidR="00F25A8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>кого поселения</w:t>
      </w:r>
      <w:r w:rsidR="00885B9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утвержденный председателем комиссии по подготовке </w:t>
      </w:r>
      <w:proofErr w:type="gramStart"/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проекта </w:t>
      </w:r>
      <w:r w:rsidR="00885B94">
        <w:rPr>
          <w:rFonts w:ascii="Times New Roman" w:hAnsi="Times New Roman" w:cs="Times New Roman"/>
          <w:color w:val="000000"/>
          <w:sz w:val="24"/>
          <w:szCs w:val="24"/>
        </w:rPr>
        <w:t xml:space="preserve">Генерального плана  </w:t>
      </w:r>
      <w:r w:rsidR="004544FA" w:rsidRPr="00ED01D9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Октябрьского</w:t>
      </w:r>
      <w:r w:rsidR="00306402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 района Ростовской области</w:t>
      </w:r>
      <w:proofErr w:type="gramEnd"/>
      <w:r w:rsidR="00F25A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06402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15291" w:rsidRPr="00ED01D9" w:rsidRDefault="00515291" w:rsidP="00644A8E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 xml:space="preserve">2. </w:t>
      </w:r>
      <w:r w:rsidR="00644A8E">
        <w:rPr>
          <w:color w:val="000000"/>
        </w:rPr>
        <w:t xml:space="preserve"> </w:t>
      </w:r>
      <w:r w:rsidRPr="00ED01D9">
        <w:rPr>
          <w:color w:val="000000"/>
        </w:rPr>
        <w:t>Провести публичные слушания с участием граждан, проживающих на</w:t>
      </w:r>
      <w:r w:rsidR="00A55933" w:rsidRPr="00ED01D9">
        <w:rPr>
          <w:color w:val="000000"/>
        </w:rPr>
        <w:t xml:space="preserve"> территории</w:t>
      </w:r>
      <w:r w:rsidR="00ED01D9" w:rsidRPr="00ED01D9">
        <w:rPr>
          <w:color w:val="000000"/>
        </w:rPr>
        <w:t xml:space="preserve"> Коммунарского  </w:t>
      </w:r>
      <w:r w:rsidR="00882D28" w:rsidRPr="00ED01D9">
        <w:rPr>
          <w:color w:val="000000"/>
        </w:rPr>
        <w:t xml:space="preserve"> сельского поселения</w:t>
      </w:r>
      <w:r w:rsidR="00ED01D9" w:rsidRPr="00ED01D9">
        <w:rPr>
          <w:color w:val="000000"/>
        </w:rPr>
        <w:t xml:space="preserve"> </w:t>
      </w:r>
      <w:r w:rsidR="00882D28" w:rsidRPr="00ED01D9">
        <w:rPr>
          <w:color w:val="000000"/>
        </w:rPr>
        <w:t>Октябрьского района, Ростовской области</w:t>
      </w:r>
      <w:r w:rsidRPr="00ED01D9">
        <w:rPr>
          <w:color w:val="000000"/>
        </w:rPr>
        <w:t xml:space="preserve">, правообладателей </w:t>
      </w:r>
      <w:r w:rsidR="00644A8E">
        <w:rPr>
          <w:color w:val="000000"/>
        </w:rPr>
        <w:t>з</w:t>
      </w:r>
      <w:r w:rsidRPr="00ED01D9">
        <w:rPr>
          <w:color w:val="000000"/>
        </w:rPr>
        <w:t xml:space="preserve">емельных участков и объектов капитального строительства, расположенных в границах указанной </w:t>
      </w:r>
      <w:r w:rsidR="00644A8E">
        <w:rPr>
          <w:color w:val="000000"/>
        </w:rPr>
        <w:t>т</w:t>
      </w:r>
      <w:r w:rsidRPr="00ED01D9">
        <w:rPr>
          <w:color w:val="000000"/>
        </w:rPr>
        <w:t>ерритории, и лиц, законные интересы которых могут быть нарушены в связи с реализацией указанного проекта изменений.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 xml:space="preserve">3. Граждане, проживающие на территории </w:t>
      </w:r>
      <w:r w:rsidR="00ED01D9" w:rsidRPr="00ED01D9">
        <w:rPr>
          <w:color w:val="000000"/>
        </w:rPr>
        <w:t xml:space="preserve">Коммунарского  </w:t>
      </w:r>
      <w:r w:rsidR="00741526" w:rsidRPr="00ED01D9">
        <w:rPr>
          <w:color w:val="000000"/>
        </w:rPr>
        <w:t xml:space="preserve"> сельского поселения, Октябрьского района, Ростовской области</w:t>
      </w:r>
      <w:r w:rsidRPr="00ED01D9">
        <w:rPr>
          <w:color w:val="000000"/>
        </w:rPr>
        <w:t>, правообладатели земельных участков и объектов капитального строительства, расположенных в границах указанной территории, и лица, законные интересы которых могут быть нарушены в связи с реализацией указанного проекта изменений, вправе участвовать в публичных слушаниях посредством: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-      непосредственного участия в публичных слушаниях.</w:t>
      </w:r>
    </w:p>
    <w:p w:rsidR="00ED01D9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lastRenderedPageBreak/>
        <w:t>5.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ED44CA" w:rsidRPr="00ED01D9">
        <w:rPr>
          <w:color w:val="000000"/>
        </w:rPr>
        <w:t xml:space="preserve">я настоящего постановления до </w:t>
      </w:r>
      <w:r w:rsidR="00F25A82">
        <w:rPr>
          <w:color w:val="000000"/>
        </w:rPr>
        <w:t>29 июля</w:t>
      </w:r>
      <w:r w:rsidR="00741526" w:rsidRPr="00ED01D9">
        <w:rPr>
          <w:color w:val="000000"/>
        </w:rPr>
        <w:t xml:space="preserve"> 201</w:t>
      </w:r>
      <w:r w:rsidR="00ED01D9" w:rsidRPr="00ED01D9">
        <w:rPr>
          <w:color w:val="000000"/>
        </w:rPr>
        <w:t>4</w:t>
      </w:r>
      <w:r w:rsidR="00741526" w:rsidRPr="00ED01D9">
        <w:rPr>
          <w:color w:val="000000"/>
        </w:rPr>
        <w:t xml:space="preserve"> года </w:t>
      </w:r>
      <w:r w:rsidR="005935B1">
        <w:rPr>
          <w:color w:val="000000"/>
        </w:rPr>
        <w:t>в</w:t>
      </w:r>
      <w:r w:rsidR="00741526" w:rsidRPr="00ED01D9">
        <w:rPr>
          <w:color w:val="000000"/>
        </w:rPr>
        <w:t xml:space="preserve"> рабочи</w:t>
      </w:r>
      <w:r w:rsidR="005935B1">
        <w:rPr>
          <w:color w:val="000000"/>
        </w:rPr>
        <w:t>е</w:t>
      </w:r>
      <w:r w:rsidR="00741526" w:rsidRPr="00ED01D9">
        <w:rPr>
          <w:color w:val="000000"/>
        </w:rPr>
        <w:t xml:space="preserve"> дн</w:t>
      </w:r>
      <w:r w:rsidR="005935B1">
        <w:rPr>
          <w:color w:val="000000"/>
        </w:rPr>
        <w:t>и</w:t>
      </w:r>
      <w:r w:rsidR="00741526" w:rsidRPr="00ED01D9">
        <w:rPr>
          <w:color w:val="000000"/>
        </w:rPr>
        <w:t xml:space="preserve"> с 8</w:t>
      </w:r>
      <w:r w:rsidRPr="00ED01D9">
        <w:rPr>
          <w:color w:val="000000"/>
        </w:rPr>
        <w:t xml:space="preserve">.00 до 17.00 по адресу: </w:t>
      </w:r>
      <w:r w:rsidR="00741526" w:rsidRPr="00ED01D9">
        <w:rPr>
          <w:color w:val="000000"/>
        </w:rPr>
        <w:t xml:space="preserve">Ростовская область, Октябрьский район, </w:t>
      </w:r>
      <w:r w:rsidR="00ED01D9" w:rsidRPr="00ED01D9">
        <w:rPr>
          <w:color w:val="000000"/>
        </w:rPr>
        <w:t>п</w:t>
      </w:r>
      <w:proofErr w:type="gramStart"/>
      <w:r w:rsidR="00ED01D9" w:rsidRPr="00ED01D9">
        <w:rPr>
          <w:color w:val="000000"/>
        </w:rPr>
        <w:t>.Н</w:t>
      </w:r>
      <w:proofErr w:type="gramEnd"/>
      <w:r w:rsidR="00ED01D9" w:rsidRPr="00ED01D9">
        <w:rPr>
          <w:color w:val="000000"/>
        </w:rPr>
        <w:t>овосветловский,ул.Мокроусова,2</w:t>
      </w:r>
      <w:r w:rsidR="005935B1">
        <w:rPr>
          <w:color w:val="000000"/>
        </w:rPr>
        <w:t>5</w:t>
      </w:r>
      <w:r w:rsidR="00ED01D9" w:rsidRPr="00ED01D9">
        <w:rPr>
          <w:color w:val="000000"/>
        </w:rPr>
        <w:t>1.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Замечания и предложения, представленные не менее чем за 5 дней до дня проведения публичных слушаний, обобщаются организатором публичных слушаний и доводятся до сведения участников публичных слушаний в день их проведения.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6</w:t>
      </w:r>
      <w:r w:rsidR="00ED44CA" w:rsidRPr="00ED01D9">
        <w:rPr>
          <w:color w:val="000000"/>
        </w:rPr>
        <w:t xml:space="preserve">. </w:t>
      </w:r>
      <w:r w:rsidR="00ED01D9">
        <w:rPr>
          <w:color w:val="000000"/>
        </w:rPr>
        <w:t xml:space="preserve"> </w:t>
      </w:r>
      <w:r w:rsidR="00ED44CA" w:rsidRPr="00ED01D9">
        <w:rPr>
          <w:color w:val="000000"/>
        </w:rPr>
        <w:t xml:space="preserve">Провести публичные слушания </w:t>
      </w:r>
      <w:r w:rsidR="00F25A82">
        <w:rPr>
          <w:color w:val="000000"/>
        </w:rPr>
        <w:t>5 августа</w:t>
      </w:r>
      <w:r w:rsidR="009D0C30" w:rsidRPr="00ED01D9">
        <w:rPr>
          <w:color w:val="000000"/>
        </w:rPr>
        <w:t xml:space="preserve"> 201</w:t>
      </w:r>
      <w:r w:rsidR="00ED01D9" w:rsidRPr="00ED01D9">
        <w:rPr>
          <w:color w:val="000000"/>
        </w:rPr>
        <w:t>4</w:t>
      </w:r>
      <w:r w:rsidRPr="00ED01D9">
        <w:rPr>
          <w:color w:val="000000"/>
        </w:rPr>
        <w:t xml:space="preserve"> года в</w:t>
      </w:r>
      <w:r w:rsidR="00ED44CA" w:rsidRPr="00ED01D9">
        <w:rPr>
          <w:color w:val="000000"/>
        </w:rPr>
        <w:t xml:space="preserve"> 1</w:t>
      </w:r>
      <w:r w:rsidR="00ED01D9" w:rsidRPr="00ED01D9">
        <w:rPr>
          <w:color w:val="000000"/>
        </w:rPr>
        <w:t>0</w:t>
      </w:r>
      <w:r w:rsidRPr="00ED01D9">
        <w:rPr>
          <w:color w:val="000000"/>
        </w:rPr>
        <w:t>.00 часов</w:t>
      </w:r>
      <w:r w:rsidR="00A54D6F" w:rsidRPr="00ED01D9">
        <w:rPr>
          <w:color w:val="000000"/>
        </w:rPr>
        <w:t xml:space="preserve">, в </w:t>
      </w:r>
      <w:r w:rsidR="00ED01D9" w:rsidRPr="00ED01D9">
        <w:rPr>
          <w:color w:val="000000"/>
        </w:rPr>
        <w:t xml:space="preserve">здании администрации </w:t>
      </w:r>
      <w:r w:rsidR="00ED01D9">
        <w:rPr>
          <w:color w:val="000000"/>
        </w:rPr>
        <w:t xml:space="preserve">Коммунарского сельского  поселения </w:t>
      </w:r>
      <w:r w:rsidRPr="00ED01D9">
        <w:rPr>
          <w:color w:val="000000"/>
        </w:rPr>
        <w:t xml:space="preserve">по адресу: </w:t>
      </w:r>
      <w:r w:rsidR="009D0C30" w:rsidRPr="00ED01D9">
        <w:rPr>
          <w:color w:val="000000"/>
        </w:rPr>
        <w:t>Ростовская область, Октябрьский район</w:t>
      </w:r>
      <w:r w:rsidR="00A54D6F" w:rsidRPr="00ED01D9">
        <w:rPr>
          <w:color w:val="000000"/>
        </w:rPr>
        <w:t xml:space="preserve">, </w:t>
      </w:r>
      <w:r w:rsidR="00ED01D9" w:rsidRPr="00ED01D9">
        <w:rPr>
          <w:color w:val="000000"/>
        </w:rPr>
        <w:t>п.</w:t>
      </w:r>
      <w:r w:rsidR="00ED01D9">
        <w:rPr>
          <w:color w:val="000000"/>
        </w:rPr>
        <w:t xml:space="preserve"> </w:t>
      </w:r>
      <w:r w:rsidR="00ED01D9" w:rsidRPr="00ED01D9">
        <w:rPr>
          <w:color w:val="000000"/>
        </w:rPr>
        <w:t xml:space="preserve">Новосветловский, </w:t>
      </w:r>
      <w:r w:rsidR="00ED01D9">
        <w:rPr>
          <w:color w:val="000000"/>
        </w:rPr>
        <w:t xml:space="preserve"> </w:t>
      </w:r>
      <w:r w:rsidR="005935B1">
        <w:rPr>
          <w:color w:val="000000"/>
        </w:rPr>
        <w:t>ул</w:t>
      </w:r>
      <w:proofErr w:type="gramStart"/>
      <w:r w:rsidR="005935B1">
        <w:rPr>
          <w:color w:val="000000"/>
        </w:rPr>
        <w:t>.М</w:t>
      </w:r>
      <w:proofErr w:type="gramEnd"/>
      <w:r w:rsidR="005935B1">
        <w:rPr>
          <w:color w:val="000000"/>
        </w:rPr>
        <w:t>окроусова,25</w:t>
      </w:r>
      <w:r w:rsidR="00ED01D9" w:rsidRPr="00ED01D9">
        <w:rPr>
          <w:color w:val="000000"/>
        </w:rPr>
        <w:t>1.</w:t>
      </w:r>
    </w:p>
    <w:p w:rsidR="00515291" w:rsidRPr="00ED01D9" w:rsidRDefault="00515291" w:rsidP="000F44F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 xml:space="preserve">7. Настоящее постановление подлежит официальному опубликованию и размещению на официальном сайте администрации </w:t>
      </w:r>
      <w:r w:rsidR="00A54D6F" w:rsidRPr="00ED01D9">
        <w:rPr>
          <w:color w:val="000000"/>
        </w:rPr>
        <w:t>К</w:t>
      </w:r>
      <w:r w:rsidR="00885B94">
        <w:rPr>
          <w:color w:val="000000"/>
        </w:rPr>
        <w:t>оммунарс</w:t>
      </w:r>
      <w:r w:rsidR="00A54D6F" w:rsidRPr="00ED01D9">
        <w:rPr>
          <w:color w:val="000000"/>
        </w:rPr>
        <w:t xml:space="preserve">кого сельского поселения </w:t>
      </w:r>
      <w:hyperlink r:id="rId6" w:history="1">
        <w:r w:rsidR="009A128D" w:rsidRPr="003734FD">
          <w:rPr>
            <w:rStyle w:val="a4"/>
          </w:rPr>
          <w:t>www.k</w:t>
        </w:r>
        <w:r w:rsidR="009A128D" w:rsidRPr="003734FD">
          <w:rPr>
            <w:rStyle w:val="a4"/>
            <w:lang w:val="en-US"/>
          </w:rPr>
          <w:t>ommun</w:t>
        </w:r>
        <w:r w:rsidR="009A128D" w:rsidRPr="003734FD">
          <w:rPr>
            <w:rStyle w:val="a4"/>
          </w:rPr>
          <w:t>a</w:t>
        </w:r>
        <w:r w:rsidR="009A128D" w:rsidRPr="003734FD">
          <w:rPr>
            <w:rStyle w:val="a4"/>
            <w:lang w:val="en-US"/>
          </w:rPr>
          <w:t>r</w:t>
        </w:r>
        <w:proofErr w:type="spellStart"/>
        <w:r w:rsidR="009A128D" w:rsidRPr="003734FD">
          <w:rPr>
            <w:rStyle w:val="a4"/>
          </w:rPr>
          <w:t>skoe</w:t>
        </w:r>
        <w:proofErr w:type="spellEnd"/>
      </w:hyperlink>
      <w:r w:rsidR="00A54D6F" w:rsidRPr="00ED01D9">
        <w:rPr>
          <w:color w:val="000000"/>
          <w:u w:val="single"/>
        </w:rPr>
        <w:t>.</w:t>
      </w:r>
      <w:r w:rsidR="009A128D">
        <w:rPr>
          <w:color w:val="000000"/>
          <w:u w:val="single"/>
        </w:rPr>
        <w:t xml:space="preserve"> </w:t>
      </w:r>
      <w:proofErr w:type="spellStart"/>
      <w:r w:rsidR="00A54D6F" w:rsidRPr="00ED01D9">
        <w:rPr>
          <w:color w:val="000000"/>
          <w:u w:val="single"/>
        </w:rPr>
        <w:t>ru</w:t>
      </w:r>
      <w:proofErr w:type="spellEnd"/>
      <w:r w:rsidR="009A128D">
        <w:rPr>
          <w:color w:val="000000"/>
          <w:u w:val="single"/>
        </w:rPr>
        <w:t xml:space="preserve"> </w:t>
      </w:r>
      <w:r w:rsidRPr="00ED01D9">
        <w:rPr>
          <w:rStyle w:val="apple-converted-space"/>
          <w:color w:val="000000"/>
        </w:rPr>
        <w:t> </w:t>
      </w:r>
      <w:r w:rsidRPr="00ED01D9">
        <w:rPr>
          <w:color w:val="000000"/>
        </w:rPr>
        <w:t>в сети Интернет.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 xml:space="preserve">8. Настоящее постановление вступает в силу со дня опубликования  в </w:t>
      </w:r>
      <w:r w:rsidR="00A54D6F" w:rsidRPr="00ED01D9">
        <w:rPr>
          <w:color w:val="000000"/>
        </w:rPr>
        <w:t>газете «Сельский вестник».</w:t>
      </w:r>
    </w:p>
    <w:p w:rsidR="00A54D6F" w:rsidRPr="00ED01D9" w:rsidRDefault="00A54D6F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</w:rPr>
      </w:pPr>
    </w:p>
    <w:p w:rsidR="000F44FA" w:rsidRPr="00ED01D9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 xml:space="preserve">а </w:t>
      </w:r>
      <w:proofErr w:type="gramStart"/>
      <w:r w:rsidR="009A128D">
        <w:rPr>
          <w:b/>
          <w:bCs/>
          <w:color w:val="000000"/>
        </w:rPr>
        <w:t>Коммунарского</w:t>
      </w:r>
      <w:proofErr w:type="gramEnd"/>
      <w:r w:rsidR="000F44FA" w:rsidRPr="00ED01D9">
        <w:rPr>
          <w:b/>
          <w:bCs/>
          <w:color w:val="000000"/>
        </w:rPr>
        <w:t xml:space="preserve"> </w:t>
      </w:r>
    </w:p>
    <w:p w:rsidR="00ED44CA" w:rsidRDefault="000F44F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сельского поселения                               </w:t>
      </w:r>
      <w:r w:rsidR="00ED44CA" w:rsidRPr="00ED01D9">
        <w:rPr>
          <w:b/>
          <w:bCs/>
          <w:color w:val="000000"/>
        </w:rPr>
        <w:t xml:space="preserve">           </w:t>
      </w:r>
      <w:r w:rsidR="009A128D">
        <w:rPr>
          <w:b/>
          <w:bCs/>
          <w:color w:val="000000"/>
        </w:rPr>
        <w:t xml:space="preserve">                                                </w:t>
      </w:r>
      <w:proofErr w:type="spellStart"/>
      <w:r w:rsidR="009A128D">
        <w:rPr>
          <w:b/>
          <w:bCs/>
          <w:color w:val="000000"/>
        </w:rPr>
        <w:t>Безрукавая</w:t>
      </w:r>
      <w:proofErr w:type="spellEnd"/>
      <w:r w:rsidR="009A128D">
        <w:rPr>
          <w:b/>
          <w:bCs/>
          <w:color w:val="000000"/>
        </w:rPr>
        <w:t xml:space="preserve"> О.В.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F25A82" w:rsidRDefault="00F25A82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Cs/>
          <w:color w:val="000000"/>
          <w:sz w:val="22"/>
          <w:szCs w:val="22"/>
        </w:rPr>
      </w:pPr>
    </w:p>
    <w:p w:rsidR="00F25A82" w:rsidRDefault="00F25A82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Cs/>
          <w:color w:val="000000"/>
          <w:sz w:val="22"/>
          <w:szCs w:val="22"/>
        </w:rPr>
      </w:pPr>
    </w:p>
    <w:p w:rsidR="00F25A82" w:rsidRDefault="00F25A82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Cs/>
          <w:color w:val="000000"/>
          <w:sz w:val="22"/>
          <w:szCs w:val="22"/>
        </w:rPr>
      </w:pPr>
    </w:p>
    <w:sectPr w:rsidR="00F25A82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1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C3757"/>
    <w:rsid w:val="000F44FA"/>
    <w:rsid w:val="00133073"/>
    <w:rsid w:val="001476C9"/>
    <w:rsid w:val="001D5587"/>
    <w:rsid w:val="001E5E8B"/>
    <w:rsid w:val="00227FE8"/>
    <w:rsid w:val="002E592A"/>
    <w:rsid w:val="00306402"/>
    <w:rsid w:val="0033729B"/>
    <w:rsid w:val="00345213"/>
    <w:rsid w:val="0039068D"/>
    <w:rsid w:val="00396B37"/>
    <w:rsid w:val="003B2AB2"/>
    <w:rsid w:val="003F4956"/>
    <w:rsid w:val="004051DA"/>
    <w:rsid w:val="00431EB4"/>
    <w:rsid w:val="004544FA"/>
    <w:rsid w:val="004B38DE"/>
    <w:rsid w:val="00515291"/>
    <w:rsid w:val="00562A0E"/>
    <w:rsid w:val="00567A06"/>
    <w:rsid w:val="005864B8"/>
    <w:rsid w:val="005935B1"/>
    <w:rsid w:val="005938C2"/>
    <w:rsid w:val="005D1258"/>
    <w:rsid w:val="005F5B3E"/>
    <w:rsid w:val="00625D5F"/>
    <w:rsid w:val="00641A7A"/>
    <w:rsid w:val="00644A8E"/>
    <w:rsid w:val="00654D18"/>
    <w:rsid w:val="00655A74"/>
    <w:rsid w:val="0068284A"/>
    <w:rsid w:val="006A64D3"/>
    <w:rsid w:val="006D4DC1"/>
    <w:rsid w:val="006D5AF0"/>
    <w:rsid w:val="00741526"/>
    <w:rsid w:val="00743776"/>
    <w:rsid w:val="007C211F"/>
    <w:rsid w:val="007D425C"/>
    <w:rsid w:val="00850E05"/>
    <w:rsid w:val="008534F4"/>
    <w:rsid w:val="00865D88"/>
    <w:rsid w:val="008710C3"/>
    <w:rsid w:val="00882D28"/>
    <w:rsid w:val="00885B94"/>
    <w:rsid w:val="008B61F7"/>
    <w:rsid w:val="008D2CC2"/>
    <w:rsid w:val="008D363B"/>
    <w:rsid w:val="00933F55"/>
    <w:rsid w:val="009A128D"/>
    <w:rsid w:val="009C10AC"/>
    <w:rsid w:val="009D0C30"/>
    <w:rsid w:val="00A54D6F"/>
    <w:rsid w:val="00A55933"/>
    <w:rsid w:val="00A5721C"/>
    <w:rsid w:val="00A71A1E"/>
    <w:rsid w:val="00A97075"/>
    <w:rsid w:val="00AB38AE"/>
    <w:rsid w:val="00AD0555"/>
    <w:rsid w:val="00AD4B99"/>
    <w:rsid w:val="00B26785"/>
    <w:rsid w:val="00B278EF"/>
    <w:rsid w:val="00B52F79"/>
    <w:rsid w:val="00B60DA6"/>
    <w:rsid w:val="00B85763"/>
    <w:rsid w:val="00BA525A"/>
    <w:rsid w:val="00C3723E"/>
    <w:rsid w:val="00C4332A"/>
    <w:rsid w:val="00C5694E"/>
    <w:rsid w:val="00CC3F16"/>
    <w:rsid w:val="00CD6C84"/>
    <w:rsid w:val="00CE6AEF"/>
    <w:rsid w:val="00D464F6"/>
    <w:rsid w:val="00DA26E2"/>
    <w:rsid w:val="00E03BAF"/>
    <w:rsid w:val="00E13ACF"/>
    <w:rsid w:val="00E71EB0"/>
    <w:rsid w:val="00E805F5"/>
    <w:rsid w:val="00EC1A44"/>
    <w:rsid w:val="00ED01D9"/>
    <w:rsid w:val="00ED1E3C"/>
    <w:rsid w:val="00ED44CA"/>
    <w:rsid w:val="00EE094E"/>
    <w:rsid w:val="00EF0EBD"/>
    <w:rsid w:val="00F00F6D"/>
    <w:rsid w:val="00F12F23"/>
    <w:rsid w:val="00F25A82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mmunarsko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39</cp:revision>
  <cp:lastPrinted>2014-08-06T06:06:00Z</cp:lastPrinted>
  <dcterms:created xsi:type="dcterms:W3CDTF">2013-10-30T05:20:00Z</dcterms:created>
  <dcterms:modified xsi:type="dcterms:W3CDTF">2014-08-18T09:31:00Z</dcterms:modified>
</cp:coreProperties>
</file>