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Приложение №1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к постановлению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Администрации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Коммунарского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сельского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поселения 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от 26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>. № 163</w:t>
      </w:r>
    </w:p>
    <w:p w:rsidR="00471C59" w:rsidRDefault="00471C59" w:rsidP="00471C59">
      <w:pPr>
        <w:jc w:val="both"/>
        <w:rPr>
          <w:sz w:val="28"/>
          <w:szCs w:val="28"/>
        </w:rPr>
      </w:pPr>
    </w:p>
    <w:p w:rsidR="00471C59" w:rsidRDefault="00471C59" w:rsidP="00471C59">
      <w:pPr>
        <w:jc w:val="both"/>
        <w:rPr>
          <w:b/>
          <w:sz w:val="28"/>
          <w:szCs w:val="28"/>
        </w:rPr>
      </w:pPr>
    </w:p>
    <w:p w:rsidR="00471C59" w:rsidRDefault="00471C59" w:rsidP="0047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471C59" w:rsidRDefault="00471C59" w:rsidP="0047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основных мероприятий </w:t>
      </w:r>
    </w:p>
    <w:p w:rsidR="00471C59" w:rsidRDefault="00471C59" w:rsidP="0047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подготовке и проведению 68 –й годовщины Победы </w:t>
      </w:r>
    </w:p>
    <w:p w:rsidR="00471C59" w:rsidRDefault="00471C59" w:rsidP="00471C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Великой Отечественной войне 1941-1945 годов.</w:t>
      </w:r>
    </w:p>
    <w:p w:rsidR="00471C59" w:rsidRDefault="00471C59" w:rsidP="00471C5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7"/>
        <w:gridCol w:w="4050"/>
        <w:gridCol w:w="2481"/>
        <w:gridCol w:w="2373"/>
      </w:tblGrid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</w:p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Ответственные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Сроки </w:t>
            </w:r>
          </w:p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исполнения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Уточнение списков и адресов участников Великой Отечественной войны 1941-1945г.г.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– 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мониторинга социально-бытового положения ветеранов войны и их вдов с целью выявления нуждающихся в различных видах помощи.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 – 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улучшению социально-бытовых условий жизни ветеранов.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работ по благоустройству территорий, прилегающих к памятникам погибшим воинам.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уборки территорий у памятников погибшим воинам в п. Красногорняцком и в п. Верхнегрушевском. 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уборки в местах воинских захоронений в п. Заозерье и х. Заречном.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проведение встреч ветеранов и молодежи «Наследники победы». 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работе с молодежью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Визиты милосердия к ветеранам ВОВ и труженикам тыла.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работе с молодежью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встреч с ветеранами в образовательных учреждениях поселения.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работе с молодежью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посещения и поздравления с Днем Победы ветеранов ВОВ.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</w:rPr>
              <w:t>Коммунарского</w:t>
            </w:r>
            <w:proofErr w:type="gramEnd"/>
            <w:r>
              <w:rPr>
                <w:sz w:val="28"/>
                <w:szCs w:val="28"/>
              </w:rPr>
              <w:t xml:space="preserve"> сельского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поселения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праздничных мероприятий: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-Митинги, торжественные церемонии возложения цветов и венков к памятникам погибшим воинам в п. Красногорняцком и п. Верхнегрушевском;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Концертная программа «Поклонимся великим тем годам» в СДК п. Красногорняцкий;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Театрализованный концерт «Память остается молодой» в СК п. Верхнегрушевский;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Концертная программа «Мы верили, мы знали – победим!» в СК х. Коммуна;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Концертная программа «День победы» в СК п. Новосветловский;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Тематический концерт «Нельзя забыть весенний этот день» в СК п. Малая Сопка. 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Директор МУК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«Красногорняцкий СДК», </w:t>
            </w:r>
          </w:p>
          <w:p w:rsidR="00471C59" w:rsidRDefault="00471C5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заведующие</w:t>
            </w:r>
            <w:proofErr w:type="gramEnd"/>
            <w:r>
              <w:rPr>
                <w:sz w:val="28"/>
                <w:szCs w:val="28"/>
              </w:rPr>
              <w:t xml:space="preserve"> структурных подразделений МУК.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книжных выставок и выставок фотографий  в библиотеках поселения.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МУК «Новосветловская ЦБП»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выставок рисунков в учреждениях культуры.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МУК «Красногорняцкий СДК», 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заведующие</w:t>
            </w:r>
            <w:proofErr w:type="gramEnd"/>
            <w:r>
              <w:rPr>
                <w:sz w:val="28"/>
                <w:szCs w:val="28"/>
              </w:rPr>
              <w:t xml:space="preserve"> структурных подразделений МУК.</w:t>
            </w:r>
          </w:p>
          <w:p w:rsidR="00471C59" w:rsidRDefault="00471C5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турнира по настольному теннису.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работе с молодежью.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  <w:tr w:rsidR="00471C59" w:rsidTr="00471C5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турнира по шашкам.</w:t>
            </w:r>
          </w:p>
          <w:p w:rsidR="00471C59" w:rsidRDefault="00471C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работе с молодежью.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C59" w:rsidRDefault="00471C5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 2013г.</w:t>
            </w:r>
          </w:p>
        </w:tc>
      </w:tr>
    </w:tbl>
    <w:p w:rsidR="00471C59" w:rsidRDefault="00471C59" w:rsidP="00471C59">
      <w:pPr>
        <w:jc w:val="both"/>
        <w:rPr>
          <w:b/>
          <w:sz w:val="28"/>
          <w:szCs w:val="28"/>
        </w:rPr>
      </w:pPr>
    </w:p>
    <w:p w:rsidR="00471C59" w:rsidRDefault="00471C59" w:rsidP="00471C59">
      <w:pPr>
        <w:jc w:val="both"/>
        <w:rPr>
          <w:b/>
          <w:sz w:val="28"/>
          <w:szCs w:val="28"/>
        </w:rPr>
      </w:pPr>
    </w:p>
    <w:p w:rsidR="00471C59" w:rsidRDefault="00471C59" w:rsidP="00471C59">
      <w:pPr>
        <w:jc w:val="both"/>
        <w:rPr>
          <w:b/>
          <w:sz w:val="28"/>
          <w:szCs w:val="28"/>
        </w:rPr>
      </w:pPr>
    </w:p>
    <w:p w:rsidR="00471C59" w:rsidRDefault="00471C59" w:rsidP="00471C59">
      <w:pPr>
        <w:jc w:val="both"/>
        <w:rPr>
          <w:b/>
          <w:sz w:val="28"/>
          <w:szCs w:val="28"/>
        </w:rPr>
      </w:pP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>Специалист по работе с молодежью,</w:t>
      </w:r>
    </w:p>
    <w:p w:rsidR="00471C59" w:rsidRDefault="00471C59" w:rsidP="00471C59">
      <w:pPr>
        <w:jc w:val="both"/>
        <w:rPr>
          <w:sz w:val="28"/>
          <w:szCs w:val="28"/>
        </w:rPr>
      </w:pPr>
      <w:r>
        <w:rPr>
          <w:sz w:val="28"/>
          <w:szCs w:val="28"/>
        </w:rPr>
        <w:t>культуре и спорту                                                                           О.Н. Неледвина</w:t>
      </w:r>
    </w:p>
    <w:p w:rsidR="00471C59" w:rsidRDefault="00471C59" w:rsidP="00471C59">
      <w:pPr>
        <w:jc w:val="both"/>
        <w:rPr>
          <w:sz w:val="28"/>
          <w:szCs w:val="28"/>
        </w:rPr>
      </w:pPr>
    </w:p>
    <w:p w:rsidR="00471C59" w:rsidRDefault="00471C59" w:rsidP="00471C59">
      <w:pPr>
        <w:jc w:val="both"/>
        <w:rPr>
          <w:sz w:val="28"/>
          <w:szCs w:val="28"/>
        </w:rPr>
      </w:pPr>
    </w:p>
    <w:p w:rsidR="00F37E37" w:rsidRDefault="00F37E37"/>
    <w:sectPr w:rsidR="00F37E37" w:rsidSect="00F37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C59"/>
    <w:rsid w:val="00471C59"/>
    <w:rsid w:val="00F37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C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0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570</Words>
  <Characters>3251</Characters>
  <Application>Microsoft Office Word</Application>
  <DocSecurity>0</DocSecurity>
  <Lines>27</Lines>
  <Paragraphs>7</Paragraphs>
  <ScaleCrop>false</ScaleCrop>
  <Company>MultiDVD Team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2013-04-30T11:03:00Z</dcterms:created>
  <dcterms:modified xsi:type="dcterms:W3CDTF">2013-04-30T11:04:00Z</dcterms:modified>
</cp:coreProperties>
</file>