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DF0" w:rsidRDefault="00F02DF0" w:rsidP="00F02DF0">
      <w:pPr>
        <w:spacing w:line="240" w:lineRule="auto"/>
        <w:contextualSpacing/>
        <w:jc w:val="center"/>
        <w:rPr>
          <w:rFonts w:ascii="Times New Roman" w:hAnsi="Times New Roman" w:cs="Times New Roman"/>
        </w:rPr>
      </w:pPr>
      <w:r>
        <w:rPr>
          <w:noProof/>
          <w:sz w:val="24"/>
          <w:szCs w:val="24"/>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27F9A" w:rsidRPr="00052186" w:rsidRDefault="00052186" w:rsidP="00052186">
      <w:pPr>
        <w:tabs>
          <w:tab w:val="left" w:pos="7455"/>
        </w:tabs>
        <w:spacing w:line="240" w:lineRule="auto"/>
        <w:contextualSpacing/>
        <w:rPr>
          <w:rFonts w:ascii="Times New Roman" w:hAnsi="Times New Roman" w:cs="Times New Roman"/>
          <w:b/>
          <w:sz w:val="28"/>
          <w:szCs w:val="28"/>
        </w:rPr>
      </w:pPr>
      <w:r>
        <w:rPr>
          <w:rFonts w:ascii="Times New Roman" w:hAnsi="Times New Roman" w:cs="Times New Roman"/>
        </w:rPr>
        <w:tab/>
      </w:r>
      <w:r w:rsidRPr="00052186">
        <w:rPr>
          <w:rFonts w:ascii="Times New Roman" w:hAnsi="Times New Roman" w:cs="Times New Roman"/>
          <w:b/>
          <w:sz w:val="28"/>
          <w:szCs w:val="28"/>
        </w:rPr>
        <w:t>проект</w:t>
      </w:r>
    </w:p>
    <w:p w:rsidR="00856435" w:rsidRPr="00006FA9" w:rsidRDefault="00856435" w:rsidP="00856435">
      <w:pPr>
        <w:pStyle w:val="4"/>
        <w:rPr>
          <w:rFonts w:ascii="Times New Roman" w:hAnsi="Times New Roman" w:cs="Times New Roman"/>
          <w:sz w:val="32"/>
          <w:szCs w:val="32"/>
        </w:rPr>
      </w:pPr>
      <w:r w:rsidRPr="00006FA9">
        <w:rPr>
          <w:rFonts w:ascii="Times New Roman" w:hAnsi="Times New Roman" w:cs="Times New Roman"/>
          <w:sz w:val="32"/>
          <w:szCs w:val="32"/>
        </w:rPr>
        <w:t>РОССИЙСКАЯ ФЕДЕРАЦИЯ</w:t>
      </w:r>
    </w:p>
    <w:p w:rsidR="00856435" w:rsidRPr="00006FA9" w:rsidRDefault="00856435" w:rsidP="00856435">
      <w:pPr>
        <w:pStyle w:val="4"/>
        <w:rPr>
          <w:rFonts w:ascii="Times New Roman" w:hAnsi="Times New Roman" w:cs="Times New Roman"/>
          <w:sz w:val="32"/>
          <w:szCs w:val="32"/>
        </w:rPr>
      </w:pPr>
      <w:r w:rsidRPr="00006FA9">
        <w:rPr>
          <w:rFonts w:ascii="Times New Roman" w:hAnsi="Times New Roman" w:cs="Times New Roman"/>
          <w:sz w:val="32"/>
          <w:szCs w:val="32"/>
        </w:rPr>
        <w:t>РОСТОВСКАЯ ОБЛАСТЬ</w:t>
      </w:r>
    </w:p>
    <w:p w:rsidR="00856435" w:rsidRPr="00006FA9" w:rsidRDefault="00856435" w:rsidP="00856435">
      <w:pPr>
        <w:pStyle w:val="4"/>
        <w:rPr>
          <w:rFonts w:ascii="Times New Roman" w:hAnsi="Times New Roman" w:cs="Times New Roman"/>
          <w:sz w:val="32"/>
          <w:szCs w:val="32"/>
        </w:rPr>
      </w:pPr>
      <w:r w:rsidRPr="00006FA9">
        <w:rPr>
          <w:rFonts w:ascii="Times New Roman" w:hAnsi="Times New Roman" w:cs="Times New Roman"/>
          <w:sz w:val="32"/>
          <w:szCs w:val="32"/>
        </w:rPr>
        <w:t>ОКТЯБРЬСКИЙ РАЙОН</w:t>
      </w:r>
    </w:p>
    <w:p w:rsidR="00856435" w:rsidRPr="00006FA9" w:rsidRDefault="00856435" w:rsidP="00856435">
      <w:pPr>
        <w:pStyle w:val="4"/>
        <w:rPr>
          <w:rFonts w:ascii="Times New Roman" w:hAnsi="Times New Roman" w:cs="Times New Roman"/>
          <w:sz w:val="32"/>
          <w:szCs w:val="32"/>
        </w:rPr>
      </w:pPr>
      <w:r w:rsidRPr="00006FA9">
        <w:rPr>
          <w:rFonts w:ascii="Times New Roman" w:hAnsi="Times New Roman" w:cs="Times New Roman"/>
          <w:sz w:val="32"/>
          <w:szCs w:val="32"/>
        </w:rPr>
        <w:t>МУНИЦИПАЛЬНОЕ ОБРАЗОВАНИЕ</w:t>
      </w:r>
    </w:p>
    <w:p w:rsidR="00856435" w:rsidRPr="00006FA9" w:rsidRDefault="00856435" w:rsidP="00856435">
      <w:pPr>
        <w:pStyle w:val="4"/>
        <w:rPr>
          <w:rFonts w:ascii="Times New Roman" w:hAnsi="Times New Roman" w:cs="Times New Roman"/>
          <w:sz w:val="32"/>
          <w:szCs w:val="32"/>
        </w:rPr>
      </w:pPr>
      <w:r w:rsidRPr="00006FA9">
        <w:rPr>
          <w:rFonts w:ascii="Times New Roman" w:hAnsi="Times New Roman" w:cs="Times New Roman"/>
          <w:sz w:val="32"/>
          <w:szCs w:val="32"/>
        </w:rPr>
        <w:t>«</w:t>
      </w:r>
      <w:r w:rsidR="00965880">
        <w:rPr>
          <w:rFonts w:ascii="Times New Roman" w:hAnsi="Times New Roman" w:cs="Times New Roman"/>
          <w:sz w:val="32"/>
          <w:szCs w:val="32"/>
        </w:rPr>
        <w:t>Коммунарское</w:t>
      </w:r>
      <w:r w:rsidRPr="00006FA9">
        <w:rPr>
          <w:rFonts w:ascii="Times New Roman" w:hAnsi="Times New Roman" w:cs="Times New Roman"/>
          <w:sz w:val="32"/>
          <w:szCs w:val="32"/>
        </w:rPr>
        <w:t xml:space="preserve"> сельское поселение»</w:t>
      </w:r>
    </w:p>
    <w:p w:rsidR="00856435" w:rsidRPr="00006FA9" w:rsidRDefault="00856435" w:rsidP="00856435">
      <w:pPr>
        <w:pStyle w:val="4"/>
        <w:rPr>
          <w:rFonts w:ascii="Times New Roman" w:hAnsi="Times New Roman" w:cs="Times New Roman"/>
          <w:sz w:val="32"/>
          <w:szCs w:val="32"/>
        </w:rPr>
      </w:pPr>
      <w:r w:rsidRPr="00006FA9">
        <w:rPr>
          <w:rFonts w:ascii="Times New Roman" w:hAnsi="Times New Roman" w:cs="Times New Roman"/>
          <w:sz w:val="32"/>
          <w:szCs w:val="32"/>
        </w:rPr>
        <w:t xml:space="preserve">Администрация </w:t>
      </w:r>
      <w:r w:rsidR="00965880">
        <w:rPr>
          <w:rFonts w:ascii="Times New Roman" w:hAnsi="Times New Roman" w:cs="Times New Roman"/>
          <w:sz w:val="32"/>
          <w:szCs w:val="32"/>
        </w:rPr>
        <w:t>Коммунарского</w:t>
      </w:r>
      <w:r w:rsidRPr="00006FA9">
        <w:rPr>
          <w:rFonts w:ascii="Times New Roman" w:hAnsi="Times New Roman" w:cs="Times New Roman"/>
          <w:sz w:val="32"/>
          <w:szCs w:val="32"/>
        </w:rPr>
        <w:t xml:space="preserve"> сельского поселения</w:t>
      </w:r>
    </w:p>
    <w:p w:rsidR="00F02DF0" w:rsidRPr="00F02DF0" w:rsidRDefault="00F02DF0" w:rsidP="00F02DF0">
      <w:pPr>
        <w:spacing w:line="240" w:lineRule="auto"/>
        <w:contextualSpacing/>
        <w:jc w:val="center"/>
        <w:rPr>
          <w:rFonts w:ascii="Times New Roman" w:hAnsi="Times New Roman" w:cs="Times New Roman"/>
          <w:sz w:val="28"/>
          <w:szCs w:val="28"/>
        </w:rPr>
      </w:pPr>
    </w:p>
    <w:p w:rsidR="00F02DF0" w:rsidRPr="00F02DF0" w:rsidRDefault="00F02DF0" w:rsidP="00F02DF0">
      <w:pPr>
        <w:spacing w:line="240" w:lineRule="auto"/>
        <w:contextualSpacing/>
        <w:jc w:val="center"/>
        <w:rPr>
          <w:rFonts w:ascii="Times New Roman" w:hAnsi="Times New Roman" w:cs="Times New Roman"/>
          <w:b/>
          <w:caps/>
          <w:sz w:val="46"/>
          <w:szCs w:val="46"/>
        </w:rPr>
      </w:pPr>
      <w:r w:rsidRPr="00F02DF0">
        <w:rPr>
          <w:rFonts w:ascii="Times New Roman" w:hAnsi="Times New Roman" w:cs="Times New Roman"/>
          <w:b/>
          <w:caps/>
          <w:sz w:val="46"/>
          <w:szCs w:val="46"/>
        </w:rPr>
        <w:t>постановление</w:t>
      </w:r>
    </w:p>
    <w:p w:rsidR="00F02DF0" w:rsidRPr="00F02DF0" w:rsidRDefault="00F02DF0" w:rsidP="00F02DF0">
      <w:pPr>
        <w:spacing w:line="240" w:lineRule="auto"/>
        <w:contextualSpacing/>
        <w:jc w:val="both"/>
        <w:rPr>
          <w:rFonts w:ascii="Times New Roman" w:hAnsi="Times New Roman" w:cs="Times New Roman"/>
          <w:sz w:val="28"/>
          <w:szCs w:val="28"/>
        </w:rPr>
      </w:pPr>
    </w:p>
    <w:p w:rsidR="00F02DF0" w:rsidRDefault="00052186" w:rsidP="00F02DF0">
      <w:pPr>
        <w:spacing w:line="240" w:lineRule="auto"/>
        <w:contextualSpacing/>
        <w:jc w:val="both"/>
        <w:rPr>
          <w:rFonts w:ascii="Times New Roman" w:hAnsi="Times New Roman" w:cs="Times New Roman"/>
          <w:b/>
          <w:sz w:val="28"/>
          <w:szCs w:val="28"/>
        </w:rPr>
      </w:pPr>
      <w:r>
        <w:rPr>
          <w:rFonts w:ascii="Times New Roman" w:hAnsi="Times New Roman" w:cs="Times New Roman"/>
          <w:b/>
          <w:sz w:val="28"/>
        </w:rPr>
        <w:t>____2016 г.</w:t>
      </w:r>
      <w:r w:rsidR="00F02DF0" w:rsidRPr="00F02DF0">
        <w:rPr>
          <w:rFonts w:ascii="Times New Roman" w:hAnsi="Times New Roman" w:cs="Times New Roman"/>
          <w:b/>
          <w:sz w:val="28"/>
        </w:rPr>
        <w:t xml:space="preserve">                 </w:t>
      </w:r>
      <w:r w:rsidR="00F02DF0" w:rsidRPr="00F02DF0">
        <w:rPr>
          <w:rFonts w:ascii="Times New Roman" w:hAnsi="Times New Roman" w:cs="Times New Roman"/>
          <w:b/>
          <w:sz w:val="28"/>
        </w:rPr>
        <w:tab/>
      </w:r>
      <w:r w:rsidR="00F02DF0" w:rsidRPr="00F02DF0">
        <w:rPr>
          <w:rFonts w:ascii="Times New Roman" w:hAnsi="Times New Roman" w:cs="Times New Roman"/>
          <w:b/>
          <w:sz w:val="28"/>
        </w:rPr>
        <w:tab/>
        <w:t xml:space="preserve">       №</w:t>
      </w:r>
      <w:r>
        <w:rPr>
          <w:rFonts w:ascii="Times New Roman" w:hAnsi="Times New Roman" w:cs="Times New Roman"/>
          <w:b/>
          <w:sz w:val="28"/>
        </w:rPr>
        <w:t xml:space="preserve">     </w:t>
      </w:r>
      <w:r w:rsidR="00F02DF0" w:rsidRPr="00F02DF0">
        <w:rPr>
          <w:rFonts w:ascii="Times New Roman" w:hAnsi="Times New Roman" w:cs="Times New Roman"/>
          <w:b/>
          <w:sz w:val="28"/>
        </w:rPr>
        <w:t xml:space="preserve">                 </w:t>
      </w:r>
      <w:r w:rsidR="00965880">
        <w:rPr>
          <w:rFonts w:ascii="Times New Roman" w:hAnsi="Times New Roman" w:cs="Times New Roman"/>
          <w:b/>
          <w:sz w:val="28"/>
        </w:rPr>
        <w:t xml:space="preserve">  </w:t>
      </w:r>
      <w:r w:rsidR="00856435" w:rsidRPr="00006FA9">
        <w:rPr>
          <w:rFonts w:ascii="Times New Roman" w:hAnsi="Times New Roman" w:cs="Times New Roman"/>
          <w:b/>
          <w:sz w:val="28"/>
          <w:szCs w:val="28"/>
        </w:rPr>
        <w:t xml:space="preserve">п. </w:t>
      </w:r>
      <w:r w:rsidR="00965880">
        <w:rPr>
          <w:rFonts w:ascii="Times New Roman" w:hAnsi="Times New Roman" w:cs="Times New Roman"/>
          <w:b/>
          <w:sz w:val="28"/>
          <w:szCs w:val="28"/>
        </w:rPr>
        <w:t>Новосветловский</w:t>
      </w:r>
    </w:p>
    <w:p w:rsidR="00965880" w:rsidRPr="00D40D0A" w:rsidRDefault="00965880" w:rsidP="00F02DF0">
      <w:pPr>
        <w:spacing w:line="240" w:lineRule="auto"/>
        <w:contextualSpacing/>
        <w:jc w:val="both"/>
        <w:rPr>
          <w:rFonts w:ascii="Times New Roman" w:hAnsi="Times New Roman" w:cs="Times New Roman"/>
          <w:b/>
          <w:sz w:val="28"/>
          <w:szCs w:val="28"/>
        </w:rPr>
      </w:pPr>
    </w:p>
    <w:tbl>
      <w:tblPr>
        <w:tblW w:w="0" w:type="auto"/>
        <w:tblLook w:val="01E0" w:firstRow="1" w:lastRow="1" w:firstColumn="1" w:lastColumn="1" w:noHBand="0" w:noVBand="0"/>
      </w:tblPr>
      <w:tblGrid>
        <w:gridCol w:w="5981"/>
      </w:tblGrid>
      <w:tr w:rsidR="007C7EDB" w:rsidRPr="008D4A73" w:rsidTr="00D40D0A">
        <w:trPr>
          <w:trHeight w:val="1137"/>
        </w:trPr>
        <w:tc>
          <w:tcPr>
            <w:tcW w:w="5981" w:type="dxa"/>
          </w:tcPr>
          <w:p w:rsidR="007C7EDB" w:rsidRDefault="007C7EDB" w:rsidP="00A41BD9">
            <w:pPr>
              <w:pStyle w:val="124"/>
              <w:rPr>
                <w:szCs w:val="28"/>
              </w:rPr>
            </w:pPr>
            <w:r w:rsidRPr="008D4A73">
              <w:rPr>
                <w:szCs w:val="28"/>
              </w:rPr>
              <w:t xml:space="preserve">Об утверждении административного </w:t>
            </w:r>
            <w:r w:rsidRPr="00BC28EC">
              <w:rPr>
                <w:szCs w:val="28"/>
              </w:rPr>
              <w:t xml:space="preserve">регламента по предоставлению муниципальной услуги </w:t>
            </w:r>
            <w:r w:rsidR="00122BF4">
              <w:rPr>
                <w:szCs w:val="28"/>
              </w:rPr>
              <w:t>«</w:t>
            </w:r>
            <w:r w:rsidR="00830770" w:rsidRPr="002D2982">
              <w:rPr>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00122BF4">
              <w:rPr>
                <w:szCs w:val="28"/>
              </w:rPr>
              <w:t>»</w:t>
            </w:r>
          </w:p>
          <w:p w:rsidR="00D40D0A" w:rsidRPr="008D4A73" w:rsidRDefault="00D40D0A" w:rsidP="00D40D0A">
            <w:pPr>
              <w:pStyle w:val="124"/>
              <w:ind w:firstLine="0"/>
              <w:rPr>
                <w:szCs w:val="28"/>
              </w:rPr>
            </w:pPr>
          </w:p>
        </w:tc>
      </w:tr>
    </w:tbl>
    <w:p w:rsidR="007C7EDB" w:rsidRDefault="007C7EDB"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45D15">
        <w:rPr>
          <w:rFonts w:ascii="Times New Roman" w:hAnsi="Times New Roman" w:cs="Times New Roman"/>
          <w:sz w:val="28"/>
          <w:szCs w:val="28"/>
        </w:rPr>
        <w:t xml:space="preserve">В соответствии с </w:t>
      </w:r>
      <w:r w:rsidRPr="00544C95">
        <w:rPr>
          <w:rFonts w:ascii="Times New Roman" w:hAnsi="Times New Roman" w:cs="Times New Roman"/>
          <w:sz w:val="28"/>
          <w:szCs w:val="28"/>
        </w:rPr>
        <w:t xml:space="preserve">Конституцией Российской Федерации, </w:t>
      </w:r>
      <w:r w:rsidR="00D40D0A">
        <w:rPr>
          <w:rFonts w:ascii="Times New Roman" w:hAnsi="Times New Roman" w:cs="Times New Roman"/>
          <w:sz w:val="28"/>
          <w:szCs w:val="28"/>
        </w:rPr>
        <w:t>Земельным</w:t>
      </w:r>
      <w:r w:rsidRPr="00544C95">
        <w:rPr>
          <w:rFonts w:ascii="Times New Roman" w:hAnsi="Times New Roman" w:cs="Times New Roman"/>
          <w:sz w:val="28"/>
          <w:szCs w:val="28"/>
        </w:rPr>
        <w:t xml:space="preserve"> </w:t>
      </w:r>
      <w:r w:rsidR="00A94AB0">
        <w:rPr>
          <w:rFonts w:ascii="Times New Roman" w:hAnsi="Times New Roman" w:cs="Times New Roman"/>
          <w:sz w:val="28"/>
          <w:szCs w:val="28"/>
        </w:rPr>
        <w:t xml:space="preserve">кодексом Российской Федерации, </w:t>
      </w:r>
      <w:r w:rsidRPr="00544C95">
        <w:rPr>
          <w:rFonts w:ascii="Times New Roman" w:hAnsi="Times New Roman" w:cs="Times New Roman"/>
          <w:sz w:val="28"/>
          <w:szCs w:val="28"/>
        </w:rPr>
        <w:t xml:space="preserve">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w:t>
      </w:r>
      <w:r w:rsidRPr="00920B50">
        <w:rPr>
          <w:rFonts w:ascii="Times New Roman" w:hAnsi="Times New Roman" w:cs="Times New Roman"/>
          <w:sz w:val="28"/>
          <w:szCs w:val="28"/>
        </w:rPr>
        <w:t>муниципальных услуг»,</w:t>
      </w:r>
      <w:r w:rsidR="00D40D0A">
        <w:rPr>
          <w:rFonts w:ascii="Times New Roman" w:hAnsi="Times New Roman" w:cs="Times New Roman"/>
          <w:sz w:val="28"/>
          <w:szCs w:val="28"/>
        </w:rPr>
        <w:t xml:space="preserve"> </w:t>
      </w:r>
      <w:r w:rsidRPr="00920B50">
        <w:rPr>
          <w:rFonts w:ascii="Times New Roman" w:hAnsi="Times New Roman" w:cs="Times New Roman"/>
          <w:sz w:val="28"/>
          <w:szCs w:val="28"/>
        </w:rPr>
        <w:t>руководствуясь</w:t>
      </w:r>
      <w:r w:rsidRPr="00544C95">
        <w:rPr>
          <w:rFonts w:ascii="Times New Roman" w:hAnsi="Times New Roman" w:cs="Times New Roman"/>
          <w:sz w:val="28"/>
          <w:szCs w:val="28"/>
        </w:rPr>
        <w:t xml:space="preserve"> Уставом</w:t>
      </w:r>
      <w:r w:rsidR="003846B4">
        <w:rPr>
          <w:rFonts w:ascii="Times New Roman" w:hAnsi="Times New Roman" w:cs="Times New Roman"/>
          <w:sz w:val="28"/>
          <w:szCs w:val="28"/>
        </w:rPr>
        <w:t xml:space="preserve"> </w:t>
      </w:r>
      <w:r w:rsidRPr="00544C95">
        <w:rPr>
          <w:rFonts w:ascii="Times New Roman" w:hAnsi="Times New Roman" w:cs="Times New Roman"/>
          <w:sz w:val="28"/>
          <w:szCs w:val="28"/>
        </w:rPr>
        <w:t>муниципального образования «</w:t>
      </w:r>
      <w:r w:rsidR="00965880">
        <w:rPr>
          <w:rFonts w:ascii="Times New Roman" w:hAnsi="Times New Roman" w:cs="Times New Roman"/>
          <w:sz w:val="28"/>
          <w:szCs w:val="28"/>
        </w:rPr>
        <w:t>Коммунарское</w:t>
      </w:r>
      <w:r w:rsidR="00856435">
        <w:rPr>
          <w:rFonts w:ascii="Times New Roman" w:hAnsi="Times New Roman" w:cs="Times New Roman"/>
          <w:sz w:val="28"/>
          <w:szCs w:val="28"/>
        </w:rPr>
        <w:t xml:space="preserve"> сельское</w:t>
      </w:r>
      <w:r w:rsidR="00856435" w:rsidRPr="005B144C">
        <w:rPr>
          <w:rFonts w:ascii="Times New Roman" w:hAnsi="Times New Roman" w:cs="Times New Roman"/>
          <w:sz w:val="28"/>
          <w:szCs w:val="28"/>
        </w:rPr>
        <w:t xml:space="preserve"> поселение</w:t>
      </w:r>
      <w:r w:rsidR="003846B4">
        <w:rPr>
          <w:rFonts w:ascii="Times New Roman" w:hAnsi="Times New Roman" w:cs="Times New Roman"/>
          <w:sz w:val="28"/>
          <w:szCs w:val="28"/>
        </w:rPr>
        <w:t>»</w:t>
      </w:r>
    </w:p>
    <w:p w:rsidR="00F02DF0" w:rsidRDefault="00F02DF0" w:rsidP="00E8600E">
      <w:pPr>
        <w:spacing w:line="240" w:lineRule="auto"/>
        <w:contextualSpacing/>
        <w:jc w:val="center"/>
        <w:rPr>
          <w:rFonts w:ascii="Times New Roman" w:hAnsi="Times New Roman" w:cs="Times New Roman"/>
          <w:b/>
          <w:sz w:val="28"/>
          <w:szCs w:val="28"/>
        </w:rPr>
      </w:pPr>
    </w:p>
    <w:p w:rsidR="003846B4" w:rsidRPr="00E8600E" w:rsidRDefault="007C7EDB" w:rsidP="00E8600E">
      <w:pPr>
        <w:spacing w:line="240" w:lineRule="auto"/>
        <w:contextualSpacing/>
        <w:jc w:val="center"/>
        <w:rPr>
          <w:rFonts w:ascii="Times New Roman" w:hAnsi="Times New Roman" w:cs="Times New Roman"/>
          <w:b/>
          <w:sz w:val="28"/>
          <w:szCs w:val="28"/>
        </w:rPr>
      </w:pPr>
      <w:r w:rsidRPr="003846B4">
        <w:rPr>
          <w:rFonts w:ascii="Times New Roman" w:hAnsi="Times New Roman" w:cs="Times New Roman"/>
          <w:b/>
          <w:sz w:val="28"/>
          <w:szCs w:val="28"/>
        </w:rPr>
        <w:t>ПОСТАНОВЛЯЮ:</w:t>
      </w:r>
    </w:p>
    <w:p w:rsidR="00E8600E" w:rsidRPr="00E8600E" w:rsidRDefault="00E8600E" w:rsidP="003846B4">
      <w:pPr>
        <w:spacing w:line="240" w:lineRule="auto"/>
        <w:contextualSpacing/>
        <w:jc w:val="both"/>
        <w:rPr>
          <w:rFonts w:ascii="Times New Roman" w:hAnsi="Times New Roman" w:cs="Times New Roman"/>
          <w:b/>
          <w:sz w:val="28"/>
          <w:szCs w:val="28"/>
        </w:rPr>
      </w:pPr>
    </w:p>
    <w:p w:rsidR="007C7EDB" w:rsidRPr="00122BF4" w:rsidRDefault="003846B4" w:rsidP="00A41BD9">
      <w:pPr>
        <w:pStyle w:val="124"/>
        <w:rPr>
          <w:szCs w:val="28"/>
        </w:rPr>
      </w:pPr>
      <w:r>
        <w:rPr>
          <w:szCs w:val="28"/>
        </w:rPr>
        <w:tab/>
      </w:r>
      <w:r w:rsidR="007C7EDB" w:rsidRPr="00544C95">
        <w:rPr>
          <w:szCs w:val="28"/>
        </w:rPr>
        <w:t xml:space="preserve">1. Утвердить административный регламент по предоставлению </w:t>
      </w:r>
      <w:r w:rsidR="007C7EDB" w:rsidRPr="00122BF4">
        <w:rPr>
          <w:szCs w:val="28"/>
        </w:rPr>
        <w:t xml:space="preserve">муниципальной услуги </w:t>
      </w:r>
      <w:r w:rsidR="00B26290" w:rsidRPr="00122BF4">
        <w:rPr>
          <w:szCs w:val="28"/>
        </w:rPr>
        <w:t>«</w:t>
      </w:r>
      <w:r w:rsidR="00830770" w:rsidRPr="002D2982">
        <w:rPr>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00B26290" w:rsidRPr="00122BF4">
        <w:rPr>
          <w:szCs w:val="28"/>
        </w:rPr>
        <w:t>»</w:t>
      </w:r>
      <w:r w:rsidR="008D4A73" w:rsidRPr="00122BF4">
        <w:rPr>
          <w:szCs w:val="28"/>
        </w:rPr>
        <w:t xml:space="preserve"> </w:t>
      </w:r>
      <w:r w:rsidR="00C9002B" w:rsidRPr="00122BF4">
        <w:rPr>
          <w:szCs w:val="28"/>
        </w:rPr>
        <w:t>согласно п</w:t>
      </w:r>
      <w:r w:rsidR="007C7EDB" w:rsidRPr="00122BF4">
        <w:rPr>
          <w:szCs w:val="28"/>
        </w:rPr>
        <w:t>риложению</w:t>
      </w:r>
      <w:r w:rsidRPr="00122BF4">
        <w:rPr>
          <w:szCs w:val="28"/>
        </w:rPr>
        <w:t xml:space="preserve"> к настоящему постановлению</w:t>
      </w:r>
      <w:r w:rsidR="007C7EDB" w:rsidRPr="00122BF4">
        <w:rPr>
          <w:szCs w:val="28"/>
        </w:rPr>
        <w:t>.</w:t>
      </w:r>
    </w:p>
    <w:p w:rsidR="007C7EDB" w:rsidRDefault="007C7EDB" w:rsidP="003846B4">
      <w:pPr>
        <w:spacing w:line="240" w:lineRule="auto"/>
        <w:ind w:firstLine="720"/>
        <w:contextualSpacing/>
        <w:jc w:val="both"/>
        <w:rPr>
          <w:rFonts w:ascii="Times New Roman" w:hAnsi="Times New Roman" w:cs="Times New Roman"/>
          <w:sz w:val="28"/>
          <w:szCs w:val="28"/>
        </w:rPr>
      </w:pPr>
      <w:r w:rsidRPr="00122BF4">
        <w:rPr>
          <w:rFonts w:ascii="Times New Roman" w:hAnsi="Times New Roman" w:cs="Times New Roman"/>
          <w:sz w:val="28"/>
          <w:szCs w:val="28"/>
        </w:rPr>
        <w:t>2.</w:t>
      </w:r>
      <w:r w:rsidR="003846B4" w:rsidRPr="00122BF4">
        <w:rPr>
          <w:rFonts w:ascii="Times New Roman" w:hAnsi="Times New Roman" w:cs="Times New Roman"/>
          <w:sz w:val="28"/>
          <w:szCs w:val="28"/>
        </w:rPr>
        <w:t xml:space="preserve"> </w:t>
      </w:r>
      <w:r w:rsidRPr="00122BF4">
        <w:rPr>
          <w:rFonts w:ascii="Times New Roman" w:hAnsi="Times New Roman" w:cs="Times New Roman"/>
          <w:sz w:val="28"/>
          <w:szCs w:val="28"/>
        </w:rPr>
        <w:t>Настоящее Постановление разместить на официальном сайте администрации</w:t>
      </w:r>
      <w:r w:rsidR="003846B4" w:rsidRPr="00122BF4">
        <w:rPr>
          <w:rFonts w:ascii="Times New Roman" w:hAnsi="Times New Roman" w:cs="Times New Roman"/>
          <w:sz w:val="28"/>
          <w:szCs w:val="28"/>
        </w:rPr>
        <w:t xml:space="preserve"> </w:t>
      </w:r>
      <w:r w:rsidR="00965880">
        <w:rPr>
          <w:rFonts w:ascii="Times New Roman" w:hAnsi="Times New Roman" w:cs="Times New Roman"/>
          <w:sz w:val="28"/>
          <w:szCs w:val="28"/>
        </w:rPr>
        <w:t>Коммунарского</w:t>
      </w:r>
      <w:r w:rsidR="00856435">
        <w:rPr>
          <w:rFonts w:ascii="Times New Roman" w:hAnsi="Times New Roman" w:cs="Times New Roman"/>
          <w:sz w:val="28"/>
          <w:szCs w:val="28"/>
        </w:rPr>
        <w:t xml:space="preserve"> сельского</w:t>
      </w:r>
      <w:r w:rsidR="00856435" w:rsidRPr="005B144C">
        <w:rPr>
          <w:rFonts w:ascii="Times New Roman" w:hAnsi="Times New Roman" w:cs="Times New Roman"/>
          <w:sz w:val="28"/>
          <w:szCs w:val="28"/>
        </w:rPr>
        <w:t xml:space="preserve"> поселени</w:t>
      </w:r>
      <w:r w:rsidR="00856435">
        <w:rPr>
          <w:rFonts w:ascii="Times New Roman" w:hAnsi="Times New Roman" w:cs="Times New Roman"/>
          <w:sz w:val="28"/>
          <w:szCs w:val="28"/>
        </w:rPr>
        <w:t>я</w:t>
      </w:r>
      <w:r w:rsidR="00856435">
        <w:t xml:space="preserve"> </w:t>
      </w:r>
      <w:hyperlink r:id="rId9" w:history="1">
        <w:r w:rsidRPr="00861121">
          <w:rPr>
            <w:rStyle w:val="a3"/>
            <w:rFonts w:ascii="Times New Roman" w:hAnsi="Times New Roman" w:cs="Times New Roman"/>
            <w:i/>
            <w:sz w:val="28"/>
            <w:szCs w:val="28"/>
            <w:lang w:val="en-US"/>
          </w:rPr>
          <w:t>www</w:t>
        </w:r>
        <w:r w:rsidRPr="00861121">
          <w:rPr>
            <w:rStyle w:val="a3"/>
            <w:rFonts w:ascii="Times New Roman" w:hAnsi="Times New Roman" w:cs="Times New Roman"/>
            <w:i/>
            <w:sz w:val="28"/>
            <w:szCs w:val="28"/>
          </w:rPr>
          <w:t>.</w:t>
        </w:r>
        <w:r w:rsidR="00856435" w:rsidRPr="00856435">
          <w:t xml:space="preserve"> </w:t>
        </w:r>
        <w:r w:rsidR="00965880">
          <w:rPr>
            <w:rStyle w:val="a3"/>
            <w:rFonts w:ascii="Times New Roman" w:hAnsi="Times New Roman" w:cs="Times New Roman"/>
            <w:i/>
            <w:sz w:val="28"/>
            <w:szCs w:val="28"/>
            <w:lang w:val="en-US"/>
          </w:rPr>
          <w:t>kommunarskoe</w:t>
        </w:r>
        <w:r w:rsidRPr="00861121">
          <w:rPr>
            <w:rStyle w:val="a3"/>
            <w:rFonts w:ascii="Times New Roman" w:hAnsi="Times New Roman" w:cs="Times New Roman"/>
            <w:i/>
            <w:sz w:val="28"/>
            <w:szCs w:val="28"/>
          </w:rPr>
          <w:t>.</w:t>
        </w:r>
        <w:r w:rsidRPr="00861121">
          <w:rPr>
            <w:rStyle w:val="a3"/>
            <w:rFonts w:ascii="Times New Roman" w:hAnsi="Times New Roman" w:cs="Times New Roman"/>
            <w:i/>
            <w:sz w:val="28"/>
            <w:szCs w:val="28"/>
            <w:lang w:val="en-US"/>
          </w:rPr>
          <w:t>ru</w:t>
        </w:r>
      </w:hyperlink>
      <w:r w:rsidRPr="00861121">
        <w:rPr>
          <w:rFonts w:ascii="Times New Roman" w:hAnsi="Times New Roman" w:cs="Times New Roman"/>
          <w:sz w:val="28"/>
          <w:szCs w:val="28"/>
        </w:rPr>
        <w:t xml:space="preserve">, </w:t>
      </w:r>
      <w:r w:rsidRPr="00861121">
        <w:rPr>
          <w:rFonts w:ascii="Times New Roman" w:hAnsi="Times New Roman" w:cs="Times New Roman"/>
          <w:sz w:val="28"/>
          <w:szCs w:val="28"/>
        </w:rPr>
        <w:lastRenderedPageBreak/>
        <w:t xml:space="preserve">и в информационном бюллетени, который размещается в администрации </w:t>
      </w:r>
      <w:r w:rsidR="00965880">
        <w:rPr>
          <w:rFonts w:ascii="Times New Roman" w:hAnsi="Times New Roman" w:cs="Times New Roman"/>
          <w:sz w:val="28"/>
          <w:szCs w:val="28"/>
        </w:rPr>
        <w:t>Коммунарского</w:t>
      </w:r>
      <w:r w:rsidR="00856435">
        <w:rPr>
          <w:rFonts w:ascii="Times New Roman" w:hAnsi="Times New Roman" w:cs="Times New Roman"/>
          <w:sz w:val="28"/>
          <w:szCs w:val="28"/>
        </w:rPr>
        <w:t xml:space="preserve"> сельского</w:t>
      </w:r>
      <w:r w:rsidR="00856435" w:rsidRPr="005B144C">
        <w:rPr>
          <w:rFonts w:ascii="Times New Roman" w:hAnsi="Times New Roman" w:cs="Times New Roman"/>
          <w:sz w:val="28"/>
          <w:szCs w:val="28"/>
        </w:rPr>
        <w:t xml:space="preserve"> поселени</w:t>
      </w:r>
      <w:r w:rsidR="00856435">
        <w:rPr>
          <w:rFonts w:ascii="Times New Roman" w:hAnsi="Times New Roman" w:cs="Times New Roman"/>
          <w:sz w:val="28"/>
          <w:szCs w:val="28"/>
        </w:rPr>
        <w:t>я.</w:t>
      </w:r>
    </w:p>
    <w:p w:rsidR="000978A6" w:rsidRDefault="00A94AB0" w:rsidP="00826D98">
      <w:pPr>
        <w:pStyle w:val="124"/>
        <w:ind w:firstLine="0"/>
        <w:rPr>
          <w:szCs w:val="28"/>
        </w:rPr>
      </w:pPr>
      <w:r>
        <w:rPr>
          <w:szCs w:val="28"/>
        </w:rPr>
        <w:t xml:space="preserve">3. Постановление </w:t>
      </w:r>
      <w:r w:rsidR="000978A6">
        <w:rPr>
          <w:szCs w:val="28"/>
        </w:rPr>
        <w:t>№444 от 11.11.2015 г. «</w:t>
      </w:r>
      <w:r w:rsidR="000978A6" w:rsidRPr="008D4A73">
        <w:rPr>
          <w:szCs w:val="28"/>
        </w:rPr>
        <w:t xml:space="preserve">Об утверждении административного </w:t>
      </w:r>
      <w:r w:rsidR="000978A6" w:rsidRPr="00BC28EC">
        <w:rPr>
          <w:szCs w:val="28"/>
        </w:rPr>
        <w:t xml:space="preserve">регламента по предоставлению муниципальной услуги </w:t>
      </w:r>
      <w:r w:rsidR="000978A6">
        <w:rPr>
          <w:szCs w:val="28"/>
        </w:rPr>
        <w:t>«</w:t>
      </w:r>
      <w:r w:rsidR="000978A6" w:rsidRPr="002D2982">
        <w:rPr>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000978A6">
        <w:rPr>
          <w:szCs w:val="28"/>
        </w:rPr>
        <w:t>» считать утратившим силу.</w:t>
      </w:r>
    </w:p>
    <w:p w:rsidR="003846B4" w:rsidRDefault="000978A6"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94AB0">
        <w:rPr>
          <w:rFonts w:ascii="Times New Roman" w:hAnsi="Times New Roman" w:cs="Times New Roman"/>
          <w:sz w:val="28"/>
          <w:szCs w:val="28"/>
        </w:rPr>
        <w:t>4</w:t>
      </w:r>
      <w:r w:rsidR="007C7EDB" w:rsidRPr="00544C95">
        <w:rPr>
          <w:rFonts w:ascii="Times New Roman" w:hAnsi="Times New Roman" w:cs="Times New Roman"/>
          <w:sz w:val="28"/>
          <w:szCs w:val="28"/>
        </w:rPr>
        <w:t>. Настоящее постановление вступает в силу со дня его обнародования.</w:t>
      </w:r>
    </w:p>
    <w:p w:rsidR="007C7EDB" w:rsidRDefault="003846B4"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A94AB0">
        <w:rPr>
          <w:rFonts w:ascii="Times New Roman" w:hAnsi="Times New Roman" w:cs="Times New Roman"/>
          <w:sz w:val="28"/>
          <w:szCs w:val="28"/>
        </w:rPr>
        <w:t>5</w:t>
      </w:r>
      <w:r w:rsidR="007C7EDB" w:rsidRPr="00544C95">
        <w:rPr>
          <w:rFonts w:ascii="Times New Roman" w:hAnsi="Times New Roman" w:cs="Times New Roman"/>
          <w:sz w:val="28"/>
          <w:szCs w:val="28"/>
        </w:rPr>
        <w:t xml:space="preserve">. Контроль за исполнением </w:t>
      </w:r>
      <w:r w:rsidR="007C7EDB" w:rsidRPr="00105917">
        <w:rPr>
          <w:rFonts w:ascii="Times New Roman" w:hAnsi="Times New Roman" w:cs="Times New Roman"/>
          <w:color w:val="000000" w:themeColor="text1"/>
          <w:sz w:val="28"/>
          <w:szCs w:val="28"/>
        </w:rPr>
        <w:t>постановления оставляю за собой.</w:t>
      </w:r>
      <w:r w:rsidR="007C7EDB" w:rsidRPr="00544C95">
        <w:rPr>
          <w:rFonts w:ascii="Times New Roman" w:hAnsi="Times New Roman" w:cs="Times New Roman"/>
          <w:sz w:val="28"/>
          <w:szCs w:val="28"/>
        </w:rPr>
        <w:t> </w:t>
      </w:r>
    </w:p>
    <w:p w:rsidR="00856435" w:rsidRDefault="00856435" w:rsidP="003846B4">
      <w:pPr>
        <w:spacing w:line="240" w:lineRule="auto"/>
        <w:contextualSpacing/>
        <w:jc w:val="both"/>
        <w:rPr>
          <w:rFonts w:ascii="Times New Roman" w:hAnsi="Times New Roman" w:cs="Times New Roman"/>
          <w:sz w:val="28"/>
          <w:szCs w:val="28"/>
        </w:rPr>
      </w:pPr>
    </w:p>
    <w:p w:rsidR="00856435" w:rsidRDefault="00856435" w:rsidP="003846B4">
      <w:pPr>
        <w:spacing w:line="240" w:lineRule="auto"/>
        <w:contextualSpacing/>
        <w:jc w:val="both"/>
        <w:rPr>
          <w:rFonts w:ascii="Times New Roman" w:hAnsi="Times New Roman" w:cs="Times New Roman"/>
          <w:sz w:val="28"/>
          <w:szCs w:val="28"/>
        </w:rPr>
      </w:pPr>
    </w:p>
    <w:p w:rsidR="003846B4" w:rsidRPr="003846B4" w:rsidRDefault="003846B4" w:rsidP="003846B4">
      <w:pPr>
        <w:spacing w:line="240" w:lineRule="auto"/>
        <w:contextualSpacing/>
        <w:jc w:val="both"/>
        <w:rPr>
          <w:rFonts w:ascii="Times New Roman" w:hAnsi="Times New Roman" w:cs="Times New Roman"/>
          <w:sz w:val="16"/>
          <w:szCs w:val="16"/>
        </w:rPr>
      </w:pPr>
    </w:p>
    <w:p w:rsidR="00052186" w:rsidRDefault="00856435" w:rsidP="00856435">
      <w:pPr>
        <w:tabs>
          <w:tab w:val="left" w:pos="6600"/>
        </w:tabs>
        <w:spacing w:line="240" w:lineRule="auto"/>
        <w:contextualSpacing/>
        <w:jc w:val="both"/>
        <w:rPr>
          <w:rFonts w:ascii="Times New Roman" w:hAnsi="Times New Roman" w:cs="Times New Roman"/>
          <w:b/>
          <w:sz w:val="32"/>
          <w:szCs w:val="32"/>
        </w:rPr>
      </w:pPr>
      <w:r>
        <w:rPr>
          <w:rFonts w:ascii="Times New Roman" w:hAnsi="Times New Roman" w:cs="Times New Roman"/>
          <w:b/>
          <w:sz w:val="32"/>
          <w:szCs w:val="32"/>
        </w:rPr>
        <w:t xml:space="preserve">Глава </w:t>
      </w:r>
      <w:r w:rsidR="00052186">
        <w:rPr>
          <w:rFonts w:ascii="Times New Roman" w:hAnsi="Times New Roman" w:cs="Times New Roman"/>
          <w:b/>
          <w:sz w:val="32"/>
          <w:szCs w:val="32"/>
        </w:rPr>
        <w:t>Администрации</w:t>
      </w:r>
      <w:bookmarkStart w:id="0" w:name="_GoBack"/>
      <w:bookmarkEnd w:id="0"/>
    </w:p>
    <w:p w:rsidR="00856435" w:rsidRDefault="00965880" w:rsidP="00856435">
      <w:pPr>
        <w:tabs>
          <w:tab w:val="left" w:pos="6600"/>
        </w:tabs>
        <w:spacing w:line="240" w:lineRule="auto"/>
        <w:contextualSpacing/>
        <w:jc w:val="both"/>
        <w:rPr>
          <w:rFonts w:ascii="Times New Roman" w:hAnsi="Times New Roman" w:cs="Times New Roman"/>
          <w:b/>
          <w:sz w:val="32"/>
          <w:szCs w:val="32"/>
        </w:rPr>
      </w:pPr>
      <w:r>
        <w:rPr>
          <w:rFonts w:ascii="Times New Roman" w:hAnsi="Times New Roman" w:cs="Times New Roman"/>
          <w:b/>
          <w:sz w:val="32"/>
          <w:szCs w:val="32"/>
        </w:rPr>
        <w:t>Коммунарского</w:t>
      </w:r>
      <w:r w:rsidR="00856435" w:rsidRPr="005576B1">
        <w:rPr>
          <w:rFonts w:ascii="Times New Roman" w:hAnsi="Times New Roman" w:cs="Times New Roman"/>
          <w:b/>
          <w:sz w:val="32"/>
          <w:szCs w:val="32"/>
        </w:rPr>
        <w:t xml:space="preserve"> </w:t>
      </w:r>
    </w:p>
    <w:p w:rsidR="00BC28EC" w:rsidRPr="00856435" w:rsidRDefault="00856435" w:rsidP="00856435">
      <w:pPr>
        <w:tabs>
          <w:tab w:val="left" w:pos="6600"/>
        </w:tabs>
        <w:spacing w:line="240" w:lineRule="auto"/>
        <w:ind w:left="6600" w:hanging="6600"/>
        <w:contextualSpacing/>
        <w:jc w:val="both"/>
        <w:rPr>
          <w:rFonts w:ascii="Times New Roman" w:hAnsi="Times New Roman" w:cs="Times New Roman"/>
          <w:sz w:val="28"/>
          <w:szCs w:val="28"/>
        </w:rPr>
      </w:pPr>
      <w:r w:rsidRPr="005576B1">
        <w:rPr>
          <w:rFonts w:ascii="Times New Roman" w:hAnsi="Times New Roman" w:cs="Times New Roman"/>
          <w:b/>
          <w:sz w:val="32"/>
          <w:szCs w:val="32"/>
        </w:rPr>
        <w:t>сельского поселение</w:t>
      </w:r>
      <w:r w:rsidR="00BC28EC">
        <w:rPr>
          <w:rFonts w:ascii="Times New Roman" w:hAnsi="Times New Roman" w:cs="Times New Roman"/>
          <w:b/>
          <w:sz w:val="28"/>
          <w:szCs w:val="28"/>
        </w:rPr>
        <w:tab/>
        <w:t xml:space="preserve">      </w:t>
      </w:r>
      <w:r w:rsidR="00052186">
        <w:rPr>
          <w:rFonts w:ascii="Times New Roman" w:hAnsi="Times New Roman" w:cs="Times New Roman"/>
          <w:b/>
          <w:sz w:val="28"/>
          <w:szCs w:val="28"/>
        </w:rPr>
        <w:t>А.Ю. Точеный</w:t>
      </w:r>
    </w:p>
    <w:p w:rsidR="00BC28EC" w:rsidRDefault="00BC28EC" w:rsidP="00BC28EC">
      <w:pPr>
        <w:tabs>
          <w:tab w:val="left" w:pos="6600"/>
        </w:tabs>
        <w:spacing w:line="240" w:lineRule="auto"/>
        <w:contextualSpacing/>
        <w:jc w:val="both"/>
        <w:rPr>
          <w:rFonts w:ascii="Times New Roman" w:hAnsi="Times New Roman" w:cs="Times New Roman"/>
          <w:b/>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D40D0A" w:rsidRDefault="00D40D0A" w:rsidP="00910AB0">
      <w:pPr>
        <w:pStyle w:val="ConsPlusTitle"/>
        <w:widowControl/>
        <w:contextualSpacing/>
        <w:rPr>
          <w:rFonts w:ascii="Times New Roman" w:hAnsi="Times New Roman" w:cs="Times New Roman"/>
          <w:sz w:val="28"/>
          <w:szCs w:val="28"/>
        </w:rPr>
      </w:pPr>
    </w:p>
    <w:tbl>
      <w:tblPr>
        <w:tblpPr w:leftFromText="180" w:rightFromText="180" w:vertAnchor="page" w:horzAnchor="margin" w:tblpY="526"/>
        <w:tblW w:w="9915" w:type="dxa"/>
        <w:tblLook w:val="04A0" w:firstRow="1" w:lastRow="0" w:firstColumn="1" w:lastColumn="0" w:noHBand="0" w:noVBand="1"/>
      </w:tblPr>
      <w:tblGrid>
        <w:gridCol w:w="9915"/>
      </w:tblGrid>
      <w:tr w:rsidR="00D40D0A" w:rsidRPr="00483924" w:rsidTr="00DE7CA0">
        <w:trPr>
          <w:trHeight w:val="305"/>
        </w:trPr>
        <w:tc>
          <w:tcPr>
            <w:tcW w:w="9915" w:type="dxa"/>
            <w:tcBorders>
              <w:top w:val="nil"/>
              <w:left w:val="nil"/>
              <w:bottom w:val="nil"/>
              <w:right w:val="nil"/>
            </w:tcBorders>
            <w:shd w:val="clear" w:color="auto" w:fill="auto"/>
            <w:noWrap/>
            <w:vAlign w:val="bottom"/>
            <w:hideMark/>
          </w:tcPr>
          <w:p w:rsidR="00D40D0A" w:rsidRPr="00483924" w:rsidRDefault="00D40D0A" w:rsidP="00DE7CA0">
            <w:pPr>
              <w:spacing w:after="0" w:line="240" w:lineRule="auto"/>
              <w:contextualSpacing/>
              <w:jc w:val="right"/>
              <w:rPr>
                <w:rFonts w:ascii="Times New Roman" w:eastAsia="Times New Roman" w:hAnsi="Times New Roman" w:cs="Times New Roman"/>
                <w:sz w:val="24"/>
                <w:szCs w:val="24"/>
              </w:rPr>
            </w:pPr>
          </w:p>
        </w:tc>
      </w:tr>
      <w:tr w:rsidR="00D40D0A" w:rsidRPr="00483924" w:rsidTr="00DE7CA0">
        <w:trPr>
          <w:trHeight w:val="305"/>
        </w:trPr>
        <w:tc>
          <w:tcPr>
            <w:tcW w:w="9915" w:type="dxa"/>
            <w:tcBorders>
              <w:top w:val="nil"/>
              <w:left w:val="nil"/>
              <w:bottom w:val="nil"/>
              <w:right w:val="nil"/>
            </w:tcBorders>
            <w:shd w:val="clear" w:color="auto" w:fill="auto"/>
            <w:noWrap/>
            <w:vAlign w:val="bottom"/>
            <w:hideMark/>
          </w:tcPr>
          <w:p w:rsidR="00D40D0A" w:rsidRPr="005510D4" w:rsidRDefault="00D40D0A" w:rsidP="00DE7CA0">
            <w:pPr>
              <w:pStyle w:val="ConsPlusTitle"/>
              <w:widowControl/>
              <w:tabs>
                <w:tab w:val="left" w:pos="6555"/>
                <w:tab w:val="right" w:pos="9355"/>
              </w:tabs>
              <w:ind w:left="-993" w:firstLine="993"/>
              <w:contextualSpacing/>
              <w:rPr>
                <w:rFonts w:ascii="Times New Roman" w:hAnsi="Times New Roman" w:cs="Times New Roman"/>
                <w:b w:val="0"/>
              </w:rPr>
            </w:pPr>
            <w:r>
              <w:rPr>
                <w:rFonts w:ascii="Times New Roman" w:hAnsi="Times New Roman" w:cs="Times New Roman"/>
                <w:b w:val="0"/>
              </w:rPr>
              <w:t xml:space="preserve">                                                                                                                                 </w:t>
            </w:r>
            <w:r w:rsidRPr="005510D4">
              <w:rPr>
                <w:rFonts w:ascii="Times New Roman" w:hAnsi="Times New Roman" w:cs="Times New Roman"/>
                <w:b w:val="0"/>
              </w:rPr>
              <w:t xml:space="preserve">Приложение  </w:t>
            </w:r>
          </w:p>
          <w:p w:rsidR="00D40D0A" w:rsidRPr="005510D4" w:rsidRDefault="00D40D0A" w:rsidP="00DE7CA0">
            <w:pPr>
              <w:pStyle w:val="ConsPlusTitle"/>
              <w:widowControl/>
              <w:ind w:left="-993" w:firstLine="993"/>
              <w:contextualSpacing/>
              <w:jc w:val="both"/>
              <w:rPr>
                <w:rFonts w:ascii="Times New Roman" w:hAnsi="Times New Roman" w:cs="Times New Roman"/>
                <w:b w:val="0"/>
              </w:rPr>
            </w:pPr>
            <w:r>
              <w:rPr>
                <w:rFonts w:ascii="Times New Roman" w:hAnsi="Times New Roman" w:cs="Times New Roman"/>
                <w:b w:val="0"/>
              </w:rPr>
              <w:t xml:space="preserve">                                                                                                                                 </w:t>
            </w:r>
            <w:r w:rsidRPr="005510D4">
              <w:rPr>
                <w:rFonts w:ascii="Times New Roman" w:hAnsi="Times New Roman" w:cs="Times New Roman"/>
                <w:b w:val="0"/>
              </w:rPr>
              <w:t>к постановлению администрации</w:t>
            </w:r>
            <w:r>
              <w:rPr>
                <w:rFonts w:ascii="Times New Roman" w:hAnsi="Times New Roman" w:cs="Times New Roman"/>
                <w:b w:val="0"/>
              </w:rPr>
              <w:t xml:space="preserve">                       </w:t>
            </w:r>
          </w:p>
          <w:p w:rsidR="00D40D0A" w:rsidRPr="005510D4" w:rsidRDefault="00D40D0A" w:rsidP="00DE7CA0">
            <w:pPr>
              <w:pStyle w:val="ConsPlusTitle"/>
              <w:widowControl/>
              <w:ind w:left="-993" w:firstLine="993"/>
              <w:contextualSpacing/>
              <w:jc w:val="both"/>
              <w:rPr>
                <w:rFonts w:ascii="Times New Roman" w:hAnsi="Times New Roman" w:cs="Times New Roman"/>
                <w:b w:val="0"/>
              </w:rPr>
            </w:pPr>
            <w:r>
              <w:rPr>
                <w:rFonts w:ascii="Times New Roman" w:hAnsi="Times New Roman" w:cs="Times New Roman"/>
                <w:b w:val="0"/>
              </w:rPr>
              <w:tab/>
              <w:t xml:space="preserve">                                                                                                                   </w:t>
            </w:r>
            <w:r w:rsidR="00965880">
              <w:rPr>
                <w:rFonts w:ascii="Times New Roman" w:hAnsi="Times New Roman" w:cs="Times New Roman"/>
                <w:b w:val="0"/>
              </w:rPr>
              <w:t>Коммунарского</w:t>
            </w:r>
            <w:r w:rsidR="00DF73EE">
              <w:rPr>
                <w:rFonts w:ascii="Times New Roman" w:hAnsi="Times New Roman" w:cs="Times New Roman"/>
                <w:b w:val="0"/>
              </w:rPr>
              <w:t xml:space="preserve"> сельского</w:t>
            </w:r>
            <w:r w:rsidRPr="005510D4">
              <w:rPr>
                <w:rFonts w:ascii="Times New Roman" w:hAnsi="Times New Roman" w:cs="Times New Roman"/>
                <w:b w:val="0"/>
              </w:rPr>
              <w:t xml:space="preserve"> </w:t>
            </w:r>
            <w:r>
              <w:rPr>
                <w:rFonts w:ascii="Times New Roman" w:hAnsi="Times New Roman" w:cs="Times New Roman"/>
                <w:b w:val="0"/>
              </w:rPr>
              <w:t xml:space="preserve">                </w:t>
            </w:r>
          </w:p>
          <w:p w:rsidR="00D40D0A" w:rsidRPr="005510D4" w:rsidRDefault="00D40D0A" w:rsidP="00DE7CA0">
            <w:pPr>
              <w:pStyle w:val="ConsPlusTitle"/>
              <w:widowControl/>
              <w:ind w:left="-993" w:firstLine="993"/>
              <w:contextualSpacing/>
              <w:jc w:val="both"/>
              <w:rPr>
                <w:rFonts w:ascii="Times New Roman" w:hAnsi="Times New Roman" w:cs="Times New Roman"/>
                <w:b w:val="0"/>
              </w:rPr>
            </w:pPr>
            <w:r>
              <w:rPr>
                <w:rFonts w:ascii="Times New Roman" w:hAnsi="Times New Roman" w:cs="Times New Roman"/>
                <w:b w:val="0"/>
              </w:rPr>
              <w:t xml:space="preserve">                                                                                                                     </w:t>
            </w:r>
            <w:r w:rsidR="00F626F0">
              <w:rPr>
                <w:rFonts w:ascii="Times New Roman" w:hAnsi="Times New Roman" w:cs="Times New Roman"/>
                <w:b w:val="0"/>
              </w:rPr>
              <w:t xml:space="preserve">            </w:t>
            </w:r>
            <w:r w:rsidR="00F626F0" w:rsidRPr="00910AB0">
              <w:rPr>
                <w:rFonts w:ascii="Times New Roman" w:hAnsi="Times New Roman" w:cs="Times New Roman"/>
                <w:b w:val="0"/>
              </w:rPr>
              <w:t xml:space="preserve">поселения от </w:t>
            </w:r>
            <w:r w:rsidR="00052186">
              <w:rPr>
                <w:rFonts w:ascii="Times New Roman" w:hAnsi="Times New Roman" w:cs="Times New Roman"/>
                <w:b w:val="0"/>
              </w:rPr>
              <w:t>___2016 г</w:t>
            </w:r>
            <w:r w:rsidRPr="00910AB0">
              <w:rPr>
                <w:rFonts w:ascii="Times New Roman" w:hAnsi="Times New Roman" w:cs="Times New Roman"/>
                <w:b w:val="0"/>
              </w:rPr>
              <w:t xml:space="preserve"> . №</w:t>
            </w:r>
            <w:r w:rsidR="00052186">
              <w:rPr>
                <w:rFonts w:ascii="Times New Roman" w:hAnsi="Times New Roman" w:cs="Times New Roman"/>
                <w:b w:val="0"/>
              </w:rPr>
              <w:t>___</w:t>
            </w:r>
          </w:p>
          <w:p w:rsidR="00D40D0A" w:rsidRPr="00483924" w:rsidRDefault="00D40D0A" w:rsidP="00DE7CA0">
            <w:pPr>
              <w:spacing w:after="0" w:line="240" w:lineRule="auto"/>
              <w:contextualSpacing/>
              <w:jc w:val="right"/>
              <w:rPr>
                <w:rFonts w:ascii="Times New Roman" w:eastAsia="Times New Roman" w:hAnsi="Times New Roman" w:cs="Times New Roman"/>
                <w:sz w:val="24"/>
                <w:szCs w:val="24"/>
              </w:rPr>
            </w:pPr>
          </w:p>
        </w:tc>
      </w:tr>
    </w:tbl>
    <w:p w:rsidR="00D40D0A" w:rsidRDefault="00D40D0A" w:rsidP="00B8731B">
      <w:pPr>
        <w:pStyle w:val="ConsPlusTitle"/>
        <w:widowControl/>
        <w:ind w:left="-992" w:firstLine="992"/>
        <w:contextualSpacing/>
        <w:jc w:val="center"/>
        <w:rPr>
          <w:rFonts w:ascii="Times New Roman" w:hAnsi="Times New Roman" w:cs="Times New Roman"/>
          <w:sz w:val="28"/>
          <w:szCs w:val="28"/>
        </w:rPr>
      </w:pPr>
    </w:p>
    <w:p w:rsidR="007C7EDB" w:rsidRPr="006E1592" w:rsidRDefault="007C7EDB" w:rsidP="000978A6">
      <w:pPr>
        <w:pStyle w:val="ConsPlusTitle"/>
        <w:widowControl/>
        <w:ind w:left="-992" w:firstLine="992"/>
        <w:contextualSpacing/>
        <w:jc w:val="center"/>
        <w:rPr>
          <w:rFonts w:ascii="Times New Roman" w:hAnsi="Times New Roman" w:cs="Times New Roman"/>
          <w:sz w:val="28"/>
          <w:szCs w:val="28"/>
        </w:rPr>
      </w:pPr>
      <w:r w:rsidRPr="006E1592">
        <w:rPr>
          <w:rFonts w:ascii="Times New Roman" w:hAnsi="Times New Roman" w:cs="Times New Roman"/>
          <w:sz w:val="28"/>
          <w:szCs w:val="28"/>
        </w:rPr>
        <w:t>АДМИНИСТРАТИВНЫЙ РЕГЛАМЕНТ</w:t>
      </w:r>
    </w:p>
    <w:p w:rsidR="00E8600E" w:rsidRDefault="00E8600E" w:rsidP="000978A6">
      <w:pPr>
        <w:spacing w:after="0" w:line="240" w:lineRule="auto"/>
        <w:ind w:left="-992" w:firstLine="992"/>
        <w:contextualSpacing/>
        <w:jc w:val="center"/>
        <w:rPr>
          <w:rFonts w:ascii="Times New Roman" w:hAnsi="Times New Roman" w:cs="Times New Roman"/>
          <w:sz w:val="28"/>
          <w:szCs w:val="28"/>
        </w:rPr>
      </w:pPr>
    </w:p>
    <w:p w:rsidR="00D40D0A" w:rsidRDefault="007C7EDB" w:rsidP="000978A6">
      <w:pPr>
        <w:spacing w:after="0" w:line="240" w:lineRule="auto"/>
        <w:ind w:left="-992" w:firstLine="992"/>
        <w:contextualSpacing/>
        <w:jc w:val="center"/>
        <w:rPr>
          <w:rFonts w:ascii="Times New Roman" w:hAnsi="Times New Roman" w:cs="Times New Roman"/>
          <w:i/>
          <w:sz w:val="28"/>
          <w:szCs w:val="28"/>
        </w:rPr>
      </w:pPr>
      <w:r w:rsidRPr="007C7EDB">
        <w:rPr>
          <w:rFonts w:ascii="Times New Roman" w:hAnsi="Times New Roman" w:cs="Times New Roman"/>
          <w:sz w:val="28"/>
          <w:szCs w:val="28"/>
        </w:rPr>
        <w:t>по предоставлению муниципальной услуги</w:t>
      </w:r>
    </w:p>
    <w:p w:rsidR="00FE58EF" w:rsidRDefault="00122BF4" w:rsidP="000978A6">
      <w:pPr>
        <w:pStyle w:val="124"/>
        <w:ind w:hanging="993"/>
        <w:jc w:val="center"/>
        <w:rPr>
          <w:szCs w:val="28"/>
        </w:rPr>
      </w:pPr>
      <w:r w:rsidRPr="00122BF4">
        <w:rPr>
          <w:szCs w:val="28"/>
        </w:rPr>
        <w:t>«</w:t>
      </w:r>
      <w:r w:rsidR="00830770" w:rsidRPr="002D2982">
        <w:rPr>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122BF4">
        <w:rPr>
          <w:szCs w:val="28"/>
        </w:rPr>
        <w:t>»</w:t>
      </w:r>
    </w:p>
    <w:p w:rsidR="00122BF4" w:rsidRPr="00432E67" w:rsidRDefault="00122BF4" w:rsidP="000978A6">
      <w:pPr>
        <w:spacing w:after="0" w:line="240" w:lineRule="auto"/>
        <w:ind w:left="-992" w:firstLine="992"/>
        <w:contextualSpacing/>
        <w:jc w:val="center"/>
        <w:rPr>
          <w:rFonts w:ascii="Times New Roman" w:hAnsi="Times New Roman" w:cs="Times New Roman"/>
          <w:i/>
          <w:sz w:val="28"/>
          <w:szCs w:val="28"/>
        </w:rPr>
      </w:pPr>
    </w:p>
    <w:p w:rsidR="005559F2" w:rsidRPr="007A5308" w:rsidRDefault="005559F2" w:rsidP="00432E67">
      <w:pPr>
        <w:jc w:val="center"/>
        <w:rPr>
          <w:rFonts w:ascii="Times New Roman" w:hAnsi="Times New Roman"/>
          <w:b/>
          <w:bCs/>
          <w:color w:val="000000"/>
          <w:sz w:val="28"/>
          <w:szCs w:val="28"/>
        </w:rPr>
      </w:pPr>
      <w:r w:rsidRPr="007A5308">
        <w:rPr>
          <w:rFonts w:ascii="Times New Roman" w:hAnsi="Times New Roman"/>
          <w:b/>
          <w:bCs/>
          <w:color w:val="000000"/>
          <w:sz w:val="28"/>
          <w:szCs w:val="28"/>
        </w:rPr>
        <w:t>1. ОБЩИЕ ПОЛОЖЕНИЯ</w:t>
      </w:r>
    </w:p>
    <w:p w:rsidR="005559F2" w:rsidRPr="005559F2" w:rsidRDefault="005559F2" w:rsidP="005559F2">
      <w:pPr>
        <w:spacing w:after="0"/>
        <w:ind w:firstLine="709"/>
        <w:jc w:val="both"/>
        <w:rPr>
          <w:rFonts w:ascii="Times New Roman" w:eastAsia="Times New Roman" w:hAnsi="Times New Roman" w:cs="Calibri"/>
          <w:sz w:val="28"/>
          <w:szCs w:val="28"/>
        </w:rPr>
      </w:pPr>
      <w:r w:rsidRPr="005559F2">
        <w:rPr>
          <w:rFonts w:ascii="Times New Roman" w:hAnsi="Times New Roman"/>
          <w:color w:val="000000"/>
          <w:sz w:val="28"/>
          <w:szCs w:val="28"/>
        </w:rPr>
        <w:t xml:space="preserve">1.1. Административный Регламент предоставления муниципальной услуги </w:t>
      </w:r>
      <w:r w:rsidRPr="005559F2">
        <w:rPr>
          <w:rFonts w:ascii="Times New Roman" w:hAnsi="Times New Roman"/>
          <w:bCs/>
          <w:color w:val="000000"/>
          <w:sz w:val="28"/>
          <w:szCs w:val="28"/>
        </w:rPr>
        <w:t>«</w:t>
      </w:r>
      <w:r w:rsidRPr="005559F2">
        <w:rPr>
          <w:rFonts w:ascii="Times New Roman" w:hAnsi="Times New Roman"/>
          <w:sz w:val="28"/>
          <w:szCs w:val="28"/>
        </w:rPr>
        <w:t xml:space="preserve">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(далее – административный регламент) </w:t>
      </w:r>
      <w:r w:rsidRPr="005559F2">
        <w:rPr>
          <w:rFonts w:ascii="Times New Roman" w:hAnsi="Times New Roman"/>
          <w:color w:val="000000"/>
          <w:sz w:val="28"/>
          <w:szCs w:val="28"/>
        </w:rPr>
        <w:t xml:space="preserve">определяет сроки и последовательность действий (административных процедур) </w:t>
      </w:r>
      <w:r w:rsidRPr="005559F2">
        <w:rPr>
          <w:rFonts w:ascii="Times New Roman" w:hAnsi="Times New Roman"/>
          <w:sz w:val="28"/>
          <w:szCs w:val="28"/>
        </w:rPr>
        <w:t xml:space="preserve">Администрации Коммунарского сельского поселения, </w:t>
      </w:r>
      <w:r w:rsidRPr="005559F2">
        <w:rPr>
          <w:rFonts w:ascii="Times New Roman" w:eastAsia="Times New Roman" w:hAnsi="Times New Roman" w:cs="Calibri"/>
          <w:sz w:val="28"/>
          <w:szCs w:val="28"/>
        </w:rPr>
        <w:t xml:space="preserve">а также порядок взаимодействия муниципального автономного учреждения муниципального образования «Коммунарское сельское поселение» «Многофункциональный центр предоставления государственных и муниципальных услуг» (далее – МАУ «МФЦ») с федеральными органами исполнительной власти при оформлении и выдаче </w:t>
      </w:r>
      <w:r w:rsidRPr="005559F2">
        <w:rPr>
          <w:rFonts w:ascii="Times New Roman" w:hAnsi="Times New Roman"/>
          <w:sz w:val="28"/>
          <w:szCs w:val="28"/>
        </w:rPr>
        <w:t>заверенных копий правоустанавливающих документов.</w:t>
      </w:r>
    </w:p>
    <w:p w:rsidR="005559F2" w:rsidRPr="005559F2" w:rsidRDefault="005559F2" w:rsidP="005559F2">
      <w:pPr>
        <w:spacing w:after="0"/>
        <w:ind w:firstLine="709"/>
        <w:jc w:val="both"/>
        <w:rPr>
          <w:rFonts w:ascii="Times New Roman" w:eastAsia="Calibri" w:hAnsi="Times New Roman"/>
          <w:sz w:val="28"/>
          <w:szCs w:val="28"/>
          <w:lang w:eastAsia="en-US"/>
        </w:rPr>
      </w:pPr>
      <w:r w:rsidRPr="005559F2">
        <w:rPr>
          <w:rFonts w:ascii="Times New Roman" w:eastAsia="Calibri" w:hAnsi="Times New Roman"/>
          <w:sz w:val="28"/>
          <w:szCs w:val="28"/>
          <w:lang w:eastAsia="en-US"/>
        </w:rPr>
        <w:t xml:space="preserve">1.2. Предоставление муниципальной услуги </w:t>
      </w:r>
      <w:r w:rsidRPr="005559F2">
        <w:rPr>
          <w:rFonts w:ascii="Times New Roman" w:hAnsi="Times New Roman"/>
          <w:bCs/>
          <w:color w:val="000000"/>
          <w:sz w:val="28"/>
          <w:szCs w:val="28"/>
        </w:rPr>
        <w:t>«</w:t>
      </w:r>
      <w:r w:rsidRPr="005559F2">
        <w:rPr>
          <w:rFonts w:ascii="Times New Roman" w:hAnsi="Times New Roman"/>
          <w:sz w:val="28"/>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может осуществляться через</w:t>
      </w:r>
      <w:r w:rsidRPr="005559F2">
        <w:rPr>
          <w:rFonts w:ascii="Times New Roman" w:hAnsi="Times New Roman"/>
          <w:bCs/>
          <w:sz w:val="28"/>
          <w:szCs w:val="28"/>
        </w:rPr>
        <w:t xml:space="preserve"> </w:t>
      </w:r>
      <w:r w:rsidRPr="005559F2">
        <w:rPr>
          <w:rFonts w:ascii="Times New Roman" w:hAnsi="Times New Roman"/>
          <w:bCs/>
          <w:color w:val="000000"/>
          <w:sz w:val="28"/>
          <w:szCs w:val="28"/>
        </w:rPr>
        <w:t>МАУ «МФЦ»</w:t>
      </w:r>
      <w:r w:rsidRPr="005559F2">
        <w:rPr>
          <w:rFonts w:ascii="Times New Roman" w:eastAsia="Calibri" w:hAnsi="Times New Roman"/>
          <w:color w:val="000000"/>
          <w:sz w:val="28"/>
          <w:szCs w:val="28"/>
          <w:lang w:eastAsia="en-US"/>
        </w:rPr>
        <w:t>.</w:t>
      </w:r>
      <w:r w:rsidRPr="005559F2">
        <w:rPr>
          <w:rFonts w:ascii="Times New Roman" w:eastAsia="Calibri" w:hAnsi="Times New Roman"/>
          <w:sz w:val="28"/>
          <w:szCs w:val="28"/>
          <w:lang w:eastAsia="en-US"/>
        </w:rPr>
        <w:t xml:space="preserve"> </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Получение муниципальной услуги в МАУ «МФЦ» осуществляется в соответствии с соглашением, заключенным между МАУ «МФЦ» и Администрацией Коммунарского сельского поселения, с момента вступления в силу соответствующего соглашения о взаимодействии.</w:t>
      </w:r>
    </w:p>
    <w:p w:rsidR="005559F2" w:rsidRPr="005559F2" w:rsidRDefault="005559F2" w:rsidP="005559F2">
      <w:pPr>
        <w:spacing w:after="0"/>
        <w:ind w:firstLine="709"/>
        <w:jc w:val="both"/>
        <w:rPr>
          <w:rFonts w:ascii="Times New Roman" w:eastAsia="Times New Roman" w:hAnsi="Times New Roman" w:cs="Calibri"/>
          <w:sz w:val="28"/>
          <w:szCs w:val="28"/>
        </w:rPr>
      </w:pPr>
      <w:r w:rsidRPr="005559F2">
        <w:rPr>
          <w:rFonts w:ascii="Times New Roman" w:hAnsi="Times New Roman"/>
          <w:sz w:val="28"/>
          <w:szCs w:val="28"/>
        </w:rPr>
        <w:t xml:space="preserve">Предоставление муниципальной услуги </w:t>
      </w:r>
      <w:r w:rsidRPr="005559F2">
        <w:rPr>
          <w:rFonts w:ascii="Times New Roman" w:hAnsi="Times New Roman"/>
          <w:bCs/>
          <w:color w:val="000000"/>
          <w:sz w:val="28"/>
          <w:szCs w:val="28"/>
        </w:rPr>
        <w:t>«</w:t>
      </w:r>
      <w:r w:rsidRPr="005559F2">
        <w:rPr>
          <w:rFonts w:ascii="Times New Roman" w:hAnsi="Times New Roman"/>
          <w:sz w:val="28"/>
          <w:szCs w:val="28"/>
        </w:rPr>
        <w:t xml:space="preserve">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w:t>
      </w:r>
      <w:r w:rsidRPr="005559F2">
        <w:rPr>
          <w:rFonts w:ascii="Times New Roman" w:hAnsi="Times New Roman"/>
          <w:bCs/>
          <w:sz w:val="28"/>
          <w:szCs w:val="28"/>
        </w:rPr>
        <w:t xml:space="preserve">может осуществляться в многофункциональных центрах предоставления государственных и </w:t>
      </w:r>
      <w:r w:rsidRPr="005559F2">
        <w:rPr>
          <w:rFonts w:ascii="Times New Roman" w:hAnsi="Times New Roman"/>
          <w:bCs/>
          <w:sz w:val="28"/>
          <w:szCs w:val="28"/>
        </w:rPr>
        <w:lastRenderedPageBreak/>
        <w:t>муниципальных услуг по месту пребывания на территории Ростовской области</w:t>
      </w:r>
      <w:r w:rsidRPr="005559F2">
        <w:rPr>
          <w:rFonts w:ascii="Times New Roman" w:eastAsia="Times New Roman" w:hAnsi="Times New Roman" w:cs="Calibri"/>
          <w:sz w:val="28"/>
          <w:szCs w:val="28"/>
        </w:rPr>
        <w:t>.</w:t>
      </w:r>
    </w:p>
    <w:p w:rsidR="005559F2" w:rsidRPr="005559F2" w:rsidRDefault="005559F2" w:rsidP="005559F2">
      <w:pPr>
        <w:spacing w:after="0"/>
        <w:ind w:firstLine="709"/>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 xml:space="preserve">1.3. Получателями муниципальной услуги </w:t>
      </w:r>
      <w:r w:rsidRPr="005559F2">
        <w:rPr>
          <w:rFonts w:ascii="Times New Roman" w:hAnsi="Times New Roman"/>
          <w:bCs/>
          <w:color w:val="000000"/>
          <w:sz w:val="28"/>
          <w:szCs w:val="28"/>
        </w:rPr>
        <w:t>«</w:t>
      </w:r>
      <w:r w:rsidRPr="005559F2">
        <w:rPr>
          <w:rFonts w:ascii="Times New Roman" w:hAnsi="Times New Roman"/>
          <w:sz w:val="28"/>
          <w:szCs w:val="28"/>
        </w:rPr>
        <w:t xml:space="preserve">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w:t>
      </w:r>
      <w:r w:rsidRPr="005559F2">
        <w:rPr>
          <w:rFonts w:ascii="Times New Roman" w:hAnsi="Times New Roman"/>
          <w:bCs/>
          <w:sz w:val="28"/>
          <w:szCs w:val="28"/>
        </w:rPr>
        <w:t xml:space="preserve">являются </w:t>
      </w:r>
      <w:r w:rsidRPr="005559F2">
        <w:rPr>
          <w:rFonts w:ascii="Times New Roman" w:eastAsia="Times New Roman" w:hAnsi="Times New Roman" w:cs="Calibri"/>
          <w:sz w:val="28"/>
          <w:szCs w:val="28"/>
        </w:rPr>
        <w:t>физические лица, юридические лица и индивидуальные предприниматели, обратившиеся с письменным или электронным запросом (заявлением), поданным лично или через законного представителя (далее – заявители).</w:t>
      </w:r>
    </w:p>
    <w:p w:rsidR="005559F2" w:rsidRPr="005559F2" w:rsidRDefault="005559F2" w:rsidP="005559F2">
      <w:pPr>
        <w:spacing w:after="0"/>
        <w:ind w:firstLine="709"/>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 xml:space="preserve">1.4. Административный Регламент предусматривает реализацию прав заявителя при получении муниципальной услуги </w:t>
      </w:r>
      <w:r w:rsidRPr="005559F2">
        <w:rPr>
          <w:rFonts w:ascii="Times New Roman" w:hAnsi="Times New Roman"/>
          <w:bCs/>
          <w:color w:val="000000"/>
          <w:sz w:val="28"/>
          <w:szCs w:val="28"/>
        </w:rPr>
        <w:t>«</w:t>
      </w:r>
      <w:r w:rsidRPr="005559F2">
        <w:rPr>
          <w:rFonts w:ascii="Times New Roman" w:hAnsi="Times New Roman"/>
          <w:sz w:val="28"/>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5559F2">
        <w:rPr>
          <w:rFonts w:ascii="Times New Roman" w:eastAsia="Times New Roman" w:hAnsi="Times New Roman" w:cs="Calibri"/>
          <w:sz w:val="28"/>
          <w:szCs w:val="28"/>
        </w:rPr>
        <w:t>, а именно:</w:t>
      </w:r>
    </w:p>
    <w:p w:rsidR="005559F2" w:rsidRPr="005559F2" w:rsidRDefault="005559F2" w:rsidP="005559F2">
      <w:pPr>
        <w:spacing w:after="0"/>
        <w:ind w:firstLine="709"/>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1.4.1. Получать муниципальную услугу своевременно и в соответствии со стандартом предоставления муниципальной услуги.</w:t>
      </w:r>
    </w:p>
    <w:p w:rsidR="005559F2" w:rsidRPr="005559F2" w:rsidRDefault="005559F2" w:rsidP="005559F2">
      <w:pPr>
        <w:spacing w:after="0"/>
        <w:ind w:firstLine="709"/>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1.4.2. Получать полную, актуальную, достоверную информацию о порядке предоставления муниципальной услуги, в том числе в электронной форме.</w:t>
      </w:r>
    </w:p>
    <w:p w:rsidR="005559F2" w:rsidRPr="005559F2" w:rsidRDefault="005559F2" w:rsidP="005559F2">
      <w:pPr>
        <w:spacing w:after="0"/>
        <w:ind w:firstLine="709"/>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1.4.3. Право на досудебное (внесудебное) рассмотрение жалоб (претензий) в процессе предоставления муниципальной услуги.</w:t>
      </w:r>
    </w:p>
    <w:p w:rsid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 xml:space="preserve">1.5. МАУ «МФЦ» при предоставлении муниципальной услуги </w:t>
      </w:r>
      <w:r w:rsidRPr="005559F2">
        <w:rPr>
          <w:rFonts w:ascii="Times New Roman" w:hAnsi="Times New Roman"/>
          <w:bCs/>
          <w:color w:val="000000"/>
          <w:sz w:val="28"/>
          <w:szCs w:val="28"/>
        </w:rPr>
        <w:t>«</w:t>
      </w:r>
      <w:r w:rsidRPr="005559F2">
        <w:rPr>
          <w:rFonts w:ascii="Times New Roman" w:hAnsi="Times New Roman"/>
          <w:sz w:val="28"/>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для формирования полного пакета документов взаимодействует с Федеральной налоговой службой Российской Федерации (далее – ФНС).</w:t>
      </w:r>
    </w:p>
    <w:p w:rsidR="007A5308" w:rsidRPr="005559F2" w:rsidRDefault="007A5308" w:rsidP="005559F2">
      <w:pPr>
        <w:spacing w:after="0"/>
        <w:ind w:firstLine="709"/>
        <w:jc w:val="both"/>
        <w:rPr>
          <w:rFonts w:ascii="Times New Roman" w:hAnsi="Times New Roman"/>
          <w:sz w:val="28"/>
          <w:szCs w:val="28"/>
        </w:rPr>
      </w:pPr>
    </w:p>
    <w:p w:rsidR="007A5308" w:rsidRPr="007A5308" w:rsidRDefault="007A5308" w:rsidP="007A5308">
      <w:pPr>
        <w:widowControl w:val="0"/>
        <w:suppressAutoHyphens/>
        <w:spacing w:after="0"/>
        <w:ind w:firstLine="709"/>
        <w:jc w:val="center"/>
        <w:rPr>
          <w:rFonts w:ascii="Times New Roman" w:hAnsi="Times New Roman"/>
          <w:b/>
          <w:bCs/>
          <w:kern w:val="32"/>
          <w:sz w:val="28"/>
          <w:szCs w:val="28"/>
        </w:rPr>
      </w:pPr>
      <w:r w:rsidRPr="007A5308">
        <w:rPr>
          <w:rFonts w:ascii="Times New Roman" w:hAnsi="Times New Roman"/>
          <w:b/>
          <w:bCs/>
          <w:kern w:val="32"/>
          <w:sz w:val="28"/>
          <w:szCs w:val="28"/>
        </w:rPr>
        <w:t>2. СТАНДАРТ ПРЕДОСТАВЛЕНИЯ ГОСУДАРСТВЕННОЙ УСЛУГИ</w:t>
      </w:r>
    </w:p>
    <w:p w:rsidR="007A5308" w:rsidRPr="007A5308" w:rsidRDefault="007A5308" w:rsidP="007A5308">
      <w:pPr>
        <w:autoSpaceDE w:val="0"/>
        <w:autoSpaceDN w:val="0"/>
        <w:adjustRightIn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2.1. Наименование муниципальной услуги: «</w:t>
      </w:r>
      <w:r w:rsidR="00E06ABE" w:rsidRPr="005559F2">
        <w:rPr>
          <w:rFonts w:ascii="Times New Roman" w:hAnsi="Times New Roman"/>
          <w:sz w:val="28"/>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A5308">
        <w:rPr>
          <w:rFonts w:ascii="Times New Roman" w:hAnsi="Times New Roman"/>
          <w:bCs/>
          <w:color w:val="000000"/>
          <w:sz w:val="28"/>
          <w:szCs w:val="28"/>
        </w:rPr>
        <w:t>»</w:t>
      </w:r>
      <w:r w:rsidRPr="007A5308">
        <w:rPr>
          <w:rFonts w:ascii="Times New Roman" w:hAnsi="Times New Roman"/>
          <w:color w:val="000000"/>
          <w:sz w:val="28"/>
          <w:szCs w:val="28"/>
        </w:rPr>
        <w:t xml:space="preserve"> </w:t>
      </w:r>
      <w:r w:rsidRPr="007A5308">
        <w:rPr>
          <w:rFonts w:ascii="Times New Roman" w:hAnsi="Times New Roman"/>
          <w:color w:val="000000"/>
          <w:sz w:val="28"/>
          <w:szCs w:val="28"/>
          <w:lang w:eastAsia="en-US"/>
        </w:rPr>
        <w:t>(далее - муниципальная услуга).</w:t>
      </w:r>
    </w:p>
    <w:p w:rsidR="007A5308" w:rsidRPr="007A5308" w:rsidRDefault="007A5308" w:rsidP="007A5308">
      <w:pPr>
        <w:pStyle w:val="ConsPlusCell"/>
        <w:widowControl/>
        <w:ind w:firstLine="709"/>
        <w:jc w:val="both"/>
        <w:rPr>
          <w:rFonts w:ascii="Times New Roman" w:hAnsi="Times New Roman" w:cs="Times New Roman"/>
          <w:color w:val="000000"/>
          <w:sz w:val="28"/>
          <w:szCs w:val="28"/>
        </w:rPr>
      </w:pPr>
      <w:r w:rsidRPr="007A5308">
        <w:rPr>
          <w:rFonts w:ascii="Times New Roman" w:hAnsi="Times New Roman" w:cs="Times New Roman"/>
          <w:color w:val="000000"/>
          <w:sz w:val="28"/>
          <w:szCs w:val="28"/>
        </w:rPr>
        <w:t xml:space="preserve">2.2. Наименование органа, предоставляющего муниципальную услугу: Администрация </w:t>
      </w:r>
      <w:r w:rsidR="00E06ABE">
        <w:rPr>
          <w:rFonts w:ascii="Times New Roman" w:hAnsi="Times New Roman" w:cs="Times New Roman"/>
          <w:color w:val="000000"/>
          <w:sz w:val="28"/>
          <w:szCs w:val="28"/>
        </w:rPr>
        <w:t>Коммунарского</w:t>
      </w:r>
      <w:r w:rsidRPr="007A5308">
        <w:rPr>
          <w:rFonts w:ascii="Times New Roman" w:hAnsi="Times New Roman" w:cs="Times New Roman"/>
          <w:color w:val="000000"/>
          <w:sz w:val="28"/>
          <w:szCs w:val="28"/>
        </w:rPr>
        <w:t xml:space="preserve"> сельского поселения. </w:t>
      </w:r>
    </w:p>
    <w:p w:rsidR="007A5308" w:rsidRPr="007A5308" w:rsidRDefault="007A5308" w:rsidP="007A5308">
      <w:pPr>
        <w:pStyle w:val="ConsPlusCell"/>
        <w:widowControl/>
        <w:ind w:firstLine="709"/>
        <w:jc w:val="both"/>
        <w:rPr>
          <w:rFonts w:ascii="Times New Roman" w:hAnsi="Times New Roman" w:cs="Times New Roman"/>
          <w:color w:val="000000"/>
          <w:sz w:val="28"/>
          <w:szCs w:val="28"/>
        </w:rPr>
      </w:pPr>
      <w:r w:rsidRPr="007A5308">
        <w:rPr>
          <w:rFonts w:ascii="Times New Roman" w:hAnsi="Times New Roman" w:cs="Times New Roman"/>
          <w:color w:val="000000"/>
          <w:sz w:val="28"/>
          <w:szCs w:val="28"/>
        </w:rPr>
        <w:t>Адрес местонахождения и почтовый адрес: 3464</w:t>
      </w:r>
      <w:r w:rsidR="00E06ABE">
        <w:rPr>
          <w:rFonts w:ascii="Times New Roman" w:hAnsi="Times New Roman" w:cs="Times New Roman"/>
          <w:color w:val="000000"/>
          <w:sz w:val="28"/>
          <w:szCs w:val="28"/>
        </w:rPr>
        <w:t>81</w:t>
      </w:r>
      <w:r w:rsidRPr="007A5308">
        <w:rPr>
          <w:rFonts w:ascii="Times New Roman" w:hAnsi="Times New Roman" w:cs="Times New Roman"/>
          <w:color w:val="000000"/>
          <w:sz w:val="28"/>
          <w:szCs w:val="28"/>
        </w:rPr>
        <w:t xml:space="preserve">, ул. </w:t>
      </w:r>
      <w:r w:rsidR="00E06ABE">
        <w:rPr>
          <w:rFonts w:ascii="Times New Roman" w:hAnsi="Times New Roman" w:cs="Times New Roman"/>
          <w:color w:val="000000"/>
          <w:sz w:val="28"/>
          <w:szCs w:val="28"/>
        </w:rPr>
        <w:t>Мокроусова</w:t>
      </w:r>
      <w:r w:rsidRPr="007A5308">
        <w:rPr>
          <w:rFonts w:ascii="Times New Roman" w:hAnsi="Times New Roman" w:cs="Times New Roman"/>
          <w:color w:val="000000"/>
          <w:sz w:val="28"/>
          <w:szCs w:val="28"/>
        </w:rPr>
        <w:t xml:space="preserve">, </w:t>
      </w:r>
      <w:r w:rsidR="00E06ABE">
        <w:rPr>
          <w:rFonts w:ascii="Times New Roman" w:hAnsi="Times New Roman" w:cs="Times New Roman"/>
          <w:color w:val="000000"/>
          <w:sz w:val="28"/>
          <w:szCs w:val="28"/>
        </w:rPr>
        <w:t>251</w:t>
      </w:r>
      <w:r w:rsidRPr="007A5308">
        <w:rPr>
          <w:rFonts w:ascii="Times New Roman" w:hAnsi="Times New Roman" w:cs="Times New Roman"/>
          <w:color w:val="000000"/>
          <w:sz w:val="28"/>
          <w:szCs w:val="28"/>
        </w:rPr>
        <w:t xml:space="preserve">, </w:t>
      </w:r>
      <w:r w:rsidR="00E06ABE">
        <w:rPr>
          <w:rFonts w:ascii="Times New Roman" w:hAnsi="Times New Roman" w:cs="Times New Roman"/>
          <w:color w:val="000000"/>
          <w:sz w:val="28"/>
          <w:szCs w:val="28"/>
        </w:rPr>
        <w:t>п</w:t>
      </w:r>
      <w:r w:rsidRPr="007A5308">
        <w:rPr>
          <w:rFonts w:ascii="Times New Roman" w:hAnsi="Times New Roman" w:cs="Times New Roman"/>
          <w:color w:val="000000"/>
          <w:sz w:val="28"/>
          <w:szCs w:val="28"/>
        </w:rPr>
        <w:t xml:space="preserve">. </w:t>
      </w:r>
      <w:r w:rsidR="00E06ABE">
        <w:rPr>
          <w:rFonts w:ascii="Times New Roman" w:hAnsi="Times New Roman" w:cs="Times New Roman"/>
          <w:color w:val="000000"/>
          <w:sz w:val="28"/>
          <w:szCs w:val="28"/>
        </w:rPr>
        <w:t>Новосветловский</w:t>
      </w:r>
      <w:r w:rsidRPr="007A5308">
        <w:rPr>
          <w:rFonts w:ascii="Times New Roman" w:hAnsi="Times New Roman" w:cs="Times New Roman"/>
          <w:color w:val="000000"/>
          <w:sz w:val="28"/>
          <w:szCs w:val="28"/>
        </w:rPr>
        <w:t>, Октябрьский район, Ростовской обл.</w:t>
      </w:r>
    </w:p>
    <w:p w:rsidR="007A5308" w:rsidRPr="007A5308" w:rsidRDefault="007A5308" w:rsidP="007A5308">
      <w:pPr>
        <w:pStyle w:val="ConsPlusCell"/>
        <w:widowControl/>
        <w:ind w:firstLine="709"/>
        <w:jc w:val="both"/>
        <w:rPr>
          <w:rFonts w:ascii="Times New Roman" w:hAnsi="Times New Roman" w:cs="Times New Roman"/>
          <w:color w:val="000000"/>
          <w:sz w:val="28"/>
          <w:szCs w:val="28"/>
        </w:rPr>
      </w:pPr>
      <w:r w:rsidRPr="007A5308">
        <w:rPr>
          <w:rFonts w:ascii="Times New Roman" w:hAnsi="Times New Roman" w:cs="Times New Roman"/>
          <w:color w:val="000000"/>
          <w:sz w:val="28"/>
          <w:szCs w:val="28"/>
        </w:rPr>
        <w:t xml:space="preserve">Адрес официального сайта: </w:t>
      </w:r>
      <w:hyperlink r:id="rId10" w:history="1">
        <w:r w:rsidR="00E06ABE" w:rsidRPr="007719F1">
          <w:rPr>
            <w:rStyle w:val="a3"/>
            <w:rFonts w:ascii="Times New Roman" w:hAnsi="Times New Roman" w:cs="Times New Roman"/>
            <w:sz w:val="28"/>
            <w:szCs w:val="28"/>
          </w:rPr>
          <w:t>www.</w:t>
        </w:r>
        <w:r w:rsidR="00E06ABE" w:rsidRPr="007719F1">
          <w:rPr>
            <w:rStyle w:val="a3"/>
            <w:rFonts w:ascii="Times New Roman" w:hAnsi="Times New Roman" w:cs="Times New Roman"/>
            <w:sz w:val="28"/>
            <w:szCs w:val="28"/>
            <w:lang w:val="en-US"/>
          </w:rPr>
          <w:t>kommunarskoe</w:t>
        </w:r>
        <w:r w:rsidR="00E06ABE" w:rsidRPr="007719F1">
          <w:rPr>
            <w:rStyle w:val="a3"/>
            <w:rFonts w:ascii="Times New Roman" w:hAnsi="Times New Roman" w:cs="Times New Roman"/>
            <w:sz w:val="28"/>
            <w:szCs w:val="28"/>
          </w:rPr>
          <w:t>.ru</w:t>
        </w:r>
      </w:hyperlink>
      <w:r w:rsidRPr="007A5308">
        <w:rPr>
          <w:rFonts w:ascii="Times New Roman" w:hAnsi="Times New Roman" w:cs="Times New Roman"/>
          <w:color w:val="000000"/>
          <w:sz w:val="28"/>
          <w:szCs w:val="28"/>
        </w:rPr>
        <w:t>, где размещен административный регламент. Адрес электронной почты: Е-</w:t>
      </w:r>
      <w:r w:rsidRPr="007A5308">
        <w:rPr>
          <w:rFonts w:ascii="Times New Roman" w:hAnsi="Times New Roman" w:cs="Times New Roman"/>
          <w:color w:val="000000"/>
          <w:sz w:val="28"/>
          <w:szCs w:val="28"/>
          <w:lang w:val="en-US"/>
        </w:rPr>
        <w:t>mail</w:t>
      </w:r>
      <w:r w:rsidRPr="007A5308">
        <w:rPr>
          <w:rFonts w:ascii="Times New Roman" w:hAnsi="Times New Roman" w:cs="Times New Roman"/>
          <w:color w:val="000000"/>
          <w:sz w:val="28"/>
          <w:szCs w:val="28"/>
        </w:rPr>
        <w:t xml:space="preserve">: </w:t>
      </w:r>
      <w:hyperlink r:id="rId11" w:history="1">
        <w:r w:rsidR="00E06ABE" w:rsidRPr="007719F1">
          <w:rPr>
            <w:rStyle w:val="a3"/>
            <w:rFonts w:ascii="Times New Roman" w:hAnsi="Times New Roman" w:cs="Times New Roman"/>
            <w:sz w:val="28"/>
            <w:szCs w:val="28"/>
          </w:rPr>
          <w:t>sp2829</w:t>
        </w:r>
        <w:r w:rsidR="00E06ABE" w:rsidRPr="00E06ABE">
          <w:rPr>
            <w:rStyle w:val="a3"/>
            <w:rFonts w:ascii="Times New Roman" w:hAnsi="Times New Roman" w:cs="Times New Roman"/>
            <w:sz w:val="28"/>
            <w:szCs w:val="28"/>
          </w:rPr>
          <w:t>7</w:t>
        </w:r>
        <w:r w:rsidR="00E06ABE" w:rsidRPr="007719F1">
          <w:rPr>
            <w:rStyle w:val="a3"/>
            <w:rFonts w:ascii="Times New Roman" w:hAnsi="Times New Roman" w:cs="Times New Roman"/>
            <w:sz w:val="28"/>
            <w:szCs w:val="28"/>
          </w:rPr>
          <w:t>@</w:t>
        </w:r>
        <w:r w:rsidR="00E06ABE" w:rsidRPr="007719F1">
          <w:rPr>
            <w:rStyle w:val="a3"/>
            <w:rFonts w:ascii="Times New Roman" w:hAnsi="Times New Roman" w:cs="Times New Roman"/>
            <w:sz w:val="28"/>
            <w:szCs w:val="28"/>
            <w:lang w:val="en-US"/>
          </w:rPr>
          <w:t>mail</w:t>
        </w:r>
        <w:r w:rsidR="00E06ABE" w:rsidRPr="007719F1">
          <w:rPr>
            <w:rStyle w:val="a3"/>
            <w:rFonts w:ascii="Times New Roman" w:hAnsi="Times New Roman" w:cs="Times New Roman"/>
            <w:sz w:val="28"/>
            <w:szCs w:val="28"/>
          </w:rPr>
          <w:t>.ru</w:t>
        </w:r>
      </w:hyperlink>
      <w:r w:rsidRPr="007A5308">
        <w:rPr>
          <w:rFonts w:ascii="Times New Roman" w:hAnsi="Times New Roman" w:cs="Times New Roman"/>
          <w:color w:val="000000"/>
          <w:sz w:val="28"/>
          <w:szCs w:val="28"/>
        </w:rPr>
        <w:t xml:space="preserve"> </w:t>
      </w:r>
    </w:p>
    <w:p w:rsidR="007A5308" w:rsidRPr="007A5308" w:rsidRDefault="007A5308" w:rsidP="007A5308">
      <w:pPr>
        <w:pStyle w:val="ConsPlusCell"/>
        <w:widowControl/>
        <w:ind w:firstLine="709"/>
        <w:jc w:val="both"/>
        <w:rPr>
          <w:rFonts w:ascii="Times New Roman" w:hAnsi="Times New Roman" w:cs="Times New Roman"/>
          <w:color w:val="000000"/>
          <w:sz w:val="28"/>
          <w:szCs w:val="28"/>
        </w:rPr>
      </w:pPr>
      <w:r w:rsidRPr="007A5308">
        <w:rPr>
          <w:rFonts w:ascii="Times New Roman" w:hAnsi="Times New Roman" w:cs="Times New Roman"/>
          <w:color w:val="000000"/>
          <w:sz w:val="28"/>
          <w:szCs w:val="28"/>
        </w:rPr>
        <w:lastRenderedPageBreak/>
        <w:t xml:space="preserve">Телефоны: 8 (86360) </w:t>
      </w:r>
      <w:r w:rsidR="00E06ABE" w:rsidRPr="00E06ABE">
        <w:rPr>
          <w:rFonts w:ascii="Times New Roman" w:hAnsi="Times New Roman" w:cs="Times New Roman"/>
          <w:color w:val="000000"/>
          <w:sz w:val="28"/>
          <w:szCs w:val="28"/>
        </w:rPr>
        <w:t>2-03-55</w:t>
      </w:r>
      <w:r w:rsidRPr="007A5308">
        <w:rPr>
          <w:rFonts w:ascii="Times New Roman" w:hAnsi="Times New Roman" w:cs="Times New Roman"/>
          <w:color w:val="000000"/>
          <w:sz w:val="28"/>
          <w:szCs w:val="28"/>
        </w:rPr>
        <w:t xml:space="preserve">, факс: 8 (86360) </w:t>
      </w:r>
      <w:r w:rsidR="00E06ABE" w:rsidRPr="00E06ABE">
        <w:rPr>
          <w:rFonts w:ascii="Times New Roman" w:hAnsi="Times New Roman" w:cs="Times New Roman"/>
          <w:color w:val="000000"/>
          <w:sz w:val="28"/>
          <w:szCs w:val="28"/>
        </w:rPr>
        <w:t>2-30-88</w:t>
      </w:r>
      <w:r w:rsidRPr="007A5308">
        <w:rPr>
          <w:rFonts w:ascii="Times New Roman" w:hAnsi="Times New Roman" w:cs="Times New Roman"/>
          <w:color w:val="000000"/>
          <w:sz w:val="28"/>
          <w:szCs w:val="28"/>
        </w:rPr>
        <w:t>.</w:t>
      </w:r>
    </w:p>
    <w:p w:rsidR="007A5308" w:rsidRPr="007A5308" w:rsidRDefault="007A5308" w:rsidP="007A5308">
      <w:pPr>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 xml:space="preserve">Заявитель, обратившийся с целью получения муниципальной услуги, принимается </w:t>
      </w:r>
      <w:r w:rsidR="00E06ABE">
        <w:rPr>
          <w:rFonts w:ascii="Times New Roman" w:hAnsi="Times New Roman"/>
          <w:color w:val="000000"/>
          <w:sz w:val="28"/>
          <w:szCs w:val="28"/>
        </w:rPr>
        <w:t xml:space="preserve">в </w:t>
      </w:r>
      <w:r w:rsidRPr="007A5308">
        <w:rPr>
          <w:rFonts w:ascii="Times New Roman" w:hAnsi="Times New Roman"/>
          <w:color w:val="000000"/>
          <w:sz w:val="28"/>
          <w:szCs w:val="28"/>
        </w:rPr>
        <w:t xml:space="preserve">Администрации </w:t>
      </w:r>
      <w:r w:rsidR="00E06ABE">
        <w:rPr>
          <w:rFonts w:ascii="Times New Roman" w:hAnsi="Times New Roman"/>
          <w:color w:val="000000"/>
          <w:sz w:val="28"/>
          <w:szCs w:val="28"/>
        </w:rPr>
        <w:t>Коммунарского</w:t>
      </w:r>
      <w:r w:rsidRPr="007A5308">
        <w:rPr>
          <w:rFonts w:ascii="Times New Roman" w:hAnsi="Times New Roman"/>
          <w:color w:val="000000"/>
          <w:sz w:val="28"/>
          <w:szCs w:val="28"/>
        </w:rPr>
        <w:t xml:space="preserve"> сельского поселения в соответствии с графиком приема:</w:t>
      </w:r>
    </w:p>
    <w:tbl>
      <w:tblPr>
        <w:tblW w:w="0" w:type="auto"/>
        <w:jc w:val="center"/>
        <w:tblLook w:val="0000" w:firstRow="0" w:lastRow="0" w:firstColumn="0" w:lastColumn="0" w:noHBand="0" w:noVBand="0"/>
      </w:tblPr>
      <w:tblGrid>
        <w:gridCol w:w="4050"/>
        <w:gridCol w:w="3771"/>
      </w:tblGrid>
      <w:tr w:rsidR="007A5308" w:rsidRPr="007A5308" w:rsidTr="00051F4E">
        <w:trPr>
          <w:jc w:val="center"/>
        </w:trPr>
        <w:tc>
          <w:tcPr>
            <w:tcW w:w="4050" w:type="dxa"/>
          </w:tcPr>
          <w:p w:rsidR="007A5308" w:rsidRPr="007A5308" w:rsidRDefault="007A5308" w:rsidP="007A5308">
            <w:pPr>
              <w:pStyle w:val="ConsPlusNormal0"/>
              <w:widowControl/>
              <w:ind w:firstLine="709"/>
              <w:jc w:val="both"/>
              <w:rPr>
                <w:rFonts w:ascii="Times New Roman" w:hAnsi="Times New Roman" w:cs="Times New Roman"/>
                <w:color w:val="000000"/>
                <w:sz w:val="28"/>
                <w:szCs w:val="28"/>
              </w:rPr>
            </w:pPr>
            <w:r w:rsidRPr="007A5308">
              <w:rPr>
                <w:rFonts w:ascii="Times New Roman" w:hAnsi="Times New Roman" w:cs="Times New Roman"/>
                <w:color w:val="000000"/>
                <w:sz w:val="28"/>
                <w:szCs w:val="28"/>
              </w:rPr>
              <w:t>Дни недели</w:t>
            </w:r>
          </w:p>
        </w:tc>
        <w:tc>
          <w:tcPr>
            <w:tcW w:w="3771" w:type="dxa"/>
          </w:tcPr>
          <w:p w:rsidR="007A5308" w:rsidRPr="007A5308" w:rsidRDefault="007A5308" w:rsidP="007A5308">
            <w:pPr>
              <w:pStyle w:val="ConsPlusNormal0"/>
              <w:widowControl/>
              <w:ind w:firstLine="709"/>
              <w:jc w:val="both"/>
              <w:rPr>
                <w:rFonts w:ascii="Times New Roman" w:hAnsi="Times New Roman" w:cs="Times New Roman"/>
                <w:color w:val="000000"/>
                <w:sz w:val="28"/>
                <w:szCs w:val="28"/>
              </w:rPr>
            </w:pPr>
            <w:r w:rsidRPr="007A5308">
              <w:rPr>
                <w:rFonts w:ascii="Times New Roman" w:hAnsi="Times New Roman" w:cs="Times New Roman"/>
                <w:color w:val="000000"/>
                <w:sz w:val="28"/>
                <w:szCs w:val="28"/>
              </w:rPr>
              <w:t>Время приема (ч.)</w:t>
            </w:r>
          </w:p>
        </w:tc>
      </w:tr>
      <w:tr w:rsidR="007A5308" w:rsidRPr="007A5308" w:rsidTr="00051F4E">
        <w:trPr>
          <w:jc w:val="center"/>
        </w:trPr>
        <w:tc>
          <w:tcPr>
            <w:tcW w:w="4050" w:type="dxa"/>
          </w:tcPr>
          <w:p w:rsidR="007A5308" w:rsidRPr="007A5308" w:rsidRDefault="007A5308" w:rsidP="007A5308">
            <w:pPr>
              <w:snapToGri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Понедельник</w:t>
            </w:r>
          </w:p>
        </w:tc>
        <w:tc>
          <w:tcPr>
            <w:tcW w:w="3771" w:type="dxa"/>
          </w:tcPr>
          <w:p w:rsidR="007A5308" w:rsidRPr="007A5308" w:rsidRDefault="00E06ABE" w:rsidP="00E06ABE">
            <w:pPr>
              <w:snapToGrid w:val="0"/>
              <w:spacing w:after="0"/>
              <w:ind w:firstLine="709"/>
              <w:jc w:val="both"/>
              <w:rPr>
                <w:rFonts w:ascii="Times New Roman" w:hAnsi="Times New Roman"/>
                <w:color w:val="000000"/>
                <w:sz w:val="28"/>
                <w:szCs w:val="28"/>
              </w:rPr>
            </w:pPr>
            <w:r>
              <w:rPr>
                <w:rFonts w:ascii="Times New Roman" w:hAnsi="Times New Roman"/>
                <w:color w:val="000000"/>
                <w:sz w:val="28"/>
                <w:szCs w:val="28"/>
              </w:rPr>
              <w:t>8.00</w:t>
            </w:r>
            <w:r w:rsidR="007A5308" w:rsidRPr="007A5308">
              <w:rPr>
                <w:rFonts w:ascii="Times New Roman" w:hAnsi="Times New Roman"/>
                <w:color w:val="000000"/>
                <w:sz w:val="28"/>
                <w:szCs w:val="28"/>
              </w:rPr>
              <w:t xml:space="preserve"> – </w:t>
            </w:r>
            <w:r>
              <w:rPr>
                <w:rFonts w:ascii="Times New Roman" w:hAnsi="Times New Roman"/>
                <w:color w:val="000000"/>
                <w:sz w:val="28"/>
                <w:szCs w:val="28"/>
              </w:rPr>
              <w:t>12</w:t>
            </w:r>
            <w:r w:rsidR="007A5308" w:rsidRPr="007A5308">
              <w:rPr>
                <w:rFonts w:ascii="Times New Roman" w:hAnsi="Times New Roman"/>
                <w:color w:val="000000"/>
                <w:sz w:val="28"/>
                <w:szCs w:val="28"/>
              </w:rPr>
              <w:t>.00</w:t>
            </w:r>
          </w:p>
        </w:tc>
      </w:tr>
      <w:tr w:rsidR="007A5308" w:rsidRPr="007A5308" w:rsidTr="00051F4E">
        <w:trPr>
          <w:jc w:val="center"/>
        </w:trPr>
        <w:tc>
          <w:tcPr>
            <w:tcW w:w="4050" w:type="dxa"/>
          </w:tcPr>
          <w:p w:rsidR="007A5308" w:rsidRPr="007A5308" w:rsidRDefault="007A5308" w:rsidP="007A5308">
            <w:pPr>
              <w:snapToGri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Вторник</w:t>
            </w:r>
          </w:p>
        </w:tc>
        <w:tc>
          <w:tcPr>
            <w:tcW w:w="3771" w:type="dxa"/>
          </w:tcPr>
          <w:p w:rsidR="007A5308" w:rsidRPr="007A5308" w:rsidRDefault="00E06ABE" w:rsidP="007A5308">
            <w:pPr>
              <w:snapToGrid w:val="0"/>
              <w:spacing w:after="0"/>
              <w:ind w:firstLine="709"/>
              <w:jc w:val="both"/>
              <w:rPr>
                <w:rFonts w:ascii="Times New Roman" w:hAnsi="Times New Roman"/>
                <w:color w:val="000000"/>
                <w:sz w:val="28"/>
                <w:szCs w:val="28"/>
              </w:rPr>
            </w:pPr>
            <w:r>
              <w:rPr>
                <w:rFonts w:ascii="Times New Roman" w:hAnsi="Times New Roman"/>
                <w:color w:val="000000"/>
                <w:sz w:val="28"/>
                <w:szCs w:val="28"/>
              </w:rPr>
              <w:t>8.00 - 12.00</w:t>
            </w:r>
          </w:p>
        </w:tc>
      </w:tr>
      <w:tr w:rsidR="007A5308" w:rsidRPr="007A5308" w:rsidTr="00051F4E">
        <w:trPr>
          <w:jc w:val="center"/>
        </w:trPr>
        <w:tc>
          <w:tcPr>
            <w:tcW w:w="4050" w:type="dxa"/>
          </w:tcPr>
          <w:p w:rsidR="007A5308" w:rsidRPr="007A5308" w:rsidRDefault="007A5308" w:rsidP="007A5308">
            <w:pPr>
              <w:snapToGri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Среда</w:t>
            </w:r>
          </w:p>
        </w:tc>
        <w:tc>
          <w:tcPr>
            <w:tcW w:w="3771" w:type="dxa"/>
          </w:tcPr>
          <w:p w:rsidR="007A5308" w:rsidRPr="007A5308" w:rsidRDefault="00E06ABE" w:rsidP="007A5308">
            <w:pPr>
              <w:snapToGrid w:val="0"/>
              <w:spacing w:after="0"/>
              <w:ind w:firstLine="709"/>
              <w:jc w:val="both"/>
              <w:rPr>
                <w:rFonts w:ascii="Times New Roman" w:hAnsi="Times New Roman"/>
                <w:color w:val="000000"/>
                <w:sz w:val="28"/>
                <w:szCs w:val="28"/>
              </w:rPr>
            </w:pPr>
            <w:r>
              <w:rPr>
                <w:rFonts w:ascii="Times New Roman" w:hAnsi="Times New Roman"/>
                <w:color w:val="000000"/>
                <w:sz w:val="28"/>
                <w:szCs w:val="28"/>
              </w:rPr>
              <w:t>8.00 – 12.00</w:t>
            </w:r>
          </w:p>
        </w:tc>
      </w:tr>
      <w:tr w:rsidR="007A5308" w:rsidRPr="007A5308" w:rsidTr="00051F4E">
        <w:trPr>
          <w:jc w:val="center"/>
        </w:trPr>
        <w:tc>
          <w:tcPr>
            <w:tcW w:w="4050" w:type="dxa"/>
          </w:tcPr>
          <w:p w:rsidR="007A5308" w:rsidRPr="007A5308" w:rsidRDefault="007A5308" w:rsidP="007A5308">
            <w:pPr>
              <w:snapToGri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Четверг</w:t>
            </w:r>
          </w:p>
        </w:tc>
        <w:tc>
          <w:tcPr>
            <w:tcW w:w="3771" w:type="dxa"/>
          </w:tcPr>
          <w:p w:rsidR="007A5308" w:rsidRPr="007A5308" w:rsidRDefault="00E06ABE" w:rsidP="007A5308">
            <w:pPr>
              <w:snapToGrid w:val="0"/>
              <w:spacing w:after="0"/>
              <w:ind w:firstLine="709"/>
              <w:jc w:val="both"/>
              <w:rPr>
                <w:rFonts w:ascii="Times New Roman" w:hAnsi="Times New Roman"/>
                <w:color w:val="000000"/>
                <w:sz w:val="28"/>
                <w:szCs w:val="28"/>
              </w:rPr>
            </w:pPr>
            <w:r>
              <w:rPr>
                <w:rFonts w:ascii="Times New Roman" w:hAnsi="Times New Roman"/>
                <w:color w:val="000000"/>
                <w:sz w:val="28"/>
                <w:szCs w:val="28"/>
              </w:rPr>
              <w:t>8.00 – 12.00</w:t>
            </w:r>
          </w:p>
        </w:tc>
      </w:tr>
      <w:tr w:rsidR="007A5308" w:rsidRPr="007A5308" w:rsidTr="00051F4E">
        <w:trPr>
          <w:jc w:val="center"/>
        </w:trPr>
        <w:tc>
          <w:tcPr>
            <w:tcW w:w="4050" w:type="dxa"/>
          </w:tcPr>
          <w:p w:rsidR="007A5308" w:rsidRPr="007A5308" w:rsidRDefault="007A5308" w:rsidP="007A5308">
            <w:pPr>
              <w:snapToGri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Пятница</w:t>
            </w:r>
          </w:p>
        </w:tc>
        <w:tc>
          <w:tcPr>
            <w:tcW w:w="3771" w:type="dxa"/>
          </w:tcPr>
          <w:p w:rsidR="007A5308" w:rsidRPr="007A5308" w:rsidRDefault="00E06ABE" w:rsidP="007A5308">
            <w:pPr>
              <w:snapToGrid w:val="0"/>
              <w:spacing w:after="0"/>
              <w:ind w:firstLine="709"/>
              <w:jc w:val="both"/>
              <w:rPr>
                <w:rFonts w:ascii="Times New Roman" w:hAnsi="Times New Roman"/>
                <w:color w:val="000000"/>
                <w:sz w:val="28"/>
                <w:szCs w:val="28"/>
              </w:rPr>
            </w:pPr>
            <w:r>
              <w:rPr>
                <w:rFonts w:ascii="Times New Roman" w:hAnsi="Times New Roman"/>
                <w:color w:val="000000"/>
                <w:sz w:val="28"/>
                <w:szCs w:val="28"/>
              </w:rPr>
              <w:t>8.00 – 12.00</w:t>
            </w:r>
          </w:p>
        </w:tc>
      </w:tr>
      <w:tr w:rsidR="007A5308" w:rsidRPr="007A5308" w:rsidTr="00051F4E">
        <w:trPr>
          <w:jc w:val="center"/>
        </w:trPr>
        <w:tc>
          <w:tcPr>
            <w:tcW w:w="4050" w:type="dxa"/>
          </w:tcPr>
          <w:p w:rsidR="007A5308" w:rsidRPr="007A5308" w:rsidRDefault="007A5308" w:rsidP="007A5308">
            <w:pPr>
              <w:snapToGri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Суббота, воскресенье</w:t>
            </w:r>
          </w:p>
        </w:tc>
        <w:tc>
          <w:tcPr>
            <w:tcW w:w="3771" w:type="dxa"/>
          </w:tcPr>
          <w:p w:rsidR="007A5308" w:rsidRPr="007A5308" w:rsidRDefault="007A5308" w:rsidP="007A5308">
            <w:pPr>
              <w:snapToGri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Выходной</w:t>
            </w:r>
          </w:p>
        </w:tc>
      </w:tr>
      <w:tr w:rsidR="007A5308" w:rsidRPr="007A5308" w:rsidTr="00051F4E">
        <w:trPr>
          <w:jc w:val="center"/>
        </w:trPr>
        <w:tc>
          <w:tcPr>
            <w:tcW w:w="4050" w:type="dxa"/>
          </w:tcPr>
          <w:p w:rsidR="007A5308" w:rsidRPr="007A5308" w:rsidRDefault="007A5308" w:rsidP="007A5308">
            <w:pPr>
              <w:snapToGrid w:val="0"/>
              <w:spacing w:after="0"/>
              <w:jc w:val="both"/>
              <w:rPr>
                <w:rFonts w:ascii="Times New Roman" w:hAnsi="Times New Roman"/>
                <w:color w:val="000000"/>
                <w:sz w:val="28"/>
                <w:szCs w:val="28"/>
              </w:rPr>
            </w:pPr>
          </w:p>
        </w:tc>
        <w:tc>
          <w:tcPr>
            <w:tcW w:w="3771" w:type="dxa"/>
          </w:tcPr>
          <w:p w:rsidR="007A5308" w:rsidRPr="007A5308" w:rsidRDefault="007A5308" w:rsidP="007A5308">
            <w:pPr>
              <w:snapToGrid w:val="0"/>
              <w:spacing w:after="0"/>
              <w:ind w:firstLine="709"/>
              <w:jc w:val="both"/>
              <w:rPr>
                <w:rFonts w:ascii="Times New Roman" w:hAnsi="Times New Roman"/>
                <w:color w:val="000000"/>
                <w:sz w:val="28"/>
                <w:szCs w:val="28"/>
              </w:rPr>
            </w:pPr>
          </w:p>
        </w:tc>
      </w:tr>
    </w:tbl>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7A5308" w:rsidRPr="007A5308" w:rsidRDefault="007A5308" w:rsidP="007A5308">
      <w:pPr>
        <w:autoSpaceDE w:val="0"/>
        <w:spacing w:after="0"/>
        <w:ind w:firstLine="709"/>
        <w:jc w:val="both"/>
        <w:rPr>
          <w:rFonts w:ascii="Times New Roman" w:hAnsi="Times New Roman"/>
          <w:color w:val="000000"/>
          <w:sz w:val="28"/>
          <w:szCs w:val="28"/>
        </w:rPr>
      </w:pPr>
      <w:r w:rsidRPr="007A5308">
        <w:rPr>
          <w:rFonts w:ascii="Times New Roman" w:hAnsi="Times New Roman"/>
          <w:sz w:val="28"/>
          <w:szCs w:val="28"/>
        </w:rPr>
        <w:t>2.3. Юридическим фактом, являющимся основанием для начала действия, служит регистрация документов, указанных в п.2.6. Административного регламента, для</w:t>
      </w:r>
      <w:r w:rsidRPr="007A5308">
        <w:rPr>
          <w:rFonts w:ascii="Times New Roman" w:hAnsi="Times New Roman"/>
          <w:color w:val="000000"/>
          <w:sz w:val="28"/>
          <w:szCs w:val="28"/>
        </w:rPr>
        <w:t xml:space="preserve"> получения муниципальной услуги в Администрации </w:t>
      </w:r>
      <w:r w:rsidR="00E06ABE">
        <w:rPr>
          <w:rFonts w:ascii="Times New Roman" w:hAnsi="Times New Roman"/>
          <w:color w:val="000000"/>
          <w:sz w:val="28"/>
          <w:szCs w:val="28"/>
        </w:rPr>
        <w:t>Коммунарского</w:t>
      </w:r>
      <w:r w:rsidRPr="007A5308">
        <w:rPr>
          <w:rFonts w:ascii="Times New Roman" w:hAnsi="Times New Roman"/>
          <w:color w:val="000000"/>
          <w:sz w:val="28"/>
          <w:szCs w:val="28"/>
        </w:rPr>
        <w:t xml:space="preserve"> сельского поселения.</w:t>
      </w:r>
    </w:p>
    <w:p w:rsidR="007A5308" w:rsidRPr="007A5308" w:rsidRDefault="007A5308" w:rsidP="007A5308">
      <w:pPr>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 xml:space="preserve">Результатом предоставления муниципальной услуги является </w:t>
      </w:r>
      <w:r w:rsidR="00E06ABE">
        <w:rPr>
          <w:rFonts w:ascii="Times New Roman" w:hAnsi="Times New Roman"/>
          <w:sz w:val="28"/>
          <w:szCs w:val="28"/>
        </w:rPr>
        <w:t>п</w:t>
      </w:r>
      <w:r w:rsidR="00E06ABE" w:rsidRPr="005559F2">
        <w:rPr>
          <w:rFonts w:ascii="Times New Roman" w:hAnsi="Times New Roman"/>
          <w:sz w:val="28"/>
          <w:szCs w:val="28"/>
        </w:rPr>
        <w:t>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00E06ABE" w:rsidRPr="007A5308">
        <w:rPr>
          <w:rFonts w:ascii="Times New Roman" w:hAnsi="Times New Roman"/>
          <w:color w:val="000000"/>
          <w:sz w:val="28"/>
          <w:szCs w:val="28"/>
        </w:rPr>
        <w:t xml:space="preserve"> </w:t>
      </w:r>
      <w:r w:rsidRPr="007A5308">
        <w:rPr>
          <w:rFonts w:ascii="Times New Roman" w:hAnsi="Times New Roman"/>
          <w:color w:val="000000"/>
          <w:sz w:val="28"/>
          <w:szCs w:val="28"/>
        </w:rPr>
        <w:t>или получение заявителем отказа в предоставлении услуги.</w:t>
      </w:r>
    </w:p>
    <w:p w:rsidR="007A5308" w:rsidRPr="007A5308" w:rsidRDefault="007A5308" w:rsidP="007A5308">
      <w:pPr>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Процедура предоставления услуги завершается путем получения заявителем:</w:t>
      </w:r>
    </w:p>
    <w:p w:rsidR="007A5308" w:rsidRPr="007A5308" w:rsidRDefault="007A5308" w:rsidP="007A5308">
      <w:pPr>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 постановления Администрации о</w:t>
      </w:r>
      <w:r w:rsidR="00E06ABE">
        <w:rPr>
          <w:rFonts w:ascii="Times New Roman" w:hAnsi="Times New Roman"/>
          <w:color w:val="000000"/>
          <w:sz w:val="28"/>
          <w:szCs w:val="28"/>
        </w:rPr>
        <w:t xml:space="preserve"> </w:t>
      </w:r>
      <w:r w:rsidR="00E06ABE">
        <w:rPr>
          <w:rFonts w:ascii="Times New Roman" w:hAnsi="Times New Roman"/>
          <w:sz w:val="28"/>
          <w:szCs w:val="28"/>
        </w:rPr>
        <w:t>п</w:t>
      </w:r>
      <w:r w:rsidR="00E06ABE" w:rsidRPr="005559F2">
        <w:rPr>
          <w:rFonts w:ascii="Times New Roman" w:hAnsi="Times New Roman"/>
          <w:sz w:val="28"/>
          <w:szCs w:val="28"/>
        </w:rPr>
        <w:t>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A5308">
        <w:rPr>
          <w:rFonts w:ascii="Times New Roman" w:hAnsi="Times New Roman"/>
          <w:color w:val="000000"/>
          <w:sz w:val="28"/>
          <w:szCs w:val="28"/>
        </w:rPr>
        <w:t>;</w:t>
      </w:r>
    </w:p>
    <w:p w:rsidR="007A5308" w:rsidRPr="007A5308" w:rsidRDefault="007A5308" w:rsidP="007A5308">
      <w:pPr>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 уведомления об отказе в предоставлении услуги.</w:t>
      </w:r>
    </w:p>
    <w:p w:rsidR="007A5308" w:rsidRPr="007A5308" w:rsidRDefault="007A5308" w:rsidP="007A5308">
      <w:pPr>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 xml:space="preserve">2.4. Максимально допустимый срок предоставления муниципальной услуги не должен превышать 30 дней. </w:t>
      </w:r>
    </w:p>
    <w:p w:rsidR="007A5308" w:rsidRPr="007A5308" w:rsidRDefault="007A5308" w:rsidP="007A5308">
      <w:pPr>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2.5. Правовые основания для предоставления муниципальной услуги:</w:t>
      </w:r>
    </w:p>
    <w:p w:rsidR="007A5308" w:rsidRPr="007A5308" w:rsidRDefault="007A5308" w:rsidP="007A5308">
      <w:pPr>
        <w:spacing w:after="0"/>
        <w:ind w:firstLine="709"/>
        <w:jc w:val="both"/>
        <w:rPr>
          <w:rFonts w:ascii="Times New Roman" w:hAnsi="Times New Roman"/>
          <w:color w:val="000000"/>
          <w:kern w:val="28"/>
          <w:sz w:val="28"/>
          <w:szCs w:val="28"/>
        </w:rPr>
      </w:pPr>
      <w:r w:rsidRPr="007A5308">
        <w:rPr>
          <w:rFonts w:ascii="Times New Roman" w:hAnsi="Times New Roman"/>
          <w:color w:val="000000"/>
          <w:kern w:val="28"/>
          <w:sz w:val="28"/>
          <w:szCs w:val="28"/>
        </w:rPr>
        <w:lastRenderedPageBreak/>
        <w:t>2.5.1. Земельный кодекс Российской Федерации от 25.10.2001 №136-ФЗ (</w:t>
      </w:r>
      <w:r w:rsidRPr="007A5308">
        <w:rPr>
          <w:rFonts w:ascii="Times New Roman" w:hAnsi="Times New Roman"/>
          <w:color w:val="000000"/>
          <w:sz w:val="28"/>
          <w:szCs w:val="28"/>
        </w:rPr>
        <w:t xml:space="preserve">первоначальный текст документа опубликован в издании </w:t>
      </w:r>
      <w:r w:rsidRPr="007A5308">
        <w:rPr>
          <w:rFonts w:ascii="Times New Roman" w:hAnsi="Times New Roman"/>
          <w:color w:val="000000"/>
          <w:kern w:val="28"/>
          <w:sz w:val="28"/>
          <w:szCs w:val="28"/>
        </w:rPr>
        <w:t>«Российская газета» от 30.10.2001 №№211-212).</w:t>
      </w:r>
    </w:p>
    <w:p w:rsidR="007A5308" w:rsidRPr="007A5308" w:rsidRDefault="007A5308" w:rsidP="007A5308">
      <w:pPr>
        <w:autoSpaceDE w:val="0"/>
        <w:autoSpaceDN w:val="0"/>
        <w:adjustRightInd w:val="0"/>
        <w:spacing w:after="0"/>
        <w:ind w:firstLine="709"/>
        <w:jc w:val="both"/>
        <w:rPr>
          <w:rFonts w:ascii="Times New Roman" w:hAnsi="Times New Roman"/>
          <w:color w:val="000000"/>
          <w:sz w:val="28"/>
          <w:szCs w:val="28"/>
        </w:rPr>
      </w:pPr>
      <w:r w:rsidRPr="007A5308">
        <w:rPr>
          <w:rFonts w:ascii="Times New Roman" w:hAnsi="Times New Roman"/>
          <w:color w:val="000000"/>
          <w:sz w:val="28"/>
          <w:szCs w:val="28"/>
        </w:rPr>
        <w:t>2</w:t>
      </w:r>
      <w:r w:rsidR="00E06ABE">
        <w:rPr>
          <w:rFonts w:ascii="Times New Roman" w:hAnsi="Times New Roman"/>
          <w:color w:val="000000"/>
          <w:sz w:val="28"/>
          <w:szCs w:val="28"/>
        </w:rPr>
        <w:t xml:space="preserve">.5.2. Гражданский кодекс РФ от </w:t>
      </w:r>
      <w:r w:rsidR="00BF559C">
        <w:rPr>
          <w:rFonts w:ascii="Times New Roman" w:hAnsi="Times New Roman"/>
          <w:color w:val="000000"/>
          <w:sz w:val="28"/>
          <w:szCs w:val="28"/>
        </w:rPr>
        <w:t xml:space="preserve">30.11.1994 </w:t>
      </w:r>
      <w:r w:rsidRPr="007A5308">
        <w:rPr>
          <w:rFonts w:ascii="Times New Roman" w:hAnsi="Times New Roman"/>
          <w:color w:val="000000"/>
          <w:sz w:val="28"/>
          <w:szCs w:val="28"/>
        </w:rPr>
        <w:t>№ 51-ФЗ («Российская газета» № 238-239 от 08.12.1994).</w:t>
      </w:r>
    </w:p>
    <w:p w:rsidR="007A5308" w:rsidRPr="007A5308" w:rsidRDefault="007A5308" w:rsidP="007A5308">
      <w:pPr>
        <w:autoSpaceDE w:val="0"/>
        <w:autoSpaceDN w:val="0"/>
        <w:adjustRightInd w:val="0"/>
        <w:spacing w:after="0"/>
        <w:ind w:firstLine="709"/>
        <w:jc w:val="both"/>
        <w:rPr>
          <w:rFonts w:ascii="Times New Roman" w:hAnsi="Times New Roman"/>
          <w:color w:val="000000"/>
          <w:kern w:val="28"/>
          <w:sz w:val="28"/>
          <w:szCs w:val="28"/>
        </w:rPr>
      </w:pPr>
      <w:r w:rsidRPr="007A5308">
        <w:rPr>
          <w:rFonts w:ascii="Times New Roman" w:hAnsi="Times New Roman"/>
          <w:color w:val="000000"/>
          <w:sz w:val="28"/>
          <w:szCs w:val="28"/>
        </w:rPr>
        <w:t xml:space="preserve">2.5.3. Федеральный закон от 02.05.2006 №59-ФЗ «О порядке рассмотрения обращений граждан Российской Федерации» (первоначальный текст документа опубликован в издании </w:t>
      </w:r>
      <w:r w:rsidRPr="007A5308">
        <w:rPr>
          <w:rFonts w:ascii="Times New Roman" w:hAnsi="Times New Roman"/>
          <w:color w:val="000000"/>
          <w:kern w:val="28"/>
          <w:sz w:val="28"/>
          <w:szCs w:val="28"/>
        </w:rPr>
        <w:t>«Российская газета» от 05.05.2006 №95).</w:t>
      </w:r>
    </w:p>
    <w:p w:rsidR="007A5308" w:rsidRPr="007A5308" w:rsidRDefault="007A5308" w:rsidP="007A5308">
      <w:pPr>
        <w:autoSpaceDE w:val="0"/>
        <w:autoSpaceDN w:val="0"/>
        <w:adjustRightInd w:val="0"/>
        <w:spacing w:after="0"/>
        <w:ind w:firstLine="709"/>
        <w:jc w:val="both"/>
        <w:rPr>
          <w:rFonts w:ascii="Times New Roman" w:hAnsi="Times New Roman"/>
          <w:color w:val="000000"/>
          <w:sz w:val="28"/>
          <w:szCs w:val="28"/>
        </w:rPr>
      </w:pPr>
      <w:r w:rsidRPr="007A5308">
        <w:rPr>
          <w:rFonts w:ascii="Times New Roman" w:hAnsi="Times New Roman"/>
          <w:color w:val="000000"/>
          <w:kern w:val="28"/>
          <w:sz w:val="28"/>
          <w:szCs w:val="28"/>
        </w:rPr>
        <w:t>2.5.4. Областной закон от 22.07.2003 №19-ЗС «О регулировании земельных отношений в Ростовской области» (</w:t>
      </w:r>
      <w:r w:rsidRPr="007A5308">
        <w:rPr>
          <w:rFonts w:ascii="Times New Roman" w:hAnsi="Times New Roman"/>
          <w:color w:val="000000"/>
          <w:sz w:val="28"/>
          <w:szCs w:val="28"/>
        </w:rPr>
        <w:t xml:space="preserve">первоначальный текст документа опубликован в издании </w:t>
      </w:r>
      <w:r w:rsidRPr="007A5308">
        <w:rPr>
          <w:rFonts w:ascii="Times New Roman" w:hAnsi="Times New Roman"/>
          <w:color w:val="000000"/>
          <w:kern w:val="28"/>
          <w:sz w:val="28"/>
          <w:szCs w:val="28"/>
        </w:rPr>
        <w:t>«Наше время» от 30.07.2003 №161).</w:t>
      </w:r>
    </w:p>
    <w:p w:rsidR="007A5308" w:rsidRPr="007A5308" w:rsidRDefault="007A5308" w:rsidP="007A5308">
      <w:pPr>
        <w:autoSpaceDE w:val="0"/>
        <w:autoSpaceDN w:val="0"/>
        <w:adjustRightInd w:val="0"/>
        <w:spacing w:after="0"/>
        <w:ind w:firstLine="709"/>
        <w:jc w:val="both"/>
        <w:outlineLvl w:val="0"/>
        <w:rPr>
          <w:rFonts w:ascii="Times New Roman" w:hAnsi="Times New Roman"/>
          <w:color w:val="000000"/>
          <w:kern w:val="28"/>
          <w:sz w:val="28"/>
          <w:szCs w:val="28"/>
        </w:rPr>
      </w:pPr>
      <w:r w:rsidRPr="007A5308">
        <w:rPr>
          <w:rFonts w:ascii="Times New Roman" w:hAnsi="Times New Roman"/>
          <w:color w:val="000000"/>
          <w:sz w:val="28"/>
          <w:szCs w:val="28"/>
        </w:rPr>
        <w:t xml:space="preserve">2.5.5. </w:t>
      </w:r>
      <w:r w:rsidRPr="007A5308">
        <w:rPr>
          <w:rFonts w:ascii="Times New Roman" w:eastAsia="Calibri" w:hAnsi="Times New Roman"/>
          <w:color w:val="000000"/>
          <w:sz w:val="28"/>
          <w:szCs w:val="28"/>
        </w:rPr>
        <w:t>Устав муниципального образования «</w:t>
      </w:r>
      <w:r w:rsidR="00BF559C">
        <w:rPr>
          <w:rFonts w:ascii="Times New Roman" w:eastAsia="Calibri" w:hAnsi="Times New Roman"/>
          <w:color w:val="000000"/>
          <w:sz w:val="28"/>
          <w:szCs w:val="28"/>
        </w:rPr>
        <w:t>Коммунарское</w:t>
      </w:r>
      <w:r w:rsidRPr="007A5308">
        <w:rPr>
          <w:rFonts w:ascii="Times New Roman" w:eastAsia="Calibri" w:hAnsi="Times New Roman"/>
          <w:color w:val="000000"/>
          <w:sz w:val="28"/>
          <w:szCs w:val="28"/>
        </w:rPr>
        <w:t xml:space="preserve"> сельское поселение»</w:t>
      </w:r>
      <w:r w:rsidRPr="007A5308">
        <w:rPr>
          <w:rFonts w:ascii="Times New Roman" w:hAnsi="Times New Roman"/>
          <w:color w:val="000000"/>
          <w:kern w:val="28"/>
          <w:sz w:val="28"/>
          <w:szCs w:val="28"/>
        </w:rPr>
        <w:t>.</w:t>
      </w:r>
    </w:p>
    <w:p w:rsidR="007A5308" w:rsidRPr="007A5308" w:rsidRDefault="007A5308" w:rsidP="007A5308">
      <w:pPr>
        <w:autoSpaceDE w:val="0"/>
        <w:autoSpaceDN w:val="0"/>
        <w:adjustRightInd w:val="0"/>
        <w:spacing w:after="0"/>
        <w:ind w:firstLine="709"/>
        <w:jc w:val="both"/>
        <w:outlineLvl w:val="0"/>
        <w:rPr>
          <w:rFonts w:ascii="Times New Roman" w:eastAsia="Calibri" w:hAnsi="Times New Roman"/>
          <w:color w:val="000000"/>
          <w:sz w:val="28"/>
          <w:szCs w:val="28"/>
        </w:rPr>
      </w:pPr>
      <w:r w:rsidRPr="007A5308">
        <w:rPr>
          <w:rFonts w:ascii="Times New Roman" w:hAnsi="Times New Roman"/>
          <w:color w:val="000000"/>
          <w:kern w:val="28"/>
          <w:sz w:val="28"/>
          <w:szCs w:val="28"/>
        </w:rPr>
        <w:t xml:space="preserve">2.5.6. </w:t>
      </w:r>
      <w:r w:rsidRPr="007A5308">
        <w:rPr>
          <w:rFonts w:ascii="Times New Roman" w:hAnsi="Times New Roman"/>
          <w:sz w:val="28"/>
          <w:szCs w:val="28"/>
        </w:rPr>
        <w:t>Федеральный закон от 24.11.1995 №181-ФЗ «О социальной защите инвалидов в Российской Федерации</w:t>
      </w:r>
    </w:p>
    <w:p w:rsidR="007A5308" w:rsidRPr="007A5308" w:rsidRDefault="007A5308" w:rsidP="007A5308">
      <w:pPr>
        <w:autoSpaceDE w:val="0"/>
        <w:autoSpaceDN w:val="0"/>
        <w:adjustRightInd w:val="0"/>
        <w:spacing w:after="0"/>
        <w:ind w:firstLine="709"/>
        <w:jc w:val="both"/>
        <w:rPr>
          <w:rFonts w:ascii="Times New Roman" w:hAnsi="Times New Roman"/>
          <w:color w:val="000000"/>
          <w:kern w:val="28"/>
          <w:sz w:val="28"/>
          <w:szCs w:val="28"/>
        </w:rPr>
      </w:pPr>
      <w:r w:rsidRPr="007A5308">
        <w:rPr>
          <w:rFonts w:ascii="Times New Roman" w:hAnsi="Times New Roman"/>
          <w:color w:val="000000"/>
          <w:kern w:val="28"/>
          <w:sz w:val="28"/>
          <w:szCs w:val="28"/>
        </w:rPr>
        <w:t>2.5.7. Настоящий Административный регламент.</w:t>
      </w:r>
    </w:p>
    <w:p w:rsidR="007A5308" w:rsidRPr="007A5308" w:rsidRDefault="007A5308" w:rsidP="007A5308">
      <w:pPr>
        <w:autoSpaceDE w:val="0"/>
        <w:autoSpaceDN w:val="0"/>
        <w:adjustRightInd w:val="0"/>
        <w:spacing w:after="0"/>
        <w:ind w:firstLine="709"/>
        <w:jc w:val="both"/>
        <w:rPr>
          <w:rFonts w:ascii="Times New Roman" w:hAnsi="Times New Roman"/>
          <w:color w:val="000000"/>
          <w:kern w:val="28"/>
          <w:sz w:val="28"/>
          <w:szCs w:val="28"/>
        </w:rPr>
      </w:pPr>
      <w:r w:rsidRPr="007A5308">
        <w:rPr>
          <w:rFonts w:ascii="Times New Roman" w:hAnsi="Times New Roman"/>
          <w:color w:val="000000"/>
          <w:kern w:val="28"/>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1 </w:t>
      </w:r>
      <w:r w:rsidRPr="007A5308">
        <w:rPr>
          <w:rFonts w:ascii="Times New Roman" w:hAnsi="Times New Roman"/>
          <w:sz w:val="28"/>
          <w:szCs w:val="28"/>
        </w:rPr>
        <w:t>к настоящему Административному регламенту</w:t>
      </w:r>
      <w:r w:rsidRPr="007A5308">
        <w:rPr>
          <w:rFonts w:ascii="Times New Roman" w:hAnsi="Times New Roman"/>
          <w:color w:val="000000"/>
          <w:kern w:val="28"/>
          <w:sz w:val="28"/>
          <w:szCs w:val="28"/>
        </w:rPr>
        <w:t>.</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color w:val="000000"/>
          <w:sz w:val="28"/>
          <w:szCs w:val="28"/>
        </w:rPr>
        <w:t xml:space="preserve">2.7. </w:t>
      </w:r>
      <w:r w:rsidRPr="007A5308">
        <w:rPr>
          <w:rFonts w:ascii="Times New Roman" w:hAnsi="Times New Roman"/>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 2 к настоящему Административному регламенту.</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Не предоставление заявителем документов, указанных в Приложении № 2 к настоящему Административному регламенту, не является основанием для отказа заявителю в предоставлении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xml:space="preserve">2.8.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w:t>
      </w:r>
      <w:r w:rsidRPr="007A5308">
        <w:rPr>
          <w:rFonts w:ascii="Times New Roman" w:hAnsi="Times New Roman"/>
          <w:sz w:val="28"/>
          <w:szCs w:val="28"/>
        </w:rPr>
        <w:lastRenderedPageBreak/>
        <w:t xml:space="preserve">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7A5308">
          <w:rPr>
            <w:rFonts w:ascii="Times New Roman" w:hAnsi="Times New Roman"/>
            <w:sz w:val="28"/>
            <w:szCs w:val="28"/>
          </w:rPr>
          <w:t>части 6 статьи 7</w:t>
        </w:r>
      </w:hyperlink>
      <w:r w:rsidRPr="007A5308">
        <w:rPr>
          <w:rFonts w:ascii="Times New Roman" w:hAnsi="Times New Roman"/>
          <w:sz w:val="28"/>
          <w:szCs w:val="28"/>
        </w:rPr>
        <w:t xml:space="preserve"> Федерального закона от 27.07.2010 № 210-ФЗ «Об организации предоставления государственных и муниципальных услуг».</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2.8. Основания для отказа в приёме документов.</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Основаниями для отказа в приёме документов являются:</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 отсутствие хотя бы одного из документов</w:t>
      </w:r>
      <w:r>
        <w:rPr>
          <w:rFonts w:ascii="Times New Roman" w:hAnsi="Times New Roman"/>
          <w:bCs/>
          <w:sz w:val="28"/>
          <w:szCs w:val="28"/>
        </w:rPr>
        <w:t xml:space="preserve">, указанных в Приложении № 1 к </w:t>
      </w:r>
      <w:r w:rsidRPr="007A5308">
        <w:rPr>
          <w:rFonts w:ascii="Times New Roman" w:hAnsi="Times New Roman"/>
          <w:bCs/>
          <w:sz w:val="28"/>
          <w:szCs w:val="28"/>
        </w:rPr>
        <w:t>Административному регламенту;</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w:t>
      </w:r>
      <w:r>
        <w:rPr>
          <w:rFonts w:ascii="Times New Roman" w:hAnsi="Times New Roman"/>
          <w:bCs/>
          <w:sz w:val="28"/>
          <w:szCs w:val="28"/>
        </w:rPr>
        <w:t xml:space="preserve"> несоответствие представленных </w:t>
      </w:r>
      <w:r w:rsidRPr="007A5308">
        <w:rPr>
          <w:rFonts w:ascii="Times New Roman" w:hAnsi="Times New Roman"/>
          <w:bCs/>
          <w:sz w:val="28"/>
          <w:szCs w:val="28"/>
        </w:rPr>
        <w:t>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 обращение за получением муниципальной услуги ненадлежащего лица.</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Решение об отказе в приеме документов может быть обжаловано в суд</w:t>
      </w:r>
      <w:r w:rsidR="0084145E">
        <w:rPr>
          <w:rFonts w:ascii="Times New Roman" w:hAnsi="Times New Roman"/>
          <w:sz w:val="28"/>
          <w:szCs w:val="28"/>
        </w:rPr>
        <w:t>ебном</w:t>
      </w:r>
      <w:r w:rsidRPr="007A5308">
        <w:rPr>
          <w:rFonts w:ascii="Times New Roman" w:hAnsi="Times New Roman"/>
          <w:sz w:val="28"/>
          <w:szCs w:val="28"/>
        </w:rPr>
        <w:t xml:space="preserve"> порядке, предусмотренном гл. 25 Гражданского процессуального кодекса РФ или гл. 24 Арбитражного процессуального кодекса РФ.</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2.9. Основания для отказа в предоставлении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Основаниями для отказа в предоставлении муниципальной услуги являются:</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 отсутствие хотя бы одного из документ</w:t>
      </w:r>
      <w:r>
        <w:rPr>
          <w:rFonts w:ascii="Times New Roman" w:hAnsi="Times New Roman"/>
          <w:bCs/>
          <w:sz w:val="28"/>
          <w:szCs w:val="28"/>
        </w:rPr>
        <w:t xml:space="preserve">ов, указанных в Приложении 1 к </w:t>
      </w:r>
      <w:r w:rsidRPr="007A5308">
        <w:rPr>
          <w:rFonts w:ascii="Times New Roman" w:hAnsi="Times New Roman"/>
          <w:bCs/>
          <w:sz w:val="28"/>
          <w:szCs w:val="28"/>
        </w:rPr>
        <w:t>Административному регламенту;</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 xml:space="preserve">- </w:t>
      </w:r>
      <w:r>
        <w:rPr>
          <w:rFonts w:ascii="Times New Roman" w:hAnsi="Times New Roman"/>
          <w:bCs/>
          <w:sz w:val="28"/>
          <w:szCs w:val="28"/>
        </w:rPr>
        <w:t xml:space="preserve">несоответствие представленных </w:t>
      </w:r>
      <w:r w:rsidRPr="007A5308">
        <w:rPr>
          <w:rFonts w:ascii="Times New Roman" w:hAnsi="Times New Roman"/>
          <w:bCs/>
          <w:sz w:val="28"/>
          <w:szCs w:val="28"/>
        </w:rPr>
        <w:t>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 обращение за получением муниципальной услуги ненадлежащего лица.</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Решение об отказе в предоставлении муниципальной услуги может быть обжаловано в суд в порядке, предусмотренном гл. 25 Гражданского процессуального кодекса РФ или гл. 24 Арбитражного процессуального кодекса РФ.</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2.10. Перечень услуг, которые являются необходимыми и обязательными для предоставления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Для предоставления муниципальной услуги необходимыми и обязательными являются следующие государственные услуги:</w:t>
      </w:r>
    </w:p>
    <w:p w:rsidR="007A5308" w:rsidRPr="007A5308" w:rsidRDefault="007A5308" w:rsidP="007A5308">
      <w:pPr>
        <w:spacing w:after="0"/>
        <w:ind w:firstLine="709"/>
        <w:jc w:val="both"/>
        <w:rPr>
          <w:rFonts w:ascii="Times New Roman" w:hAnsi="Times New Roman"/>
          <w:sz w:val="28"/>
          <w:szCs w:val="28"/>
        </w:rPr>
      </w:pPr>
      <w:r w:rsidRPr="007A5308">
        <w:rPr>
          <w:rFonts w:ascii="Times New Roman" w:hAnsi="Times New Roman"/>
          <w:sz w:val="28"/>
          <w:szCs w:val="28"/>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xml:space="preserve">-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w:t>
      </w:r>
      <w:r w:rsidRPr="007A5308">
        <w:rPr>
          <w:rFonts w:ascii="Times New Roman" w:hAnsi="Times New Roman"/>
          <w:sz w:val="28"/>
          <w:szCs w:val="28"/>
        </w:rPr>
        <w:lastRenderedPageBreak/>
        <w:t>выписки из ЕГРИП). Услуга предоставляется органами Федеральной налоговой службы;</w:t>
      </w:r>
    </w:p>
    <w:p w:rsidR="007A5308" w:rsidRPr="007A5308" w:rsidRDefault="007A5308" w:rsidP="007A5308">
      <w:pPr>
        <w:spacing w:after="0"/>
        <w:ind w:firstLine="709"/>
        <w:jc w:val="both"/>
        <w:rPr>
          <w:rFonts w:ascii="Times New Roman" w:hAnsi="Times New Roman"/>
          <w:sz w:val="28"/>
          <w:szCs w:val="28"/>
        </w:rPr>
      </w:pPr>
      <w:r w:rsidRPr="007A5308">
        <w:rPr>
          <w:rFonts w:ascii="Times New Roman" w:hAnsi="Times New Roman"/>
          <w:sz w:val="28"/>
          <w:szCs w:val="28"/>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7A5308" w:rsidRPr="007A5308" w:rsidRDefault="007A5308" w:rsidP="007A5308">
      <w:pPr>
        <w:spacing w:after="0"/>
        <w:ind w:firstLine="709"/>
        <w:jc w:val="both"/>
        <w:rPr>
          <w:rFonts w:ascii="Times New Roman" w:hAnsi="Times New Roman"/>
          <w:sz w:val="28"/>
          <w:szCs w:val="28"/>
        </w:rPr>
      </w:pPr>
      <w:r w:rsidRPr="007A5308">
        <w:rPr>
          <w:rFonts w:ascii="Times New Roman" w:hAnsi="Times New Roman"/>
          <w:sz w:val="28"/>
          <w:szCs w:val="28"/>
        </w:rPr>
        <w:t>2.11. Порядок взимания платы за предоставление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xml:space="preserve">Услуга предоставляется бесплатно. </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Оплата взимается в случае обращения заявителя непосредственно в соответствующий государственный орган.</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2.13. Максимальный срок ожидания в очереди.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Максимальный срок ожидания в очереди составляет 15 минут.</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2.14. Срок и порядок регистрации запроса заявителя о предоставлении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2.15. Требования к помещениям, в которых предоставляется муниципальная услуга.</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2.15.1.Помещения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2.15.2.В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2.15.3.Места ожидания предоставления муниципальной услуги оборудуются стульями, кресельными секциями.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2.15.4.Места получения информации оборудуются информационными стендами, стульями и столами.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2.15.5.В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xml:space="preserve">2.15.6.Помещения, в которых предоставляется муниципальная услуга, место ожидания и приема заявителей, размещения и оформления визуальной, </w:t>
      </w:r>
      <w:r w:rsidRPr="007A5308">
        <w:rPr>
          <w:rFonts w:ascii="Times New Roman" w:hAnsi="Times New Roman"/>
          <w:sz w:val="28"/>
          <w:szCs w:val="28"/>
        </w:rPr>
        <w:lastRenderedPageBreak/>
        <w:t>текстовой и мультимедийной информации о порядке предоставления муниципальной услуги, должны обеспечиваться:</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условиями для беспрепятственного доступа к объектам и предоставляемым в них услугам;</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2.15.7.Так же должны быть обеспечены следующие показатели доступности услуги для инвалидов:</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допуск на объекты сурдопереводчика и тифлосурдопереводчика;</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2.16. Показатели доступности и качества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Критериями доступности и качества оказания муниципальной услуги являются:</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удовлетворенность заявителей качеством услуги;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доступность услуги;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доступность информации;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соблюдение сроков предоставления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отсутствие обоснованных жалоб со стороны заявителей по результатам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Основными требованиями к качеству предоставления муниципальной услуги являются:</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lastRenderedPageBreak/>
        <w:t>а) достоверность предоставляемой заявителям информации о ходе предоставления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б) наглядность форм предоставляемой информации об административных процедурах;</w:t>
      </w:r>
    </w:p>
    <w:p w:rsidR="007A5308" w:rsidRPr="007A5308" w:rsidRDefault="007A5308" w:rsidP="007A5308">
      <w:pPr>
        <w:autoSpaceDE w:val="0"/>
        <w:autoSpaceDN w:val="0"/>
        <w:adjustRightInd w:val="0"/>
        <w:spacing w:after="0"/>
        <w:ind w:firstLine="709"/>
        <w:jc w:val="both"/>
        <w:rPr>
          <w:rFonts w:ascii="Times New Roman" w:hAnsi="Times New Roman"/>
          <w:bCs/>
          <w:sz w:val="28"/>
          <w:szCs w:val="28"/>
        </w:rPr>
      </w:pPr>
      <w:r w:rsidRPr="007A5308">
        <w:rPr>
          <w:rFonts w:ascii="Times New Roman" w:hAnsi="Times New Roman"/>
          <w:bCs/>
          <w:sz w:val="28"/>
          <w:szCs w:val="28"/>
        </w:rPr>
        <w:t>в) удобство и доступность получения информации заявителями о порядке предоставления муниципальной услуги.</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xml:space="preserve">Приём заявителя и выдачу документов заявителю осуществляет должностное лицо Администрации или МФЦ. </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Время приёма документов не может превышать 30 минут.</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2.17. Время приёма заявителей.</w:t>
      </w:r>
    </w:p>
    <w:p w:rsidR="007A5308" w:rsidRPr="007A5308" w:rsidRDefault="007A5308" w:rsidP="007A5308">
      <w:pPr>
        <w:autoSpaceDE w:val="0"/>
        <w:autoSpaceDN w:val="0"/>
        <w:adjustRightInd w:val="0"/>
        <w:spacing w:after="0"/>
        <w:ind w:firstLine="709"/>
        <w:jc w:val="both"/>
        <w:rPr>
          <w:rFonts w:ascii="Times New Roman" w:hAnsi="Times New Roman"/>
          <w:sz w:val="28"/>
          <w:szCs w:val="28"/>
        </w:rPr>
      </w:pPr>
      <w:r w:rsidRPr="007A5308">
        <w:rPr>
          <w:rFonts w:ascii="Times New Roman" w:hAnsi="Times New Roman"/>
          <w:sz w:val="28"/>
          <w:szCs w:val="28"/>
        </w:rPr>
        <w:t xml:space="preserve">Часы приема заявителей сотрудниками Администрации </w:t>
      </w:r>
      <w:r w:rsidR="00C362AE">
        <w:rPr>
          <w:rFonts w:ascii="Times New Roman" w:hAnsi="Times New Roman"/>
          <w:sz w:val="28"/>
          <w:szCs w:val="28"/>
        </w:rPr>
        <w:t>Коммунарского</w:t>
      </w:r>
      <w:r w:rsidRPr="007A5308">
        <w:rPr>
          <w:rFonts w:ascii="Times New Roman" w:hAnsi="Times New Roman"/>
          <w:sz w:val="28"/>
          <w:szCs w:val="28"/>
        </w:rPr>
        <w:t xml:space="preserve"> сельского поселения указаны выше.</w:t>
      </w:r>
    </w:p>
    <w:p w:rsidR="007A5308" w:rsidRDefault="007A5308" w:rsidP="007A5308">
      <w:pPr>
        <w:spacing w:after="0"/>
        <w:jc w:val="both"/>
        <w:rPr>
          <w:rFonts w:ascii="Times New Roman" w:hAnsi="Times New Roman"/>
          <w:sz w:val="28"/>
          <w:szCs w:val="28"/>
        </w:rPr>
      </w:pPr>
    </w:p>
    <w:p w:rsidR="005559F2" w:rsidRPr="007A5308" w:rsidRDefault="005559F2" w:rsidP="007A5308">
      <w:pPr>
        <w:spacing w:after="0"/>
        <w:ind w:firstLine="709"/>
        <w:jc w:val="center"/>
        <w:rPr>
          <w:rFonts w:ascii="Times New Roman" w:hAnsi="Times New Roman"/>
          <w:b/>
          <w:sz w:val="28"/>
          <w:szCs w:val="28"/>
        </w:rPr>
      </w:pPr>
      <w:r w:rsidRPr="007A5308">
        <w:rPr>
          <w:rFonts w:ascii="Times New Roman" w:hAnsi="Times New Roman"/>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МАУ «МФЦ»</w:t>
      </w:r>
    </w:p>
    <w:p w:rsidR="005559F2" w:rsidRPr="005559F2" w:rsidRDefault="005559F2" w:rsidP="005559F2">
      <w:pPr>
        <w:spacing w:after="0"/>
        <w:ind w:firstLine="720"/>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3.1. Состав административных процедур:</w:t>
      </w:r>
    </w:p>
    <w:p w:rsidR="005559F2" w:rsidRPr="005559F2" w:rsidRDefault="005559F2" w:rsidP="005559F2">
      <w:pPr>
        <w:spacing w:after="0"/>
        <w:ind w:firstLine="720"/>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3.1.1. Прием, регистрация, проверка полноты и правильности оформления заявления и прилагаемых к нему документов (далее - документы).</w:t>
      </w:r>
    </w:p>
    <w:p w:rsidR="005559F2" w:rsidRPr="005559F2" w:rsidRDefault="005559F2" w:rsidP="005559F2">
      <w:pPr>
        <w:autoSpaceDE w:val="0"/>
        <w:spacing w:after="0"/>
        <w:ind w:firstLine="709"/>
        <w:jc w:val="both"/>
        <w:rPr>
          <w:rFonts w:ascii="Times New Roman" w:hAnsi="Times New Roman"/>
          <w:sz w:val="28"/>
          <w:szCs w:val="28"/>
        </w:rPr>
      </w:pPr>
      <w:r w:rsidRPr="005559F2">
        <w:rPr>
          <w:rFonts w:ascii="Times New Roman" w:hAnsi="Times New Roman"/>
          <w:sz w:val="28"/>
          <w:szCs w:val="28"/>
        </w:rPr>
        <w:t>3.1.2. Формирование и направление межведомственных запросов в органы (организации), участвующие в предоставлении муниципальной услуги.</w:t>
      </w:r>
    </w:p>
    <w:p w:rsidR="005559F2" w:rsidRPr="005559F2" w:rsidRDefault="005559F2" w:rsidP="005559F2">
      <w:pPr>
        <w:spacing w:after="0"/>
        <w:ind w:firstLine="720"/>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3.1.3. Принятие решения о предоставлении муниципальной услуги.</w:t>
      </w:r>
    </w:p>
    <w:p w:rsidR="005559F2" w:rsidRPr="005559F2" w:rsidRDefault="005559F2" w:rsidP="005559F2">
      <w:pPr>
        <w:spacing w:after="0"/>
        <w:ind w:firstLine="720"/>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3.1.4. Оформление документов.</w:t>
      </w:r>
    </w:p>
    <w:p w:rsidR="005559F2" w:rsidRPr="005559F2" w:rsidRDefault="005559F2" w:rsidP="005559F2">
      <w:pPr>
        <w:spacing w:after="0"/>
        <w:ind w:firstLine="720"/>
        <w:jc w:val="both"/>
        <w:rPr>
          <w:rFonts w:ascii="Times New Roman" w:eastAsia="Times New Roman" w:hAnsi="Times New Roman" w:cs="Calibri"/>
          <w:sz w:val="28"/>
          <w:szCs w:val="28"/>
        </w:rPr>
      </w:pPr>
      <w:r w:rsidRPr="005559F2">
        <w:rPr>
          <w:rFonts w:ascii="Times New Roman" w:eastAsia="Times New Roman" w:hAnsi="Times New Roman" w:cs="Calibri"/>
          <w:sz w:val="28"/>
          <w:szCs w:val="28"/>
        </w:rPr>
        <w:t>3.1.5. Предоставление результата муниципальной услуги заявителю.</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3.2. Последовательность и сроки выполнения административных процедур, требования к порядку их выполнения:</w:t>
      </w:r>
    </w:p>
    <w:p w:rsidR="005559F2" w:rsidRPr="005559F2" w:rsidRDefault="005559F2" w:rsidP="005559F2">
      <w:pPr>
        <w:tabs>
          <w:tab w:val="left" w:pos="1560"/>
        </w:tabs>
        <w:spacing w:after="0"/>
        <w:ind w:firstLine="709"/>
        <w:jc w:val="both"/>
        <w:rPr>
          <w:rFonts w:ascii="Times New Roman" w:hAnsi="Times New Roman"/>
          <w:sz w:val="28"/>
          <w:szCs w:val="28"/>
        </w:rPr>
      </w:pPr>
      <w:r w:rsidRPr="005559F2">
        <w:rPr>
          <w:rFonts w:ascii="Times New Roman" w:eastAsia="Times New Roman" w:hAnsi="Times New Roman" w:cs="Calibri"/>
          <w:sz w:val="28"/>
          <w:szCs w:val="28"/>
        </w:rPr>
        <w:t xml:space="preserve">3.2.1. </w:t>
      </w:r>
      <w:r w:rsidRPr="005559F2">
        <w:rPr>
          <w:rStyle w:val="a3"/>
          <w:rFonts w:ascii="Times New Roman" w:hAnsi="Times New Roman"/>
          <w:sz w:val="28"/>
          <w:szCs w:val="28"/>
        </w:rPr>
        <w:t>Заявитель</w:t>
      </w:r>
      <w:r w:rsidRPr="005559F2">
        <w:rPr>
          <w:rFonts w:ascii="Times New Roman" w:hAnsi="Times New Roman"/>
          <w:sz w:val="28"/>
          <w:szCs w:val="28"/>
        </w:rPr>
        <w:t xml:space="preserve"> регистрируется в электронной системе управления очередью и, получив талон, приглашается к должностному лицу МАУ «МФЦ», уполномоченному на прием, регистрацию, проверку полноты и правильности оформления документов.</w:t>
      </w:r>
    </w:p>
    <w:p w:rsidR="005559F2" w:rsidRPr="005559F2" w:rsidRDefault="005559F2" w:rsidP="005559F2">
      <w:pPr>
        <w:autoSpaceDE w:val="0"/>
        <w:spacing w:after="0"/>
        <w:ind w:right="-5" w:firstLine="709"/>
        <w:jc w:val="both"/>
        <w:rPr>
          <w:rFonts w:ascii="Times New Roman" w:hAnsi="Times New Roman"/>
          <w:sz w:val="28"/>
          <w:szCs w:val="28"/>
        </w:rPr>
      </w:pPr>
      <w:r w:rsidRPr="005559F2">
        <w:rPr>
          <w:rFonts w:ascii="Times New Roman" w:hAnsi="Times New Roman"/>
          <w:sz w:val="28"/>
          <w:szCs w:val="28"/>
        </w:rPr>
        <w:t>Должностное лицо МАУ «МФЦ», уполномоченное на прием, регистрацию, проверку</w:t>
      </w:r>
      <w:r w:rsidRPr="005559F2">
        <w:rPr>
          <w:rFonts w:ascii="Times New Roman" w:hAnsi="Times New Roman"/>
          <w:color w:val="000000"/>
          <w:sz w:val="28"/>
          <w:szCs w:val="28"/>
        </w:rPr>
        <w:t xml:space="preserve"> полноты и правильности оформления документов</w:t>
      </w:r>
      <w:r w:rsidRPr="005559F2">
        <w:rPr>
          <w:rFonts w:ascii="Times New Roman" w:hAnsi="Times New Roman"/>
          <w:sz w:val="28"/>
          <w:szCs w:val="28"/>
        </w:rPr>
        <w:t>:</w:t>
      </w:r>
    </w:p>
    <w:p w:rsidR="005559F2" w:rsidRPr="005559F2" w:rsidRDefault="005559F2" w:rsidP="005559F2">
      <w:pPr>
        <w:tabs>
          <w:tab w:val="num" w:pos="0"/>
        </w:tabs>
        <w:spacing w:after="0"/>
        <w:ind w:firstLine="709"/>
        <w:jc w:val="both"/>
        <w:rPr>
          <w:rFonts w:ascii="Times New Roman" w:hAnsi="Times New Roman"/>
          <w:sz w:val="28"/>
          <w:szCs w:val="28"/>
        </w:rPr>
      </w:pPr>
      <w:r w:rsidRPr="005559F2">
        <w:rPr>
          <w:rFonts w:ascii="Times New Roman" w:hAnsi="Times New Roman"/>
          <w:sz w:val="28"/>
          <w:szCs w:val="28"/>
        </w:rPr>
        <w:t>- устанавливает личность заявителя либо его представителя, проверяет полномочия обратившегося лица;</w:t>
      </w:r>
    </w:p>
    <w:p w:rsidR="005559F2" w:rsidRPr="005559F2" w:rsidRDefault="005559F2" w:rsidP="005559F2">
      <w:pPr>
        <w:tabs>
          <w:tab w:val="num" w:pos="0"/>
        </w:tabs>
        <w:spacing w:after="0"/>
        <w:ind w:firstLine="709"/>
        <w:jc w:val="both"/>
        <w:rPr>
          <w:rFonts w:ascii="Times New Roman" w:hAnsi="Times New Roman"/>
          <w:i/>
          <w:kern w:val="2"/>
          <w:sz w:val="28"/>
          <w:szCs w:val="28"/>
        </w:rPr>
      </w:pPr>
      <w:r w:rsidRPr="005559F2">
        <w:rPr>
          <w:rFonts w:ascii="Times New Roman" w:hAnsi="Times New Roman"/>
          <w:kern w:val="2"/>
          <w:sz w:val="28"/>
          <w:szCs w:val="28"/>
        </w:rPr>
        <w:t xml:space="preserve">- сверяет оригиналы документов с представленными копиями, проставляет отметку на копиях документов о соответствии копий документов </w:t>
      </w:r>
      <w:r w:rsidRPr="005559F2">
        <w:rPr>
          <w:rFonts w:ascii="Times New Roman" w:hAnsi="Times New Roman"/>
          <w:kern w:val="2"/>
          <w:sz w:val="28"/>
          <w:szCs w:val="28"/>
        </w:rPr>
        <w:lastRenderedPageBreak/>
        <w:t>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5559F2" w:rsidRPr="005559F2" w:rsidRDefault="005559F2" w:rsidP="005559F2">
      <w:pPr>
        <w:tabs>
          <w:tab w:val="num" w:pos="0"/>
        </w:tabs>
        <w:spacing w:after="0"/>
        <w:ind w:firstLine="709"/>
        <w:jc w:val="both"/>
        <w:rPr>
          <w:rFonts w:ascii="Times New Roman" w:hAnsi="Times New Roman"/>
          <w:sz w:val="28"/>
          <w:szCs w:val="28"/>
        </w:rPr>
      </w:pPr>
      <w:r w:rsidRPr="005559F2">
        <w:rPr>
          <w:rFonts w:ascii="Times New Roman" w:hAnsi="Times New Roman"/>
          <w:sz w:val="28"/>
          <w:szCs w:val="28"/>
        </w:rPr>
        <w:t>- регистрирует заявление в интегрированной информационной системе МАУ «МФЦ»;</w:t>
      </w:r>
    </w:p>
    <w:p w:rsidR="005559F2" w:rsidRPr="005559F2" w:rsidRDefault="005559F2" w:rsidP="005559F2">
      <w:pPr>
        <w:tabs>
          <w:tab w:val="num" w:pos="0"/>
        </w:tabs>
        <w:spacing w:after="0"/>
        <w:jc w:val="both"/>
        <w:rPr>
          <w:rFonts w:ascii="Times New Roman" w:hAnsi="Times New Roman"/>
          <w:sz w:val="28"/>
          <w:szCs w:val="28"/>
        </w:rPr>
      </w:pPr>
      <w:r w:rsidRPr="005559F2">
        <w:rPr>
          <w:rFonts w:ascii="Times New Roman" w:hAnsi="Times New Roman"/>
          <w:sz w:val="28"/>
          <w:szCs w:val="28"/>
        </w:rPr>
        <w:t xml:space="preserve">          - информирует заявителя о сроках рассмотрения заявления. </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При наличии оснований для отказа в приеме документов, необходимых для предоставления муниципальной услуги, указанных в п.2.7. Административного Регламента, должностное лицо МАУ «МФЦ», уполномоченное на п</w:t>
      </w:r>
      <w:r w:rsidRPr="005559F2">
        <w:rPr>
          <w:rFonts w:ascii="Times New Roman" w:eastAsia="Times New Roman" w:hAnsi="Times New Roman" w:cs="Calibri"/>
          <w:sz w:val="28"/>
          <w:szCs w:val="28"/>
        </w:rPr>
        <w:t>рием, регистрацию, проверку полноты и правильности оформления документов</w:t>
      </w:r>
      <w:r w:rsidRPr="005559F2">
        <w:rPr>
          <w:rFonts w:ascii="Times New Roman" w:hAnsi="Times New Roman"/>
          <w:sz w:val="28"/>
          <w:szCs w:val="28"/>
        </w:rPr>
        <w:t>,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5559F2" w:rsidRPr="005559F2" w:rsidRDefault="005559F2" w:rsidP="005559F2">
      <w:pPr>
        <w:spacing w:after="0"/>
        <w:ind w:firstLine="709"/>
        <w:jc w:val="both"/>
        <w:rPr>
          <w:rFonts w:ascii="Times New Roman" w:hAnsi="Times New Roman"/>
          <w:color w:val="000000"/>
          <w:sz w:val="28"/>
          <w:szCs w:val="28"/>
        </w:rPr>
      </w:pPr>
      <w:r w:rsidRPr="005559F2">
        <w:rPr>
          <w:rFonts w:ascii="Times New Roman" w:hAnsi="Times New Roman"/>
          <w:sz w:val="28"/>
          <w:szCs w:val="28"/>
        </w:rPr>
        <w:t xml:space="preserve">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w:t>
      </w:r>
      <w:r w:rsidRPr="005559F2">
        <w:rPr>
          <w:rFonts w:ascii="Times New Roman" w:hAnsi="Times New Roman"/>
          <w:color w:val="000000"/>
          <w:sz w:val="28"/>
          <w:szCs w:val="28"/>
        </w:rPr>
        <w:t>регистрацию, проверку полноты и правильности оформления документов.</w:t>
      </w:r>
    </w:p>
    <w:p w:rsidR="005559F2" w:rsidRPr="005559F2" w:rsidRDefault="005559F2" w:rsidP="005559F2">
      <w:pPr>
        <w:spacing w:after="0"/>
        <w:ind w:firstLine="709"/>
        <w:jc w:val="both"/>
        <w:rPr>
          <w:rFonts w:ascii="Times New Roman" w:hAnsi="Times New Roman"/>
          <w:color w:val="FF0000"/>
          <w:sz w:val="28"/>
          <w:szCs w:val="28"/>
        </w:rPr>
      </w:pPr>
      <w:r w:rsidRPr="005559F2">
        <w:rPr>
          <w:rFonts w:ascii="Times New Roman" w:hAnsi="Times New Roman"/>
          <w:sz w:val="28"/>
          <w:szCs w:val="28"/>
        </w:rPr>
        <w:t xml:space="preserve">Результатом выполнения данной административной процедуры является зарегистрированное заявление и принятые документы, либо отказ в приеме документов. </w:t>
      </w:r>
    </w:p>
    <w:p w:rsidR="005559F2" w:rsidRPr="005559F2" w:rsidRDefault="005559F2" w:rsidP="005559F2">
      <w:pPr>
        <w:tabs>
          <w:tab w:val="num" w:pos="0"/>
        </w:tabs>
        <w:spacing w:after="0"/>
        <w:ind w:firstLine="709"/>
        <w:jc w:val="both"/>
        <w:rPr>
          <w:rFonts w:ascii="Times New Roman" w:hAnsi="Times New Roman"/>
          <w:sz w:val="28"/>
          <w:szCs w:val="28"/>
        </w:rPr>
      </w:pPr>
      <w:r w:rsidRPr="005559F2">
        <w:rPr>
          <w:rFonts w:ascii="Times New Roman" w:hAnsi="Times New Roman"/>
          <w:sz w:val="28"/>
          <w:szCs w:val="28"/>
        </w:rPr>
        <w:t>Должностное лицо МАУ «МФЦ», уполномоченное на п</w:t>
      </w:r>
      <w:r w:rsidRPr="005559F2">
        <w:rPr>
          <w:rFonts w:ascii="Times New Roman" w:eastAsia="Times New Roman" w:hAnsi="Times New Roman" w:cs="Calibri"/>
          <w:sz w:val="28"/>
          <w:szCs w:val="28"/>
        </w:rPr>
        <w:t>рием, регистрацию, проверку полноты и правильности оформления документов,</w:t>
      </w:r>
      <w:r w:rsidRPr="005559F2">
        <w:rPr>
          <w:rFonts w:ascii="Times New Roman" w:hAnsi="Times New Roman"/>
          <w:sz w:val="28"/>
          <w:szCs w:val="28"/>
        </w:rPr>
        <w:t xml:space="preserve"> </w:t>
      </w:r>
      <w:r w:rsidRPr="00995524">
        <w:rPr>
          <w:rStyle w:val="a3"/>
          <w:rFonts w:ascii="Times New Roman" w:hAnsi="Times New Roman"/>
          <w:color w:val="000000" w:themeColor="text1"/>
          <w:sz w:val="28"/>
          <w:szCs w:val="28"/>
          <w:u w:val="none"/>
        </w:rPr>
        <w:t>передает</w:t>
      </w:r>
      <w:r w:rsidRPr="005559F2">
        <w:rPr>
          <w:rStyle w:val="a3"/>
          <w:rFonts w:ascii="Times New Roman" w:hAnsi="Times New Roman"/>
          <w:sz w:val="28"/>
          <w:szCs w:val="28"/>
        </w:rPr>
        <w:t xml:space="preserve"> </w:t>
      </w:r>
      <w:r w:rsidRPr="005559F2">
        <w:rPr>
          <w:rFonts w:ascii="Times New Roman" w:eastAsia="Times New Roman" w:hAnsi="Times New Roman" w:cs="Calibri"/>
          <w:sz w:val="28"/>
          <w:szCs w:val="28"/>
        </w:rPr>
        <w:t>документы</w:t>
      </w:r>
      <w:r w:rsidRPr="005559F2">
        <w:rPr>
          <w:rStyle w:val="a3"/>
          <w:rFonts w:ascii="Times New Roman" w:hAnsi="Times New Roman"/>
          <w:sz w:val="28"/>
          <w:szCs w:val="28"/>
        </w:rPr>
        <w:t xml:space="preserve"> </w:t>
      </w:r>
      <w:r w:rsidRPr="00995524">
        <w:rPr>
          <w:rStyle w:val="a3"/>
          <w:rFonts w:ascii="Times New Roman" w:hAnsi="Times New Roman"/>
          <w:color w:val="000000" w:themeColor="text1"/>
          <w:sz w:val="28"/>
          <w:szCs w:val="28"/>
        </w:rPr>
        <w:t>в течение 1 рабочего дня</w:t>
      </w:r>
      <w:r w:rsidRPr="005559F2">
        <w:rPr>
          <w:rFonts w:ascii="Times New Roman" w:hAnsi="Times New Roman"/>
          <w:sz w:val="28"/>
          <w:szCs w:val="28"/>
        </w:rPr>
        <w:t xml:space="preserve"> в Администрацию.</w:t>
      </w:r>
    </w:p>
    <w:p w:rsidR="005559F2" w:rsidRPr="005559F2" w:rsidRDefault="005559F2" w:rsidP="005559F2">
      <w:pPr>
        <w:autoSpaceDE w:val="0"/>
        <w:spacing w:after="0"/>
        <w:ind w:right="-5" w:firstLine="709"/>
        <w:jc w:val="both"/>
        <w:rPr>
          <w:rFonts w:ascii="Times New Roman" w:hAnsi="Times New Roman"/>
          <w:sz w:val="28"/>
          <w:szCs w:val="28"/>
        </w:rPr>
      </w:pPr>
      <w:r w:rsidRPr="005559F2">
        <w:rPr>
          <w:rFonts w:ascii="Times New Roman" w:eastAsia="Times New Roman" w:hAnsi="Times New Roman"/>
          <w:sz w:val="28"/>
          <w:szCs w:val="28"/>
        </w:rPr>
        <w:t xml:space="preserve">3.2.2. </w:t>
      </w:r>
      <w:r w:rsidRPr="005559F2">
        <w:rPr>
          <w:rFonts w:ascii="Times New Roman" w:hAnsi="Times New Roman"/>
          <w:sz w:val="28"/>
          <w:szCs w:val="28"/>
        </w:rPr>
        <w:t>Заявитель вправе представить по собственной инициативе документы, указанные в п.п.2.6.3. Административного Регламента, которые могут быть получены в рамках межведомственного информационного взаимодействия. Если данные документы заявителем представлены не были, МАУ «МФЦ» запрашивает документы самостоятельно в рамках межведомственного информационного взаимодействия.</w:t>
      </w:r>
    </w:p>
    <w:p w:rsidR="005559F2" w:rsidRPr="005559F2" w:rsidRDefault="005559F2" w:rsidP="005559F2">
      <w:pPr>
        <w:tabs>
          <w:tab w:val="num" w:pos="0"/>
        </w:tabs>
        <w:spacing w:after="0"/>
        <w:ind w:firstLine="709"/>
        <w:jc w:val="both"/>
        <w:rPr>
          <w:rFonts w:ascii="Times New Roman" w:eastAsia="Times New Roman" w:hAnsi="Times New Roman"/>
          <w:sz w:val="28"/>
          <w:szCs w:val="28"/>
        </w:rPr>
      </w:pPr>
      <w:r w:rsidRPr="005559F2">
        <w:rPr>
          <w:rFonts w:ascii="Times New Roman" w:hAnsi="Times New Roman"/>
          <w:sz w:val="28"/>
          <w:szCs w:val="28"/>
        </w:rPr>
        <w:t xml:space="preserve">Должностное лицо МАУ «МФЦ», уполномоченное на формирование и направление межведомственных запросов в органы (организации), участвующие в предоставлении муниципальной услуги, </w:t>
      </w:r>
      <w:r w:rsidRPr="0055526D">
        <w:rPr>
          <w:rStyle w:val="a3"/>
          <w:rFonts w:ascii="Times New Roman" w:hAnsi="Times New Roman"/>
          <w:color w:val="000000" w:themeColor="text1"/>
          <w:sz w:val="28"/>
          <w:szCs w:val="28"/>
        </w:rPr>
        <w:t>не позднее 5 рабочих</w:t>
      </w:r>
      <w:r w:rsidRPr="005559F2">
        <w:rPr>
          <w:rStyle w:val="a3"/>
          <w:rFonts w:ascii="Times New Roman" w:hAnsi="Times New Roman"/>
          <w:color w:val="FF0000"/>
          <w:sz w:val="28"/>
          <w:szCs w:val="28"/>
        </w:rPr>
        <w:t xml:space="preserve"> </w:t>
      </w:r>
      <w:r w:rsidRPr="0055526D">
        <w:rPr>
          <w:rStyle w:val="a3"/>
          <w:rFonts w:ascii="Times New Roman" w:hAnsi="Times New Roman"/>
          <w:color w:val="000000" w:themeColor="text1"/>
          <w:sz w:val="28"/>
          <w:szCs w:val="28"/>
        </w:rPr>
        <w:t>дней</w:t>
      </w:r>
      <w:r w:rsidR="0055526D">
        <w:rPr>
          <w:rStyle w:val="a3"/>
          <w:rFonts w:ascii="Times New Roman" w:hAnsi="Times New Roman"/>
          <w:sz w:val="28"/>
          <w:szCs w:val="28"/>
        </w:rPr>
        <w:t xml:space="preserve"> </w:t>
      </w:r>
      <w:r w:rsidRPr="0055526D">
        <w:rPr>
          <w:rStyle w:val="a3"/>
          <w:rFonts w:ascii="Times New Roman" w:hAnsi="Times New Roman"/>
          <w:color w:val="000000" w:themeColor="text1"/>
          <w:sz w:val="28"/>
          <w:szCs w:val="28"/>
          <w:u w:val="none"/>
        </w:rPr>
        <w:t>с момента регистрации заявления комплектует пакет документов в соответствии с</w:t>
      </w:r>
      <w:r w:rsidRPr="0055526D">
        <w:rPr>
          <w:rFonts w:ascii="Times New Roman" w:hAnsi="Times New Roman"/>
          <w:color w:val="000000" w:themeColor="text1"/>
          <w:sz w:val="28"/>
          <w:szCs w:val="28"/>
        </w:rPr>
        <w:t xml:space="preserve"> п.2.6. Административного Регламента и </w:t>
      </w:r>
      <w:r w:rsidRPr="0055526D">
        <w:rPr>
          <w:rStyle w:val="a3"/>
          <w:rFonts w:ascii="Times New Roman" w:hAnsi="Times New Roman"/>
          <w:color w:val="000000" w:themeColor="text1"/>
          <w:sz w:val="28"/>
          <w:szCs w:val="28"/>
          <w:u w:val="none"/>
        </w:rPr>
        <w:t xml:space="preserve">передает в течение 1 рабочего дня в </w:t>
      </w:r>
      <w:r w:rsidRPr="0055526D">
        <w:rPr>
          <w:rFonts w:ascii="Times New Roman" w:hAnsi="Times New Roman"/>
          <w:color w:val="000000" w:themeColor="text1"/>
          <w:sz w:val="28"/>
          <w:szCs w:val="28"/>
        </w:rPr>
        <w:t>Администрацию</w:t>
      </w:r>
      <w:r w:rsidRPr="005559F2">
        <w:rPr>
          <w:rFonts w:ascii="Times New Roman" w:hAnsi="Times New Roman"/>
          <w:sz w:val="28"/>
          <w:szCs w:val="28"/>
        </w:rPr>
        <w:t>.</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eastAsia="Times New Roman" w:hAnsi="Times New Roman"/>
          <w:sz w:val="28"/>
          <w:szCs w:val="28"/>
        </w:rPr>
        <w:lastRenderedPageBreak/>
        <w:t xml:space="preserve">3.2.3. </w:t>
      </w:r>
      <w:r w:rsidRPr="005559F2">
        <w:rPr>
          <w:rFonts w:ascii="Times New Roman" w:hAnsi="Times New Roman"/>
          <w:sz w:val="28"/>
          <w:szCs w:val="28"/>
        </w:rPr>
        <w:t>Должностное лицо Администрации, уполномоченное на п</w:t>
      </w:r>
      <w:r w:rsidRPr="005559F2">
        <w:rPr>
          <w:rFonts w:ascii="Times New Roman" w:eastAsia="Times New Roman" w:hAnsi="Times New Roman" w:cs="Calibri"/>
          <w:sz w:val="28"/>
          <w:szCs w:val="28"/>
        </w:rPr>
        <w:t>ринятие решения о предоставлении муниципальной услуги,</w:t>
      </w:r>
      <w:r w:rsidRPr="005559F2">
        <w:rPr>
          <w:rFonts w:ascii="Times New Roman" w:hAnsi="Times New Roman"/>
          <w:sz w:val="28"/>
          <w:szCs w:val="28"/>
        </w:rPr>
        <w:t xml:space="preserve"> в течение 3 рабочих дней проверяет наличие или отсутствие оснований для отказа в предоставлении муниципальной услуги предусмотренных п.2.8. Административного Регламента. </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 xml:space="preserve">По результатам рассмотрения и проверки полученных </w:t>
      </w:r>
      <w:r w:rsidRPr="005559F2">
        <w:rPr>
          <w:rFonts w:ascii="Times New Roman" w:eastAsia="Times New Roman" w:hAnsi="Times New Roman" w:cs="Calibri"/>
          <w:color w:val="000000"/>
          <w:sz w:val="28"/>
          <w:szCs w:val="28"/>
        </w:rPr>
        <w:t>документов</w:t>
      </w:r>
      <w:r w:rsidRPr="005559F2">
        <w:rPr>
          <w:rFonts w:ascii="Times New Roman" w:hAnsi="Times New Roman"/>
          <w:sz w:val="28"/>
          <w:szCs w:val="28"/>
        </w:rPr>
        <w:t xml:space="preserve"> должностное лицо Администрации, уполномоченное на п</w:t>
      </w:r>
      <w:r w:rsidRPr="005559F2">
        <w:rPr>
          <w:rFonts w:ascii="Times New Roman" w:eastAsia="Times New Roman" w:hAnsi="Times New Roman" w:cs="Calibri"/>
          <w:sz w:val="28"/>
          <w:szCs w:val="28"/>
        </w:rPr>
        <w:t xml:space="preserve">ринятие решения о предоставлении муниципальной услуги, </w:t>
      </w:r>
      <w:r w:rsidRPr="005559F2">
        <w:rPr>
          <w:rFonts w:ascii="Times New Roman" w:hAnsi="Times New Roman"/>
          <w:sz w:val="28"/>
          <w:szCs w:val="28"/>
        </w:rPr>
        <w:t>в течение 1 рабочего дня передает их для оформления должностному лицу Администрации, уполномоченному на оформление документов.</w:t>
      </w:r>
    </w:p>
    <w:p w:rsidR="005559F2" w:rsidRPr="005559F2" w:rsidRDefault="005559F2" w:rsidP="005559F2">
      <w:pPr>
        <w:tabs>
          <w:tab w:val="left" w:pos="8364"/>
        </w:tabs>
        <w:spacing w:after="0"/>
        <w:ind w:firstLine="709"/>
        <w:jc w:val="both"/>
        <w:rPr>
          <w:rFonts w:ascii="Times New Roman" w:hAnsi="Times New Roman"/>
          <w:sz w:val="28"/>
          <w:szCs w:val="28"/>
        </w:rPr>
      </w:pPr>
      <w:r w:rsidRPr="005559F2">
        <w:rPr>
          <w:rFonts w:ascii="Times New Roman" w:eastAsia="Times New Roman" w:hAnsi="Times New Roman" w:cs="Calibri"/>
          <w:sz w:val="28"/>
          <w:szCs w:val="28"/>
        </w:rPr>
        <w:t xml:space="preserve">3.2.4. </w:t>
      </w:r>
      <w:r w:rsidRPr="005559F2">
        <w:rPr>
          <w:rFonts w:ascii="Times New Roman" w:hAnsi="Times New Roman"/>
          <w:sz w:val="28"/>
          <w:szCs w:val="28"/>
        </w:rPr>
        <w:t xml:space="preserve">При наличии оснований для отказа в предоставлении муниципальной услуги должностное лицо Администрации, уполномоченное на оформление документов, готовит письмо заявителю об отказе в предоставлении муниципальной услуги по основаниям, указанным в п.2.8. Административного Регламента, регистрирует и направляет в МАУ «МФЦ» для выдачи ответа заявителю. </w:t>
      </w:r>
    </w:p>
    <w:p w:rsidR="005559F2" w:rsidRPr="005559F2" w:rsidRDefault="005559F2" w:rsidP="005559F2">
      <w:pPr>
        <w:tabs>
          <w:tab w:val="left" w:pos="8364"/>
        </w:tabs>
        <w:spacing w:after="0"/>
        <w:ind w:firstLine="709"/>
        <w:jc w:val="both"/>
        <w:rPr>
          <w:rFonts w:ascii="Times New Roman" w:hAnsi="Times New Roman"/>
          <w:sz w:val="28"/>
          <w:szCs w:val="28"/>
        </w:rPr>
      </w:pPr>
      <w:r w:rsidRPr="005559F2">
        <w:rPr>
          <w:rFonts w:ascii="Times New Roman" w:hAnsi="Times New Roman"/>
          <w:sz w:val="28"/>
          <w:szCs w:val="28"/>
        </w:rPr>
        <w:t>Отказ в предоставлении муниципальной услуги в форме письма подписывается Главой Администрации.</w:t>
      </w:r>
    </w:p>
    <w:p w:rsidR="005559F2" w:rsidRPr="005559F2" w:rsidRDefault="005559F2" w:rsidP="005559F2">
      <w:pPr>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При отсутствии оснований для отказа в предоставлении муниципальной услуги должностное лицо Администрации,</w:t>
      </w:r>
      <w:r w:rsidRPr="005559F2">
        <w:rPr>
          <w:rFonts w:ascii="Times New Roman" w:hAnsi="Times New Roman"/>
          <w:sz w:val="28"/>
          <w:szCs w:val="28"/>
        </w:rPr>
        <w:t xml:space="preserve"> уполномоченное на оформление документов:</w:t>
      </w:r>
    </w:p>
    <w:p w:rsidR="005559F2" w:rsidRPr="007A5308" w:rsidRDefault="005559F2" w:rsidP="005559F2">
      <w:pPr>
        <w:spacing w:after="0"/>
        <w:ind w:firstLine="709"/>
        <w:jc w:val="both"/>
        <w:rPr>
          <w:rFonts w:ascii="Times New Roman" w:hAnsi="Times New Roman"/>
          <w:sz w:val="28"/>
          <w:szCs w:val="28"/>
        </w:rPr>
      </w:pPr>
      <w:r w:rsidRPr="007A5308">
        <w:rPr>
          <w:rFonts w:ascii="Times New Roman" w:hAnsi="Times New Roman"/>
          <w:sz w:val="28"/>
          <w:szCs w:val="28"/>
        </w:rPr>
        <w:t>- осуществляет подготовку проекта</w:t>
      </w:r>
      <w:r w:rsidR="0055526D" w:rsidRPr="007A5308">
        <w:rPr>
          <w:rFonts w:ascii="Times New Roman" w:hAnsi="Times New Roman"/>
          <w:sz w:val="28"/>
          <w:szCs w:val="28"/>
        </w:rPr>
        <w:t xml:space="preserve"> предоставления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A5308">
        <w:rPr>
          <w:rFonts w:ascii="Times New Roman" w:hAnsi="Times New Roman"/>
          <w:sz w:val="28"/>
          <w:szCs w:val="28"/>
        </w:rPr>
        <w:t>;</w:t>
      </w:r>
    </w:p>
    <w:p w:rsidR="005559F2" w:rsidRPr="007A5308" w:rsidRDefault="005559F2" w:rsidP="005559F2">
      <w:pPr>
        <w:spacing w:after="0"/>
        <w:ind w:firstLine="709"/>
        <w:jc w:val="both"/>
        <w:rPr>
          <w:rFonts w:ascii="Times New Roman" w:hAnsi="Times New Roman"/>
          <w:sz w:val="28"/>
          <w:szCs w:val="28"/>
        </w:rPr>
      </w:pPr>
      <w:r w:rsidRPr="007A5308">
        <w:rPr>
          <w:rFonts w:ascii="Times New Roman" w:hAnsi="Times New Roman"/>
          <w:sz w:val="28"/>
          <w:szCs w:val="28"/>
        </w:rPr>
        <w:t xml:space="preserve">- направляет проект </w:t>
      </w:r>
      <w:r w:rsidR="0055526D" w:rsidRPr="007A5308">
        <w:rPr>
          <w:rFonts w:ascii="Times New Roman" w:hAnsi="Times New Roman"/>
          <w:sz w:val="28"/>
          <w:szCs w:val="28"/>
        </w:rPr>
        <w:t xml:space="preserve">предоставления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w:t>
      </w:r>
      <w:r w:rsidRPr="007A5308">
        <w:rPr>
          <w:rFonts w:ascii="Times New Roman" w:hAnsi="Times New Roman"/>
          <w:sz w:val="28"/>
          <w:szCs w:val="28"/>
        </w:rPr>
        <w:t>на правовую экспертизу специалисту по правовой и кадровой работе Администрация;</w:t>
      </w:r>
    </w:p>
    <w:p w:rsidR="005559F2" w:rsidRPr="007A5308" w:rsidRDefault="005559F2" w:rsidP="005559F2">
      <w:pPr>
        <w:spacing w:after="0"/>
        <w:ind w:firstLine="709"/>
        <w:jc w:val="both"/>
        <w:rPr>
          <w:rFonts w:ascii="Times New Roman" w:hAnsi="Times New Roman"/>
          <w:sz w:val="28"/>
          <w:szCs w:val="28"/>
        </w:rPr>
      </w:pPr>
      <w:r w:rsidRPr="007A5308">
        <w:rPr>
          <w:rFonts w:ascii="Times New Roman" w:hAnsi="Times New Roman"/>
          <w:sz w:val="28"/>
          <w:szCs w:val="28"/>
        </w:rPr>
        <w:t>- направляет проект</w:t>
      </w:r>
      <w:r w:rsidR="0055526D" w:rsidRPr="007A5308">
        <w:rPr>
          <w:rFonts w:ascii="Times New Roman" w:hAnsi="Times New Roman"/>
          <w:sz w:val="28"/>
          <w:szCs w:val="28"/>
        </w:rPr>
        <w:t xml:space="preserve"> предоставления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A5308">
        <w:rPr>
          <w:rFonts w:ascii="Times New Roman" w:hAnsi="Times New Roman"/>
          <w:sz w:val="28"/>
          <w:szCs w:val="28"/>
        </w:rPr>
        <w:t xml:space="preserve"> на подпись заместителю Главы Администрации;</w:t>
      </w:r>
    </w:p>
    <w:p w:rsidR="005559F2" w:rsidRPr="007A5308" w:rsidRDefault="005559F2" w:rsidP="005559F2">
      <w:pPr>
        <w:spacing w:after="0"/>
        <w:ind w:firstLine="720"/>
        <w:jc w:val="both"/>
        <w:rPr>
          <w:rFonts w:ascii="Times New Roman" w:eastAsia="Calibri" w:hAnsi="Times New Roman"/>
          <w:color w:val="FF0000"/>
          <w:sz w:val="28"/>
          <w:szCs w:val="28"/>
          <w:lang w:eastAsia="en-US"/>
        </w:rPr>
      </w:pPr>
      <w:r w:rsidRPr="007A5308">
        <w:rPr>
          <w:rFonts w:ascii="Times New Roman" w:hAnsi="Times New Roman"/>
          <w:sz w:val="28"/>
          <w:szCs w:val="28"/>
        </w:rPr>
        <w:t xml:space="preserve">Результатом выполнения данной административной процедуры является подписанное </w:t>
      </w:r>
      <w:r w:rsidR="0055526D" w:rsidRPr="007A5308">
        <w:rPr>
          <w:rFonts w:ascii="Times New Roman" w:hAnsi="Times New Roman"/>
          <w:sz w:val="28"/>
          <w:szCs w:val="28"/>
        </w:rPr>
        <w:t xml:space="preserve">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w:t>
      </w:r>
      <w:r w:rsidRPr="007A5308">
        <w:rPr>
          <w:rFonts w:ascii="Times New Roman" w:hAnsi="Times New Roman"/>
          <w:sz w:val="28"/>
          <w:szCs w:val="28"/>
        </w:rPr>
        <w:t>либо письмо об отказе в предоставлении муниципальной услуги</w:t>
      </w:r>
      <w:r w:rsidRPr="007A5308">
        <w:rPr>
          <w:rFonts w:ascii="Times New Roman" w:eastAsia="Calibri" w:hAnsi="Times New Roman"/>
          <w:sz w:val="28"/>
          <w:szCs w:val="28"/>
          <w:lang w:eastAsia="en-US"/>
        </w:rPr>
        <w:t>.</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lastRenderedPageBreak/>
        <w:t>Максимальный срок выполнения данной административной процедуры – 10 рабочих дней.</w:t>
      </w:r>
    </w:p>
    <w:p w:rsidR="005559F2" w:rsidRPr="005559F2" w:rsidRDefault="005559F2" w:rsidP="005559F2">
      <w:pPr>
        <w:autoSpaceDE w:val="0"/>
        <w:spacing w:after="0"/>
        <w:ind w:right="-6" w:firstLine="709"/>
        <w:jc w:val="both"/>
        <w:rPr>
          <w:rFonts w:ascii="Times New Roman" w:hAnsi="Times New Roman"/>
          <w:sz w:val="28"/>
          <w:szCs w:val="28"/>
        </w:rPr>
      </w:pPr>
      <w:r w:rsidRPr="005559F2">
        <w:rPr>
          <w:rFonts w:ascii="Times New Roman" w:hAnsi="Times New Roman"/>
          <w:sz w:val="28"/>
          <w:szCs w:val="28"/>
        </w:rPr>
        <w:t>3.2.5. Должностное лицо Администрации, уполномоченное на п</w:t>
      </w:r>
      <w:r w:rsidRPr="005559F2">
        <w:rPr>
          <w:rFonts w:ascii="Times New Roman" w:eastAsia="Times New Roman" w:hAnsi="Times New Roman" w:cs="Calibri"/>
          <w:sz w:val="28"/>
          <w:szCs w:val="28"/>
        </w:rPr>
        <w:t>редоставление результата муниципальной услуги заявителю,</w:t>
      </w:r>
      <w:r w:rsidRPr="005559F2">
        <w:rPr>
          <w:rFonts w:ascii="Times New Roman" w:hAnsi="Times New Roman"/>
          <w:sz w:val="28"/>
          <w:szCs w:val="28"/>
        </w:rPr>
        <w:t xml:space="preserve"> выдает подписанн</w:t>
      </w:r>
      <w:r w:rsidR="0055526D">
        <w:rPr>
          <w:rFonts w:ascii="Times New Roman" w:hAnsi="Times New Roman"/>
          <w:sz w:val="28"/>
          <w:szCs w:val="28"/>
        </w:rPr>
        <w:t>ые</w:t>
      </w:r>
      <w:r w:rsidRPr="005559F2">
        <w:rPr>
          <w:rFonts w:ascii="Times New Roman" w:hAnsi="Times New Roman"/>
          <w:sz w:val="28"/>
          <w:szCs w:val="28"/>
        </w:rPr>
        <w:t xml:space="preserve"> </w:t>
      </w:r>
      <w:r w:rsidR="0055526D">
        <w:rPr>
          <w:rFonts w:ascii="Times New Roman" w:hAnsi="Times New Roman"/>
          <w:sz w:val="28"/>
          <w:szCs w:val="28"/>
        </w:rPr>
        <w:t>заверенные копий правоустанавливающих документов</w:t>
      </w:r>
      <w:r w:rsidR="0055526D" w:rsidRPr="005559F2">
        <w:rPr>
          <w:rFonts w:ascii="Times New Roman" w:hAnsi="Times New Roman"/>
          <w:sz w:val="28"/>
          <w:szCs w:val="28"/>
        </w:rPr>
        <w:t xml:space="preserve"> </w:t>
      </w:r>
      <w:r w:rsidRPr="005559F2">
        <w:rPr>
          <w:rFonts w:ascii="Times New Roman" w:hAnsi="Times New Roman"/>
          <w:sz w:val="28"/>
          <w:szCs w:val="28"/>
        </w:rPr>
        <w:t>заявителю.</w:t>
      </w:r>
    </w:p>
    <w:p w:rsidR="005559F2" w:rsidRPr="005559F2" w:rsidRDefault="0055526D" w:rsidP="005559F2">
      <w:pPr>
        <w:spacing w:after="0"/>
        <w:ind w:firstLine="709"/>
        <w:jc w:val="both"/>
        <w:rPr>
          <w:rFonts w:ascii="Times New Roman" w:hAnsi="Times New Roman"/>
          <w:sz w:val="28"/>
          <w:szCs w:val="28"/>
        </w:rPr>
      </w:pPr>
      <w:r>
        <w:rPr>
          <w:rFonts w:ascii="Times New Roman" w:hAnsi="Times New Roman"/>
          <w:sz w:val="28"/>
          <w:szCs w:val="28"/>
        </w:rPr>
        <w:t>Выдача заявителю заверенных копий правоустанавливающих документов</w:t>
      </w:r>
      <w:r w:rsidRPr="005559F2">
        <w:rPr>
          <w:rFonts w:ascii="Times New Roman" w:hAnsi="Times New Roman"/>
          <w:sz w:val="28"/>
          <w:szCs w:val="28"/>
        </w:rPr>
        <w:t xml:space="preserve"> </w:t>
      </w:r>
      <w:r w:rsidR="005559F2" w:rsidRPr="005559F2">
        <w:rPr>
          <w:rFonts w:ascii="Times New Roman" w:hAnsi="Times New Roman"/>
          <w:sz w:val="28"/>
          <w:szCs w:val="28"/>
        </w:rPr>
        <w:t>производится в порядке живой очереди в течение 15 минут.</w:t>
      </w:r>
    </w:p>
    <w:p w:rsidR="005559F2" w:rsidRPr="005559F2" w:rsidRDefault="005559F2" w:rsidP="005559F2">
      <w:pPr>
        <w:autoSpaceDE w:val="0"/>
        <w:autoSpaceDN w:val="0"/>
        <w:adjustRightInd w:val="0"/>
        <w:spacing w:after="0"/>
        <w:ind w:firstLine="709"/>
        <w:jc w:val="both"/>
        <w:rPr>
          <w:rFonts w:ascii="Times New Roman" w:hAnsi="Times New Roman"/>
          <w:sz w:val="28"/>
          <w:szCs w:val="28"/>
        </w:rPr>
      </w:pPr>
      <w:r w:rsidRPr="005559F2">
        <w:rPr>
          <w:rFonts w:ascii="Times New Roman" w:hAnsi="Times New Roman"/>
          <w:sz w:val="28"/>
          <w:szCs w:val="28"/>
        </w:rPr>
        <w:t xml:space="preserve">В случае если способом предоставления </w:t>
      </w:r>
      <w:r w:rsidR="0055526D">
        <w:rPr>
          <w:rFonts w:ascii="Times New Roman" w:hAnsi="Times New Roman"/>
          <w:sz w:val="28"/>
          <w:szCs w:val="28"/>
        </w:rPr>
        <w:t xml:space="preserve">заверенных копий правоустанавливающих </w:t>
      </w:r>
      <w:r w:rsidR="00B564EB">
        <w:rPr>
          <w:rFonts w:ascii="Times New Roman" w:hAnsi="Times New Roman"/>
          <w:sz w:val="28"/>
          <w:szCs w:val="28"/>
        </w:rPr>
        <w:t>документов</w:t>
      </w:r>
      <w:r w:rsidRPr="005559F2">
        <w:rPr>
          <w:rFonts w:ascii="Times New Roman" w:hAnsi="Times New Roman"/>
          <w:sz w:val="28"/>
          <w:szCs w:val="28"/>
        </w:rPr>
        <w:t xml:space="preserve"> является личное обращение, должностное лицо Администрации, уполномоченное на п</w:t>
      </w:r>
      <w:r w:rsidRPr="005559F2">
        <w:rPr>
          <w:rFonts w:ascii="Times New Roman" w:eastAsia="Times New Roman" w:hAnsi="Times New Roman" w:cs="Calibri"/>
          <w:sz w:val="28"/>
          <w:szCs w:val="28"/>
        </w:rPr>
        <w:t>редоставление результата муниципальной услуги заявителю</w:t>
      </w:r>
      <w:r w:rsidRPr="005559F2">
        <w:rPr>
          <w:rFonts w:ascii="Times New Roman" w:hAnsi="Times New Roman"/>
          <w:sz w:val="28"/>
          <w:szCs w:val="28"/>
        </w:rPr>
        <w:t xml:space="preserve">, информирует заявителя по телефону о результате предоставления муниципальной услуги. </w:t>
      </w:r>
    </w:p>
    <w:p w:rsidR="005559F2" w:rsidRPr="005559F2" w:rsidRDefault="005559F2" w:rsidP="005559F2">
      <w:pPr>
        <w:autoSpaceDE w:val="0"/>
        <w:autoSpaceDN w:val="0"/>
        <w:adjustRightInd w:val="0"/>
        <w:spacing w:after="0"/>
        <w:ind w:firstLine="709"/>
        <w:jc w:val="both"/>
        <w:rPr>
          <w:rFonts w:ascii="Times New Roman" w:hAnsi="Times New Roman"/>
          <w:sz w:val="28"/>
          <w:szCs w:val="28"/>
        </w:rPr>
      </w:pPr>
      <w:r w:rsidRPr="005559F2">
        <w:rPr>
          <w:rFonts w:ascii="Times New Roman" w:hAnsi="Times New Roman"/>
          <w:sz w:val="28"/>
          <w:szCs w:val="28"/>
        </w:rPr>
        <w:t xml:space="preserve">Запись выдачи </w:t>
      </w:r>
      <w:r w:rsidR="00B564EB">
        <w:rPr>
          <w:rFonts w:ascii="Times New Roman" w:hAnsi="Times New Roman"/>
          <w:sz w:val="28"/>
          <w:szCs w:val="28"/>
        </w:rPr>
        <w:t>заверенных копий правоустанавливающих документов</w:t>
      </w:r>
      <w:r w:rsidR="00B564EB" w:rsidRPr="005559F2">
        <w:rPr>
          <w:rFonts w:ascii="Times New Roman" w:hAnsi="Times New Roman"/>
          <w:sz w:val="28"/>
          <w:szCs w:val="28"/>
        </w:rPr>
        <w:t xml:space="preserve"> </w:t>
      </w:r>
      <w:r w:rsidRPr="005559F2">
        <w:rPr>
          <w:rFonts w:ascii="Times New Roman" w:hAnsi="Times New Roman"/>
          <w:sz w:val="28"/>
          <w:szCs w:val="28"/>
        </w:rPr>
        <w:t xml:space="preserve">формируется на оборотной стороне второго экземпляра сопроводительного письма, проставляются дата и время выдачи соглашения, подпись и расшифровка подписи заявителя, получившего </w:t>
      </w:r>
      <w:r w:rsidR="00B564EB">
        <w:rPr>
          <w:rFonts w:ascii="Times New Roman" w:hAnsi="Times New Roman"/>
          <w:sz w:val="28"/>
          <w:szCs w:val="28"/>
        </w:rPr>
        <w:t>заверенные копии правоустанавливающих документов</w:t>
      </w:r>
      <w:r w:rsidRPr="005559F2">
        <w:rPr>
          <w:rFonts w:ascii="Times New Roman" w:hAnsi="Times New Roman"/>
          <w:sz w:val="28"/>
          <w:szCs w:val="28"/>
        </w:rPr>
        <w:t>.</w:t>
      </w:r>
    </w:p>
    <w:p w:rsidR="005559F2" w:rsidRPr="005559F2" w:rsidRDefault="005559F2" w:rsidP="005559F2">
      <w:pPr>
        <w:autoSpaceDE w:val="0"/>
        <w:autoSpaceDN w:val="0"/>
        <w:adjustRightInd w:val="0"/>
        <w:spacing w:after="0"/>
        <w:ind w:firstLine="706"/>
        <w:jc w:val="both"/>
        <w:rPr>
          <w:rFonts w:ascii="Times New Roman" w:hAnsi="Times New Roman"/>
          <w:sz w:val="28"/>
          <w:szCs w:val="28"/>
        </w:rPr>
      </w:pPr>
      <w:r w:rsidRPr="005559F2">
        <w:rPr>
          <w:rFonts w:ascii="Times New Roman" w:hAnsi="Times New Roman"/>
          <w:sz w:val="28"/>
          <w:szCs w:val="28"/>
        </w:rPr>
        <w:t xml:space="preserve">В случае неявки заявителя, уведомленного по телефону, в течение 5 рабочих дней, </w:t>
      </w:r>
      <w:r w:rsidR="00B564EB">
        <w:rPr>
          <w:rFonts w:ascii="Times New Roman" w:hAnsi="Times New Roman"/>
          <w:sz w:val="28"/>
          <w:szCs w:val="28"/>
        </w:rPr>
        <w:t>заверенные копии правоустанавливающих документов</w:t>
      </w:r>
      <w:r w:rsidR="00B564EB" w:rsidRPr="005559F2">
        <w:rPr>
          <w:rFonts w:ascii="Times New Roman" w:hAnsi="Times New Roman"/>
          <w:sz w:val="28"/>
          <w:szCs w:val="28"/>
        </w:rPr>
        <w:t xml:space="preserve"> </w:t>
      </w:r>
      <w:r w:rsidRPr="005559F2">
        <w:rPr>
          <w:rFonts w:ascii="Times New Roman" w:hAnsi="Times New Roman"/>
          <w:sz w:val="28"/>
          <w:szCs w:val="28"/>
        </w:rPr>
        <w:t>направляется ему по адресу, содержащемуся в его заявлении, и одновременно направляется в МАУ «МФЦ» уведомление в форме письма о завершении исполнения муниципальной услуги.</w:t>
      </w:r>
    </w:p>
    <w:p w:rsidR="005559F2" w:rsidRPr="005559F2" w:rsidRDefault="005559F2" w:rsidP="005559F2">
      <w:pPr>
        <w:autoSpaceDE w:val="0"/>
        <w:spacing w:after="0"/>
        <w:ind w:right="-6" w:firstLine="709"/>
        <w:jc w:val="both"/>
        <w:rPr>
          <w:rFonts w:ascii="Times New Roman" w:hAnsi="Times New Roman"/>
          <w:sz w:val="28"/>
          <w:szCs w:val="28"/>
        </w:rPr>
      </w:pPr>
      <w:r w:rsidRPr="005559F2">
        <w:rPr>
          <w:rFonts w:ascii="Times New Roman" w:hAnsi="Times New Roman"/>
          <w:sz w:val="28"/>
          <w:szCs w:val="28"/>
        </w:rPr>
        <w:t>Должностное лицо МАУ «МФЦ», уполномоченное на п</w:t>
      </w:r>
      <w:r w:rsidRPr="005559F2">
        <w:rPr>
          <w:rFonts w:ascii="Times New Roman" w:eastAsia="Times New Roman" w:hAnsi="Times New Roman" w:cs="Calibri"/>
          <w:sz w:val="28"/>
          <w:szCs w:val="28"/>
        </w:rPr>
        <w:t>редоставление результата муниципальной услуги заявителю,</w:t>
      </w:r>
      <w:r w:rsidRPr="005559F2">
        <w:rPr>
          <w:rFonts w:ascii="Times New Roman" w:hAnsi="Times New Roman"/>
          <w:sz w:val="28"/>
          <w:szCs w:val="28"/>
        </w:rPr>
        <w:t xml:space="preserve"> обеспечивает приглашение заявителя для выдачи письма об отказе в предоставлении муниципальной услуги. </w:t>
      </w:r>
    </w:p>
    <w:p w:rsidR="005559F2" w:rsidRPr="005559F2" w:rsidRDefault="005559F2" w:rsidP="005559F2">
      <w:pPr>
        <w:autoSpaceDE w:val="0"/>
        <w:spacing w:after="0"/>
        <w:ind w:right="-6" w:firstLine="709"/>
        <w:jc w:val="both"/>
        <w:rPr>
          <w:rFonts w:ascii="Times New Roman" w:hAnsi="Times New Roman"/>
          <w:color w:val="FF0000"/>
          <w:sz w:val="28"/>
          <w:szCs w:val="28"/>
        </w:rPr>
      </w:pPr>
      <w:r w:rsidRPr="005559F2">
        <w:rPr>
          <w:rFonts w:ascii="Times New Roman" w:hAnsi="Times New Roman"/>
          <w:sz w:val="28"/>
          <w:szCs w:val="28"/>
        </w:rPr>
        <w:t xml:space="preserve">Выдача заявителю письма об отказе в предоставлении муниципальной услуги производится в порядке живой очереди в течение 15 минут. </w:t>
      </w:r>
    </w:p>
    <w:p w:rsidR="005559F2" w:rsidRPr="005559F2" w:rsidRDefault="005559F2" w:rsidP="005559F2">
      <w:pPr>
        <w:autoSpaceDE w:val="0"/>
        <w:spacing w:after="0"/>
        <w:ind w:right="-6" w:firstLine="709"/>
        <w:jc w:val="both"/>
        <w:rPr>
          <w:rFonts w:ascii="Times New Roman" w:hAnsi="Times New Roman"/>
          <w:sz w:val="28"/>
          <w:szCs w:val="28"/>
        </w:rPr>
      </w:pPr>
      <w:r w:rsidRPr="005559F2">
        <w:rPr>
          <w:rFonts w:ascii="Times New Roman" w:hAnsi="Times New Roman"/>
          <w:sz w:val="28"/>
          <w:szCs w:val="28"/>
        </w:rPr>
        <w:t>В случае неявки заявителя, уведомленного по телефону, в течение 5 рабочих дней, письмо об отказе в предоставлении муниципальной услуги направляется ему по адресу, содержащемуся в его заявлении.</w:t>
      </w:r>
    </w:p>
    <w:p w:rsidR="005559F2" w:rsidRPr="005559F2" w:rsidRDefault="005559F2" w:rsidP="005559F2">
      <w:pPr>
        <w:tabs>
          <w:tab w:val="num" w:pos="0"/>
        </w:tabs>
        <w:autoSpaceDE w:val="0"/>
        <w:autoSpaceDN w:val="0"/>
        <w:adjustRightInd w:val="0"/>
        <w:spacing w:after="0"/>
        <w:ind w:firstLine="709"/>
        <w:jc w:val="both"/>
        <w:rPr>
          <w:rFonts w:ascii="Times New Roman" w:hAnsi="Times New Roman"/>
          <w:sz w:val="28"/>
          <w:szCs w:val="28"/>
        </w:rPr>
      </w:pPr>
      <w:r w:rsidRPr="005559F2">
        <w:rPr>
          <w:rFonts w:ascii="Times New Roman" w:hAnsi="Times New Roman"/>
          <w:sz w:val="28"/>
          <w:szCs w:val="28"/>
        </w:rPr>
        <w:t>3.3. Блок-схема порядка выполнения административных процедур при предоставлении муниципальной услуги приведена в приложении № 3 к административному регламенту.</w:t>
      </w:r>
    </w:p>
    <w:p w:rsidR="005559F2" w:rsidRPr="005559F2" w:rsidRDefault="005559F2" w:rsidP="005559F2">
      <w:pPr>
        <w:spacing w:after="0"/>
        <w:ind w:firstLine="709"/>
        <w:jc w:val="both"/>
        <w:rPr>
          <w:rFonts w:ascii="Times New Roman" w:hAnsi="Times New Roman"/>
          <w:sz w:val="28"/>
          <w:szCs w:val="28"/>
        </w:rPr>
      </w:pPr>
    </w:p>
    <w:p w:rsidR="005559F2" w:rsidRPr="007A5308" w:rsidRDefault="005559F2" w:rsidP="005559F2">
      <w:pPr>
        <w:adjustRightInd w:val="0"/>
        <w:spacing w:after="0"/>
        <w:jc w:val="center"/>
        <w:outlineLvl w:val="1"/>
        <w:rPr>
          <w:rFonts w:ascii="Times New Roman" w:hAnsi="Times New Roman"/>
          <w:b/>
          <w:color w:val="000000"/>
          <w:sz w:val="28"/>
          <w:szCs w:val="28"/>
        </w:rPr>
      </w:pPr>
      <w:r w:rsidRPr="007A5308">
        <w:rPr>
          <w:rFonts w:ascii="Times New Roman" w:hAnsi="Times New Roman"/>
          <w:b/>
          <w:color w:val="000000"/>
          <w:sz w:val="28"/>
          <w:szCs w:val="28"/>
        </w:rPr>
        <w:t>4.ФОРМЫ КОНТРОЛЯ ЗА ИСПОЛНЕНИЕМ АМИНИСТРАТИВНОГО РЕГЛАМЕНТА</w:t>
      </w:r>
    </w:p>
    <w:p w:rsidR="005559F2" w:rsidRPr="005559F2" w:rsidRDefault="005559F2" w:rsidP="000978A6">
      <w:pPr>
        <w:spacing w:after="0"/>
        <w:jc w:val="both"/>
        <w:rPr>
          <w:rFonts w:ascii="Times New Roman" w:hAnsi="Times New Roman"/>
          <w:sz w:val="28"/>
          <w:szCs w:val="28"/>
        </w:rPr>
      </w:pPr>
      <w:r w:rsidRPr="005559F2">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w:t>
      </w:r>
      <w:r w:rsidRPr="005559F2">
        <w:rPr>
          <w:rFonts w:ascii="Times New Roman" w:hAnsi="Times New Roman"/>
          <w:sz w:val="28"/>
          <w:szCs w:val="28"/>
        </w:rPr>
        <w:lastRenderedPageBreak/>
        <w:t>муниципальной услуги, осуществляется Главой Администрации Коммунарского сельского поселения и директором МАУ «МФЦ».</w:t>
      </w:r>
    </w:p>
    <w:p w:rsidR="005559F2" w:rsidRPr="005559F2" w:rsidRDefault="005559F2" w:rsidP="005559F2">
      <w:pPr>
        <w:autoSpaceDE w:val="0"/>
        <w:spacing w:after="0"/>
        <w:ind w:firstLine="709"/>
        <w:jc w:val="both"/>
        <w:rPr>
          <w:rFonts w:ascii="Times New Roman" w:hAnsi="Times New Roman"/>
          <w:sz w:val="28"/>
          <w:szCs w:val="28"/>
        </w:rPr>
      </w:pPr>
      <w:r w:rsidRPr="005559F2">
        <w:rPr>
          <w:rFonts w:ascii="Times New Roman" w:hAnsi="Times New Roman"/>
          <w:sz w:val="28"/>
          <w:szCs w:val="28"/>
        </w:rPr>
        <w:t>Ответственность за предоставление муниципальной услуги и соблюдение сроков ее исполнения возлагается на Главу Администрации, директора МАУ «МФЦ» и заместителя Главы Администрации Коммунарского сельского поселения.</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4.2. Глава Администрации Коммунарского сельского поселения и директор МАУ «МФЦ» организуют работу по оформлению и выдаче документов, определяют</w:t>
      </w:r>
      <w:r w:rsidRPr="005559F2">
        <w:rPr>
          <w:rFonts w:ascii="Times New Roman" w:hAnsi="Times New Roman"/>
          <w:color w:val="FF0000"/>
          <w:sz w:val="28"/>
          <w:szCs w:val="28"/>
        </w:rPr>
        <w:t xml:space="preserve"> </w:t>
      </w:r>
      <w:r w:rsidRPr="005559F2">
        <w:rPr>
          <w:rFonts w:ascii="Times New Roman" w:hAnsi="Times New Roman"/>
          <w:sz w:val="28"/>
          <w:szCs w:val="28"/>
        </w:rPr>
        <w:t>должностные обязанности должностных лиц Администрации Коммунарского сельского поселения и МАУ «МФЦ», уполномоченных на предоставление муниципальной услуги, осуществляют контроль за их исполнением, принимают</w:t>
      </w:r>
      <w:r w:rsidRPr="005559F2">
        <w:rPr>
          <w:rFonts w:ascii="Times New Roman" w:hAnsi="Times New Roman"/>
          <w:color w:val="FF0000"/>
          <w:sz w:val="28"/>
          <w:szCs w:val="28"/>
        </w:rPr>
        <w:t xml:space="preserve"> </w:t>
      </w:r>
      <w:r w:rsidRPr="005559F2">
        <w:rPr>
          <w:rFonts w:ascii="Times New Roman" w:hAnsi="Times New Roman"/>
          <w:sz w:val="28"/>
          <w:szCs w:val="28"/>
        </w:rPr>
        <w:t xml:space="preserve">меры к совершенствованию форм и методов служебной деятельности, обучению подчиненных, несут персональную ответственность за соблюдение законности. </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4.3. Персональная ответственность должностных лиц Администрации  Коммунарского сельского поселения и МАУ «МФЦ», уполномоченных на предоставление муниципальной услуги:</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color w:val="000000"/>
          <w:sz w:val="28"/>
          <w:szCs w:val="28"/>
        </w:rPr>
        <w:t xml:space="preserve">4.3.1. Должностное лицо </w:t>
      </w:r>
      <w:r w:rsidRPr="005559F2">
        <w:rPr>
          <w:rFonts w:ascii="Times New Roman" w:hAnsi="Times New Roman"/>
          <w:sz w:val="28"/>
          <w:szCs w:val="28"/>
        </w:rPr>
        <w:t>МАУ «МФЦ», уп</w:t>
      </w:r>
      <w:r w:rsidRPr="005559F2">
        <w:rPr>
          <w:rFonts w:ascii="Times New Roman" w:hAnsi="Times New Roman"/>
          <w:color w:val="000000"/>
          <w:sz w:val="28"/>
          <w:szCs w:val="28"/>
        </w:rPr>
        <w:t>олномоченное на прием, регистрацию, проверку полноты и правильности оформления документов, несет персональную ответственность за соблюдение порядка приема, регистрации, проверки полноты и правильности оформления документов, в соответствии с п.п.3.2.1. Административного Регламента.</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4.3.2. Должностное лицо МАУ «МФЦ», уполномоченное на формирование и направление межведомственных запросов в органы (организации), участвующие в предоставлении муниципальной услуги, несет персональную ответственность за соблюдение порядка формирования и направления межведомственных запросов в органы (организации), участвующие в предоставлении муниципальной услуги, в соответствии с п.п.3.2.2. Административного Регламента.</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 xml:space="preserve">4.3.3. </w:t>
      </w:r>
      <w:r w:rsidRPr="005559F2">
        <w:rPr>
          <w:rFonts w:ascii="Times New Roman" w:hAnsi="Times New Roman"/>
          <w:color w:val="000000"/>
          <w:sz w:val="28"/>
          <w:szCs w:val="28"/>
        </w:rPr>
        <w:t xml:space="preserve">Должностное лицо </w:t>
      </w:r>
      <w:r w:rsidRPr="005559F2">
        <w:rPr>
          <w:rFonts w:ascii="Times New Roman" w:hAnsi="Times New Roman"/>
          <w:sz w:val="28"/>
          <w:szCs w:val="28"/>
        </w:rPr>
        <w:t>Администрации, уп</w:t>
      </w:r>
      <w:r w:rsidRPr="005559F2">
        <w:rPr>
          <w:rFonts w:ascii="Times New Roman" w:hAnsi="Times New Roman"/>
          <w:color w:val="000000"/>
          <w:sz w:val="28"/>
          <w:szCs w:val="28"/>
        </w:rPr>
        <w:t>олномоченное</w:t>
      </w:r>
      <w:r w:rsidRPr="005559F2">
        <w:rPr>
          <w:rFonts w:ascii="Times New Roman" w:hAnsi="Times New Roman"/>
          <w:sz w:val="28"/>
          <w:szCs w:val="28"/>
        </w:rPr>
        <w:t xml:space="preserve"> на принятие решения о предоставлении муниципальной услуги, несет персональную ответственность за:</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 соответствие результатов рассмотрения заявления требованиям законодательства Российской Федерации;</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 соблюдение порядка рассмотрения документов в соответствии с п.п.3.2.3. Административного Регламента.</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4.3.4. Должностное лицо Администрации, уполномоченное на оформление документов, несет персональную ответственность за:</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 достоверность вносимых в эти документы сведений;</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lastRenderedPageBreak/>
        <w:t>- соблюдение порядка оформления документов в соответствии с п.п.3.2.4. Административного Регламента.</w:t>
      </w:r>
    </w:p>
    <w:p w:rsidR="005559F2" w:rsidRPr="005559F2" w:rsidRDefault="005559F2" w:rsidP="005559F2">
      <w:pPr>
        <w:spacing w:after="0"/>
        <w:ind w:firstLine="709"/>
        <w:jc w:val="both"/>
        <w:rPr>
          <w:rFonts w:ascii="Times New Roman" w:hAnsi="Times New Roman"/>
          <w:color w:val="FF0000"/>
          <w:sz w:val="28"/>
          <w:szCs w:val="28"/>
        </w:rPr>
      </w:pPr>
      <w:r w:rsidRPr="005559F2">
        <w:rPr>
          <w:rFonts w:ascii="Times New Roman" w:hAnsi="Times New Roman"/>
          <w:sz w:val="28"/>
          <w:szCs w:val="28"/>
        </w:rPr>
        <w:t>4.3.5.</w:t>
      </w:r>
      <w:r w:rsidRPr="005559F2">
        <w:rPr>
          <w:rFonts w:ascii="Times New Roman" w:hAnsi="Times New Roman"/>
          <w:color w:val="000000"/>
          <w:sz w:val="28"/>
          <w:szCs w:val="28"/>
        </w:rPr>
        <w:t xml:space="preserve"> Должностное лицо Администрации</w:t>
      </w:r>
      <w:r w:rsidRPr="005559F2">
        <w:rPr>
          <w:rFonts w:ascii="Times New Roman" w:hAnsi="Times New Roman"/>
          <w:sz w:val="28"/>
          <w:szCs w:val="28"/>
        </w:rPr>
        <w:t>, уп</w:t>
      </w:r>
      <w:r w:rsidRPr="005559F2">
        <w:rPr>
          <w:rFonts w:ascii="Times New Roman" w:hAnsi="Times New Roman"/>
          <w:color w:val="000000"/>
          <w:sz w:val="28"/>
          <w:szCs w:val="28"/>
        </w:rPr>
        <w:t>олномоченное</w:t>
      </w:r>
      <w:r w:rsidRPr="005559F2">
        <w:rPr>
          <w:rFonts w:ascii="Times New Roman" w:hAnsi="Times New Roman"/>
          <w:sz w:val="28"/>
          <w:szCs w:val="28"/>
        </w:rPr>
        <w:t xml:space="preserve"> на предоставление результата муниципальной услуги заявителю, несет персональную ответственность за соблюдение порядка предоставления результата муниципальной услуги заявителю в соответствии с п.п.3.2.5. Административного Регламента.</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4.4. Обязанности должностных лиц Администрации Коммунарского сельского поселения и МАУ «МФЦ», уполномоченных на предоставление муниципальной услуги, по исполнению Административного Регламента закрепляются в их должностных инструкциях.</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color w:val="000000"/>
          <w:sz w:val="28"/>
          <w:szCs w:val="28"/>
        </w:rPr>
        <w:t xml:space="preserve">4.5. </w:t>
      </w:r>
      <w:r w:rsidRPr="005559F2">
        <w:rPr>
          <w:rFonts w:ascii="Times New Roman" w:hAnsi="Times New Roman"/>
          <w:sz w:val="28"/>
          <w:szCs w:val="28"/>
        </w:rPr>
        <w:t>Текущий контроль осуществляется путем проведения Главой Администрации Коммунарского сельского поселения и директором МАУ «МФЦ», проверок соблюдения должностными лицами Администрации Коммунарского сельского поселения и МАУ «МФЦ», уполномоченными на предоставление муниципальной услуги, положений Административного Регламента и нормативных правовых актов Российской Федерации</w:t>
      </w:r>
      <w:r w:rsidRPr="005559F2">
        <w:rPr>
          <w:rFonts w:ascii="Times New Roman" w:hAnsi="Times New Roman"/>
          <w:color w:val="000000"/>
          <w:sz w:val="28"/>
          <w:szCs w:val="28"/>
        </w:rPr>
        <w:t>.</w:t>
      </w:r>
    </w:p>
    <w:p w:rsidR="005559F2" w:rsidRPr="005559F2" w:rsidRDefault="005559F2" w:rsidP="005559F2">
      <w:pPr>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4.6. Периодичность осуществления текущего контроля устанавливается правовым актом Администрации Коммунарского сельского поселения.</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4.7. Проверки могут быть плановыми и внеплановыми. При плановой проверке могут рассматриваться все вопросы, связанные с предоставлением муниципальной услуги (комплексные проверки). Проверка также может проводиться по конкретному обращению заявителя.</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Для проведения проверки предоставления муниципальной услуги может формироваться комиссия, состав которой утверждается правовым актом Администрации Коммунарского сельского поселения.</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Деятельность комиссии осуществляется в соответствии с правовым актом Администрации Коммунарского сельского поселения.</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Результаты деятельности комиссии оформляются в виде справки (акта, отчета), в которой отмечаются выявленные недостатки и предложения по их устранению. Справка (акт, отчет) подписывается председателем комиссии.</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t>4.8. 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заявителей, а также рассмотрение, принятие решений и подготовку ответов на обращения заявителей, содержащих жалобы на решения должностных лиц Администрации Коммунарского сельского поселения и МАУ «МФЦ», уполномоченных на предоставление муниципальной услуги.</w:t>
      </w:r>
    </w:p>
    <w:p w:rsidR="005559F2" w:rsidRPr="005559F2" w:rsidRDefault="005559F2" w:rsidP="005559F2">
      <w:pPr>
        <w:spacing w:after="0"/>
        <w:ind w:firstLine="709"/>
        <w:jc w:val="both"/>
        <w:rPr>
          <w:rFonts w:ascii="Times New Roman" w:hAnsi="Times New Roman"/>
          <w:sz w:val="28"/>
          <w:szCs w:val="28"/>
        </w:rPr>
      </w:pPr>
      <w:r w:rsidRPr="005559F2">
        <w:rPr>
          <w:rFonts w:ascii="Times New Roman" w:hAnsi="Times New Roman"/>
          <w:sz w:val="28"/>
          <w:szCs w:val="28"/>
        </w:rPr>
        <w:lastRenderedPageBreak/>
        <w:t>4.9.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w:t>
      </w:r>
    </w:p>
    <w:p w:rsidR="005559F2" w:rsidRPr="005559F2" w:rsidRDefault="005559F2" w:rsidP="005559F2">
      <w:pPr>
        <w:spacing w:after="0"/>
        <w:ind w:firstLine="709"/>
        <w:jc w:val="both"/>
        <w:rPr>
          <w:rFonts w:ascii="Times New Roman" w:hAnsi="Times New Roman"/>
          <w:color w:val="000000"/>
          <w:sz w:val="28"/>
          <w:szCs w:val="28"/>
        </w:rPr>
      </w:pPr>
      <w:r w:rsidRPr="005559F2">
        <w:rPr>
          <w:rFonts w:ascii="Times New Roman" w:hAnsi="Times New Roman"/>
          <w:sz w:val="28"/>
          <w:szCs w:val="28"/>
        </w:rPr>
        <w:t>4.10.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нормативных правовых актов Ростовской области и муниципальных правовых актов.</w:t>
      </w:r>
    </w:p>
    <w:p w:rsidR="005559F2" w:rsidRPr="005559F2" w:rsidRDefault="005559F2" w:rsidP="005559F2">
      <w:pPr>
        <w:spacing w:after="0"/>
        <w:ind w:firstLine="709"/>
        <w:jc w:val="both"/>
        <w:rPr>
          <w:rFonts w:ascii="Times New Roman" w:hAnsi="Times New Roman"/>
          <w:sz w:val="28"/>
          <w:szCs w:val="28"/>
        </w:rPr>
      </w:pPr>
    </w:p>
    <w:p w:rsidR="005559F2" w:rsidRPr="007A5308" w:rsidRDefault="005559F2" w:rsidP="005559F2">
      <w:pPr>
        <w:spacing w:after="0"/>
        <w:jc w:val="center"/>
        <w:rPr>
          <w:rFonts w:ascii="Times New Roman" w:hAnsi="Times New Roman"/>
          <w:b/>
          <w:caps/>
          <w:sz w:val="28"/>
          <w:szCs w:val="28"/>
        </w:rPr>
      </w:pPr>
      <w:r w:rsidRPr="007A5308">
        <w:rPr>
          <w:rFonts w:ascii="Times New Roman" w:hAnsi="Times New Roman"/>
          <w:b/>
          <w:caps/>
          <w:sz w:val="28"/>
          <w:szCs w:val="28"/>
        </w:rPr>
        <w:t>5. Досудебный (внесудебный) порядок обжалования решений и действий (бездействий) органа, предоставляющего муниципальную услугу, а также должностных лиц и муниципальных служащих</w:t>
      </w:r>
    </w:p>
    <w:p w:rsidR="005559F2" w:rsidRPr="005559F2" w:rsidRDefault="005559F2" w:rsidP="005559F2">
      <w:pPr>
        <w:spacing w:after="0"/>
        <w:ind w:firstLine="709"/>
        <w:jc w:val="both"/>
        <w:rPr>
          <w:rFonts w:ascii="Times New Roman" w:hAnsi="Times New Roman"/>
          <w:sz w:val="28"/>
          <w:szCs w:val="28"/>
          <w:u w:val="single"/>
        </w:rPr>
      </w:pP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 xml:space="preserve">5.1. Заявитель может обратиться с жалобой, в том числе в следующих случаях: </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5.1.1. Нарушение срока регистрации запроса заявителя о предоставлении муниципальной услуги.</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5.1.2. Нарушение срока предоставления муниципальной услуги.</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5.1.3.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5.1.5.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5.1.7. Отказ Администрации, должностного лица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lastRenderedPageBreak/>
        <w:t>5.2. Жалоба подается в письменной форме на бумажном носителе, в электронной форме в Администрацию Коммунарского сельского поселения или МАУ «МФЦ». Жалобы на решения, принятые Главой Администрации Коммунарского сельского поселения или директором МАУ «МФЦ», подаются заместителю Главы Администрации Коммунарского сельского поселения.</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5.3. Жалоба может быть направлена по почте, через МАУ «МФЦ», с использованием информационно-телекоммуникационной сети «Интернет», официального сайта Администрации, МАУ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5.4. Жалоба должна содержать:</w:t>
      </w:r>
    </w:p>
    <w:p w:rsidR="005559F2" w:rsidRPr="005559F2" w:rsidRDefault="005559F2" w:rsidP="005559F2">
      <w:pPr>
        <w:autoSpaceDE w:val="0"/>
        <w:autoSpaceDN w:val="0"/>
        <w:adjustRightInd w:val="0"/>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5.4.1. Наименование Администрации Коммунарского сельского поселения, муниципального учреждения (МАУ «МФЦ»), предоставляющих муниципальную услугу, должностного лица Администрации Коммунарского сельского поселения или МАУ «МФЦ», решения и действия (бездействие) которых обжалуются;</w:t>
      </w:r>
    </w:p>
    <w:p w:rsidR="005559F2" w:rsidRPr="005559F2" w:rsidRDefault="005559F2" w:rsidP="005559F2">
      <w:pPr>
        <w:autoSpaceDE w:val="0"/>
        <w:autoSpaceDN w:val="0"/>
        <w:adjustRightInd w:val="0"/>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5.4.2.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59F2" w:rsidRPr="005559F2" w:rsidRDefault="005559F2" w:rsidP="005559F2">
      <w:pPr>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5.4.3. Сведения об обжалуемых решениях и действиях (бездействии) Администрации Коммунарского сельского поселения или МАУ «МФЦ», должностного лица Администрации Коммунарского сельского поселения или МАУ «МФЦ»;</w:t>
      </w:r>
    </w:p>
    <w:p w:rsidR="005559F2" w:rsidRPr="005559F2" w:rsidRDefault="005559F2" w:rsidP="005559F2">
      <w:pPr>
        <w:autoSpaceDE w:val="0"/>
        <w:autoSpaceDN w:val="0"/>
        <w:adjustRightInd w:val="0"/>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5.4.4. Доводы, на основании которых заявитель не согласен с решением и действием (бездействием) Администрации Коммунарского сельского поселения или МАУ «МФЦ», должностного лица Администрации Коммунарского сельского поселения или МАУ «МФЦ». Заявителем могут быть представлены документы (при наличии), подтверждающие доводы заявителя, либо их копии.</w:t>
      </w:r>
    </w:p>
    <w:p w:rsidR="005559F2" w:rsidRPr="005559F2" w:rsidRDefault="005559F2" w:rsidP="005559F2">
      <w:pPr>
        <w:spacing w:after="0"/>
        <w:ind w:firstLine="709"/>
        <w:jc w:val="both"/>
        <w:rPr>
          <w:rFonts w:ascii="Times New Roman" w:hAnsi="Times New Roman"/>
          <w:color w:val="000000"/>
          <w:sz w:val="28"/>
          <w:szCs w:val="28"/>
        </w:rPr>
      </w:pPr>
      <w:r w:rsidRPr="005559F2">
        <w:rPr>
          <w:rFonts w:ascii="Times New Roman" w:eastAsia="Calibri" w:hAnsi="Times New Roman"/>
          <w:color w:val="000000"/>
          <w:sz w:val="28"/>
          <w:szCs w:val="28"/>
          <w:lang w:eastAsia="en-US"/>
        </w:rPr>
        <w:t xml:space="preserve">5.5. </w:t>
      </w:r>
      <w:r w:rsidRPr="005559F2">
        <w:rPr>
          <w:rFonts w:ascii="Times New Roman" w:hAnsi="Times New Roman"/>
          <w:color w:val="000000"/>
          <w:sz w:val="28"/>
          <w:szCs w:val="28"/>
        </w:rPr>
        <w:t xml:space="preserve">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r w:rsidRPr="005559F2">
        <w:rPr>
          <w:rFonts w:ascii="Times New Roman" w:hAnsi="Times New Roman"/>
          <w:color w:val="000000"/>
          <w:sz w:val="28"/>
          <w:szCs w:val="28"/>
        </w:rPr>
        <w:lastRenderedPageBreak/>
        <w:t>Правительство Российской Федерации вправе установить случаи, при которых срок рассмотрения жалобы может быть сокращен.</w:t>
      </w:r>
    </w:p>
    <w:p w:rsidR="005559F2" w:rsidRPr="005559F2" w:rsidRDefault="005559F2" w:rsidP="005559F2">
      <w:pPr>
        <w:autoSpaceDE w:val="0"/>
        <w:autoSpaceDN w:val="0"/>
        <w:adjustRightInd w:val="0"/>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5.6. По результатам рассмотрения жалобы принимается одно из следующих решений:</w:t>
      </w:r>
    </w:p>
    <w:p w:rsidR="005559F2" w:rsidRPr="005559F2" w:rsidRDefault="005559F2" w:rsidP="005559F2">
      <w:pPr>
        <w:spacing w:after="0"/>
        <w:ind w:firstLine="709"/>
        <w:jc w:val="both"/>
        <w:rPr>
          <w:rFonts w:ascii="Times New Roman" w:eastAsia="Calibri" w:hAnsi="Times New Roman"/>
          <w:color w:val="000000"/>
          <w:sz w:val="28"/>
          <w:szCs w:val="28"/>
          <w:lang w:eastAsia="en-US"/>
        </w:rPr>
      </w:pPr>
      <w:r w:rsidRPr="005559F2">
        <w:rPr>
          <w:rFonts w:ascii="Times New Roman" w:hAnsi="Times New Roman"/>
          <w:color w:val="000000"/>
          <w:sz w:val="28"/>
          <w:szCs w:val="28"/>
        </w:rPr>
        <w:t>5.6.</w:t>
      </w:r>
      <w:r w:rsidRPr="005559F2">
        <w:rPr>
          <w:rFonts w:ascii="Times New Roman" w:eastAsia="Calibri" w:hAnsi="Times New Roman"/>
          <w:color w:val="000000"/>
          <w:sz w:val="28"/>
          <w:szCs w:val="28"/>
          <w:lang w:eastAsia="en-US"/>
        </w:rPr>
        <w:t>1. Удовлетворить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559F2" w:rsidRPr="005559F2" w:rsidRDefault="005559F2" w:rsidP="005559F2">
      <w:pPr>
        <w:spacing w:after="0"/>
        <w:ind w:firstLine="709"/>
        <w:jc w:val="both"/>
        <w:rPr>
          <w:rFonts w:ascii="Times New Roman" w:eastAsia="Calibri" w:hAnsi="Times New Roman"/>
          <w:color w:val="000000"/>
          <w:sz w:val="28"/>
          <w:szCs w:val="28"/>
          <w:lang w:eastAsia="en-US"/>
        </w:rPr>
      </w:pPr>
      <w:r w:rsidRPr="005559F2">
        <w:rPr>
          <w:rFonts w:ascii="Times New Roman" w:hAnsi="Times New Roman"/>
          <w:color w:val="000000"/>
          <w:sz w:val="28"/>
          <w:szCs w:val="28"/>
        </w:rPr>
        <w:t>5.6.</w:t>
      </w:r>
      <w:r w:rsidRPr="005559F2">
        <w:rPr>
          <w:rFonts w:ascii="Times New Roman" w:eastAsia="Calibri" w:hAnsi="Times New Roman"/>
          <w:color w:val="000000"/>
          <w:sz w:val="28"/>
          <w:szCs w:val="28"/>
          <w:lang w:eastAsia="en-US"/>
        </w:rPr>
        <w:t>2. Отказать в удовлетворении жалобы.</w:t>
      </w:r>
    </w:p>
    <w:p w:rsidR="005559F2" w:rsidRPr="005559F2" w:rsidRDefault="005559F2" w:rsidP="005559F2">
      <w:pPr>
        <w:spacing w:after="0"/>
        <w:ind w:firstLine="709"/>
        <w:jc w:val="both"/>
        <w:rPr>
          <w:rFonts w:ascii="Times New Roman" w:eastAsia="Calibri" w:hAnsi="Times New Roman"/>
          <w:color w:val="000000"/>
          <w:sz w:val="28"/>
          <w:szCs w:val="28"/>
          <w:lang w:eastAsia="en-US"/>
        </w:rPr>
      </w:pPr>
      <w:r w:rsidRPr="005559F2">
        <w:rPr>
          <w:rFonts w:ascii="Times New Roman" w:eastAsia="Calibri" w:hAnsi="Times New Roman"/>
          <w:color w:val="000000"/>
          <w:sz w:val="28"/>
          <w:szCs w:val="28"/>
          <w:lang w:eastAsia="en-US"/>
        </w:rPr>
        <w:t>5.7. Не позднее дня, следующего за днем принятия решения об удовлетворении либо в отказе от удовлетворения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59F2" w:rsidRPr="005559F2" w:rsidRDefault="005559F2" w:rsidP="005559F2">
      <w:pPr>
        <w:autoSpaceDE w:val="0"/>
        <w:autoSpaceDN w:val="0"/>
        <w:adjustRightInd w:val="0"/>
        <w:spacing w:after="0"/>
        <w:ind w:firstLine="709"/>
        <w:jc w:val="both"/>
        <w:rPr>
          <w:rFonts w:ascii="Times New Roman" w:hAnsi="Times New Roman"/>
          <w:color w:val="000000"/>
          <w:sz w:val="28"/>
          <w:szCs w:val="28"/>
        </w:rPr>
      </w:pPr>
      <w:r w:rsidRPr="005559F2">
        <w:rPr>
          <w:rFonts w:ascii="Times New Roman" w:hAnsi="Times New Roman"/>
          <w:color w:val="000000"/>
          <w:sz w:val="28"/>
          <w:szCs w:val="28"/>
        </w:rPr>
        <w:t xml:space="preserve">5.8. В случае получения неудовлетворительного решения, принятого в ходе рассмотрения жалобы, </w:t>
      </w:r>
      <w:r w:rsidRPr="005559F2">
        <w:rPr>
          <w:rFonts w:ascii="Times New Roman" w:eastAsia="Calibri" w:hAnsi="Times New Roman"/>
          <w:color w:val="000000"/>
          <w:sz w:val="28"/>
          <w:szCs w:val="28"/>
          <w:lang w:eastAsia="en-US"/>
        </w:rPr>
        <w:t>заявитель</w:t>
      </w:r>
      <w:r w:rsidRPr="005559F2">
        <w:rPr>
          <w:rFonts w:ascii="Times New Roman" w:hAnsi="Times New Roman"/>
          <w:color w:val="000000"/>
          <w:sz w:val="28"/>
          <w:szCs w:val="28"/>
        </w:rPr>
        <w:t xml:space="preserve"> имеет право обратиться в судебные органы в установленном законодательством порядке.</w:t>
      </w:r>
    </w:p>
    <w:p w:rsidR="005559F2" w:rsidRPr="005559F2" w:rsidRDefault="005559F2" w:rsidP="005559F2">
      <w:pPr>
        <w:adjustRightInd w:val="0"/>
        <w:spacing w:after="0"/>
        <w:ind w:firstLine="709"/>
        <w:jc w:val="both"/>
        <w:outlineLvl w:val="1"/>
        <w:rPr>
          <w:rFonts w:ascii="Times New Roman" w:hAnsi="Times New Roman"/>
          <w:color w:val="000000"/>
          <w:sz w:val="28"/>
          <w:szCs w:val="28"/>
        </w:rPr>
      </w:pPr>
      <w:r w:rsidRPr="005559F2">
        <w:rPr>
          <w:rFonts w:ascii="Times New Roman" w:hAnsi="Times New Roman"/>
          <w:color w:val="000000"/>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подразделом 5.2 настоящего раздела, незамедлительно направляет имеющиеся материалы в органы прокуратуры.</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Специалист 1 категории</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по делопроизводству и архивной</w:t>
      </w:r>
    </w:p>
    <w:p w:rsidR="005559F2" w:rsidRPr="005559F2" w:rsidRDefault="005559F2" w:rsidP="005559F2">
      <w:pPr>
        <w:tabs>
          <w:tab w:val="left" w:pos="6480"/>
        </w:tabs>
        <w:autoSpaceDE w:val="0"/>
        <w:autoSpaceDN w:val="0"/>
        <w:adjustRightInd w:val="0"/>
        <w:spacing w:after="0"/>
        <w:ind w:firstLine="709"/>
        <w:jc w:val="both"/>
        <w:outlineLvl w:val="0"/>
        <w:rPr>
          <w:rFonts w:ascii="Times New Roman" w:hAnsi="Times New Roman"/>
          <w:sz w:val="28"/>
          <w:szCs w:val="28"/>
        </w:rPr>
      </w:pPr>
      <w:r w:rsidRPr="005559F2">
        <w:rPr>
          <w:rFonts w:ascii="Times New Roman" w:hAnsi="Times New Roman"/>
          <w:sz w:val="28"/>
          <w:szCs w:val="28"/>
        </w:rPr>
        <w:t>работе</w:t>
      </w:r>
      <w:r w:rsidRPr="005559F2">
        <w:rPr>
          <w:rFonts w:ascii="Times New Roman" w:hAnsi="Times New Roman"/>
          <w:sz w:val="28"/>
          <w:szCs w:val="28"/>
        </w:rPr>
        <w:tab/>
        <w:t>Толстолуцкая Т.В.</w:t>
      </w: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p>
    <w:p w:rsidR="005559F2" w:rsidRPr="005559F2" w:rsidRDefault="005559F2" w:rsidP="005559F2">
      <w:pPr>
        <w:autoSpaceDE w:val="0"/>
        <w:autoSpaceDN w:val="0"/>
        <w:adjustRightInd w:val="0"/>
        <w:spacing w:after="0"/>
        <w:ind w:firstLine="709"/>
        <w:jc w:val="both"/>
        <w:outlineLvl w:val="0"/>
        <w:rPr>
          <w:rFonts w:ascii="Times New Roman" w:hAnsi="Times New Roman"/>
          <w:sz w:val="28"/>
          <w:szCs w:val="28"/>
        </w:rPr>
      </w:pPr>
    </w:p>
    <w:p w:rsidR="005559F2" w:rsidRDefault="005559F2" w:rsidP="005559F2">
      <w:pPr>
        <w:autoSpaceDE w:val="0"/>
        <w:autoSpaceDN w:val="0"/>
        <w:adjustRightInd w:val="0"/>
        <w:ind w:firstLine="709"/>
        <w:jc w:val="both"/>
        <w:outlineLvl w:val="0"/>
        <w:rPr>
          <w:sz w:val="28"/>
          <w:szCs w:val="28"/>
        </w:rPr>
      </w:pPr>
    </w:p>
    <w:p w:rsidR="0083044C" w:rsidRDefault="005559F2" w:rsidP="005559F2">
      <w:pPr>
        <w:spacing w:line="240" w:lineRule="auto"/>
        <w:contextualSpacing/>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83044C" w:rsidRDefault="0083044C" w:rsidP="005559F2">
      <w:pPr>
        <w:spacing w:line="240" w:lineRule="auto"/>
        <w:contextualSpacing/>
        <w:rPr>
          <w:rFonts w:ascii="Times New Roman" w:hAnsi="Times New Roman" w:cs="Times New Roman"/>
          <w:color w:val="000000"/>
          <w:sz w:val="28"/>
          <w:szCs w:val="28"/>
        </w:rPr>
      </w:pPr>
    </w:p>
    <w:p w:rsidR="0083044C" w:rsidRDefault="0083044C" w:rsidP="00C27F9A">
      <w:pPr>
        <w:spacing w:line="240" w:lineRule="auto"/>
        <w:ind w:left="6237" w:hanging="16"/>
        <w:contextualSpacing/>
        <w:jc w:val="right"/>
        <w:rPr>
          <w:rFonts w:ascii="Times New Roman" w:hAnsi="Times New Roman" w:cs="Times New Roman"/>
          <w:color w:val="000000"/>
          <w:sz w:val="28"/>
          <w:szCs w:val="28"/>
        </w:rPr>
      </w:pPr>
    </w:p>
    <w:p w:rsidR="0083044C" w:rsidRDefault="0083044C" w:rsidP="00C27F9A">
      <w:pPr>
        <w:spacing w:line="240" w:lineRule="auto"/>
        <w:ind w:left="6237" w:hanging="16"/>
        <w:contextualSpacing/>
        <w:jc w:val="right"/>
        <w:rPr>
          <w:rFonts w:ascii="Times New Roman" w:hAnsi="Times New Roman" w:cs="Times New Roman"/>
          <w:color w:val="000000"/>
          <w:sz w:val="28"/>
          <w:szCs w:val="28"/>
        </w:rPr>
      </w:pPr>
    </w:p>
    <w:p w:rsidR="00052186" w:rsidRDefault="00052186" w:rsidP="00C27F9A">
      <w:pPr>
        <w:spacing w:line="240" w:lineRule="auto"/>
        <w:ind w:left="6237" w:hanging="16"/>
        <w:contextualSpacing/>
        <w:jc w:val="right"/>
        <w:rPr>
          <w:rFonts w:ascii="Times New Roman" w:hAnsi="Times New Roman" w:cs="Times New Roman"/>
          <w:color w:val="000000"/>
          <w:sz w:val="28"/>
          <w:szCs w:val="28"/>
        </w:rPr>
      </w:pPr>
    </w:p>
    <w:p w:rsidR="00052186" w:rsidRDefault="00052186" w:rsidP="00C27F9A">
      <w:pPr>
        <w:spacing w:line="240" w:lineRule="auto"/>
        <w:ind w:left="6237" w:hanging="16"/>
        <w:contextualSpacing/>
        <w:jc w:val="right"/>
        <w:rPr>
          <w:rFonts w:ascii="Times New Roman" w:hAnsi="Times New Roman" w:cs="Times New Roman"/>
          <w:color w:val="000000"/>
          <w:sz w:val="28"/>
          <w:szCs w:val="28"/>
        </w:rPr>
      </w:pPr>
    </w:p>
    <w:p w:rsidR="005559F2" w:rsidRDefault="005559F2" w:rsidP="005559F2">
      <w:pPr>
        <w:spacing w:line="240" w:lineRule="auto"/>
        <w:contextualSpacing/>
        <w:rPr>
          <w:rFonts w:ascii="Times New Roman" w:hAnsi="Times New Roman" w:cs="Times New Roman"/>
          <w:color w:val="000000"/>
          <w:sz w:val="28"/>
          <w:szCs w:val="28"/>
        </w:rPr>
      </w:pPr>
    </w:p>
    <w:p w:rsidR="00C27F9A" w:rsidRDefault="00F13245" w:rsidP="00C27F9A">
      <w:pPr>
        <w:spacing w:line="240" w:lineRule="auto"/>
        <w:ind w:left="6237" w:hanging="16"/>
        <w:contextualSpacing/>
        <w:jc w:val="right"/>
        <w:rPr>
          <w:rFonts w:ascii="Times New Roman" w:hAnsi="Times New Roman" w:cs="Times New Roman"/>
          <w:color w:val="000000"/>
          <w:sz w:val="28"/>
          <w:szCs w:val="28"/>
        </w:rPr>
      </w:pPr>
      <w:r w:rsidRPr="00F13245">
        <w:rPr>
          <w:rFonts w:ascii="Times New Roman" w:hAnsi="Times New Roman" w:cs="Times New Roman"/>
          <w:color w:val="000000"/>
          <w:sz w:val="28"/>
          <w:szCs w:val="28"/>
        </w:rPr>
        <w:t>Приложение 1</w:t>
      </w:r>
    </w:p>
    <w:p w:rsidR="00F13245" w:rsidRPr="00C27F9A" w:rsidRDefault="00C27F9A" w:rsidP="00C27F9A">
      <w:pPr>
        <w:spacing w:line="240" w:lineRule="auto"/>
        <w:ind w:left="5529"/>
        <w:contextualSpacing/>
        <w:jc w:val="right"/>
        <w:rPr>
          <w:rFonts w:ascii="Times New Roman" w:hAnsi="Times New Roman" w:cs="Times New Roman"/>
          <w:color w:val="000000"/>
          <w:sz w:val="28"/>
          <w:szCs w:val="28"/>
        </w:rPr>
      </w:pPr>
      <w:r>
        <w:rPr>
          <w:rFonts w:ascii="Times New Roman" w:hAnsi="Times New Roman" w:cs="Times New Roman"/>
          <w:sz w:val="28"/>
          <w:szCs w:val="28"/>
        </w:rPr>
        <w:t xml:space="preserve"> к административному р</w:t>
      </w:r>
      <w:r w:rsidR="00F13245" w:rsidRPr="00F13245">
        <w:rPr>
          <w:rFonts w:ascii="Times New Roman" w:hAnsi="Times New Roman" w:cs="Times New Roman"/>
          <w:sz w:val="28"/>
          <w:szCs w:val="28"/>
        </w:rPr>
        <w:t>егламенту</w:t>
      </w:r>
    </w:p>
    <w:p w:rsidR="00F13245" w:rsidRPr="00F13245" w:rsidRDefault="00F13245" w:rsidP="00F13245">
      <w:pPr>
        <w:tabs>
          <w:tab w:val="left" w:pos="6826"/>
        </w:tabs>
        <w:spacing w:line="240" w:lineRule="auto"/>
        <w:contextualSpacing/>
        <w:jc w:val="both"/>
        <w:rPr>
          <w:rFonts w:ascii="Times New Roman" w:hAnsi="Times New Roman" w:cs="Times New Roman"/>
          <w:sz w:val="28"/>
          <w:szCs w:val="28"/>
        </w:rPr>
      </w:pPr>
    </w:p>
    <w:tbl>
      <w:tblPr>
        <w:tblW w:w="5612" w:type="dxa"/>
        <w:tblInd w:w="4306" w:type="dxa"/>
        <w:tblCellMar>
          <w:top w:w="55" w:type="dxa"/>
          <w:left w:w="55" w:type="dxa"/>
          <w:bottom w:w="55" w:type="dxa"/>
          <w:right w:w="55" w:type="dxa"/>
        </w:tblCellMar>
        <w:tblLook w:val="0000" w:firstRow="0" w:lastRow="0" w:firstColumn="0" w:lastColumn="0" w:noHBand="0" w:noVBand="0"/>
      </w:tblPr>
      <w:tblGrid>
        <w:gridCol w:w="5612"/>
      </w:tblGrid>
      <w:tr w:rsidR="00F13245" w:rsidRPr="00F13245" w:rsidTr="00621D73">
        <w:trPr>
          <w:trHeight w:val="592"/>
        </w:trPr>
        <w:tc>
          <w:tcPr>
            <w:tcW w:w="5612" w:type="dxa"/>
          </w:tcPr>
          <w:p w:rsidR="00F13245" w:rsidRPr="00F13245" w:rsidRDefault="00F13245" w:rsidP="00F13245">
            <w:pPr>
              <w:pStyle w:val="ad"/>
              <w:contextualSpacing/>
              <w:jc w:val="center"/>
              <w:rPr>
                <w:sz w:val="28"/>
                <w:szCs w:val="28"/>
              </w:rPr>
            </w:pPr>
          </w:p>
        </w:tc>
      </w:tr>
      <w:tr w:rsidR="00F13245" w:rsidRPr="00F13245" w:rsidTr="00621D73">
        <w:trPr>
          <w:trHeight w:val="3345"/>
        </w:trPr>
        <w:tc>
          <w:tcPr>
            <w:tcW w:w="5612" w:type="dxa"/>
          </w:tcPr>
          <w:p w:rsidR="00F13245" w:rsidRPr="00F13245" w:rsidRDefault="00F13245" w:rsidP="00F13245">
            <w:pPr>
              <w:pStyle w:val="ad"/>
              <w:snapToGrid w:val="0"/>
              <w:contextualSpacing/>
              <w:jc w:val="center"/>
              <w:rPr>
                <w:sz w:val="28"/>
                <w:szCs w:val="28"/>
              </w:rPr>
            </w:pPr>
            <w:r w:rsidRPr="00F13245">
              <w:rPr>
                <w:sz w:val="28"/>
                <w:szCs w:val="28"/>
              </w:rPr>
              <w:t>Главе</w:t>
            </w:r>
            <w:r w:rsidR="00052186">
              <w:rPr>
                <w:sz w:val="28"/>
                <w:szCs w:val="28"/>
              </w:rPr>
              <w:t xml:space="preserve"> Администрации</w:t>
            </w:r>
          </w:p>
          <w:p w:rsidR="00F13245" w:rsidRPr="00F13245" w:rsidRDefault="00965880" w:rsidP="00F13245">
            <w:pPr>
              <w:pStyle w:val="ad"/>
              <w:snapToGrid w:val="0"/>
              <w:contextualSpacing/>
              <w:jc w:val="center"/>
              <w:rPr>
                <w:sz w:val="28"/>
                <w:szCs w:val="28"/>
              </w:rPr>
            </w:pPr>
            <w:r>
              <w:rPr>
                <w:sz w:val="28"/>
                <w:szCs w:val="28"/>
              </w:rPr>
              <w:t>Коммунарского</w:t>
            </w:r>
            <w:r w:rsidR="00DF73EE">
              <w:rPr>
                <w:sz w:val="28"/>
                <w:szCs w:val="28"/>
              </w:rPr>
              <w:t xml:space="preserve"> сельского</w:t>
            </w:r>
            <w:r w:rsidR="00F13245" w:rsidRPr="00F13245">
              <w:rPr>
                <w:sz w:val="28"/>
                <w:szCs w:val="28"/>
              </w:rPr>
              <w:t xml:space="preserve"> поселения</w:t>
            </w:r>
          </w:p>
          <w:p w:rsidR="00F13245" w:rsidRPr="00F13245" w:rsidRDefault="00F13245" w:rsidP="00F13245">
            <w:pPr>
              <w:pStyle w:val="ad"/>
              <w:snapToGrid w:val="0"/>
              <w:contextualSpacing/>
              <w:jc w:val="center"/>
              <w:rPr>
                <w:sz w:val="28"/>
                <w:szCs w:val="28"/>
              </w:rPr>
            </w:pPr>
          </w:p>
          <w:p w:rsidR="00F13245" w:rsidRPr="00F13245" w:rsidRDefault="00052186" w:rsidP="00F13245">
            <w:pPr>
              <w:pStyle w:val="ad"/>
              <w:contextualSpacing/>
              <w:jc w:val="center"/>
              <w:rPr>
                <w:sz w:val="28"/>
                <w:szCs w:val="28"/>
                <w:u w:val="single"/>
              </w:rPr>
            </w:pPr>
            <w:r>
              <w:rPr>
                <w:sz w:val="28"/>
                <w:szCs w:val="28"/>
                <w:u w:val="single"/>
              </w:rPr>
              <w:t>_____________________________</w:t>
            </w:r>
          </w:p>
          <w:p w:rsidR="00F13245" w:rsidRPr="00F13245" w:rsidRDefault="00F13245" w:rsidP="00F13245">
            <w:pPr>
              <w:pStyle w:val="ad"/>
              <w:contextualSpacing/>
              <w:jc w:val="center"/>
              <w:rPr>
                <w:sz w:val="28"/>
                <w:szCs w:val="28"/>
              </w:rPr>
            </w:pPr>
          </w:p>
          <w:p w:rsidR="00F13245" w:rsidRPr="00F13245" w:rsidRDefault="00F13245" w:rsidP="00F13245">
            <w:pPr>
              <w:pStyle w:val="ad"/>
              <w:contextualSpacing/>
              <w:jc w:val="center"/>
              <w:rPr>
                <w:sz w:val="28"/>
                <w:szCs w:val="28"/>
                <w:u w:val="single"/>
              </w:rPr>
            </w:pPr>
            <w:r w:rsidRPr="00F13245">
              <w:rPr>
                <w:sz w:val="28"/>
                <w:szCs w:val="28"/>
                <w:u w:val="single"/>
              </w:rPr>
              <w:t>от ______________________________</w:t>
            </w:r>
          </w:p>
          <w:p w:rsidR="00F13245" w:rsidRPr="00F13245" w:rsidRDefault="00F13245" w:rsidP="00F13245">
            <w:pPr>
              <w:pStyle w:val="ad"/>
              <w:contextualSpacing/>
              <w:jc w:val="center"/>
              <w:rPr>
                <w:i/>
                <w:iCs/>
                <w:sz w:val="28"/>
                <w:szCs w:val="28"/>
              </w:rPr>
            </w:pPr>
            <w:r w:rsidRPr="00F13245">
              <w:rPr>
                <w:i/>
                <w:iCs/>
                <w:sz w:val="28"/>
                <w:szCs w:val="28"/>
              </w:rPr>
              <w:t>(фамилия заявителя)</w:t>
            </w:r>
          </w:p>
          <w:p w:rsidR="00F13245" w:rsidRPr="00F13245" w:rsidRDefault="00F13245" w:rsidP="00F13245">
            <w:pPr>
              <w:pStyle w:val="ad"/>
              <w:contextualSpacing/>
              <w:jc w:val="center"/>
              <w:rPr>
                <w:sz w:val="28"/>
                <w:szCs w:val="28"/>
                <w:u w:val="single"/>
              </w:rPr>
            </w:pPr>
            <w:r w:rsidRPr="00F13245">
              <w:rPr>
                <w:sz w:val="28"/>
                <w:szCs w:val="28"/>
                <w:u w:val="single"/>
              </w:rPr>
              <w:t>________________________________</w:t>
            </w:r>
          </w:p>
          <w:p w:rsidR="00F13245" w:rsidRPr="00F13245" w:rsidRDefault="00F13245" w:rsidP="00F13245">
            <w:pPr>
              <w:pStyle w:val="ad"/>
              <w:contextualSpacing/>
              <w:jc w:val="center"/>
              <w:rPr>
                <w:i/>
                <w:sz w:val="28"/>
                <w:szCs w:val="28"/>
              </w:rPr>
            </w:pPr>
            <w:r w:rsidRPr="00F13245">
              <w:rPr>
                <w:i/>
                <w:sz w:val="28"/>
                <w:szCs w:val="28"/>
              </w:rPr>
              <w:t>/имя/</w:t>
            </w:r>
          </w:p>
          <w:p w:rsidR="00F13245" w:rsidRPr="00F13245" w:rsidRDefault="00F13245" w:rsidP="00F13245">
            <w:pPr>
              <w:pStyle w:val="ad"/>
              <w:contextualSpacing/>
              <w:jc w:val="center"/>
              <w:rPr>
                <w:sz w:val="28"/>
                <w:szCs w:val="28"/>
                <w:u w:val="single"/>
              </w:rPr>
            </w:pPr>
            <w:r w:rsidRPr="00F13245">
              <w:rPr>
                <w:sz w:val="28"/>
                <w:szCs w:val="28"/>
                <w:u w:val="single"/>
              </w:rPr>
              <w:t>________________________________</w:t>
            </w:r>
          </w:p>
          <w:p w:rsidR="00F13245" w:rsidRPr="00F13245" w:rsidRDefault="00F13245" w:rsidP="00F13245">
            <w:pPr>
              <w:pStyle w:val="ad"/>
              <w:contextualSpacing/>
              <w:jc w:val="center"/>
              <w:rPr>
                <w:i/>
                <w:sz w:val="28"/>
                <w:szCs w:val="28"/>
              </w:rPr>
            </w:pPr>
            <w:r w:rsidRPr="00F13245">
              <w:rPr>
                <w:i/>
                <w:sz w:val="28"/>
                <w:szCs w:val="28"/>
              </w:rPr>
              <w:t>/Отчество/</w:t>
            </w:r>
          </w:p>
          <w:p w:rsidR="00F13245" w:rsidRPr="00F13245" w:rsidRDefault="00F13245" w:rsidP="00F13245">
            <w:pPr>
              <w:pStyle w:val="ad"/>
              <w:contextualSpacing/>
              <w:jc w:val="center"/>
              <w:rPr>
                <w:sz w:val="28"/>
                <w:szCs w:val="28"/>
              </w:rPr>
            </w:pPr>
            <w:r w:rsidRPr="00F13245">
              <w:rPr>
                <w:sz w:val="28"/>
                <w:szCs w:val="28"/>
              </w:rPr>
              <w:t xml:space="preserve">Проживающего (ей) по адресу: </w:t>
            </w:r>
          </w:p>
          <w:p w:rsidR="00F13245" w:rsidRPr="00F13245" w:rsidRDefault="00F13245" w:rsidP="00F13245">
            <w:pPr>
              <w:pStyle w:val="ad"/>
              <w:pBdr>
                <w:top w:val="single" w:sz="12" w:space="1" w:color="auto"/>
                <w:bottom w:val="single" w:sz="12" w:space="1" w:color="auto"/>
              </w:pBdr>
              <w:contextualSpacing/>
              <w:jc w:val="center"/>
              <w:rPr>
                <w:sz w:val="28"/>
                <w:szCs w:val="28"/>
              </w:rPr>
            </w:pPr>
          </w:p>
          <w:p w:rsidR="00F13245" w:rsidRPr="00F13245" w:rsidRDefault="00F13245" w:rsidP="00F13245">
            <w:pPr>
              <w:pStyle w:val="ad"/>
              <w:contextualSpacing/>
              <w:jc w:val="center"/>
              <w:rPr>
                <w:sz w:val="28"/>
                <w:szCs w:val="28"/>
              </w:rPr>
            </w:pPr>
            <w:r w:rsidRPr="00F13245">
              <w:rPr>
                <w:sz w:val="28"/>
                <w:szCs w:val="28"/>
              </w:rPr>
              <w:t>_______________________________________</w:t>
            </w:r>
          </w:p>
          <w:p w:rsidR="00F13245" w:rsidRPr="00F13245" w:rsidRDefault="00F13245" w:rsidP="00F13245">
            <w:pPr>
              <w:pStyle w:val="ad"/>
              <w:contextualSpacing/>
              <w:jc w:val="center"/>
              <w:rPr>
                <w:sz w:val="28"/>
                <w:szCs w:val="28"/>
              </w:rPr>
            </w:pPr>
            <w:r w:rsidRPr="00F13245">
              <w:rPr>
                <w:sz w:val="28"/>
                <w:szCs w:val="28"/>
              </w:rPr>
              <w:t>конт. телефон (моб.) _____________________</w:t>
            </w:r>
          </w:p>
          <w:p w:rsidR="00F13245" w:rsidRPr="00F13245" w:rsidRDefault="00F13245" w:rsidP="00F13245">
            <w:pPr>
              <w:pStyle w:val="ad"/>
              <w:contextualSpacing/>
              <w:jc w:val="center"/>
              <w:rPr>
                <w:sz w:val="28"/>
                <w:szCs w:val="28"/>
              </w:rPr>
            </w:pPr>
          </w:p>
        </w:tc>
      </w:tr>
    </w:tbl>
    <w:p w:rsidR="00F13245" w:rsidRPr="00F13245" w:rsidRDefault="00F13245" w:rsidP="00F13245">
      <w:pPr>
        <w:spacing w:line="240" w:lineRule="auto"/>
        <w:contextualSpacing/>
        <w:jc w:val="center"/>
        <w:rPr>
          <w:rFonts w:ascii="Times New Roman" w:hAnsi="Times New Roman" w:cs="Times New Roman"/>
          <w:b/>
          <w:sz w:val="28"/>
          <w:szCs w:val="28"/>
        </w:rPr>
      </w:pPr>
    </w:p>
    <w:p w:rsidR="00F13245" w:rsidRPr="00F13245" w:rsidRDefault="00F13245" w:rsidP="00F13245">
      <w:pPr>
        <w:spacing w:line="240" w:lineRule="auto"/>
        <w:contextualSpacing/>
        <w:jc w:val="center"/>
        <w:rPr>
          <w:rFonts w:ascii="Times New Roman" w:hAnsi="Times New Roman" w:cs="Times New Roman"/>
          <w:b/>
          <w:sz w:val="28"/>
          <w:szCs w:val="28"/>
        </w:rPr>
      </w:pPr>
      <w:r w:rsidRPr="00F13245">
        <w:rPr>
          <w:rFonts w:ascii="Times New Roman" w:hAnsi="Times New Roman" w:cs="Times New Roman"/>
          <w:b/>
          <w:sz w:val="28"/>
          <w:szCs w:val="28"/>
        </w:rPr>
        <w:t>ЗАЯВЛЕНИЕ</w:t>
      </w:r>
    </w:p>
    <w:p w:rsidR="00F13245" w:rsidRPr="00F13245" w:rsidRDefault="00F13245" w:rsidP="00F13245">
      <w:pPr>
        <w:spacing w:line="240" w:lineRule="auto"/>
        <w:contextualSpacing/>
        <w:jc w:val="center"/>
        <w:rPr>
          <w:rFonts w:ascii="Times New Roman" w:hAnsi="Times New Roman" w:cs="Times New Roman"/>
          <w:b/>
          <w:sz w:val="28"/>
          <w:szCs w:val="28"/>
        </w:rPr>
      </w:pPr>
    </w:p>
    <w:p w:rsidR="00F13245" w:rsidRPr="00F13245" w:rsidRDefault="00F13245" w:rsidP="00F13245">
      <w:pPr>
        <w:spacing w:line="240" w:lineRule="auto"/>
        <w:contextualSpacing/>
        <w:jc w:val="center"/>
        <w:rPr>
          <w:rFonts w:ascii="Times New Roman" w:hAnsi="Times New Roman" w:cs="Times New Roman"/>
          <w:b/>
          <w:sz w:val="28"/>
          <w:szCs w:val="28"/>
        </w:rPr>
      </w:pPr>
    </w:p>
    <w:p w:rsidR="00F13245" w:rsidRPr="00F13245" w:rsidRDefault="00F13245" w:rsidP="00F13245">
      <w:pPr>
        <w:spacing w:line="240" w:lineRule="auto"/>
        <w:ind w:firstLine="708"/>
        <w:contextualSpacing/>
        <w:jc w:val="both"/>
        <w:rPr>
          <w:rFonts w:ascii="Times New Roman" w:hAnsi="Times New Roman" w:cs="Times New Roman"/>
          <w:sz w:val="28"/>
          <w:szCs w:val="28"/>
        </w:rPr>
      </w:pPr>
      <w:r w:rsidRPr="00F13245">
        <w:rPr>
          <w:rFonts w:ascii="Times New Roman" w:hAnsi="Times New Roman" w:cs="Times New Roman"/>
          <w:sz w:val="28"/>
          <w:szCs w:val="28"/>
        </w:rPr>
        <w:t xml:space="preserve">Прошу </w:t>
      </w: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F13245">
        <w:rPr>
          <w:rFonts w:ascii="Times New Roman" w:hAnsi="Times New Roman" w:cs="Times New Roman"/>
          <w:sz w:val="28"/>
          <w:szCs w:val="28"/>
        </w:rPr>
        <w:t xml:space="preserve"> .</w:t>
      </w:r>
    </w:p>
    <w:p w:rsidR="00F13245" w:rsidRPr="00F13245" w:rsidRDefault="00F13245" w:rsidP="00F13245">
      <w:pPr>
        <w:spacing w:line="240" w:lineRule="auto"/>
        <w:contextualSpacing/>
        <w:jc w:val="center"/>
        <w:rPr>
          <w:rFonts w:ascii="Times New Roman" w:hAnsi="Times New Roman" w:cs="Times New Roman"/>
          <w:b/>
          <w:sz w:val="28"/>
          <w:szCs w:val="28"/>
        </w:rPr>
      </w:pPr>
    </w:p>
    <w:p w:rsidR="00F13245" w:rsidRPr="00F13245" w:rsidRDefault="00F13245" w:rsidP="00F13245">
      <w:pPr>
        <w:spacing w:line="240" w:lineRule="auto"/>
        <w:contextualSpacing/>
        <w:rPr>
          <w:rFonts w:ascii="Times New Roman" w:hAnsi="Times New Roman" w:cs="Times New Roman"/>
          <w:sz w:val="28"/>
          <w:szCs w:val="28"/>
        </w:rPr>
      </w:pPr>
      <w:r w:rsidRPr="00F13245">
        <w:rPr>
          <w:rFonts w:ascii="Times New Roman" w:hAnsi="Times New Roman" w:cs="Times New Roman"/>
          <w:sz w:val="28"/>
          <w:szCs w:val="28"/>
        </w:rPr>
        <w:t xml:space="preserve">       </w:t>
      </w:r>
    </w:p>
    <w:p w:rsidR="00F13245" w:rsidRPr="00F13245" w:rsidRDefault="00F13245" w:rsidP="00F13245">
      <w:pPr>
        <w:spacing w:line="240" w:lineRule="auto"/>
        <w:contextualSpacing/>
        <w:rPr>
          <w:rFonts w:ascii="Times New Roman" w:hAnsi="Times New Roman" w:cs="Times New Roman"/>
          <w:sz w:val="28"/>
          <w:szCs w:val="28"/>
        </w:rPr>
      </w:pPr>
    </w:p>
    <w:p w:rsidR="00F13245" w:rsidRPr="00F13245" w:rsidRDefault="00F13245" w:rsidP="00F13245">
      <w:pPr>
        <w:spacing w:line="240" w:lineRule="auto"/>
        <w:contextualSpacing/>
        <w:rPr>
          <w:rFonts w:ascii="Times New Roman" w:hAnsi="Times New Roman" w:cs="Times New Roman"/>
          <w:sz w:val="28"/>
          <w:szCs w:val="28"/>
        </w:rPr>
      </w:pPr>
      <w:r w:rsidRPr="00F13245">
        <w:rPr>
          <w:rFonts w:ascii="Times New Roman" w:hAnsi="Times New Roman" w:cs="Times New Roman"/>
          <w:sz w:val="28"/>
          <w:szCs w:val="28"/>
        </w:rPr>
        <w:t>Заявитель: __________________________                                           _______</w:t>
      </w:r>
    </w:p>
    <w:p w:rsidR="00F13245" w:rsidRPr="006701C4" w:rsidRDefault="00F13245" w:rsidP="00F13245">
      <w:pPr>
        <w:spacing w:line="240" w:lineRule="auto"/>
        <w:ind w:left="1418"/>
        <w:contextualSpacing/>
        <w:rPr>
          <w:rFonts w:ascii="Times New Roman" w:hAnsi="Times New Roman" w:cs="Times New Roman"/>
          <w:sz w:val="16"/>
          <w:szCs w:val="16"/>
        </w:rPr>
      </w:pPr>
      <w:r w:rsidRPr="00F13245">
        <w:rPr>
          <w:rFonts w:ascii="Times New Roman" w:hAnsi="Times New Roman" w:cs="Times New Roman"/>
          <w:sz w:val="28"/>
          <w:szCs w:val="28"/>
        </w:rPr>
        <w:t xml:space="preserve">       </w:t>
      </w:r>
      <w:r w:rsidRPr="006701C4">
        <w:rPr>
          <w:rFonts w:ascii="Times New Roman" w:hAnsi="Times New Roman" w:cs="Times New Roman"/>
          <w:sz w:val="16"/>
          <w:szCs w:val="16"/>
        </w:rPr>
        <w:t xml:space="preserve">(Ф.И.О., должность представителя     </w:t>
      </w:r>
      <w:r w:rsidR="00734B3C" w:rsidRPr="006701C4">
        <w:rPr>
          <w:rFonts w:ascii="Times New Roman" w:hAnsi="Times New Roman" w:cs="Times New Roman"/>
          <w:sz w:val="16"/>
          <w:szCs w:val="16"/>
        </w:rPr>
        <w:t xml:space="preserve">                  </w:t>
      </w:r>
      <w:r w:rsidR="006701C4">
        <w:rPr>
          <w:rFonts w:ascii="Times New Roman" w:hAnsi="Times New Roman" w:cs="Times New Roman"/>
          <w:sz w:val="16"/>
          <w:szCs w:val="16"/>
        </w:rPr>
        <w:t xml:space="preserve">                                                                          </w:t>
      </w:r>
      <w:r w:rsidRPr="006701C4">
        <w:rPr>
          <w:rFonts w:ascii="Times New Roman" w:hAnsi="Times New Roman" w:cs="Times New Roman"/>
          <w:sz w:val="16"/>
          <w:szCs w:val="16"/>
        </w:rPr>
        <w:t xml:space="preserve"> (подпись)</w:t>
      </w:r>
    </w:p>
    <w:p w:rsidR="00F13245" w:rsidRPr="006701C4" w:rsidRDefault="00F13245" w:rsidP="00F13245">
      <w:pPr>
        <w:spacing w:line="240" w:lineRule="auto"/>
        <w:ind w:left="1418"/>
        <w:contextualSpacing/>
        <w:rPr>
          <w:rFonts w:ascii="Times New Roman" w:hAnsi="Times New Roman" w:cs="Times New Roman"/>
          <w:sz w:val="16"/>
          <w:szCs w:val="16"/>
        </w:rPr>
      </w:pPr>
      <w:r w:rsidRPr="006701C4">
        <w:rPr>
          <w:rFonts w:ascii="Times New Roman" w:hAnsi="Times New Roman" w:cs="Times New Roman"/>
          <w:sz w:val="16"/>
          <w:szCs w:val="16"/>
        </w:rPr>
        <w:t xml:space="preserve">            юридического лица;  Ф.И.О. физического лица)</w:t>
      </w:r>
    </w:p>
    <w:p w:rsidR="00F13245" w:rsidRPr="00F13245" w:rsidRDefault="00F13245" w:rsidP="00F13245">
      <w:pPr>
        <w:tabs>
          <w:tab w:val="left" w:pos="8505"/>
        </w:tabs>
        <w:spacing w:line="240" w:lineRule="auto"/>
        <w:contextualSpacing/>
        <w:rPr>
          <w:rFonts w:ascii="Times New Roman" w:hAnsi="Times New Roman" w:cs="Times New Roman"/>
          <w:sz w:val="28"/>
          <w:szCs w:val="28"/>
        </w:rPr>
      </w:pPr>
    </w:p>
    <w:p w:rsidR="00F13245" w:rsidRPr="00F13245" w:rsidRDefault="00F13245" w:rsidP="006701C4">
      <w:pPr>
        <w:spacing w:line="240" w:lineRule="auto"/>
        <w:contextualSpacing/>
        <w:jc w:val="both"/>
        <w:rPr>
          <w:rFonts w:ascii="Times New Roman" w:hAnsi="Times New Roman" w:cs="Times New Roman"/>
          <w:sz w:val="28"/>
          <w:szCs w:val="28"/>
        </w:rPr>
      </w:pPr>
      <w:r w:rsidRPr="00F13245">
        <w:rPr>
          <w:rFonts w:ascii="Times New Roman" w:hAnsi="Times New Roman" w:cs="Times New Roman"/>
          <w:sz w:val="28"/>
          <w:szCs w:val="28"/>
        </w:rPr>
        <w:t xml:space="preserve">Дата: «___»___________20____г.                                                              </w:t>
      </w:r>
    </w:p>
    <w:p w:rsidR="00F13245" w:rsidRPr="00F13245" w:rsidRDefault="00F13245" w:rsidP="00F13245">
      <w:pPr>
        <w:shd w:val="clear" w:color="auto" w:fill="FFFFFF"/>
        <w:spacing w:line="240" w:lineRule="auto"/>
        <w:contextualSpacing/>
        <w:rPr>
          <w:rFonts w:ascii="Times New Roman" w:hAnsi="Times New Roman" w:cs="Times New Roman"/>
          <w:b/>
          <w:sz w:val="28"/>
          <w:szCs w:val="28"/>
        </w:rPr>
      </w:pPr>
    </w:p>
    <w:tbl>
      <w:tblPr>
        <w:tblW w:w="10080" w:type="dxa"/>
        <w:tblInd w:w="93" w:type="dxa"/>
        <w:tblLook w:val="04A0" w:firstRow="1" w:lastRow="0" w:firstColumn="1" w:lastColumn="0" w:noHBand="0" w:noVBand="1"/>
      </w:tblPr>
      <w:tblGrid>
        <w:gridCol w:w="10080"/>
      </w:tblGrid>
      <w:tr w:rsidR="00246FEC" w:rsidRPr="00483924" w:rsidTr="00621D73">
        <w:trPr>
          <w:trHeight w:val="315"/>
        </w:trPr>
        <w:tc>
          <w:tcPr>
            <w:tcW w:w="10080" w:type="dxa"/>
            <w:tcBorders>
              <w:top w:val="nil"/>
              <w:left w:val="nil"/>
              <w:bottom w:val="nil"/>
              <w:right w:val="nil"/>
            </w:tcBorders>
            <w:shd w:val="clear" w:color="auto" w:fill="auto"/>
            <w:noWrap/>
            <w:vAlign w:val="bottom"/>
            <w:hideMark/>
          </w:tcPr>
          <w:p w:rsidR="00734B3C" w:rsidRDefault="00734B3C" w:rsidP="00621D73">
            <w:pPr>
              <w:spacing w:after="0" w:line="240" w:lineRule="auto"/>
              <w:jc w:val="right"/>
              <w:rPr>
                <w:rFonts w:ascii="Times New Roman" w:eastAsia="Times New Roman" w:hAnsi="Times New Roman" w:cs="Times New Roman"/>
                <w:sz w:val="24"/>
                <w:szCs w:val="24"/>
              </w:rPr>
            </w:pPr>
          </w:p>
          <w:p w:rsidR="00734B3C" w:rsidRDefault="00734B3C" w:rsidP="00621D73">
            <w:pPr>
              <w:spacing w:after="0" w:line="240" w:lineRule="auto"/>
              <w:jc w:val="right"/>
              <w:rPr>
                <w:rFonts w:ascii="Times New Roman" w:eastAsia="Times New Roman" w:hAnsi="Times New Roman" w:cs="Times New Roman"/>
                <w:sz w:val="24"/>
                <w:szCs w:val="24"/>
              </w:rPr>
            </w:pPr>
          </w:p>
          <w:p w:rsidR="00A06F44" w:rsidRDefault="00A06F44" w:rsidP="00621D73">
            <w:pPr>
              <w:spacing w:after="0" w:line="240" w:lineRule="auto"/>
              <w:jc w:val="right"/>
              <w:rPr>
                <w:rFonts w:ascii="Times New Roman" w:eastAsia="Times New Roman" w:hAnsi="Times New Roman" w:cs="Times New Roman"/>
                <w:sz w:val="24"/>
                <w:szCs w:val="24"/>
              </w:rPr>
            </w:pPr>
          </w:p>
          <w:p w:rsidR="00734B3C" w:rsidRPr="007A5308" w:rsidRDefault="00246FEC" w:rsidP="007A5308">
            <w:pPr>
              <w:spacing w:line="240" w:lineRule="auto"/>
              <w:ind w:left="6237" w:hanging="16"/>
              <w:contextualSpacing/>
              <w:jc w:val="right"/>
              <w:rPr>
                <w:rFonts w:ascii="Times New Roman" w:eastAsia="Times New Roman" w:hAnsi="Times New Roman" w:cs="Times New Roman"/>
                <w:sz w:val="24"/>
                <w:szCs w:val="24"/>
              </w:rPr>
            </w:pPr>
            <w:r w:rsidRPr="00483924">
              <w:rPr>
                <w:rFonts w:ascii="Times New Roman" w:eastAsia="Times New Roman" w:hAnsi="Times New Roman" w:cs="Times New Roman"/>
                <w:sz w:val="24"/>
                <w:szCs w:val="24"/>
              </w:rPr>
              <w:t xml:space="preserve">                                                                                                      </w:t>
            </w:r>
            <w:r w:rsidR="00734B3C" w:rsidRPr="00F13245">
              <w:rPr>
                <w:rFonts w:ascii="Times New Roman" w:hAnsi="Times New Roman" w:cs="Times New Roman"/>
                <w:color w:val="000000"/>
                <w:sz w:val="28"/>
                <w:szCs w:val="28"/>
              </w:rPr>
              <w:t xml:space="preserve">Приложение </w:t>
            </w:r>
            <w:r w:rsidR="00734B3C">
              <w:rPr>
                <w:rFonts w:ascii="Times New Roman" w:hAnsi="Times New Roman" w:cs="Times New Roman"/>
                <w:color w:val="000000"/>
                <w:sz w:val="28"/>
                <w:szCs w:val="28"/>
              </w:rPr>
              <w:t>2</w:t>
            </w:r>
          </w:p>
          <w:p w:rsidR="00734B3C" w:rsidRPr="00F13245" w:rsidRDefault="00734B3C" w:rsidP="00734B3C">
            <w:pPr>
              <w:spacing w:line="240" w:lineRule="auto"/>
              <w:ind w:left="5070"/>
              <w:contextualSpacing/>
              <w:jc w:val="right"/>
              <w:rPr>
                <w:rFonts w:ascii="Times New Roman" w:hAnsi="Times New Roman" w:cs="Times New Roman"/>
                <w:sz w:val="28"/>
                <w:szCs w:val="28"/>
              </w:rPr>
            </w:pPr>
            <w:r w:rsidRPr="00F13245">
              <w:rPr>
                <w:rFonts w:ascii="Times New Roman" w:hAnsi="Times New Roman" w:cs="Times New Roman"/>
                <w:sz w:val="28"/>
                <w:szCs w:val="28"/>
              </w:rPr>
              <w:t xml:space="preserve">        к административному регламенту</w:t>
            </w:r>
          </w:p>
          <w:p w:rsidR="00246FEC" w:rsidRPr="00483924" w:rsidRDefault="00246FEC" w:rsidP="00621D73">
            <w:pPr>
              <w:spacing w:after="0" w:line="240" w:lineRule="auto"/>
              <w:jc w:val="right"/>
              <w:rPr>
                <w:rFonts w:ascii="Times New Roman" w:eastAsia="Times New Roman" w:hAnsi="Times New Roman" w:cs="Times New Roman"/>
                <w:sz w:val="24"/>
                <w:szCs w:val="24"/>
              </w:rPr>
            </w:pPr>
          </w:p>
        </w:tc>
      </w:tr>
    </w:tbl>
    <w:p w:rsidR="00246FEC" w:rsidRDefault="00246FEC" w:rsidP="0016184E">
      <w:pPr>
        <w:spacing w:line="240" w:lineRule="auto"/>
        <w:ind w:left="-851" w:firstLine="567"/>
        <w:contextualSpacing/>
        <w:jc w:val="center"/>
        <w:rPr>
          <w:rFonts w:ascii="Times New Roman" w:hAnsi="Times New Roman" w:cs="Times New Roman"/>
          <w:sz w:val="28"/>
          <w:szCs w:val="28"/>
        </w:rPr>
      </w:pPr>
      <w:r>
        <w:rPr>
          <w:rFonts w:ascii="Times New Roman" w:hAnsi="Times New Roman" w:cs="Times New Roman"/>
          <w:sz w:val="28"/>
          <w:szCs w:val="28"/>
        </w:rPr>
        <w:lastRenderedPageBreak/>
        <w:t xml:space="preserve">БЛОК- СХЕМА </w:t>
      </w:r>
    </w:p>
    <w:p w:rsidR="00246FEC" w:rsidRDefault="00246FEC" w:rsidP="0016184E">
      <w:pPr>
        <w:spacing w:line="240" w:lineRule="auto"/>
        <w:ind w:left="-851" w:firstLine="567"/>
        <w:contextualSpacing/>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rsidR="0016184E" w:rsidRDefault="0016184E" w:rsidP="0016184E">
      <w:pPr>
        <w:spacing w:line="240" w:lineRule="auto"/>
        <w:ind w:left="-851" w:firstLine="567"/>
        <w:contextualSpacing/>
        <w:jc w:val="center"/>
        <w:rPr>
          <w:rFonts w:ascii="Times New Roman" w:hAnsi="Times New Roman" w:cs="Times New Roman"/>
          <w:sz w:val="28"/>
          <w:szCs w:val="28"/>
        </w:rPr>
      </w:pPr>
    </w:p>
    <w:p w:rsidR="0016184E" w:rsidRPr="009E13D9" w:rsidRDefault="0016184E" w:rsidP="0016184E">
      <w:pPr>
        <w:spacing w:line="240" w:lineRule="auto"/>
        <w:ind w:left="-851" w:firstLine="567"/>
        <w:contextualSpacing/>
        <w:jc w:val="center"/>
        <w:rPr>
          <w:rFonts w:ascii="Times New Roman" w:hAnsi="Times New Roman" w:cs="Times New Roman"/>
          <w:sz w:val="28"/>
          <w:szCs w:val="28"/>
        </w:rPr>
      </w:pPr>
      <w:r w:rsidRPr="009E13D9">
        <w:rPr>
          <w:rFonts w:ascii="Times New Roman" w:hAnsi="Times New Roman" w:cs="Times New Roman"/>
          <w:sz w:val="28"/>
          <w:szCs w:val="28"/>
        </w:rPr>
        <w:t>«</w:t>
      </w:r>
      <w:r w:rsidR="009E13D9" w:rsidRPr="009E13D9">
        <w:rPr>
          <w:rFonts w:ascii="Times New Roman" w:hAnsi="Times New Roman" w:cs="Times New Roman"/>
          <w:sz w:val="28"/>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9E13D9">
        <w:rPr>
          <w:rFonts w:ascii="Times New Roman" w:hAnsi="Times New Roman" w:cs="Times New Roman"/>
          <w:sz w:val="28"/>
          <w:szCs w:val="28"/>
        </w:rPr>
        <w:t>»</w:t>
      </w:r>
    </w:p>
    <w:p w:rsidR="0016184E" w:rsidRDefault="0016184E" w:rsidP="0016184E">
      <w:pPr>
        <w:spacing w:line="240" w:lineRule="auto"/>
        <w:ind w:left="-851" w:firstLine="567"/>
        <w:contextualSpacing/>
        <w:jc w:val="center"/>
        <w:rPr>
          <w:rFonts w:ascii="Times New Roman" w:hAnsi="Times New Roman" w:cs="Times New Roman"/>
          <w:sz w:val="28"/>
          <w:szCs w:val="28"/>
        </w:rPr>
      </w:pPr>
    </w:p>
    <w:p w:rsidR="00F05C8F" w:rsidRDefault="00CD2C15" w:rsidP="00F05C8F">
      <w:pPr>
        <w:ind w:left="-851" w:firstLine="567"/>
        <w:jc w:val="center"/>
        <w:rPr>
          <w:rFonts w:ascii="Times New Roman" w:hAnsi="Times New Roman" w:cs="Times New Roman"/>
          <w:sz w:val="28"/>
          <w:szCs w:val="28"/>
        </w:rPr>
      </w:pPr>
      <w:r>
        <w:rPr>
          <w:rFonts w:ascii="Times New Roman" w:hAnsi="Times New Roman" w:cs="Times New Roman"/>
          <w:noProof/>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7" type="#_x0000_t176" style="position:absolute;left:0;text-align:left;margin-left:-10.05pt;margin-top:2.4pt;width:459.75pt;height:44.85pt;z-index:251658240">
            <v:textbox style="mso-next-textbox:#_x0000_s1027">
              <w:txbxContent>
                <w:p w:rsidR="0016184E" w:rsidRPr="00432955" w:rsidRDefault="0016184E" w:rsidP="00F05C8F">
                  <w:pPr>
                    <w:ind w:left="-851" w:firstLine="567"/>
                    <w:jc w:val="center"/>
                    <w:rPr>
                      <w:rFonts w:ascii="Times New Roman" w:hAnsi="Times New Roman" w:cs="Times New Roman"/>
                      <w:sz w:val="28"/>
                      <w:szCs w:val="28"/>
                    </w:rPr>
                  </w:pPr>
                  <w:r w:rsidRPr="00432955">
                    <w:rPr>
                      <w:rFonts w:ascii="Times New Roman" w:hAnsi="Times New Roman" w:cs="Times New Roman"/>
                      <w:sz w:val="28"/>
                      <w:szCs w:val="28"/>
                    </w:rPr>
                    <w:t>консультирование по</w:t>
                  </w:r>
                  <w:r>
                    <w:rPr>
                      <w:rFonts w:ascii="Times New Roman" w:hAnsi="Times New Roman" w:cs="Times New Roman"/>
                      <w:sz w:val="28"/>
                      <w:szCs w:val="28"/>
                    </w:rPr>
                    <w:t xml:space="preserve"> вопросам предоставления услуги</w:t>
                  </w:r>
                </w:p>
                <w:p w:rsidR="0016184E" w:rsidRDefault="0016184E" w:rsidP="00F05C8F">
                  <w:pPr>
                    <w:ind w:left="-851" w:firstLine="567"/>
                    <w:rPr>
                      <w:rFonts w:ascii="Times New Roman" w:hAnsi="Times New Roman" w:cs="Times New Roman"/>
                      <w:sz w:val="28"/>
                      <w:szCs w:val="28"/>
                    </w:rPr>
                  </w:pPr>
                  <w:r w:rsidRPr="00432955">
                    <w:rPr>
                      <w:rFonts w:ascii="Times New Roman" w:hAnsi="Times New Roman" w:cs="Times New Roman"/>
                      <w:sz w:val="28"/>
                      <w:szCs w:val="28"/>
                    </w:rPr>
                    <w:t xml:space="preserve">- </w:t>
                  </w:r>
                </w:p>
                <w:p w:rsidR="0016184E" w:rsidRDefault="0016184E"/>
              </w:txbxContent>
            </v:textbox>
          </v:shape>
        </w:pict>
      </w:r>
    </w:p>
    <w:p w:rsidR="00F05C8F" w:rsidRDefault="00CD2C15" w:rsidP="00F05C8F">
      <w:pPr>
        <w:rPr>
          <w:rFonts w:ascii="Times New Roman" w:hAnsi="Times New Roman" w:cs="Times New Roman"/>
          <w:sz w:val="28"/>
          <w:szCs w:val="28"/>
        </w:rPr>
      </w:pPr>
      <w:r>
        <w:rPr>
          <w:rFonts w:ascii="Times New Roman" w:eastAsia="Times New Roman" w:hAnsi="Times New Roman" w:cs="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1" type="#_x0000_t67" style="position:absolute;margin-left:196.95pt;margin-top:18.75pt;width:50.25pt;height:30.75pt;z-index:251662336"/>
        </w:pict>
      </w:r>
    </w:p>
    <w:p w:rsidR="00246FEC" w:rsidRDefault="00CD2C15" w:rsidP="00F05C8F">
      <w:pPr>
        <w:jc w:val="right"/>
        <w:rPr>
          <w:rFonts w:ascii="Times New Roman" w:hAnsi="Times New Roman" w:cs="Times New Roman"/>
          <w:sz w:val="28"/>
          <w:szCs w:val="28"/>
        </w:rPr>
      </w:pPr>
      <w:r>
        <w:rPr>
          <w:rFonts w:ascii="Times New Roman" w:hAnsi="Times New Roman" w:cs="Times New Roman"/>
          <w:noProof/>
          <w:sz w:val="28"/>
          <w:szCs w:val="28"/>
        </w:rPr>
        <w:pict>
          <v:shape id="_x0000_s1028" type="#_x0000_t176" style="position:absolute;left:0;text-align:left;margin-left:-4.05pt;margin-top:25.7pt;width:459.75pt;height:37.35pt;z-index:251659264">
            <v:textbox style="mso-next-textbox:#_x0000_s1028">
              <w:txbxContent>
                <w:p w:rsidR="0016184E" w:rsidRDefault="0016184E">
                  <w:r>
                    <w:rPr>
                      <w:rFonts w:ascii="Times New Roman" w:hAnsi="Times New Roman" w:cs="Times New Roman"/>
                      <w:sz w:val="28"/>
                      <w:szCs w:val="28"/>
                    </w:rPr>
                    <w:t xml:space="preserve">             </w:t>
                  </w:r>
                  <w:r w:rsidRPr="00432955">
                    <w:rPr>
                      <w:rFonts w:ascii="Times New Roman" w:hAnsi="Times New Roman" w:cs="Times New Roman"/>
                      <w:sz w:val="28"/>
                      <w:szCs w:val="28"/>
                    </w:rPr>
                    <w:t xml:space="preserve">прием </w:t>
                  </w:r>
                  <w:hyperlink r:id="rId13" w:history="1">
                    <w:r w:rsidRPr="00432955">
                      <w:rPr>
                        <w:rStyle w:val="a3"/>
                        <w:rFonts w:ascii="Times New Roman" w:hAnsi="Times New Roman" w:cs="Times New Roman"/>
                        <w:sz w:val="28"/>
                        <w:szCs w:val="28"/>
                      </w:rPr>
                      <w:t>заявлений</w:t>
                    </w:r>
                  </w:hyperlink>
                  <w:r w:rsidRPr="00432955">
                    <w:rPr>
                      <w:rFonts w:ascii="Times New Roman" w:hAnsi="Times New Roman" w:cs="Times New Roman"/>
                      <w:sz w:val="28"/>
                      <w:szCs w:val="28"/>
                    </w:rPr>
                    <w:t> от заявителя на предоставление услуги</w:t>
                  </w:r>
                </w:p>
              </w:txbxContent>
            </v:textbox>
          </v:shape>
        </w:pict>
      </w:r>
    </w:p>
    <w:p w:rsidR="00F05C8F" w:rsidRDefault="00F05C8F" w:rsidP="00F05C8F">
      <w:pPr>
        <w:jc w:val="right"/>
        <w:rPr>
          <w:rFonts w:ascii="Times New Roman" w:hAnsi="Times New Roman" w:cs="Times New Roman"/>
          <w:sz w:val="28"/>
          <w:szCs w:val="28"/>
        </w:rPr>
      </w:pPr>
    </w:p>
    <w:p w:rsidR="005F7194" w:rsidRDefault="00CD2C15" w:rsidP="00F05C8F">
      <w:pPr>
        <w:jc w:val="right"/>
        <w:rPr>
          <w:rFonts w:ascii="Times New Roman" w:hAnsi="Times New Roman" w:cs="Times New Roman"/>
          <w:sz w:val="28"/>
          <w:szCs w:val="28"/>
        </w:rPr>
      </w:pPr>
      <w:r>
        <w:rPr>
          <w:rFonts w:ascii="Times New Roman" w:hAnsi="Times New Roman" w:cs="Times New Roman"/>
          <w:noProof/>
          <w:sz w:val="28"/>
          <w:szCs w:val="28"/>
        </w:rPr>
        <w:pict>
          <v:shape id="_x0000_s1033" type="#_x0000_t67" style="position:absolute;left:0;text-align:left;margin-left:196.95pt;margin-top:6pt;width:50.25pt;height:30.75pt;z-index:251664384"/>
        </w:pict>
      </w:r>
    </w:p>
    <w:p w:rsidR="005F7194" w:rsidRPr="005F7194" w:rsidRDefault="00CD2C15" w:rsidP="005F7194">
      <w:pPr>
        <w:rPr>
          <w:rFonts w:ascii="Times New Roman" w:hAnsi="Times New Roman" w:cs="Times New Roman"/>
          <w:sz w:val="28"/>
          <w:szCs w:val="28"/>
        </w:rPr>
      </w:pPr>
      <w:r>
        <w:rPr>
          <w:rFonts w:ascii="Times New Roman" w:hAnsi="Times New Roman" w:cs="Times New Roman"/>
          <w:noProof/>
          <w:sz w:val="28"/>
          <w:szCs w:val="28"/>
        </w:rPr>
        <w:pict>
          <v:shape id="_x0000_s1029" type="#_x0000_t176" style="position:absolute;margin-left:-10.05pt;margin-top:19.3pt;width:459.75pt;height:50.1pt;z-index:251660288">
            <v:textbox style="mso-next-textbox:#_x0000_s1029">
              <w:txbxContent>
                <w:p w:rsidR="0016184E" w:rsidRDefault="0016184E" w:rsidP="005F7194">
                  <w:pPr>
                    <w:jc w:val="center"/>
                  </w:pPr>
                  <w:r>
                    <w:rPr>
                      <w:rFonts w:ascii="Times New Roman" w:hAnsi="Times New Roman" w:cs="Times New Roman"/>
                      <w:sz w:val="28"/>
                      <w:szCs w:val="28"/>
                    </w:rPr>
                    <w:t>Направление Главе</w:t>
                  </w:r>
                  <w:r w:rsidR="00052186">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r w:rsidR="00965880">
                    <w:rPr>
                      <w:rFonts w:ascii="Times New Roman" w:hAnsi="Times New Roman" w:cs="Times New Roman"/>
                      <w:sz w:val="28"/>
                      <w:szCs w:val="28"/>
                    </w:rPr>
                    <w:t xml:space="preserve">Коммунарского </w:t>
                  </w:r>
                  <w:r w:rsidR="00910AB0">
                    <w:rPr>
                      <w:rFonts w:ascii="Times New Roman" w:hAnsi="Times New Roman" w:cs="Times New Roman"/>
                      <w:sz w:val="28"/>
                      <w:szCs w:val="28"/>
                    </w:rPr>
                    <w:t>сельского</w:t>
                  </w:r>
                  <w:r>
                    <w:rPr>
                      <w:rFonts w:ascii="Times New Roman" w:hAnsi="Times New Roman" w:cs="Times New Roman"/>
                      <w:sz w:val="28"/>
                      <w:szCs w:val="28"/>
                    </w:rPr>
                    <w:t xml:space="preserve"> поселения на рассмотрение</w:t>
                  </w:r>
                </w:p>
              </w:txbxContent>
            </v:textbox>
          </v:shape>
        </w:pict>
      </w:r>
    </w:p>
    <w:p w:rsidR="005F7194" w:rsidRPr="005F7194" w:rsidRDefault="005F7194" w:rsidP="005F7194">
      <w:pPr>
        <w:rPr>
          <w:rFonts w:ascii="Times New Roman" w:hAnsi="Times New Roman" w:cs="Times New Roman"/>
          <w:sz w:val="28"/>
          <w:szCs w:val="28"/>
        </w:rPr>
      </w:pPr>
    </w:p>
    <w:p w:rsidR="005F7194" w:rsidRPr="005F7194" w:rsidRDefault="00CD2C15" w:rsidP="00FE3DB9">
      <w:pPr>
        <w:tabs>
          <w:tab w:val="left" w:pos="4253"/>
        </w:tabs>
        <w:rPr>
          <w:rFonts w:ascii="Times New Roman" w:hAnsi="Times New Roman" w:cs="Times New Roman"/>
          <w:sz w:val="28"/>
          <w:szCs w:val="28"/>
        </w:rPr>
      </w:pPr>
      <w:r>
        <w:rPr>
          <w:rFonts w:ascii="Times New Roman" w:hAnsi="Times New Roman" w:cs="Times New Roman"/>
          <w:noProof/>
          <w:sz w:val="28"/>
          <w:szCs w:val="28"/>
        </w:rPr>
        <w:pict>
          <v:shape id="_x0000_s1037" type="#_x0000_t67" style="position:absolute;margin-left:200.7pt;margin-top:12.35pt;width:50.25pt;height:30.75pt;z-index:251666432"/>
        </w:pict>
      </w:r>
    </w:p>
    <w:p w:rsidR="005F7194" w:rsidRPr="005F7194" w:rsidRDefault="00CD2C15" w:rsidP="005F7194">
      <w:pPr>
        <w:rPr>
          <w:rFonts w:ascii="Times New Roman" w:hAnsi="Times New Roman" w:cs="Times New Roman"/>
          <w:sz w:val="28"/>
          <w:szCs w:val="28"/>
        </w:rPr>
      </w:pPr>
      <w:r>
        <w:rPr>
          <w:rFonts w:ascii="Times New Roman" w:hAnsi="Times New Roman" w:cs="Times New Roman"/>
          <w:noProof/>
          <w:sz w:val="28"/>
          <w:szCs w:val="28"/>
        </w:rPr>
        <w:pict>
          <v:shape id="_x0000_s1035" type="#_x0000_t176" style="position:absolute;margin-left:-4.05pt;margin-top:14.6pt;width:459.75pt;height:67.5pt;z-index:251665408">
            <v:textbox style="mso-next-textbox:#_x0000_s1035">
              <w:txbxContent>
                <w:p w:rsidR="0016184E" w:rsidRPr="00A06F44" w:rsidRDefault="00052186" w:rsidP="005F7194">
                  <w:pPr>
                    <w:jc w:val="center"/>
                    <w:rPr>
                      <w:color w:val="FF0000"/>
                    </w:rPr>
                  </w:pPr>
                  <w:r>
                    <w:rPr>
                      <w:rFonts w:ascii="Times New Roman" w:hAnsi="Times New Roman" w:cs="Times New Roman"/>
                      <w:sz w:val="28"/>
                      <w:szCs w:val="28"/>
                    </w:rPr>
                    <w:t xml:space="preserve">Направление документов </w:t>
                  </w:r>
                  <w:r w:rsidR="0016184E">
                    <w:rPr>
                      <w:rFonts w:ascii="Times New Roman" w:hAnsi="Times New Roman" w:cs="Times New Roman"/>
                      <w:sz w:val="28"/>
                      <w:szCs w:val="28"/>
                    </w:rPr>
                    <w:t xml:space="preserve">ответственному специалисту администрации </w:t>
                  </w:r>
                  <w:r w:rsidR="00965880">
                    <w:rPr>
                      <w:rFonts w:ascii="Times New Roman" w:hAnsi="Times New Roman" w:cs="Times New Roman"/>
                      <w:sz w:val="28"/>
                      <w:szCs w:val="28"/>
                    </w:rPr>
                    <w:t>Коммунарского</w:t>
                  </w:r>
                  <w:r w:rsidR="00910AB0">
                    <w:rPr>
                      <w:rFonts w:ascii="Times New Roman" w:hAnsi="Times New Roman" w:cs="Times New Roman"/>
                      <w:sz w:val="28"/>
                      <w:szCs w:val="28"/>
                    </w:rPr>
                    <w:t xml:space="preserve"> сельского</w:t>
                  </w:r>
                  <w:r w:rsidR="0016184E">
                    <w:rPr>
                      <w:rFonts w:ascii="Times New Roman" w:hAnsi="Times New Roman" w:cs="Times New Roman"/>
                      <w:sz w:val="28"/>
                      <w:szCs w:val="28"/>
                    </w:rPr>
                    <w:t xml:space="preserve"> поселения на рассмотрение оказание муниципальной услуги</w:t>
                  </w:r>
                </w:p>
              </w:txbxContent>
            </v:textbox>
          </v:shape>
        </w:pict>
      </w:r>
    </w:p>
    <w:p w:rsidR="005F7194" w:rsidRPr="005F7194" w:rsidRDefault="005F7194" w:rsidP="005F7194">
      <w:pPr>
        <w:rPr>
          <w:rFonts w:ascii="Times New Roman" w:hAnsi="Times New Roman" w:cs="Times New Roman"/>
          <w:sz w:val="28"/>
          <w:szCs w:val="28"/>
        </w:rPr>
      </w:pPr>
    </w:p>
    <w:p w:rsidR="005F7194" w:rsidRPr="005F7194" w:rsidRDefault="00CD2C15" w:rsidP="005F7194">
      <w:pPr>
        <w:rPr>
          <w:rFonts w:ascii="Times New Roman" w:hAnsi="Times New Roman" w:cs="Times New Roman"/>
          <w:sz w:val="28"/>
          <w:szCs w:val="28"/>
        </w:rPr>
      </w:pPr>
      <w:r>
        <w:rPr>
          <w:rFonts w:ascii="Times New Roman" w:hAnsi="Times New Roman" w:cs="Times New Roman"/>
          <w:noProof/>
          <w:sz w:val="16"/>
          <w:szCs w:val="16"/>
        </w:rPr>
        <w:pict>
          <v:shape id="_x0000_s1038" type="#_x0000_t67" style="position:absolute;margin-left:200.7pt;margin-top:25.1pt;width:50.25pt;height:30.75pt;z-index:251667456"/>
        </w:pict>
      </w:r>
    </w:p>
    <w:p w:rsidR="005F7194" w:rsidRDefault="00CD2C15" w:rsidP="005F7194">
      <w:pPr>
        <w:jc w:val="center"/>
        <w:rPr>
          <w:rFonts w:ascii="Times New Roman" w:hAnsi="Times New Roman" w:cs="Times New Roman"/>
          <w:sz w:val="28"/>
          <w:szCs w:val="28"/>
        </w:rPr>
      </w:pPr>
      <w:r>
        <w:rPr>
          <w:rFonts w:ascii="Times New Roman" w:hAnsi="Times New Roman" w:cs="Times New Roman"/>
          <w:noProof/>
          <w:sz w:val="28"/>
          <w:szCs w:val="28"/>
        </w:rPr>
        <w:pict>
          <v:shape id="_x0000_s1039" type="#_x0000_t176" style="position:absolute;left:0;text-align:left;margin-left:-4.05pt;margin-top:27.3pt;width:459.75pt;height:75.75pt;z-index:251668480">
            <v:textbox style="mso-next-textbox:#_x0000_s1039">
              <w:txbxContent>
                <w:p w:rsidR="0016184E" w:rsidRPr="00A06F44" w:rsidRDefault="0016184E" w:rsidP="005F7194">
                  <w:pPr>
                    <w:jc w:val="center"/>
                    <w:rPr>
                      <w:color w:val="FF0000"/>
                    </w:rPr>
                  </w:pPr>
                  <w:r>
                    <w:rPr>
                      <w:rFonts w:ascii="Times New Roman" w:hAnsi="Times New Roman" w:cs="Times New Roman"/>
                      <w:sz w:val="28"/>
                      <w:szCs w:val="28"/>
                    </w:rPr>
                    <w:t xml:space="preserve">Направление документов специалисту по правовой и кадровой работе администрации </w:t>
                  </w:r>
                  <w:r w:rsidR="00965880">
                    <w:rPr>
                      <w:rFonts w:ascii="Times New Roman" w:hAnsi="Times New Roman" w:cs="Times New Roman"/>
                      <w:sz w:val="28"/>
                      <w:szCs w:val="28"/>
                    </w:rPr>
                    <w:t>Коммунарского</w:t>
                  </w:r>
                  <w:r w:rsidR="00910AB0">
                    <w:rPr>
                      <w:rFonts w:ascii="Times New Roman" w:hAnsi="Times New Roman" w:cs="Times New Roman"/>
                      <w:sz w:val="28"/>
                      <w:szCs w:val="28"/>
                    </w:rPr>
                    <w:t xml:space="preserve"> сельского</w:t>
                  </w:r>
                  <w:r>
                    <w:rPr>
                      <w:rFonts w:ascii="Times New Roman" w:hAnsi="Times New Roman" w:cs="Times New Roman"/>
                      <w:sz w:val="28"/>
                      <w:szCs w:val="28"/>
                    </w:rPr>
                    <w:t xml:space="preserve"> поселения на согласование</w:t>
                  </w:r>
                </w:p>
              </w:txbxContent>
            </v:textbox>
          </v:shape>
        </w:pict>
      </w:r>
    </w:p>
    <w:p w:rsidR="005F7194" w:rsidRPr="005F7194" w:rsidRDefault="005F7194" w:rsidP="005F7194">
      <w:pPr>
        <w:rPr>
          <w:rFonts w:ascii="Times New Roman" w:hAnsi="Times New Roman" w:cs="Times New Roman"/>
          <w:sz w:val="28"/>
          <w:szCs w:val="28"/>
        </w:rPr>
      </w:pPr>
    </w:p>
    <w:p w:rsidR="005F7194" w:rsidRPr="005F7194" w:rsidRDefault="005F7194" w:rsidP="005F7194">
      <w:pPr>
        <w:rPr>
          <w:rFonts w:ascii="Times New Roman" w:hAnsi="Times New Roman" w:cs="Times New Roman"/>
          <w:sz w:val="28"/>
          <w:szCs w:val="28"/>
        </w:rPr>
      </w:pPr>
    </w:p>
    <w:p w:rsidR="00FE3DB9" w:rsidRDefault="00CD2C15" w:rsidP="005F7194">
      <w:pPr>
        <w:rPr>
          <w:rFonts w:ascii="Times New Roman" w:hAnsi="Times New Roman" w:cs="Times New Roman"/>
          <w:sz w:val="28"/>
          <w:szCs w:val="28"/>
        </w:rPr>
      </w:pPr>
      <w:r>
        <w:rPr>
          <w:rFonts w:ascii="Times New Roman" w:hAnsi="Times New Roman" w:cs="Times New Roman"/>
          <w:noProof/>
          <w:sz w:val="16"/>
          <w:szCs w:val="16"/>
        </w:rPr>
        <w:pict>
          <v:shape id="_x0000_s1040" type="#_x0000_t67" style="position:absolute;margin-left:200.7pt;margin-top:17.55pt;width:50.25pt;height:42.1pt;z-index:251669504"/>
        </w:pict>
      </w:r>
    </w:p>
    <w:p w:rsidR="005F7194" w:rsidRDefault="005F7194" w:rsidP="005F7194">
      <w:pPr>
        <w:rPr>
          <w:rFonts w:ascii="Times New Roman" w:hAnsi="Times New Roman" w:cs="Times New Roman"/>
          <w:sz w:val="28"/>
          <w:szCs w:val="28"/>
        </w:rPr>
      </w:pPr>
    </w:p>
    <w:p w:rsidR="005F7194" w:rsidRDefault="00CD2C15" w:rsidP="005F7194">
      <w:pPr>
        <w:jc w:val="center"/>
        <w:rPr>
          <w:rFonts w:ascii="Times New Roman" w:hAnsi="Times New Roman" w:cs="Times New Roman"/>
          <w:sz w:val="28"/>
          <w:szCs w:val="28"/>
        </w:rPr>
      </w:pPr>
      <w:r>
        <w:rPr>
          <w:rFonts w:ascii="Times New Roman" w:hAnsi="Times New Roman" w:cs="Times New Roman"/>
          <w:noProof/>
          <w:sz w:val="28"/>
          <w:szCs w:val="28"/>
        </w:rPr>
        <w:pict>
          <v:shape id="_x0000_s1041" type="#_x0000_t176" style="position:absolute;left:0;text-align:left;margin-left:-10.05pt;margin-top:8pt;width:459.75pt;height:49.5pt;z-index:251670528">
            <v:textbox style="mso-next-textbox:#_x0000_s1041">
              <w:txbxContent>
                <w:p w:rsidR="0016184E" w:rsidRPr="00A06F44" w:rsidRDefault="0016184E" w:rsidP="005F7194">
                  <w:pPr>
                    <w:jc w:val="center"/>
                    <w:rPr>
                      <w:color w:val="FF0000"/>
                    </w:rPr>
                  </w:pPr>
                  <w:r>
                    <w:rPr>
                      <w:rFonts w:ascii="Times New Roman" w:hAnsi="Times New Roman" w:cs="Times New Roman"/>
                      <w:sz w:val="28"/>
                      <w:szCs w:val="28"/>
                    </w:rPr>
                    <w:t xml:space="preserve">Направление документов Главе </w:t>
                  </w:r>
                  <w:r w:rsidR="00052186">
                    <w:rPr>
                      <w:rFonts w:ascii="Times New Roman" w:hAnsi="Times New Roman" w:cs="Times New Roman"/>
                      <w:sz w:val="28"/>
                      <w:szCs w:val="28"/>
                    </w:rPr>
                    <w:t xml:space="preserve">Администрации </w:t>
                  </w:r>
                  <w:r w:rsidR="00965880">
                    <w:rPr>
                      <w:rFonts w:ascii="Times New Roman" w:hAnsi="Times New Roman" w:cs="Times New Roman"/>
                      <w:sz w:val="28"/>
                      <w:szCs w:val="28"/>
                    </w:rPr>
                    <w:t>Коммунарского</w:t>
                  </w:r>
                  <w:r w:rsidR="00910AB0">
                    <w:rPr>
                      <w:rFonts w:ascii="Times New Roman" w:hAnsi="Times New Roman" w:cs="Times New Roman"/>
                      <w:sz w:val="28"/>
                      <w:szCs w:val="28"/>
                    </w:rPr>
                    <w:t xml:space="preserve"> сельского</w:t>
                  </w:r>
                  <w:r>
                    <w:rPr>
                      <w:rFonts w:ascii="Times New Roman" w:hAnsi="Times New Roman" w:cs="Times New Roman"/>
                      <w:sz w:val="28"/>
                      <w:szCs w:val="28"/>
                    </w:rPr>
                    <w:t xml:space="preserve"> поселения на подпись</w:t>
                  </w:r>
                </w:p>
              </w:txbxContent>
            </v:textbox>
          </v:shape>
        </w:pict>
      </w:r>
    </w:p>
    <w:p w:rsidR="00FE3DB9" w:rsidRDefault="00FE3DB9" w:rsidP="0016184E">
      <w:pPr>
        <w:rPr>
          <w:rFonts w:ascii="Times New Roman" w:hAnsi="Times New Roman" w:cs="Times New Roman"/>
          <w:sz w:val="28"/>
          <w:szCs w:val="28"/>
        </w:rPr>
      </w:pPr>
    </w:p>
    <w:p w:rsidR="00F05C8F" w:rsidRPr="005F7194" w:rsidRDefault="00CD2C15" w:rsidP="005F7194">
      <w:pPr>
        <w:jc w:val="center"/>
        <w:rPr>
          <w:rFonts w:ascii="Times New Roman" w:hAnsi="Times New Roman" w:cs="Times New Roman"/>
          <w:sz w:val="28"/>
          <w:szCs w:val="28"/>
        </w:rPr>
      </w:pPr>
      <w:r>
        <w:rPr>
          <w:rFonts w:ascii="Times New Roman" w:hAnsi="Times New Roman" w:cs="Times New Roman"/>
          <w:noProof/>
          <w:sz w:val="28"/>
          <w:szCs w:val="28"/>
        </w:rPr>
        <w:pict>
          <v:shape id="_x0000_s1043" type="#_x0000_t176" style="position:absolute;left:0;text-align:left;margin-left:-4.05pt;margin-top:40.5pt;width:459.75pt;height:50.25pt;z-index:251672576">
            <v:textbox style="mso-next-textbox:#_x0000_s1043">
              <w:txbxContent>
                <w:p w:rsidR="0016184E" w:rsidRPr="00A06F44" w:rsidRDefault="00052186" w:rsidP="005F7194">
                  <w:pPr>
                    <w:jc w:val="center"/>
                    <w:rPr>
                      <w:color w:val="FF0000"/>
                    </w:rPr>
                  </w:pPr>
                  <w:r>
                    <w:rPr>
                      <w:rFonts w:ascii="Times New Roman" w:hAnsi="Times New Roman" w:cs="Times New Roman"/>
                      <w:sz w:val="28"/>
                      <w:szCs w:val="28"/>
                    </w:rPr>
                    <w:t xml:space="preserve">Направление документов </w:t>
                  </w:r>
                  <w:r w:rsidR="0016184E">
                    <w:rPr>
                      <w:rFonts w:ascii="Times New Roman" w:hAnsi="Times New Roman" w:cs="Times New Roman"/>
                      <w:sz w:val="28"/>
                      <w:szCs w:val="28"/>
                    </w:rPr>
                    <w:t xml:space="preserve">специалисту по делопроизводству и архивной работе </w:t>
                  </w:r>
                  <w:r w:rsidR="00965880">
                    <w:rPr>
                      <w:rFonts w:ascii="Times New Roman" w:hAnsi="Times New Roman" w:cs="Times New Roman"/>
                      <w:sz w:val="28"/>
                      <w:szCs w:val="28"/>
                    </w:rPr>
                    <w:t>Коммунарского</w:t>
                  </w:r>
                  <w:r w:rsidR="00910AB0">
                    <w:rPr>
                      <w:rFonts w:ascii="Times New Roman" w:hAnsi="Times New Roman" w:cs="Times New Roman"/>
                      <w:sz w:val="28"/>
                      <w:szCs w:val="28"/>
                    </w:rPr>
                    <w:t xml:space="preserve"> сельского</w:t>
                  </w:r>
                  <w:r w:rsidR="0016184E">
                    <w:rPr>
                      <w:rFonts w:ascii="Times New Roman" w:hAnsi="Times New Roman" w:cs="Times New Roman"/>
                      <w:sz w:val="28"/>
                      <w:szCs w:val="28"/>
                    </w:rPr>
                    <w:t xml:space="preserve"> поселения на выдачу</w:t>
                  </w:r>
                </w:p>
              </w:txbxContent>
            </v:textbox>
          </v:shape>
        </w:pict>
      </w:r>
      <w:r>
        <w:rPr>
          <w:rFonts w:ascii="Times New Roman" w:hAnsi="Times New Roman" w:cs="Times New Roman"/>
          <w:noProof/>
          <w:sz w:val="16"/>
          <w:szCs w:val="16"/>
        </w:rPr>
        <w:pict>
          <v:shape id="_x0000_s1042" type="#_x0000_t67" style="position:absolute;left:0;text-align:left;margin-left:200.7pt;margin-top:.45pt;width:50.25pt;height:40.05pt;z-index:251671552"/>
        </w:pict>
      </w:r>
    </w:p>
    <w:sectPr w:rsidR="00F05C8F" w:rsidRPr="005F7194" w:rsidSect="005559F2">
      <w:pgSz w:w="11906" w:h="16838"/>
      <w:pgMar w:top="567" w:right="849"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C15" w:rsidRDefault="00CD2C15" w:rsidP="007C7EDB">
      <w:pPr>
        <w:spacing w:after="0" w:line="240" w:lineRule="auto"/>
      </w:pPr>
      <w:r>
        <w:separator/>
      </w:r>
    </w:p>
  </w:endnote>
  <w:endnote w:type="continuationSeparator" w:id="0">
    <w:p w:rsidR="00CD2C15" w:rsidRDefault="00CD2C15" w:rsidP="007C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C15" w:rsidRDefault="00CD2C15" w:rsidP="007C7EDB">
      <w:pPr>
        <w:spacing w:after="0" w:line="240" w:lineRule="auto"/>
      </w:pPr>
      <w:r>
        <w:separator/>
      </w:r>
    </w:p>
  </w:footnote>
  <w:footnote w:type="continuationSeparator" w:id="0">
    <w:p w:rsidR="00CD2C15" w:rsidRDefault="00CD2C15" w:rsidP="007C7E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cs="Wingdings" w:hint="default"/>
      </w:rPr>
    </w:lvl>
    <w:lvl w:ilvl="3" w:tplc="04190001">
      <w:start w:val="1"/>
      <w:numFmt w:val="bullet"/>
      <w:lvlText w:val=""/>
      <w:lvlJc w:val="left"/>
      <w:pPr>
        <w:tabs>
          <w:tab w:val="num" w:pos="3030"/>
        </w:tabs>
        <w:ind w:left="3030" w:hanging="360"/>
      </w:pPr>
      <w:rPr>
        <w:rFonts w:ascii="Symbol" w:hAnsi="Symbol" w:cs="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cs="Wingdings" w:hint="default"/>
      </w:rPr>
    </w:lvl>
    <w:lvl w:ilvl="6" w:tplc="04190001">
      <w:start w:val="1"/>
      <w:numFmt w:val="bullet"/>
      <w:lvlText w:val=""/>
      <w:lvlJc w:val="left"/>
      <w:pPr>
        <w:tabs>
          <w:tab w:val="num" w:pos="5190"/>
        </w:tabs>
        <w:ind w:left="5190" w:hanging="360"/>
      </w:pPr>
      <w:rPr>
        <w:rFonts w:ascii="Symbol" w:hAnsi="Symbol" w:cs="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cs="Wingdings" w:hint="default"/>
      </w:rPr>
    </w:lvl>
  </w:abstractNum>
  <w:abstractNum w:abstractNumId="1" w15:restartNumberingAfterBreak="0">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C7EDB"/>
    <w:rsid w:val="00001AD8"/>
    <w:rsid w:val="0000797E"/>
    <w:rsid w:val="00007FA3"/>
    <w:rsid w:val="00016161"/>
    <w:rsid w:val="00023B97"/>
    <w:rsid w:val="00026006"/>
    <w:rsid w:val="00027057"/>
    <w:rsid w:val="00033179"/>
    <w:rsid w:val="00052186"/>
    <w:rsid w:val="00056FFF"/>
    <w:rsid w:val="00063B9B"/>
    <w:rsid w:val="00070276"/>
    <w:rsid w:val="0007111B"/>
    <w:rsid w:val="00071E83"/>
    <w:rsid w:val="000773D9"/>
    <w:rsid w:val="000839E9"/>
    <w:rsid w:val="000848A0"/>
    <w:rsid w:val="00096189"/>
    <w:rsid w:val="000978A6"/>
    <w:rsid w:val="000B2391"/>
    <w:rsid w:val="000C19E8"/>
    <w:rsid w:val="000D7322"/>
    <w:rsid w:val="000F5DC7"/>
    <w:rsid w:val="00105917"/>
    <w:rsid w:val="00115460"/>
    <w:rsid w:val="00122BF4"/>
    <w:rsid w:val="00150E0C"/>
    <w:rsid w:val="001525B8"/>
    <w:rsid w:val="0016184E"/>
    <w:rsid w:val="00162A79"/>
    <w:rsid w:val="00194BEC"/>
    <w:rsid w:val="001C4ADF"/>
    <w:rsid w:val="001C602B"/>
    <w:rsid w:val="00207328"/>
    <w:rsid w:val="002212F7"/>
    <w:rsid w:val="00246FEC"/>
    <w:rsid w:val="00253B4C"/>
    <w:rsid w:val="0025514D"/>
    <w:rsid w:val="00292B3C"/>
    <w:rsid w:val="00294A4E"/>
    <w:rsid w:val="002D1FC6"/>
    <w:rsid w:val="002F4A92"/>
    <w:rsid w:val="002F6882"/>
    <w:rsid w:val="00304A85"/>
    <w:rsid w:val="00311D72"/>
    <w:rsid w:val="00324869"/>
    <w:rsid w:val="0035209C"/>
    <w:rsid w:val="00354C4A"/>
    <w:rsid w:val="00357230"/>
    <w:rsid w:val="00363D36"/>
    <w:rsid w:val="00366583"/>
    <w:rsid w:val="003846B4"/>
    <w:rsid w:val="0039175B"/>
    <w:rsid w:val="00395734"/>
    <w:rsid w:val="003957AD"/>
    <w:rsid w:val="00396B29"/>
    <w:rsid w:val="003C1728"/>
    <w:rsid w:val="00402159"/>
    <w:rsid w:val="0040694D"/>
    <w:rsid w:val="00432955"/>
    <w:rsid w:val="00432E67"/>
    <w:rsid w:val="004466FC"/>
    <w:rsid w:val="004644F7"/>
    <w:rsid w:val="00483924"/>
    <w:rsid w:val="00493701"/>
    <w:rsid w:val="004A184F"/>
    <w:rsid w:val="004B1019"/>
    <w:rsid w:val="004C5DDE"/>
    <w:rsid w:val="004E69DC"/>
    <w:rsid w:val="004F2C4A"/>
    <w:rsid w:val="00506EBC"/>
    <w:rsid w:val="005162DE"/>
    <w:rsid w:val="00517A53"/>
    <w:rsid w:val="00534FBC"/>
    <w:rsid w:val="005468E0"/>
    <w:rsid w:val="005542ED"/>
    <w:rsid w:val="005545FD"/>
    <w:rsid w:val="0055526D"/>
    <w:rsid w:val="0055595B"/>
    <w:rsid w:val="005559F2"/>
    <w:rsid w:val="00561C47"/>
    <w:rsid w:val="0057726B"/>
    <w:rsid w:val="005B321B"/>
    <w:rsid w:val="005D2620"/>
    <w:rsid w:val="005F7194"/>
    <w:rsid w:val="00603BEE"/>
    <w:rsid w:val="00621D73"/>
    <w:rsid w:val="00630A8F"/>
    <w:rsid w:val="006457F6"/>
    <w:rsid w:val="0064656B"/>
    <w:rsid w:val="006539FE"/>
    <w:rsid w:val="00662234"/>
    <w:rsid w:val="00664E56"/>
    <w:rsid w:val="00666BF2"/>
    <w:rsid w:val="006701C4"/>
    <w:rsid w:val="006718AD"/>
    <w:rsid w:val="00676E6F"/>
    <w:rsid w:val="00677B12"/>
    <w:rsid w:val="006871A5"/>
    <w:rsid w:val="006B4FDE"/>
    <w:rsid w:val="006C011B"/>
    <w:rsid w:val="006C2210"/>
    <w:rsid w:val="006D30CD"/>
    <w:rsid w:val="006E1592"/>
    <w:rsid w:val="007058C6"/>
    <w:rsid w:val="0071527B"/>
    <w:rsid w:val="00732746"/>
    <w:rsid w:val="00734B3C"/>
    <w:rsid w:val="0074357E"/>
    <w:rsid w:val="007447DF"/>
    <w:rsid w:val="0075693B"/>
    <w:rsid w:val="00763385"/>
    <w:rsid w:val="00766AEA"/>
    <w:rsid w:val="0076777A"/>
    <w:rsid w:val="0078455A"/>
    <w:rsid w:val="00794F0A"/>
    <w:rsid w:val="007A5308"/>
    <w:rsid w:val="007C6B1B"/>
    <w:rsid w:val="007C7EDB"/>
    <w:rsid w:val="007D09C3"/>
    <w:rsid w:val="007D4220"/>
    <w:rsid w:val="007E0478"/>
    <w:rsid w:val="007E0D15"/>
    <w:rsid w:val="007F42A7"/>
    <w:rsid w:val="008246F8"/>
    <w:rsid w:val="00826D98"/>
    <w:rsid w:val="0083044C"/>
    <w:rsid w:val="00830770"/>
    <w:rsid w:val="0084145E"/>
    <w:rsid w:val="00856435"/>
    <w:rsid w:val="008626DA"/>
    <w:rsid w:val="00863EDA"/>
    <w:rsid w:val="008B1129"/>
    <w:rsid w:val="008C16E1"/>
    <w:rsid w:val="008C196F"/>
    <w:rsid w:val="008C19CA"/>
    <w:rsid w:val="008C1AE5"/>
    <w:rsid w:val="008C6864"/>
    <w:rsid w:val="008C78FC"/>
    <w:rsid w:val="008D4A73"/>
    <w:rsid w:val="008D4C81"/>
    <w:rsid w:val="008E2741"/>
    <w:rsid w:val="008E564D"/>
    <w:rsid w:val="008F01F1"/>
    <w:rsid w:val="008F0FF9"/>
    <w:rsid w:val="00910AB0"/>
    <w:rsid w:val="00920B50"/>
    <w:rsid w:val="00921FDF"/>
    <w:rsid w:val="009273E4"/>
    <w:rsid w:val="0092764F"/>
    <w:rsid w:val="009359CF"/>
    <w:rsid w:val="00957663"/>
    <w:rsid w:val="00965880"/>
    <w:rsid w:val="00972C96"/>
    <w:rsid w:val="009739CC"/>
    <w:rsid w:val="00974D52"/>
    <w:rsid w:val="00976E5D"/>
    <w:rsid w:val="009779CF"/>
    <w:rsid w:val="009916F1"/>
    <w:rsid w:val="00995524"/>
    <w:rsid w:val="009977C9"/>
    <w:rsid w:val="009A1DA4"/>
    <w:rsid w:val="009A7609"/>
    <w:rsid w:val="009E13D9"/>
    <w:rsid w:val="00A06F44"/>
    <w:rsid w:val="00A20F93"/>
    <w:rsid w:val="00A21DF4"/>
    <w:rsid w:val="00A375E2"/>
    <w:rsid w:val="00A41BD9"/>
    <w:rsid w:val="00A45A75"/>
    <w:rsid w:val="00A51C66"/>
    <w:rsid w:val="00A65207"/>
    <w:rsid w:val="00A94AB0"/>
    <w:rsid w:val="00AA5FAD"/>
    <w:rsid w:val="00AC7BBC"/>
    <w:rsid w:val="00AE0513"/>
    <w:rsid w:val="00AE62DD"/>
    <w:rsid w:val="00B15B71"/>
    <w:rsid w:val="00B215F2"/>
    <w:rsid w:val="00B26290"/>
    <w:rsid w:val="00B30068"/>
    <w:rsid w:val="00B30D69"/>
    <w:rsid w:val="00B42F5C"/>
    <w:rsid w:val="00B564EB"/>
    <w:rsid w:val="00B7283F"/>
    <w:rsid w:val="00B81C43"/>
    <w:rsid w:val="00B8731B"/>
    <w:rsid w:val="00BA1168"/>
    <w:rsid w:val="00BA2938"/>
    <w:rsid w:val="00BB37E4"/>
    <w:rsid w:val="00BB6CDC"/>
    <w:rsid w:val="00BC28EC"/>
    <w:rsid w:val="00BF133D"/>
    <w:rsid w:val="00BF559C"/>
    <w:rsid w:val="00C04F35"/>
    <w:rsid w:val="00C27F9A"/>
    <w:rsid w:val="00C30A38"/>
    <w:rsid w:val="00C349D2"/>
    <w:rsid w:val="00C362AE"/>
    <w:rsid w:val="00C4402D"/>
    <w:rsid w:val="00C52129"/>
    <w:rsid w:val="00C80013"/>
    <w:rsid w:val="00C859BA"/>
    <w:rsid w:val="00C9002B"/>
    <w:rsid w:val="00C97547"/>
    <w:rsid w:val="00CD2C15"/>
    <w:rsid w:val="00CF1445"/>
    <w:rsid w:val="00D170FE"/>
    <w:rsid w:val="00D31F6B"/>
    <w:rsid w:val="00D36123"/>
    <w:rsid w:val="00D40D0A"/>
    <w:rsid w:val="00D55CBE"/>
    <w:rsid w:val="00D7277B"/>
    <w:rsid w:val="00D90977"/>
    <w:rsid w:val="00DA2329"/>
    <w:rsid w:val="00DC7250"/>
    <w:rsid w:val="00DE7CA0"/>
    <w:rsid w:val="00DF5562"/>
    <w:rsid w:val="00DF73EE"/>
    <w:rsid w:val="00DF7934"/>
    <w:rsid w:val="00E04B96"/>
    <w:rsid w:val="00E06ABE"/>
    <w:rsid w:val="00E13005"/>
    <w:rsid w:val="00E279E1"/>
    <w:rsid w:val="00E27EF4"/>
    <w:rsid w:val="00E44FCF"/>
    <w:rsid w:val="00E46CD8"/>
    <w:rsid w:val="00E60272"/>
    <w:rsid w:val="00E61550"/>
    <w:rsid w:val="00E8600E"/>
    <w:rsid w:val="00E86CBB"/>
    <w:rsid w:val="00EC511E"/>
    <w:rsid w:val="00EE3190"/>
    <w:rsid w:val="00EE3B92"/>
    <w:rsid w:val="00EF0742"/>
    <w:rsid w:val="00F0213C"/>
    <w:rsid w:val="00F02DF0"/>
    <w:rsid w:val="00F04186"/>
    <w:rsid w:val="00F05C8F"/>
    <w:rsid w:val="00F106CB"/>
    <w:rsid w:val="00F13245"/>
    <w:rsid w:val="00F22A6F"/>
    <w:rsid w:val="00F45D15"/>
    <w:rsid w:val="00F5011D"/>
    <w:rsid w:val="00F626F0"/>
    <w:rsid w:val="00F87B97"/>
    <w:rsid w:val="00F943A5"/>
    <w:rsid w:val="00FB7A13"/>
    <w:rsid w:val="00FD3F7D"/>
    <w:rsid w:val="00FE3DB9"/>
    <w:rsid w:val="00FE58EF"/>
    <w:rsid w:val="00FF3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5:docId w15:val="{E5B0F991-2097-4B9F-A932-A85E868A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2129"/>
  </w:style>
  <w:style w:type="paragraph" w:styleId="3">
    <w:name w:val="heading 3"/>
    <w:basedOn w:val="a"/>
    <w:next w:val="a"/>
    <w:link w:val="30"/>
    <w:uiPriority w:val="9"/>
    <w:semiHidden/>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iPriority w:val="99"/>
    <w:semiHidden/>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paragraph" w:styleId="ae">
    <w:name w:val="List Paragraph"/>
    <w:basedOn w:val="a"/>
    <w:qFormat/>
    <w:rsid w:val="005559F2"/>
    <w:pPr>
      <w:widowControl w:val="0"/>
      <w:suppressAutoHyphens/>
      <w:spacing w:after="0" w:line="240" w:lineRule="auto"/>
      <w:ind w:left="720"/>
    </w:pPr>
    <w:rPr>
      <w:rFonts w:ascii="Times New Roman" w:eastAsia="Andale Sans UI" w:hAnsi="Times New Roman" w:cs="Times New Roman"/>
      <w:kern w:val="1"/>
      <w:sz w:val="20"/>
      <w:szCs w:val="20"/>
      <w:lang w:eastAsia="ar-SA"/>
    </w:rPr>
  </w:style>
  <w:style w:type="paragraph" w:styleId="af">
    <w:name w:val="No Spacing"/>
    <w:uiPriority w:val="1"/>
    <w:qFormat/>
    <w:rsid w:val="005559F2"/>
    <w:pPr>
      <w:spacing w:after="0" w:line="240" w:lineRule="auto"/>
    </w:pPr>
    <w:rPr>
      <w:rFonts w:ascii="Calibri" w:eastAsia="Calibri" w:hAnsi="Calibri" w:cs="Times New Roman"/>
      <w:lang w:eastAsia="en-US"/>
    </w:rPr>
  </w:style>
  <w:style w:type="paragraph" w:customStyle="1" w:styleId="ConsPlusCell">
    <w:name w:val="ConsPlusCell"/>
    <w:rsid w:val="007A5308"/>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B3D4EEED5CE4BCDB8CC89FA47434710F119AF733F618FB74CD11E88CD0CCDB5EB1E8172E2A966A16AE175gCz3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E9B3CD078380C8E3E185902F9352D02817FC0A95F86C595B102A2D8BF6AE832AC33945I0M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28297@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ommunarskoe.ru" TargetMode="External"/><Relationship Id="rId4" Type="http://schemas.openxmlformats.org/officeDocument/2006/relationships/settings" Target="settings.xml"/><Relationship Id="rId9" Type="http://schemas.openxmlformats.org/officeDocument/2006/relationships/hyperlink" Target="http://www.kamenolomninsko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780E05-FA6D-4F64-8A72-DA834E271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5773</Words>
  <Characters>32908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19</cp:revision>
  <cp:lastPrinted>2015-09-29T11:55:00Z</cp:lastPrinted>
  <dcterms:created xsi:type="dcterms:W3CDTF">2015-11-13T05:27:00Z</dcterms:created>
  <dcterms:modified xsi:type="dcterms:W3CDTF">2016-02-11T10:37:00Z</dcterms:modified>
</cp:coreProperties>
</file>