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2D25" w:rsidRPr="00437350" w:rsidRDefault="0013231D" w:rsidP="00972D25">
      <w:pPr>
        <w:jc w:val="center"/>
        <w:rPr>
          <w:color w:val="FF0000"/>
          <w:spacing w:val="20"/>
          <w:kern w:val="1"/>
          <w:sz w:val="28"/>
          <w:szCs w:val="28"/>
        </w:rPr>
      </w:pPr>
      <w:r>
        <w:t xml:space="preserve">    </w:t>
      </w:r>
      <w:r w:rsidR="00C22826">
        <w:rPr>
          <w:noProof/>
        </w:rPr>
        <w:drawing>
          <wp:anchor distT="0" distB="0" distL="90170" distR="90170" simplePos="0" relativeHeight="251658240" behindDoc="0" locked="0" layoutInCell="1" allowOverlap="1">
            <wp:simplePos x="0" y="0"/>
            <wp:positionH relativeFrom="page">
              <wp:posOffset>3766185</wp:posOffset>
            </wp:positionH>
            <wp:positionV relativeFrom="paragraph">
              <wp:posOffset>-48895</wp:posOffset>
            </wp:positionV>
            <wp:extent cx="445135" cy="699135"/>
            <wp:effectExtent l="0" t="0" r="0" b="0"/>
            <wp:wrapTopAndBottom/>
            <wp:docPr id="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6991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235B8" w:rsidRDefault="002235B8" w:rsidP="002235B8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2235B8" w:rsidRDefault="002235B8" w:rsidP="002235B8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2235B8" w:rsidRDefault="002235B8" w:rsidP="002235B8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2235B8" w:rsidRDefault="002235B8" w:rsidP="002235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«Коммунарское сельское поселение»</w:t>
      </w:r>
    </w:p>
    <w:p w:rsidR="002235B8" w:rsidRDefault="002235B8" w:rsidP="002235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Коммунарского сельского поселения</w:t>
      </w:r>
    </w:p>
    <w:p w:rsidR="002235B8" w:rsidRDefault="002235B8" w:rsidP="002235B8">
      <w:pPr>
        <w:jc w:val="center"/>
        <w:rPr>
          <w:sz w:val="28"/>
          <w:szCs w:val="28"/>
        </w:rPr>
      </w:pPr>
    </w:p>
    <w:p w:rsidR="00972D25" w:rsidRPr="002235B8" w:rsidRDefault="002235B8" w:rsidP="002235B8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DE3248" w:rsidRPr="00A23853" w:rsidRDefault="00DE3248" w:rsidP="00DE3248">
      <w:pPr>
        <w:jc w:val="both"/>
        <w:rPr>
          <w:b/>
          <w:sz w:val="28"/>
          <w:szCs w:val="28"/>
        </w:rPr>
      </w:pPr>
    </w:p>
    <w:p w:rsidR="00DE3248" w:rsidRPr="00A23853" w:rsidRDefault="0001651E" w:rsidP="00C22826">
      <w:pPr>
        <w:jc w:val="right"/>
        <w:rPr>
          <w:b/>
          <w:sz w:val="28"/>
        </w:rPr>
      </w:pPr>
      <w:bookmarkStart w:id="0" w:name="_GoBack"/>
      <w:bookmarkEnd w:id="0"/>
      <w:r w:rsidRPr="00A23853">
        <w:rPr>
          <w:b/>
          <w:sz w:val="28"/>
        </w:rPr>
        <w:t>п. Новосветло</w:t>
      </w:r>
      <w:r w:rsidRPr="00A23853">
        <w:rPr>
          <w:b/>
          <w:sz w:val="28"/>
        </w:rPr>
        <w:t>в</w:t>
      </w:r>
      <w:r w:rsidRPr="00A23853">
        <w:rPr>
          <w:b/>
          <w:sz w:val="28"/>
        </w:rPr>
        <w:t>ский</w:t>
      </w:r>
    </w:p>
    <w:p w:rsidR="00DE3248" w:rsidRDefault="00DE3248" w:rsidP="00DE3248">
      <w:pPr>
        <w:pStyle w:val="ConsPlusTitle"/>
        <w:widowControl/>
      </w:pPr>
    </w:p>
    <w:p w:rsidR="00DE3248" w:rsidRDefault="00E64299" w:rsidP="00456F52">
      <w:pPr>
        <w:spacing w:line="216" w:lineRule="auto"/>
        <w:ind w:right="4251"/>
        <w:jc w:val="both"/>
        <w:rPr>
          <w:sz w:val="28"/>
          <w:szCs w:val="28"/>
        </w:rPr>
      </w:pPr>
      <w:r w:rsidRPr="00972D25">
        <w:rPr>
          <w:sz w:val="28"/>
          <w:szCs w:val="28"/>
        </w:rPr>
        <w:t xml:space="preserve"> «</w:t>
      </w:r>
      <w:r w:rsidR="00456F52">
        <w:rPr>
          <w:sz w:val="28"/>
          <w:szCs w:val="28"/>
        </w:rPr>
        <w:t xml:space="preserve">Об утверждении </w:t>
      </w:r>
      <w:r w:rsidR="00EF554F" w:rsidRPr="00972D25">
        <w:rPr>
          <w:sz w:val="28"/>
          <w:szCs w:val="28"/>
        </w:rPr>
        <w:t>муниципальной програ</w:t>
      </w:r>
      <w:r w:rsidR="00EF554F" w:rsidRPr="00972D25">
        <w:rPr>
          <w:sz w:val="28"/>
          <w:szCs w:val="28"/>
        </w:rPr>
        <w:t>м</w:t>
      </w:r>
      <w:r w:rsidR="00EF554F" w:rsidRPr="00972D25">
        <w:rPr>
          <w:sz w:val="28"/>
          <w:szCs w:val="28"/>
        </w:rPr>
        <w:t>мы «Оценка недвижимости,</w:t>
      </w:r>
      <w:r w:rsidR="00456F52">
        <w:rPr>
          <w:sz w:val="28"/>
          <w:szCs w:val="28"/>
        </w:rPr>
        <w:t xml:space="preserve"> </w:t>
      </w:r>
      <w:r w:rsidR="00EF554F" w:rsidRPr="00972D25">
        <w:rPr>
          <w:sz w:val="28"/>
          <w:szCs w:val="28"/>
        </w:rPr>
        <w:t>признание прав и регулирование отношений по муниципальной собственности, мероприятия по землеустро</w:t>
      </w:r>
      <w:r w:rsidR="00EF554F" w:rsidRPr="00972D25">
        <w:rPr>
          <w:sz w:val="28"/>
          <w:szCs w:val="28"/>
        </w:rPr>
        <w:t>й</w:t>
      </w:r>
      <w:r w:rsidR="00EF554F" w:rsidRPr="00972D25">
        <w:rPr>
          <w:sz w:val="28"/>
          <w:szCs w:val="28"/>
        </w:rPr>
        <w:t>ству и землепользованию»</w:t>
      </w:r>
    </w:p>
    <w:p w:rsidR="00456F52" w:rsidRDefault="00456F52" w:rsidP="001C6750">
      <w:pPr>
        <w:ind w:right="-45" w:firstLine="424"/>
        <w:jc w:val="both"/>
        <w:rPr>
          <w:sz w:val="28"/>
          <w:szCs w:val="28"/>
        </w:rPr>
      </w:pPr>
    </w:p>
    <w:p w:rsidR="007562EC" w:rsidRPr="000F7607" w:rsidRDefault="007562EC" w:rsidP="007562EC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7607">
        <w:rPr>
          <w:rFonts w:ascii="Times New Roman" w:hAnsi="Times New Roman" w:cs="Times New Roman"/>
          <w:sz w:val="28"/>
          <w:szCs w:val="28"/>
        </w:rPr>
        <w:t>В соответствии с постановлением Администрации Коммунарского сел</w:t>
      </w:r>
      <w:r w:rsidRPr="000F7607">
        <w:rPr>
          <w:rFonts w:ascii="Times New Roman" w:hAnsi="Times New Roman" w:cs="Times New Roman"/>
          <w:sz w:val="28"/>
          <w:szCs w:val="28"/>
        </w:rPr>
        <w:t>ь</w:t>
      </w:r>
      <w:r w:rsidRPr="000F7607">
        <w:rPr>
          <w:rFonts w:ascii="Times New Roman" w:hAnsi="Times New Roman" w:cs="Times New Roman"/>
          <w:sz w:val="28"/>
          <w:szCs w:val="28"/>
        </w:rPr>
        <w:t>ского поселения от 25.09.2018 № 205 «Об утверждении Перечня муниципальных программ Коммунарского сельского поселения», постановлением Администр</w:t>
      </w:r>
      <w:r w:rsidRPr="000F7607">
        <w:rPr>
          <w:rFonts w:ascii="Times New Roman" w:hAnsi="Times New Roman" w:cs="Times New Roman"/>
          <w:sz w:val="28"/>
          <w:szCs w:val="28"/>
        </w:rPr>
        <w:t>а</w:t>
      </w:r>
      <w:r w:rsidRPr="000F7607">
        <w:rPr>
          <w:rFonts w:ascii="Times New Roman" w:hAnsi="Times New Roman" w:cs="Times New Roman"/>
          <w:sz w:val="28"/>
          <w:szCs w:val="28"/>
        </w:rPr>
        <w:t>ции Коммунарского сельского поселения от 10.04.2018 № 89 «Об утверждении Порядка разработки, реализации и оценки эффективности муниципальных пр</w:t>
      </w:r>
      <w:r w:rsidRPr="000F7607">
        <w:rPr>
          <w:rFonts w:ascii="Times New Roman" w:hAnsi="Times New Roman" w:cs="Times New Roman"/>
          <w:sz w:val="28"/>
          <w:szCs w:val="28"/>
        </w:rPr>
        <w:t>о</w:t>
      </w:r>
      <w:r w:rsidRPr="000F7607">
        <w:rPr>
          <w:rFonts w:ascii="Times New Roman" w:hAnsi="Times New Roman" w:cs="Times New Roman"/>
          <w:sz w:val="28"/>
          <w:szCs w:val="28"/>
        </w:rPr>
        <w:t>грамм Коммунарского сельского поселения», руководствуясь частью 9 статьи 46 Устава муниципального о</w:t>
      </w:r>
      <w:r w:rsidRPr="000F7607">
        <w:rPr>
          <w:rFonts w:ascii="Times New Roman" w:hAnsi="Times New Roman" w:cs="Times New Roman"/>
          <w:sz w:val="28"/>
          <w:szCs w:val="28"/>
        </w:rPr>
        <w:t>б</w:t>
      </w:r>
      <w:r w:rsidR="00B75039">
        <w:rPr>
          <w:rFonts w:ascii="Times New Roman" w:hAnsi="Times New Roman" w:cs="Times New Roman"/>
          <w:sz w:val="28"/>
          <w:szCs w:val="28"/>
        </w:rPr>
        <w:t>разования</w:t>
      </w:r>
      <w:r w:rsidRPr="000F7607">
        <w:rPr>
          <w:rFonts w:ascii="Times New Roman" w:hAnsi="Times New Roman" w:cs="Times New Roman"/>
          <w:sz w:val="28"/>
          <w:szCs w:val="28"/>
        </w:rPr>
        <w:t xml:space="preserve"> «Коммунарское сельское поселение»</w:t>
      </w:r>
      <w:r w:rsidRPr="000F7607">
        <w:rPr>
          <w:rStyle w:val="a8"/>
          <w:rFonts w:ascii="Times New Roman" w:hAnsi="Times New Roman" w:cs="Times New Roman"/>
          <w:b w:val="0"/>
          <w:sz w:val="28"/>
          <w:szCs w:val="28"/>
        </w:rPr>
        <w:t>:</w:t>
      </w:r>
    </w:p>
    <w:p w:rsidR="00366000" w:rsidRPr="00B75039" w:rsidRDefault="007562EC" w:rsidP="00B75039">
      <w:pPr>
        <w:pStyle w:val="ae"/>
        <w:rPr>
          <w:rFonts w:ascii="Times New Roman" w:hAnsi="Times New Roman"/>
          <w:sz w:val="28"/>
          <w:szCs w:val="28"/>
        </w:rPr>
      </w:pPr>
      <w:r w:rsidRPr="007562EC">
        <w:rPr>
          <w:rFonts w:ascii="Times New Roman" w:hAnsi="Times New Roman"/>
          <w:sz w:val="28"/>
          <w:szCs w:val="28"/>
        </w:rPr>
        <w:t>Администрация Коммунарского сельского поселения Октябрьского района Ро</w:t>
      </w:r>
      <w:r w:rsidRPr="007562EC">
        <w:rPr>
          <w:rFonts w:ascii="Times New Roman" w:hAnsi="Times New Roman"/>
          <w:sz w:val="28"/>
          <w:szCs w:val="28"/>
        </w:rPr>
        <w:t>с</w:t>
      </w:r>
      <w:r w:rsidRPr="007562EC">
        <w:rPr>
          <w:rFonts w:ascii="Times New Roman" w:hAnsi="Times New Roman"/>
          <w:sz w:val="28"/>
          <w:szCs w:val="28"/>
        </w:rPr>
        <w:t>товской о</w:t>
      </w:r>
      <w:r w:rsidRPr="007562EC">
        <w:rPr>
          <w:rFonts w:ascii="Times New Roman" w:hAnsi="Times New Roman"/>
          <w:sz w:val="28"/>
          <w:szCs w:val="28"/>
        </w:rPr>
        <w:t>б</w:t>
      </w:r>
      <w:r w:rsidRPr="007562EC">
        <w:rPr>
          <w:rFonts w:ascii="Times New Roman" w:hAnsi="Times New Roman"/>
          <w:sz w:val="28"/>
          <w:szCs w:val="28"/>
        </w:rPr>
        <w:t xml:space="preserve">ласти </w:t>
      </w:r>
      <w:r w:rsidRPr="007562EC">
        <w:rPr>
          <w:rFonts w:ascii="Times New Roman" w:hAnsi="Times New Roman"/>
          <w:b/>
          <w:sz w:val="28"/>
          <w:szCs w:val="28"/>
        </w:rPr>
        <w:t>постановляет:</w:t>
      </w:r>
    </w:p>
    <w:p w:rsidR="007562EC" w:rsidRPr="007562EC" w:rsidRDefault="007562EC" w:rsidP="00B75039">
      <w:pPr>
        <w:pStyle w:val="ListParagraph"/>
        <w:numPr>
          <w:ilvl w:val="0"/>
          <w:numId w:val="3"/>
        </w:numPr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7562EC">
        <w:rPr>
          <w:rFonts w:ascii="Times New Roman" w:hAnsi="Times New Roman"/>
          <w:bCs/>
          <w:sz w:val="28"/>
          <w:szCs w:val="28"/>
        </w:rPr>
        <w:t>Утвердить прилагаемую муниципальную программу</w:t>
      </w:r>
      <w:r w:rsidR="002A6F31" w:rsidRPr="007562EC">
        <w:rPr>
          <w:rFonts w:ascii="Times New Roman" w:hAnsi="Times New Roman"/>
          <w:bCs/>
          <w:sz w:val="28"/>
          <w:szCs w:val="28"/>
        </w:rPr>
        <w:t xml:space="preserve"> «</w:t>
      </w:r>
      <w:r w:rsidR="00D572B3" w:rsidRPr="007562EC">
        <w:rPr>
          <w:rFonts w:ascii="Times New Roman" w:hAnsi="Times New Roman"/>
          <w:sz w:val="28"/>
          <w:szCs w:val="28"/>
        </w:rPr>
        <w:t>Оценка недвижимости, признание прав и регулирование отношений по муниципальной собственности, мероприятия по землеустройству и землепользованию</w:t>
      </w:r>
      <w:r w:rsidR="002A6F31" w:rsidRPr="007562EC">
        <w:rPr>
          <w:rFonts w:ascii="Times New Roman" w:hAnsi="Times New Roman"/>
          <w:bCs/>
          <w:sz w:val="28"/>
          <w:szCs w:val="28"/>
        </w:rPr>
        <w:t xml:space="preserve">» </w:t>
      </w:r>
      <w:r>
        <w:rPr>
          <w:rFonts w:ascii="Times New Roman" w:hAnsi="Times New Roman"/>
          <w:bCs/>
          <w:sz w:val="28"/>
          <w:szCs w:val="28"/>
        </w:rPr>
        <w:t>(Приложение 1)</w:t>
      </w:r>
    </w:p>
    <w:p w:rsidR="007562EC" w:rsidRPr="007562EC" w:rsidRDefault="007562EC" w:rsidP="00B75039">
      <w:pPr>
        <w:pStyle w:val="af2"/>
        <w:numPr>
          <w:ilvl w:val="0"/>
          <w:numId w:val="3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Признать утратившими силу с 1 января 2019 года правовые акты Администрации Коммунарского сельского поселения согласно Перечня согласно (Приложение № 2)</w:t>
      </w:r>
    </w:p>
    <w:p w:rsidR="007562EC" w:rsidRPr="00DF3F48" w:rsidRDefault="007562EC" w:rsidP="00B75039">
      <w:pPr>
        <w:pStyle w:val="NoSpacing"/>
        <w:numPr>
          <w:ilvl w:val="0"/>
          <w:numId w:val="3"/>
        </w:numPr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</w:t>
      </w:r>
      <w:r w:rsidRPr="00721A9A">
        <w:rPr>
          <w:rFonts w:ascii="Times New Roman" w:hAnsi="Times New Roman"/>
          <w:sz w:val="28"/>
          <w:szCs w:val="28"/>
        </w:rPr>
        <w:t>астоящее постановление</w:t>
      </w:r>
      <w:r>
        <w:rPr>
          <w:rFonts w:ascii="Times New Roman" w:hAnsi="Times New Roman"/>
          <w:sz w:val="28"/>
          <w:szCs w:val="28"/>
        </w:rPr>
        <w:t xml:space="preserve"> вступает в законную силу с 01.01.2019</w:t>
      </w:r>
      <w:r w:rsidR="00DE55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года и</w:t>
      </w:r>
      <w:r w:rsidRPr="00721A9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подлежит размещению</w:t>
      </w:r>
      <w:r w:rsidRPr="00721A9A">
        <w:rPr>
          <w:rFonts w:ascii="Times New Roman" w:hAnsi="Times New Roman"/>
          <w:sz w:val="28"/>
          <w:szCs w:val="28"/>
        </w:rPr>
        <w:t xml:space="preserve"> на</w:t>
      </w:r>
      <w:r>
        <w:rPr>
          <w:rFonts w:ascii="Times New Roman" w:hAnsi="Times New Roman"/>
          <w:sz w:val="28"/>
          <w:szCs w:val="28"/>
        </w:rPr>
        <w:t xml:space="preserve"> официальном сайте</w:t>
      </w:r>
      <w:r w:rsidRPr="00721A9A">
        <w:rPr>
          <w:rFonts w:ascii="Times New Roman" w:hAnsi="Times New Roman"/>
          <w:sz w:val="28"/>
          <w:szCs w:val="28"/>
        </w:rPr>
        <w:t xml:space="preserve"> Администра</w:t>
      </w:r>
      <w:r>
        <w:rPr>
          <w:rFonts w:ascii="Times New Roman" w:hAnsi="Times New Roman"/>
          <w:sz w:val="28"/>
          <w:szCs w:val="28"/>
        </w:rPr>
        <w:t>ции Коммуна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ского сельского поселения</w:t>
      </w:r>
      <w:r w:rsidRPr="00721A9A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</w:t>
      </w:r>
      <w:r w:rsidRPr="00721A9A">
        <w:rPr>
          <w:rFonts w:ascii="Times New Roman" w:hAnsi="Times New Roman"/>
          <w:sz w:val="28"/>
          <w:szCs w:val="28"/>
        </w:rPr>
        <w:t>н</w:t>
      </w:r>
      <w:r w:rsidRPr="00721A9A">
        <w:rPr>
          <w:rFonts w:ascii="Times New Roman" w:hAnsi="Times New Roman"/>
          <w:sz w:val="28"/>
          <w:szCs w:val="28"/>
        </w:rPr>
        <w:t>тернет».</w:t>
      </w:r>
    </w:p>
    <w:p w:rsidR="002A6F31" w:rsidRPr="00972D25" w:rsidRDefault="00D572B3" w:rsidP="00B75039">
      <w:pPr>
        <w:pStyle w:val="ListParagraph"/>
        <w:numPr>
          <w:ilvl w:val="0"/>
          <w:numId w:val="3"/>
        </w:numPr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972D25">
        <w:rPr>
          <w:rFonts w:ascii="Times New Roman" w:hAnsi="Times New Roman"/>
          <w:sz w:val="28"/>
          <w:szCs w:val="28"/>
        </w:rPr>
        <w:t>Контроль за</w:t>
      </w:r>
      <w:r w:rsidR="002A6F31" w:rsidRPr="00972D25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</w:t>
      </w:r>
      <w:r w:rsidR="00574EF1">
        <w:rPr>
          <w:rFonts w:ascii="Times New Roman" w:hAnsi="Times New Roman"/>
          <w:sz w:val="28"/>
          <w:szCs w:val="28"/>
        </w:rPr>
        <w:t xml:space="preserve">старшего инспектора </w:t>
      </w:r>
      <w:r w:rsidR="00456F52">
        <w:rPr>
          <w:rFonts w:ascii="Times New Roman" w:hAnsi="Times New Roman"/>
          <w:sz w:val="28"/>
          <w:szCs w:val="28"/>
        </w:rPr>
        <w:t>по земельным и имущественным отношениям в сфере потребительского рынка, бизнеса и предпринимательства</w:t>
      </w:r>
      <w:r w:rsidR="00DE559B">
        <w:rPr>
          <w:rFonts w:ascii="Times New Roman" w:hAnsi="Times New Roman"/>
          <w:sz w:val="28"/>
          <w:szCs w:val="28"/>
        </w:rPr>
        <w:t xml:space="preserve"> Максимову Ю.А</w:t>
      </w:r>
      <w:r w:rsidR="00456F52">
        <w:rPr>
          <w:rFonts w:ascii="Times New Roman" w:hAnsi="Times New Roman"/>
          <w:sz w:val="28"/>
          <w:szCs w:val="28"/>
        </w:rPr>
        <w:t>.</w:t>
      </w:r>
    </w:p>
    <w:p w:rsidR="00DE3248" w:rsidRPr="00972D25" w:rsidRDefault="00DE3248" w:rsidP="00DE3248">
      <w:pPr>
        <w:jc w:val="right"/>
        <w:rPr>
          <w:sz w:val="28"/>
          <w:szCs w:val="28"/>
        </w:rPr>
      </w:pPr>
    </w:p>
    <w:p w:rsidR="00456F52" w:rsidRDefault="00DE3248" w:rsidP="00DE3248">
      <w:pPr>
        <w:rPr>
          <w:sz w:val="28"/>
          <w:szCs w:val="28"/>
        </w:rPr>
      </w:pPr>
      <w:r w:rsidRPr="00972D25">
        <w:rPr>
          <w:sz w:val="28"/>
          <w:szCs w:val="28"/>
        </w:rPr>
        <w:t>Глав</w:t>
      </w:r>
      <w:r w:rsidR="002A6F31" w:rsidRPr="00972D25">
        <w:rPr>
          <w:sz w:val="28"/>
          <w:szCs w:val="28"/>
        </w:rPr>
        <w:t>а Администрации</w:t>
      </w:r>
      <w:r w:rsidRPr="00972D25">
        <w:rPr>
          <w:sz w:val="28"/>
          <w:szCs w:val="28"/>
        </w:rPr>
        <w:t xml:space="preserve"> </w:t>
      </w:r>
    </w:p>
    <w:p w:rsidR="00972D25" w:rsidRPr="00B75039" w:rsidRDefault="000D3AC8" w:rsidP="00B75039">
      <w:pPr>
        <w:rPr>
          <w:sz w:val="28"/>
          <w:szCs w:val="28"/>
        </w:rPr>
      </w:pPr>
      <w:r w:rsidRPr="00972D25">
        <w:rPr>
          <w:sz w:val="28"/>
          <w:szCs w:val="28"/>
        </w:rPr>
        <w:t>Коммунарского</w:t>
      </w:r>
      <w:r w:rsidR="00B75039">
        <w:rPr>
          <w:sz w:val="28"/>
          <w:szCs w:val="28"/>
        </w:rPr>
        <w:t xml:space="preserve"> </w:t>
      </w:r>
      <w:r w:rsidR="00DE3248" w:rsidRPr="00972D25">
        <w:rPr>
          <w:sz w:val="28"/>
          <w:szCs w:val="28"/>
        </w:rPr>
        <w:t xml:space="preserve">сельского поселения                                       </w:t>
      </w:r>
      <w:r w:rsidR="00FC0683">
        <w:rPr>
          <w:sz w:val="28"/>
          <w:szCs w:val="28"/>
        </w:rPr>
        <w:t xml:space="preserve">    </w:t>
      </w:r>
      <w:r w:rsidR="00775519" w:rsidRPr="00972D25">
        <w:rPr>
          <w:sz w:val="28"/>
          <w:szCs w:val="28"/>
        </w:rPr>
        <w:t xml:space="preserve">   </w:t>
      </w:r>
      <w:r w:rsidR="00972D25">
        <w:rPr>
          <w:sz w:val="28"/>
          <w:szCs w:val="28"/>
        </w:rPr>
        <w:t>О.В. Безрук</w:t>
      </w:r>
      <w:r w:rsidR="00972D25">
        <w:rPr>
          <w:sz w:val="28"/>
          <w:szCs w:val="28"/>
        </w:rPr>
        <w:t>а</w:t>
      </w:r>
      <w:r w:rsidR="00B75039">
        <w:rPr>
          <w:sz w:val="28"/>
          <w:szCs w:val="28"/>
        </w:rPr>
        <w:t>вая</w:t>
      </w:r>
    </w:p>
    <w:p w:rsidR="00DE3248" w:rsidRDefault="00DE3248" w:rsidP="00366000">
      <w:pPr>
        <w:ind w:left="6663"/>
        <w:jc w:val="center"/>
        <w:outlineLvl w:val="0"/>
      </w:pPr>
      <w:r>
        <w:lastRenderedPageBreak/>
        <w:t>Приложение</w:t>
      </w:r>
      <w:r w:rsidR="006A1747">
        <w:t xml:space="preserve"> №1</w:t>
      </w:r>
    </w:p>
    <w:p w:rsidR="00DE3248" w:rsidRDefault="00DE3248" w:rsidP="00B75039">
      <w:pPr>
        <w:ind w:left="6379"/>
        <w:jc w:val="center"/>
      </w:pPr>
      <w:r>
        <w:t>к постановлению</w:t>
      </w:r>
      <w:r w:rsidR="00B75039">
        <w:t xml:space="preserve"> Администрации Коммунарского сельского поселения</w:t>
      </w:r>
    </w:p>
    <w:p w:rsidR="00DE3248" w:rsidRDefault="00B75039" w:rsidP="00366000">
      <w:pPr>
        <w:ind w:left="6663"/>
        <w:jc w:val="center"/>
      </w:pPr>
      <w:r>
        <w:t>№251</w:t>
      </w:r>
      <w:r w:rsidR="00FC0683">
        <w:t xml:space="preserve"> </w:t>
      </w:r>
      <w:r w:rsidR="008F4546">
        <w:t>о</w:t>
      </w:r>
      <w:r w:rsidR="00DE3248">
        <w:t xml:space="preserve">т </w:t>
      </w:r>
      <w:r>
        <w:t>30</w:t>
      </w:r>
      <w:r w:rsidR="00AF501C">
        <w:t>.</w:t>
      </w:r>
      <w:r>
        <w:t>11</w:t>
      </w:r>
      <w:r w:rsidR="00861876">
        <w:t>.</w:t>
      </w:r>
      <w:r w:rsidR="00DE3248">
        <w:t>201</w:t>
      </w:r>
      <w:r w:rsidR="00972D25">
        <w:t>8</w:t>
      </w:r>
      <w:r w:rsidR="00DE3248">
        <w:t xml:space="preserve"> </w:t>
      </w:r>
    </w:p>
    <w:p w:rsidR="00DE3248" w:rsidRPr="00456F52" w:rsidRDefault="00DE3248" w:rsidP="00DE3248">
      <w:pPr>
        <w:jc w:val="right"/>
        <w:rPr>
          <w:sz w:val="25"/>
          <w:szCs w:val="25"/>
        </w:rPr>
      </w:pPr>
    </w:p>
    <w:p w:rsidR="00DE3248" w:rsidRPr="00456F52" w:rsidRDefault="00DE3248" w:rsidP="00DE3248">
      <w:pPr>
        <w:pStyle w:val="ConsPlusTitle"/>
        <w:widowControl/>
        <w:jc w:val="center"/>
        <w:rPr>
          <w:sz w:val="25"/>
          <w:szCs w:val="25"/>
        </w:rPr>
      </w:pPr>
      <w:r w:rsidRPr="00456F52">
        <w:rPr>
          <w:sz w:val="25"/>
          <w:szCs w:val="25"/>
        </w:rPr>
        <w:t xml:space="preserve"> </w:t>
      </w:r>
      <w:r w:rsidR="00775519" w:rsidRPr="00456F52">
        <w:rPr>
          <w:sz w:val="25"/>
          <w:szCs w:val="25"/>
        </w:rPr>
        <w:t>МУНИЦИПАЛЬНАЯ</w:t>
      </w:r>
      <w:r w:rsidRPr="00456F52">
        <w:rPr>
          <w:sz w:val="25"/>
          <w:szCs w:val="25"/>
        </w:rPr>
        <w:t xml:space="preserve"> ПРОГРАММА</w:t>
      </w:r>
      <w:r w:rsidR="00045D62" w:rsidRPr="00456F52">
        <w:rPr>
          <w:sz w:val="25"/>
          <w:szCs w:val="25"/>
        </w:rPr>
        <w:t xml:space="preserve"> КОММУНАРСКОГО СЕЛЬСКОГО ПОС</w:t>
      </w:r>
      <w:r w:rsidR="00045D62" w:rsidRPr="00456F52">
        <w:rPr>
          <w:sz w:val="25"/>
          <w:szCs w:val="25"/>
        </w:rPr>
        <w:t>Е</w:t>
      </w:r>
      <w:r w:rsidR="00045D62" w:rsidRPr="00456F52">
        <w:rPr>
          <w:sz w:val="25"/>
          <w:szCs w:val="25"/>
        </w:rPr>
        <w:t>ЛЕНИЯ</w:t>
      </w:r>
    </w:p>
    <w:p w:rsidR="00DE3248" w:rsidRPr="00456F52" w:rsidRDefault="00DE3248" w:rsidP="00D453F7">
      <w:pPr>
        <w:jc w:val="center"/>
        <w:rPr>
          <w:b/>
          <w:sz w:val="25"/>
          <w:szCs w:val="25"/>
        </w:rPr>
      </w:pPr>
      <w:r w:rsidRPr="00456F52">
        <w:rPr>
          <w:b/>
          <w:sz w:val="25"/>
          <w:szCs w:val="25"/>
        </w:rPr>
        <w:t>"</w:t>
      </w:r>
      <w:r w:rsidR="00EF554F" w:rsidRPr="00456F52">
        <w:rPr>
          <w:b/>
          <w:sz w:val="25"/>
          <w:szCs w:val="25"/>
        </w:rPr>
        <w:t>Оценка недвижимости, признание прав и регулирование отношений по муниц</w:t>
      </w:r>
      <w:r w:rsidR="00EF554F" w:rsidRPr="00456F52">
        <w:rPr>
          <w:b/>
          <w:sz w:val="25"/>
          <w:szCs w:val="25"/>
        </w:rPr>
        <w:t>и</w:t>
      </w:r>
      <w:r w:rsidR="00EF554F" w:rsidRPr="00456F52">
        <w:rPr>
          <w:b/>
          <w:sz w:val="25"/>
          <w:szCs w:val="25"/>
        </w:rPr>
        <w:t>пальной собственности, меропри</w:t>
      </w:r>
      <w:r w:rsidR="00EF554F" w:rsidRPr="00456F52">
        <w:rPr>
          <w:b/>
          <w:sz w:val="25"/>
          <w:szCs w:val="25"/>
        </w:rPr>
        <w:t>я</w:t>
      </w:r>
      <w:r w:rsidR="00EF554F" w:rsidRPr="00456F52">
        <w:rPr>
          <w:b/>
          <w:sz w:val="25"/>
          <w:szCs w:val="25"/>
        </w:rPr>
        <w:t>тия по землеустройству и</w:t>
      </w:r>
      <w:r w:rsidR="00D453F7" w:rsidRPr="00456F52">
        <w:rPr>
          <w:b/>
          <w:sz w:val="25"/>
          <w:szCs w:val="25"/>
        </w:rPr>
        <w:t xml:space="preserve"> </w:t>
      </w:r>
      <w:r w:rsidR="00456F52">
        <w:rPr>
          <w:b/>
          <w:sz w:val="25"/>
          <w:szCs w:val="25"/>
        </w:rPr>
        <w:t>землепользованию</w:t>
      </w:r>
      <w:r w:rsidRPr="00456F52">
        <w:rPr>
          <w:b/>
          <w:sz w:val="25"/>
          <w:szCs w:val="25"/>
        </w:rPr>
        <w:t>"</w:t>
      </w:r>
    </w:p>
    <w:p w:rsidR="00DE3248" w:rsidRPr="00456F52" w:rsidRDefault="00DE3248" w:rsidP="00DE3248">
      <w:pPr>
        <w:jc w:val="center"/>
        <w:outlineLvl w:val="1"/>
        <w:rPr>
          <w:b/>
          <w:sz w:val="25"/>
          <w:szCs w:val="25"/>
          <w:u w:val="single"/>
        </w:rPr>
      </w:pPr>
      <w:r w:rsidRPr="00456F52">
        <w:rPr>
          <w:b/>
          <w:sz w:val="25"/>
          <w:szCs w:val="25"/>
          <w:u w:val="single"/>
        </w:rPr>
        <w:t>Паспорт муниципальной программы</w:t>
      </w:r>
      <w:r w:rsidR="00045D62" w:rsidRPr="00456F52">
        <w:rPr>
          <w:b/>
          <w:sz w:val="25"/>
          <w:szCs w:val="25"/>
          <w:u w:val="single"/>
        </w:rPr>
        <w:t xml:space="preserve"> Коммунарского сельского поселения</w:t>
      </w:r>
    </w:p>
    <w:p w:rsidR="00EF554F" w:rsidRPr="00456F52" w:rsidRDefault="00EF554F" w:rsidP="00EF554F">
      <w:pPr>
        <w:jc w:val="center"/>
        <w:rPr>
          <w:b/>
          <w:sz w:val="25"/>
          <w:szCs w:val="25"/>
        </w:rPr>
      </w:pPr>
      <w:r w:rsidRPr="00456F52">
        <w:rPr>
          <w:b/>
          <w:sz w:val="25"/>
          <w:szCs w:val="25"/>
        </w:rPr>
        <w:t>" Оценка недвижимости, признание прав и регулирование отношений по муниц</w:t>
      </w:r>
      <w:r w:rsidRPr="00456F52">
        <w:rPr>
          <w:b/>
          <w:sz w:val="25"/>
          <w:szCs w:val="25"/>
        </w:rPr>
        <w:t>и</w:t>
      </w:r>
      <w:r w:rsidRPr="00456F52">
        <w:rPr>
          <w:b/>
          <w:sz w:val="25"/>
          <w:szCs w:val="25"/>
        </w:rPr>
        <w:t>пальной собс</w:t>
      </w:r>
      <w:r w:rsidRPr="00456F52">
        <w:rPr>
          <w:b/>
          <w:sz w:val="25"/>
          <w:szCs w:val="25"/>
        </w:rPr>
        <w:t>т</w:t>
      </w:r>
      <w:r w:rsidRPr="00456F52">
        <w:rPr>
          <w:b/>
          <w:sz w:val="25"/>
          <w:szCs w:val="25"/>
        </w:rPr>
        <w:t>венности, мероприятия по землеустройству и</w:t>
      </w:r>
    </w:p>
    <w:p w:rsidR="00EF554F" w:rsidRDefault="00EF554F" w:rsidP="00EF554F">
      <w:pPr>
        <w:pStyle w:val="ConsPlusTitle"/>
        <w:widowControl/>
        <w:jc w:val="center"/>
        <w:rPr>
          <w:sz w:val="25"/>
          <w:szCs w:val="25"/>
        </w:rPr>
      </w:pPr>
      <w:r w:rsidRPr="00456F52">
        <w:rPr>
          <w:sz w:val="25"/>
          <w:szCs w:val="25"/>
        </w:rPr>
        <w:t>землепользованию"</w:t>
      </w:r>
    </w:p>
    <w:p w:rsidR="00456F52" w:rsidRPr="00456F52" w:rsidRDefault="00456F52" w:rsidP="00EF554F">
      <w:pPr>
        <w:pStyle w:val="ConsPlusTitle"/>
        <w:widowControl/>
        <w:jc w:val="center"/>
        <w:rPr>
          <w:sz w:val="25"/>
          <w:szCs w:val="25"/>
        </w:rPr>
      </w:pPr>
    </w:p>
    <w:p w:rsidR="00915257" w:rsidRDefault="00915257" w:rsidP="00D453F7">
      <w:pPr>
        <w:widowControl/>
        <w:overflowPunct/>
        <w:autoSpaceDE/>
        <w:autoSpaceDN/>
        <w:adjustRightInd/>
        <w:jc w:val="center"/>
        <w:rPr>
          <w:b/>
          <w:bCs/>
          <w:color w:val="000000"/>
          <w:sz w:val="25"/>
          <w:szCs w:val="25"/>
        </w:rPr>
      </w:pPr>
      <w:r w:rsidRPr="00456F52">
        <w:rPr>
          <w:b/>
          <w:bCs/>
          <w:color w:val="000000"/>
          <w:sz w:val="25"/>
          <w:szCs w:val="25"/>
        </w:rPr>
        <w:t>ПАСПОРТ   ПРОГРАММЫ</w:t>
      </w:r>
    </w:p>
    <w:p w:rsidR="007069EC" w:rsidRPr="00456F52" w:rsidRDefault="007069EC" w:rsidP="00D453F7">
      <w:pPr>
        <w:widowControl/>
        <w:overflowPunct/>
        <w:autoSpaceDE/>
        <w:autoSpaceDN/>
        <w:adjustRightInd/>
        <w:jc w:val="center"/>
        <w:rPr>
          <w:color w:val="000000"/>
          <w:sz w:val="25"/>
          <w:szCs w:val="25"/>
        </w:rPr>
      </w:pPr>
    </w:p>
    <w:tbl>
      <w:tblPr>
        <w:tblW w:w="10109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4"/>
        <w:gridCol w:w="7045"/>
      </w:tblGrid>
      <w:tr w:rsidR="00915257" w:rsidRPr="007069EC" w:rsidTr="00A46BCB">
        <w:trPr>
          <w:trHeight w:val="503"/>
          <w:tblCellSpacing w:w="0" w:type="dxa"/>
          <w:jc w:val="center"/>
        </w:trPr>
        <w:tc>
          <w:tcPr>
            <w:tcW w:w="3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5257" w:rsidRPr="00A46BCB" w:rsidRDefault="00915257" w:rsidP="0096021E">
            <w:pPr>
              <w:widowControl/>
              <w:overflowPunct/>
              <w:autoSpaceDE/>
              <w:autoSpaceDN/>
              <w:adjustRightInd/>
              <w:ind w:left="142" w:right="140"/>
              <w:jc w:val="both"/>
              <w:rPr>
                <w:color w:val="000000"/>
                <w:sz w:val="22"/>
                <w:szCs w:val="22"/>
              </w:rPr>
            </w:pPr>
            <w:r w:rsidRPr="00A46BCB">
              <w:rPr>
                <w:color w:val="000000"/>
                <w:sz w:val="22"/>
                <w:szCs w:val="22"/>
              </w:rPr>
              <w:t xml:space="preserve">Наименование </w:t>
            </w:r>
            <w:r w:rsidR="0096021E" w:rsidRPr="00A46BCB">
              <w:rPr>
                <w:color w:val="000000"/>
                <w:sz w:val="22"/>
                <w:szCs w:val="22"/>
              </w:rPr>
              <w:t>муниципал</w:t>
            </w:r>
            <w:r w:rsidR="0096021E" w:rsidRPr="00A46BCB">
              <w:rPr>
                <w:color w:val="000000"/>
                <w:sz w:val="22"/>
                <w:szCs w:val="22"/>
              </w:rPr>
              <w:t>ь</w:t>
            </w:r>
            <w:r w:rsidR="0096021E" w:rsidRPr="00A46BCB">
              <w:rPr>
                <w:color w:val="000000"/>
                <w:sz w:val="22"/>
                <w:szCs w:val="22"/>
              </w:rPr>
              <w:t>ной п</w:t>
            </w:r>
            <w:r w:rsidRPr="00A46BCB">
              <w:rPr>
                <w:color w:val="000000"/>
                <w:sz w:val="22"/>
                <w:szCs w:val="22"/>
              </w:rPr>
              <w:t>рограммы</w:t>
            </w:r>
            <w:r w:rsidR="0096021E" w:rsidRPr="00A46BCB">
              <w:rPr>
                <w:color w:val="000000"/>
                <w:sz w:val="22"/>
                <w:szCs w:val="22"/>
              </w:rPr>
              <w:t xml:space="preserve"> Коммуна</w:t>
            </w:r>
            <w:r w:rsidR="0096021E" w:rsidRPr="00A46BCB">
              <w:rPr>
                <w:color w:val="000000"/>
                <w:sz w:val="22"/>
                <w:szCs w:val="22"/>
              </w:rPr>
              <w:t>р</w:t>
            </w:r>
            <w:r w:rsidR="0096021E" w:rsidRPr="00A46BCB">
              <w:rPr>
                <w:color w:val="000000"/>
                <w:sz w:val="22"/>
                <w:szCs w:val="22"/>
              </w:rPr>
              <w:t>ского сельского поселения</w:t>
            </w:r>
          </w:p>
        </w:tc>
        <w:tc>
          <w:tcPr>
            <w:tcW w:w="7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5257" w:rsidRPr="00A46BCB" w:rsidRDefault="00915257" w:rsidP="00456F52">
            <w:pPr>
              <w:widowControl/>
              <w:overflowPunct/>
              <w:autoSpaceDE/>
              <w:autoSpaceDN/>
              <w:adjustRightInd/>
              <w:ind w:left="142" w:right="140"/>
              <w:jc w:val="both"/>
              <w:rPr>
                <w:color w:val="000000"/>
                <w:sz w:val="22"/>
                <w:szCs w:val="22"/>
              </w:rPr>
            </w:pPr>
            <w:r w:rsidRPr="00A46BCB">
              <w:rPr>
                <w:color w:val="000000"/>
                <w:sz w:val="22"/>
                <w:szCs w:val="22"/>
              </w:rPr>
              <w:t>Муниципальная программа</w:t>
            </w:r>
            <w:r w:rsidR="00045D62" w:rsidRPr="00A46BCB">
              <w:rPr>
                <w:color w:val="000000"/>
                <w:sz w:val="22"/>
                <w:szCs w:val="22"/>
              </w:rPr>
              <w:t xml:space="preserve"> Коммунарского сельского</w:t>
            </w:r>
            <w:r w:rsidR="00282939" w:rsidRPr="00A46BCB">
              <w:rPr>
                <w:color w:val="000000"/>
                <w:sz w:val="22"/>
                <w:szCs w:val="22"/>
              </w:rPr>
              <w:t xml:space="preserve"> поселения</w:t>
            </w:r>
            <w:r w:rsidR="00045D62" w:rsidRPr="00A46BCB">
              <w:rPr>
                <w:color w:val="000000"/>
                <w:sz w:val="22"/>
                <w:szCs w:val="22"/>
              </w:rPr>
              <w:t xml:space="preserve"> </w:t>
            </w:r>
            <w:r w:rsidR="00CC59DD" w:rsidRPr="00A46BCB">
              <w:rPr>
                <w:sz w:val="22"/>
                <w:szCs w:val="22"/>
              </w:rPr>
              <w:t>"</w:t>
            </w:r>
            <w:r w:rsidR="00EF554F" w:rsidRPr="00A46BCB">
              <w:rPr>
                <w:sz w:val="22"/>
                <w:szCs w:val="22"/>
              </w:rPr>
              <w:t>Оце</w:t>
            </w:r>
            <w:r w:rsidR="00EF554F" w:rsidRPr="00A46BCB">
              <w:rPr>
                <w:sz w:val="22"/>
                <w:szCs w:val="22"/>
              </w:rPr>
              <w:t>н</w:t>
            </w:r>
            <w:r w:rsidR="00EF554F" w:rsidRPr="00A46BCB">
              <w:rPr>
                <w:sz w:val="22"/>
                <w:szCs w:val="22"/>
              </w:rPr>
              <w:t>ка недвижимости, признание прав и регулирование отношений по мун</w:t>
            </w:r>
            <w:r w:rsidR="00EF554F" w:rsidRPr="00A46BCB">
              <w:rPr>
                <w:sz w:val="22"/>
                <w:szCs w:val="22"/>
              </w:rPr>
              <w:t>и</w:t>
            </w:r>
            <w:r w:rsidR="00EF554F" w:rsidRPr="00A46BCB">
              <w:rPr>
                <w:sz w:val="22"/>
                <w:szCs w:val="22"/>
              </w:rPr>
              <w:t xml:space="preserve">ципальной собственности, мероприятия по землеустройству и землепользованию" </w:t>
            </w:r>
            <w:r w:rsidRPr="00A46BCB">
              <w:rPr>
                <w:color w:val="000000"/>
                <w:sz w:val="22"/>
                <w:szCs w:val="22"/>
              </w:rPr>
              <w:t>(далее - Програ</w:t>
            </w:r>
            <w:r w:rsidRPr="00A46BCB">
              <w:rPr>
                <w:color w:val="000000"/>
                <w:sz w:val="22"/>
                <w:szCs w:val="22"/>
              </w:rPr>
              <w:t>м</w:t>
            </w:r>
            <w:r w:rsidRPr="00A46BCB">
              <w:rPr>
                <w:color w:val="000000"/>
                <w:sz w:val="22"/>
                <w:szCs w:val="22"/>
              </w:rPr>
              <w:t>ма)</w:t>
            </w:r>
          </w:p>
        </w:tc>
      </w:tr>
      <w:tr w:rsidR="00173E02" w:rsidRPr="007069EC" w:rsidTr="00A46BCB">
        <w:trPr>
          <w:trHeight w:val="503"/>
          <w:tblCellSpacing w:w="0" w:type="dxa"/>
          <w:jc w:val="center"/>
        </w:trPr>
        <w:tc>
          <w:tcPr>
            <w:tcW w:w="3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73E02" w:rsidRPr="00A46BCB" w:rsidRDefault="0096021E" w:rsidP="0096021E">
            <w:pPr>
              <w:widowControl/>
              <w:overflowPunct/>
              <w:autoSpaceDE/>
              <w:autoSpaceDN/>
              <w:adjustRightInd/>
              <w:ind w:left="142" w:right="140"/>
              <w:jc w:val="both"/>
              <w:rPr>
                <w:color w:val="000000"/>
                <w:sz w:val="22"/>
                <w:szCs w:val="22"/>
              </w:rPr>
            </w:pPr>
            <w:r w:rsidRPr="00A46BCB">
              <w:rPr>
                <w:color w:val="000000"/>
                <w:sz w:val="22"/>
                <w:szCs w:val="22"/>
              </w:rPr>
              <w:t>Ответственный исполнитель</w:t>
            </w:r>
            <w:r w:rsidR="00173E02" w:rsidRPr="00A46BCB">
              <w:rPr>
                <w:color w:val="000000"/>
                <w:sz w:val="22"/>
                <w:szCs w:val="22"/>
              </w:rPr>
              <w:t xml:space="preserve"> </w:t>
            </w:r>
            <w:r w:rsidRPr="00A46BCB">
              <w:rPr>
                <w:color w:val="000000"/>
                <w:sz w:val="22"/>
                <w:szCs w:val="22"/>
              </w:rPr>
              <w:t>муниципальной программы Коммунарского сельского поселения</w:t>
            </w:r>
          </w:p>
        </w:tc>
        <w:tc>
          <w:tcPr>
            <w:tcW w:w="7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73E02" w:rsidRPr="00A46BCB" w:rsidRDefault="00173E02" w:rsidP="00173E02">
            <w:pPr>
              <w:widowControl/>
              <w:overflowPunct/>
              <w:autoSpaceDE/>
              <w:autoSpaceDN/>
              <w:adjustRightInd/>
              <w:ind w:left="142" w:right="140"/>
              <w:jc w:val="both"/>
              <w:rPr>
                <w:color w:val="000000"/>
                <w:sz w:val="22"/>
                <w:szCs w:val="22"/>
              </w:rPr>
            </w:pPr>
            <w:r w:rsidRPr="00A46BCB">
              <w:rPr>
                <w:color w:val="000000"/>
                <w:sz w:val="22"/>
                <w:szCs w:val="22"/>
              </w:rPr>
              <w:t>Администрации Коммунарского сельского поселения Октябрьского района Р</w:t>
            </w:r>
            <w:r w:rsidRPr="00A46BCB">
              <w:rPr>
                <w:color w:val="000000"/>
                <w:sz w:val="22"/>
                <w:szCs w:val="22"/>
              </w:rPr>
              <w:t>о</w:t>
            </w:r>
            <w:r w:rsidRPr="00A46BCB">
              <w:rPr>
                <w:color w:val="000000"/>
                <w:sz w:val="22"/>
                <w:szCs w:val="22"/>
              </w:rPr>
              <w:t>стовской области</w:t>
            </w:r>
          </w:p>
        </w:tc>
      </w:tr>
      <w:tr w:rsidR="0096021E" w:rsidRPr="007069EC" w:rsidTr="00A46BCB">
        <w:trPr>
          <w:tblCellSpacing w:w="0" w:type="dxa"/>
          <w:jc w:val="center"/>
        </w:trPr>
        <w:tc>
          <w:tcPr>
            <w:tcW w:w="3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021E" w:rsidRPr="00A46BCB" w:rsidRDefault="0096021E" w:rsidP="00173E02">
            <w:pPr>
              <w:widowControl/>
              <w:overflowPunct/>
              <w:autoSpaceDE/>
              <w:autoSpaceDN/>
              <w:adjustRightInd/>
              <w:ind w:left="142" w:right="140"/>
              <w:jc w:val="both"/>
              <w:rPr>
                <w:color w:val="000000"/>
                <w:sz w:val="22"/>
                <w:szCs w:val="22"/>
              </w:rPr>
            </w:pPr>
            <w:r w:rsidRPr="00A46BCB">
              <w:rPr>
                <w:color w:val="000000"/>
                <w:sz w:val="22"/>
                <w:szCs w:val="22"/>
              </w:rPr>
              <w:t>Соисполнители муниц</w:t>
            </w:r>
            <w:r w:rsidRPr="00A46BCB">
              <w:rPr>
                <w:color w:val="000000"/>
                <w:sz w:val="22"/>
                <w:szCs w:val="22"/>
              </w:rPr>
              <w:t>и</w:t>
            </w:r>
            <w:r w:rsidRPr="00A46BCB">
              <w:rPr>
                <w:color w:val="000000"/>
                <w:sz w:val="22"/>
                <w:szCs w:val="22"/>
              </w:rPr>
              <w:t>пальной программы Комм</w:t>
            </w:r>
            <w:r w:rsidRPr="00A46BCB">
              <w:rPr>
                <w:color w:val="000000"/>
                <w:sz w:val="22"/>
                <w:szCs w:val="22"/>
              </w:rPr>
              <w:t>у</w:t>
            </w:r>
            <w:r w:rsidRPr="00A46BCB">
              <w:rPr>
                <w:color w:val="000000"/>
                <w:sz w:val="22"/>
                <w:szCs w:val="22"/>
              </w:rPr>
              <w:t>нарского сельского посел</w:t>
            </w:r>
            <w:r w:rsidRPr="00A46BCB">
              <w:rPr>
                <w:color w:val="000000"/>
                <w:sz w:val="22"/>
                <w:szCs w:val="22"/>
              </w:rPr>
              <w:t>е</w:t>
            </w:r>
            <w:r w:rsidRPr="00A46BCB">
              <w:rPr>
                <w:color w:val="000000"/>
                <w:sz w:val="22"/>
                <w:szCs w:val="22"/>
              </w:rPr>
              <w:t>ния</w:t>
            </w:r>
          </w:p>
        </w:tc>
        <w:tc>
          <w:tcPr>
            <w:tcW w:w="7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021E" w:rsidRPr="00A46BCB" w:rsidRDefault="009C6DD5" w:rsidP="0096021E">
            <w:pPr>
              <w:widowControl/>
              <w:overflowPunct/>
              <w:autoSpaceDE/>
              <w:autoSpaceDN/>
              <w:adjustRightInd/>
              <w:ind w:left="142" w:right="1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Отсутствует</w:t>
            </w:r>
          </w:p>
        </w:tc>
      </w:tr>
      <w:tr w:rsidR="00173E02" w:rsidRPr="007069EC" w:rsidTr="00A46BCB">
        <w:trPr>
          <w:tblCellSpacing w:w="0" w:type="dxa"/>
          <w:jc w:val="center"/>
        </w:trPr>
        <w:tc>
          <w:tcPr>
            <w:tcW w:w="3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73E02" w:rsidRPr="00A46BCB" w:rsidRDefault="0096021E" w:rsidP="00173E02">
            <w:pPr>
              <w:widowControl/>
              <w:overflowPunct/>
              <w:autoSpaceDE/>
              <w:autoSpaceDN/>
              <w:adjustRightInd/>
              <w:ind w:left="142" w:right="140"/>
              <w:jc w:val="both"/>
              <w:rPr>
                <w:color w:val="000000"/>
                <w:sz w:val="22"/>
                <w:szCs w:val="22"/>
              </w:rPr>
            </w:pPr>
            <w:r w:rsidRPr="00A46BCB">
              <w:rPr>
                <w:color w:val="000000"/>
                <w:sz w:val="22"/>
                <w:szCs w:val="22"/>
              </w:rPr>
              <w:t>Участники муниципальной программы Коммунарского сельского поселения</w:t>
            </w:r>
          </w:p>
        </w:tc>
        <w:tc>
          <w:tcPr>
            <w:tcW w:w="7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73E02" w:rsidRPr="00A46BCB" w:rsidRDefault="00173E02" w:rsidP="00173E02">
            <w:pPr>
              <w:widowControl/>
              <w:overflowPunct/>
              <w:autoSpaceDE/>
              <w:autoSpaceDN/>
              <w:adjustRightInd/>
              <w:ind w:left="142" w:right="140"/>
              <w:jc w:val="both"/>
              <w:rPr>
                <w:color w:val="000000"/>
                <w:sz w:val="22"/>
                <w:szCs w:val="22"/>
              </w:rPr>
            </w:pPr>
            <w:r w:rsidRPr="00A46BCB">
              <w:rPr>
                <w:color w:val="000000"/>
                <w:sz w:val="22"/>
                <w:szCs w:val="22"/>
              </w:rPr>
              <w:t>Администрация Коммунарского сельского поселения Октябрьского района Р</w:t>
            </w:r>
            <w:r w:rsidRPr="00A46BCB">
              <w:rPr>
                <w:color w:val="000000"/>
                <w:sz w:val="22"/>
                <w:szCs w:val="22"/>
              </w:rPr>
              <w:t>о</w:t>
            </w:r>
            <w:r w:rsidRPr="00A46BCB">
              <w:rPr>
                <w:color w:val="000000"/>
                <w:sz w:val="22"/>
                <w:szCs w:val="22"/>
              </w:rPr>
              <w:t>стовской области</w:t>
            </w:r>
          </w:p>
        </w:tc>
      </w:tr>
      <w:tr w:rsidR="00173E02" w:rsidRPr="007069EC" w:rsidTr="00A46BCB">
        <w:trPr>
          <w:tblCellSpacing w:w="0" w:type="dxa"/>
          <w:jc w:val="center"/>
        </w:trPr>
        <w:tc>
          <w:tcPr>
            <w:tcW w:w="3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73E02" w:rsidRPr="00A46BCB" w:rsidRDefault="00173E02" w:rsidP="00173E02">
            <w:pPr>
              <w:widowControl/>
              <w:overflowPunct/>
              <w:autoSpaceDE/>
              <w:autoSpaceDN/>
              <w:adjustRightInd/>
              <w:ind w:left="142" w:right="140"/>
              <w:jc w:val="both"/>
              <w:rPr>
                <w:color w:val="000000"/>
                <w:sz w:val="22"/>
                <w:szCs w:val="22"/>
              </w:rPr>
            </w:pPr>
            <w:r w:rsidRPr="00A46BCB">
              <w:rPr>
                <w:color w:val="000000"/>
                <w:sz w:val="22"/>
                <w:szCs w:val="22"/>
              </w:rPr>
              <w:t>Подпрограммы</w:t>
            </w:r>
            <w:r w:rsidR="0096021E" w:rsidRPr="00A46BCB">
              <w:rPr>
                <w:color w:val="000000"/>
                <w:sz w:val="22"/>
                <w:szCs w:val="22"/>
              </w:rPr>
              <w:t xml:space="preserve"> муниц</w:t>
            </w:r>
            <w:r w:rsidR="0096021E" w:rsidRPr="00A46BCB">
              <w:rPr>
                <w:color w:val="000000"/>
                <w:sz w:val="22"/>
                <w:szCs w:val="22"/>
              </w:rPr>
              <w:t>и</w:t>
            </w:r>
            <w:r w:rsidR="0096021E" w:rsidRPr="00A46BCB">
              <w:rPr>
                <w:color w:val="000000"/>
                <w:sz w:val="22"/>
                <w:szCs w:val="22"/>
              </w:rPr>
              <w:t>пальной программы Комм</w:t>
            </w:r>
            <w:r w:rsidR="0096021E" w:rsidRPr="00A46BCB">
              <w:rPr>
                <w:color w:val="000000"/>
                <w:sz w:val="22"/>
                <w:szCs w:val="22"/>
              </w:rPr>
              <w:t>у</w:t>
            </w:r>
            <w:r w:rsidR="0096021E" w:rsidRPr="00A46BCB">
              <w:rPr>
                <w:color w:val="000000"/>
                <w:sz w:val="22"/>
                <w:szCs w:val="22"/>
              </w:rPr>
              <w:t>нарского сельского посел</w:t>
            </w:r>
            <w:r w:rsidR="0096021E" w:rsidRPr="00A46BCB">
              <w:rPr>
                <w:color w:val="000000"/>
                <w:sz w:val="22"/>
                <w:szCs w:val="22"/>
              </w:rPr>
              <w:t>е</w:t>
            </w:r>
            <w:r w:rsidR="0096021E" w:rsidRPr="00A46BCB">
              <w:rPr>
                <w:color w:val="000000"/>
                <w:sz w:val="22"/>
                <w:szCs w:val="22"/>
              </w:rPr>
              <w:t>ния</w:t>
            </w:r>
          </w:p>
        </w:tc>
        <w:tc>
          <w:tcPr>
            <w:tcW w:w="7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73E02" w:rsidRPr="00A46BCB" w:rsidRDefault="00A46BCB" w:rsidP="00173E02">
            <w:pPr>
              <w:ind w:left="142" w:right="140"/>
              <w:jc w:val="both"/>
              <w:rPr>
                <w:sz w:val="22"/>
                <w:szCs w:val="22"/>
              </w:rPr>
            </w:pPr>
            <w:r w:rsidRPr="00A46BCB">
              <w:rPr>
                <w:sz w:val="22"/>
                <w:szCs w:val="22"/>
              </w:rPr>
              <w:t>"</w:t>
            </w:r>
            <w:r w:rsidR="00173E02" w:rsidRPr="00A46BCB">
              <w:rPr>
                <w:sz w:val="22"/>
                <w:szCs w:val="22"/>
              </w:rPr>
              <w:t>Оценка недвижимости, признание прав и регулирование отнош</w:t>
            </w:r>
            <w:r w:rsidR="00173E02" w:rsidRPr="00A46BCB">
              <w:rPr>
                <w:sz w:val="22"/>
                <w:szCs w:val="22"/>
              </w:rPr>
              <w:t>е</w:t>
            </w:r>
            <w:r w:rsidR="00173E02" w:rsidRPr="00A46BCB">
              <w:rPr>
                <w:sz w:val="22"/>
                <w:szCs w:val="22"/>
              </w:rPr>
              <w:t>ний по муниципальной собственности, мероприятия по землеустро</w:t>
            </w:r>
            <w:r w:rsidR="00173E02" w:rsidRPr="00A46BCB">
              <w:rPr>
                <w:sz w:val="22"/>
                <w:szCs w:val="22"/>
              </w:rPr>
              <w:t>й</w:t>
            </w:r>
            <w:r w:rsidR="00173E02" w:rsidRPr="00A46BCB">
              <w:rPr>
                <w:sz w:val="22"/>
                <w:szCs w:val="22"/>
              </w:rPr>
              <w:t>ству и землепользованию в Коммунарском сельском поселении "</w:t>
            </w:r>
          </w:p>
        </w:tc>
      </w:tr>
      <w:tr w:rsidR="0096021E" w:rsidRPr="007069EC" w:rsidTr="00A46BCB">
        <w:trPr>
          <w:tblCellSpacing w:w="0" w:type="dxa"/>
          <w:jc w:val="center"/>
        </w:trPr>
        <w:tc>
          <w:tcPr>
            <w:tcW w:w="3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021E" w:rsidRPr="00A46BCB" w:rsidRDefault="00A46BCB" w:rsidP="00173E02">
            <w:pPr>
              <w:widowControl/>
              <w:overflowPunct/>
              <w:autoSpaceDE/>
              <w:autoSpaceDN/>
              <w:adjustRightInd/>
              <w:ind w:left="142" w:right="140"/>
              <w:jc w:val="both"/>
              <w:rPr>
                <w:color w:val="000000"/>
                <w:sz w:val="22"/>
                <w:szCs w:val="22"/>
              </w:rPr>
            </w:pPr>
            <w:r w:rsidRPr="00A46BCB">
              <w:rPr>
                <w:color w:val="000000"/>
                <w:sz w:val="22"/>
                <w:szCs w:val="22"/>
              </w:rPr>
              <w:t>Программно-целевые инс</w:t>
            </w:r>
            <w:r w:rsidRPr="00A46BCB">
              <w:rPr>
                <w:color w:val="000000"/>
                <w:sz w:val="22"/>
                <w:szCs w:val="22"/>
              </w:rPr>
              <w:t>т</w:t>
            </w:r>
            <w:r w:rsidRPr="00A46BCB">
              <w:rPr>
                <w:color w:val="000000"/>
                <w:sz w:val="22"/>
                <w:szCs w:val="22"/>
              </w:rPr>
              <w:t>рументы муниципальной программы Коммунарского сельского поселения</w:t>
            </w:r>
          </w:p>
        </w:tc>
        <w:tc>
          <w:tcPr>
            <w:tcW w:w="7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021E" w:rsidRPr="00A46BCB" w:rsidRDefault="009C6DD5" w:rsidP="009C6DD5">
            <w:pPr>
              <w:ind w:left="142" w:right="1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Отсутствует</w:t>
            </w:r>
          </w:p>
        </w:tc>
      </w:tr>
      <w:tr w:rsidR="00173E02" w:rsidRPr="007069EC" w:rsidTr="00A46BCB">
        <w:trPr>
          <w:tblCellSpacing w:w="0" w:type="dxa"/>
          <w:jc w:val="center"/>
        </w:trPr>
        <w:tc>
          <w:tcPr>
            <w:tcW w:w="3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73E02" w:rsidRPr="00A46BCB" w:rsidRDefault="0096021E" w:rsidP="00A46BCB">
            <w:pPr>
              <w:widowControl/>
              <w:overflowPunct/>
              <w:autoSpaceDE/>
              <w:autoSpaceDN/>
              <w:adjustRightInd/>
              <w:ind w:right="140"/>
              <w:jc w:val="center"/>
              <w:rPr>
                <w:color w:val="000000"/>
                <w:sz w:val="22"/>
                <w:szCs w:val="22"/>
              </w:rPr>
            </w:pPr>
            <w:r w:rsidRPr="00A46BCB">
              <w:rPr>
                <w:color w:val="000000"/>
                <w:sz w:val="22"/>
                <w:szCs w:val="22"/>
              </w:rPr>
              <w:t>Ц</w:t>
            </w:r>
            <w:r w:rsidR="00173E02" w:rsidRPr="00A46BCB">
              <w:rPr>
                <w:color w:val="000000"/>
                <w:sz w:val="22"/>
                <w:szCs w:val="22"/>
              </w:rPr>
              <w:t>ел</w:t>
            </w:r>
            <w:r w:rsidRPr="00A46BCB">
              <w:rPr>
                <w:color w:val="000000"/>
                <w:sz w:val="22"/>
                <w:szCs w:val="22"/>
              </w:rPr>
              <w:t>и</w:t>
            </w:r>
            <w:r w:rsidR="00173E02" w:rsidRPr="00A46BCB">
              <w:rPr>
                <w:color w:val="000000"/>
                <w:sz w:val="22"/>
                <w:szCs w:val="22"/>
              </w:rPr>
              <w:t xml:space="preserve"> </w:t>
            </w:r>
            <w:r w:rsidR="00A46BCB" w:rsidRPr="00A46BCB">
              <w:rPr>
                <w:color w:val="000000"/>
                <w:sz w:val="22"/>
                <w:szCs w:val="22"/>
              </w:rPr>
              <w:t>муниципальной п</w:t>
            </w:r>
            <w:r w:rsidR="00173E02" w:rsidRPr="00A46BCB">
              <w:rPr>
                <w:color w:val="000000"/>
                <w:sz w:val="22"/>
                <w:szCs w:val="22"/>
              </w:rPr>
              <w:t>р</w:t>
            </w:r>
            <w:r w:rsidR="00173E02" w:rsidRPr="00A46BCB">
              <w:rPr>
                <w:color w:val="000000"/>
                <w:sz w:val="22"/>
                <w:szCs w:val="22"/>
              </w:rPr>
              <w:t>о</w:t>
            </w:r>
            <w:r w:rsidR="00173E02" w:rsidRPr="00A46BCB">
              <w:rPr>
                <w:color w:val="000000"/>
                <w:sz w:val="22"/>
                <w:szCs w:val="22"/>
              </w:rPr>
              <w:t>граммы</w:t>
            </w:r>
            <w:r w:rsidR="00A46BCB" w:rsidRPr="00A46BCB">
              <w:rPr>
                <w:color w:val="000000"/>
                <w:sz w:val="22"/>
                <w:szCs w:val="22"/>
              </w:rPr>
              <w:t xml:space="preserve"> Коммунарского сел</w:t>
            </w:r>
            <w:r w:rsidR="00A46BCB" w:rsidRPr="00A46BCB">
              <w:rPr>
                <w:color w:val="000000"/>
                <w:sz w:val="22"/>
                <w:szCs w:val="22"/>
              </w:rPr>
              <w:t>ь</w:t>
            </w:r>
            <w:r w:rsidR="00A46BCB" w:rsidRPr="00A46BCB">
              <w:rPr>
                <w:color w:val="000000"/>
                <w:sz w:val="22"/>
                <w:szCs w:val="22"/>
              </w:rPr>
              <w:t>ского поселения</w:t>
            </w:r>
          </w:p>
        </w:tc>
        <w:tc>
          <w:tcPr>
            <w:tcW w:w="7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73E02" w:rsidRPr="00A46BCB" w:rsidRDefault="00173E02" w:rsidP="00173E02">
            <w:pPr>
              <w:ind w:left="142" w:right="140"/>
              <w:jc w:val="both"/>
              <w:rPr>
                <w:sz w:val="22"/>
                <w:szCs w:val="22"/>
              </w:rPr>
            </w:pPr>
            <w:r w:rsidRPr="00A46BCB">
              <w:rPr>
                <w:sz w:val="22"/>
                <w:szCs w:val="22"/>
              </w:rPr>
              <w:t>- Эффективное и рациональное использование муниципального им</w:t>
            </w:r>
            <w:r w:rsidRPr="00A46BCB">
              <w:rPr>
                <w:sz w:val="22"/>
                <w:szCs w:val="22"/>
              </w:rPr>
              <w:t>у</w:t>
            </w:r>
            <w:r w:rsidRPr="00A46BCB">
              <w:rPr>
                <w:sz w:val="22"/>
                <w:szCs w:val="22"/>
              </w:rPr>
              <w:t>щества и земельных участков.</w:t>
            </w:r>
          </w:p>
          <w:p w:rsidR="00173E02" w:rsidRPr="00A46BCB" w:rsidRDefault="00173E02" w:rsidP="00173E02">
            <w:pPr>
              <w:ind w:left="142" w:right="140"/>
              <w:jc w:val="both"/>
              <w:rPr>
                <w:sz w:val="22"/>
                <w:szCs w:val="22"/>
              </w:rPr>
            </w:pPr>
            <w:r w:rsidRPr="00A46BCB">
              <w:rPr>
                <w:sz w:val="22"/>
                <w:szCs w:val="22"/>
              </w:rPr>
              <w:t>- Увеличение доходной части бюджета поселения.</w:t>
            </w:r>
          </w:p>
          <w:p w:rsidR="00173E02" w:rsidRPr="00A46BCB" w:rsidRDefault="00173E02" w:rsidP="00173E02">
            <w:pPr>
              <w:ind w:left="142" w:right="140"/>
              <w:jc w:val="both"/>
              <w:rPr>
                <w:sz w:val="22"/>
                <w:szCs w:val="22"/>
              </w:rPr>
            </w:pPr>
            <w:r w:rsidRPr="00A46BCB">
              <w:rPr>
                <w:sz w:val="22"/>
                <w:szCs w:val="22"/>
              </w:rPr>
              <w:t>- Администрирование неналоговых доходов.</w:t>
            </w:r>
          </w:p>
          <w:p w:rsidR="00173E02" w:rsidRPr="00A46BCB" w:rsidRDefault="00173E02" w:rsidP="00173E02">
            <w:pPr>
              <w:ind w:left="142" w:right="140"/>
              <w:jc w:val="both"/>
              <w:rPr>
                <w:sz w:val="22"/>
                <w:szCs w:val="22"/>
              </w:rPr>
            </w:pPr>
            <w:r w:rsidRPr="00A46BCB">
              <w:rPr>
                <w:sz w:val="22"/>
                <w:szCs w:val="22"/>
              </w:rPr>
              <w:t>- Совершенствование учета муниципального имущества.</w:t>
            </w:r>
          </w:p>
          <w:p w:rsidR="00173E02" w:rsidRPr="00A46BCB" w:rsidRDefault="00173E02" w:rsidP="00173E02">
            <w:pPr>
              <w:ind w:left="142" w:right="140"/>
              <w:jc w:val="both"/>
              <w:rPr>
                <w:sz w:val="22"/>
                <w:szCs w:val="22"/>
              </w:rPr>
            </w:pPr>
            <w:r w:rsidRPr="00A46BCB">
              <w:rPr>
                <w:sz w:val="22"/>
                <w:szCs w:val="22"/>
              </w:rPr>
              <w:t xml:space="preserve">- Постановка границ населенных пунктов </w:t>
            </w:r>
            <w:r w:rsidRPr="00A46BCB">
              <w:rPr>
                <w:color w:val="000000"/>
                <w:sz w:val="22"/>
                <w:szCs w:val="22"/>
              </w:rPr>
              <w:t>на территории</w:t>
            </w:r>
            <w:r w:rsidRPr="00A46BCB">
              <w:rPr>
                <w:sz w:val="22"/>
                <w:szCs w:val="22"/>
              </w:rPr>
              <w:t xml:space="preserve"> населенных пунктов как объектов землеустройства на кадастровый учет.</w:t>
            </w:r>
          </w:p>
        </w:tc>
      </w:tr>
      <w:tr w:rsidR="00A46BCB" w:rsidRPr="007069EC" w:rsidTr="00A46BCB">
        <w:trPr>
          <w:tblCellSpacing w:w="0" w:type="dxa"/>
          <w:jc w:val="center"/>
        </w:trPr>
        <w:tc>
          <w:tcPr>
            <w:tcW w:w="3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46BCB" w:rsidRPr="00A46BCB" w:rsidRDefault="00A46BCB" w:rsidP="00A46BCB">
            <w:pPr>
              <w:widowControl/>
              <w:overflowPunct/>
              <w:autoSpaceDE/>
              <w:autoSpaceDN/>
              <w:adjustRightInd/>
              <w:ind w:left="142" w:right="140"/>
              <w:jc w:val="both"/>
              <w:rPr>
                <w:color w:val="000000"/>
                <w:sz w:val="22"/>
                <w:szCs w:val="22"/>
              </w:rPr>
            </w:pPr>
            <w:r w:rsidRPr="00A46BCB">
              <w:rPr>
                <w:color w:val="000000"/>
                <w:sz w:val="22"/>
                <w:szCs w:val="22"/>
              </w:rPr>
              <w:t>Задачи муниципальной пр</w:t>
            </w:r>
            <w:r w:rsidRPr="00A46BCB">
              <w:rPr>
                <w:color w:val="000000"/>
                <w:sz w:val="22"/>
                <w:szCs w:val="22"/>
              </w:rPr>
              <w:t>о</w:t>
            </w:r>
            <w:r w:rsidRPr="00A46BCB">
              <w:rPr>
                <w:color w:val="000000"/>
                <w:sz w:val="22"/>
                <w:szCs w:val="22"/>
              </w:rPr>
              <w:t>граммы Коммунарского сельского поселения</w:t>
            </w:r>
          </w:p>
        </w:tc>
        <w:tc>
          <w:tcPr>
            <w:tcW w:w="7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46BCB" w:rsidRPr="00A46BCB" w:rsidRDefault="00A46BCB" w:rsidP="00A46BCB">
            <w:pPr>
              <w:ind w:left="142" w:right="140"/>
              <w:jc w:val="both"/>
              <w:rPr>
                <w:sz w:val="22"/>
                <w:szCs w:val="22"/>
              </w:rPr>
            </w:pPr>
            <w:r w:rsidRPr="00A46BCB">
              <w:rPr>
                <w:sz w:val="22"/>
                <w:szCs w:val="22"/>
              </w:rPr>
              <w:t>- Реализация имущества, находящегося в собственности Коммунарск</w:t>
            </w:r>
            <w:r w:rsidRPr="00A46BCB">
              <w:rPr>
                <w:sz w:val="22"/>
                <w:szCs w:val="22"/>
              </w:rPr>
              <w:t>о</w:t>
            </w:r>
            <w:r w:rsidRPr="00A46BCB">
              <w:rPr>
                <w:sz w:val="22"/>
                <w:szCs w:val="22"/>
              </w:rPr>
              <w:t>го сельского п</w:t>
            </w:r>
            <w:r w:rsidRPr="00A46BCB">
              <w:rPr>
                <w:sz w:val="22"/>
                <w:szCs w:val="22"/>
              </w:rPr>
              <w:t>о</w:t>
            </w:r>
            <w:r w:rsidRPr="00A46BCB">
              <w:rPr>
                <w:sz w:val="22"/>
                <w:szCs w:val="22"/>
              </w:rPr>
              <w:t>селения Октябрьского района Ростовской области.</w:t>
            </w:r>
          </w:p>
          <w:p w:rsidR="00A46BCB" w:rsidRPr="00A46BCB" w:rsidRDefault="00A46BCB" w:rsidP="00A46BCB">
            <w:pPr>
              <w:ind w:left="142" w:right="140"/>
              <w:jc w:val="both"/>
              <w:rPr>
                <w:sz w:val="22"/>
                <w:szCs w:val="22"/>
              </w:rPr>
            </w:pPr>
            <w:r w:rsidRPr="00A46BCB">
              <w:rPr>
                <w:sz w:val="22"/>
                <w:szCs w:val="22"/>
              </w:rPr>
              <w:t>- Продажа земельных участков, находящихся в муниципальной собс</w:t>
            </w:r>
            <w:r w:rsidRPr="00A46BCB">
              <w:rPr>
                <w:sz w:val="22"/>
                <w:szCs w:val="22"/>
              </w:rPr>
              <w:t>т</w:t>
            </w:r>
            <w:r w:rsidRPr="00A46BCB">
              <w:rPr>
                <w:sz w:val="22"/>
                <w:szCs w:val="22"/>
              </w:rPr>
              <w:t>венности Коммунарского сельского поселения Октябрьского района Ростовской о</w:t>
            </w:r>
            <w:r w:rsidRPr="00A46BCB">
              <w:rPr>
                <w:sz w:val="22"/>
                <w:szCs w:val="22"/>
              </w:rPr>
              <w:t>б</w:t>
            </w:r>
            <w:r w:rsidRPr="00A46BCB">
              <w:rPr>
                <w:sz w:val="22"/>
                <w:szCs w:val="22"/>
              </w:rPr>
              <w:t>ласти.</w:t>
            </w:r>
          </w:p>
          <w:p w:rsidR="00A46BCB" w:rsidRPr="00A46BCB" w:rsidRDefault="00A46BCB" w:rsidP="00A46BCB">
            <w:pPr>
              <w:ind w:left="142" w:right="140"/>
              <w:jc w:val="both"/>
              <w:rPr>
                <w:sz w:val="22"/>
                <w:szCs w:val="22"/>
              </w:rPr>
            </w:pPr>
            <w:r w:rsidRPr="00A46BCB">
              <w:rPr>
                <w:sz w:val="22"/>
                <w:szCs w:val="22"/>
              </w:rPr>
              <w:t>- Продажа долей в праве собственности муниципального ж</w:t>
            </w:r>
            <w:r w:rsidRPr="00A46BCB">
              <w:rPr>
                <w:sz w:val="22"/>
                <w:szCs w:val="22"/>
              </w:rPr>
              <w:t>и</w:t>
            </w:r>
            <w:r w:rsidRPr="00A46BCB">
              <w:rPr>
                <w:sz w:val="22"/>
                <w:szCs w:val="22"/>
              </w:rPr>
              <w:t>лищного фонда и иного имущества.</w:t>
            </w:r>
          </w:p>
          <w:p w:rsidR="00A46BCB" w:rsidRPr="00A46BCB" w:rsidRDefault="00A46BCB" w:rsidP="00A46BCB">
            <w:pPr>
              <w:ind w:left="142" w:right="140"/>
              <w:jc w:val="both"/>
              <w:rPr>
                <w:sz w:val="22"/>
                <w:szCs w:val="22"/>
              </w:rPr>
            </w:pPr>
            <w:r w:rsidRPr="00A46BCB">
              <w:rPr>
                <w:sz w:val="22"/>
                <w:szCs w:val="22"/>
              </w:rPr>
              <w:t>- Государственная регистрация права муниципальной собственности на об</w:t>
            </w:r>
            <w:r w:rsidRPr="00A46BCB">
              <w:rPr>
                <w:sz w:val="22"/>
                <w:szCs w:val="22"/>
              </w:rPr>
              <w:t>ъ</w:t>
            </w:r>
            <w:r w:rsidRPr="00A46BCB">
              <w:rPr>
                <w:sz w:val="22"/>
                <w:szCs w:val="22"/>
              </w:rPr>
              <w:t>екты недвижим</w:t>
            </w:r>
            <w:r w:rsidR="009012CF">
              <w:rPr>
                <w:sz w:val="22"/>
                <w:szCs w:val="22"/>
              </w:rPr>
              <w:t>ости и внесение изменений в ЕГРН</w:t>
            </w:r>
            <w:r w:rsidRPr="00A46BCB">
              <w:rPr>
                <w:sz w:val="22"/>
                <w:szCs w:val="22"/>
              </w:rPr>
              <w:t>.</w:t>
            </w:r>
          </w:p>
          <w:p w:rsidR="00A46BCB" w:rsidRPr="00A46BCB" w:rsidRDefault="00A46BCB" w:rsidP="00A46BCB">
            <w:pPr>
              <w:ind w:left="142" w:right="140"/>
              <w:jc w:val="both"/>
              <w:rPr>
                <w:sz w:val="22"/>
                <w:szCs w:val="22"/>
              </w:rPr>
            </w:pPr>
            <w:r w:rsidRPr="00A46BCB">
              <w:rPr>
                <w:sz w:val="22"/>
                <w:szCs w:val="22"/>
              </w:rPr>
              <w:lastRenderedPageBreak/>
              <w:t>- Государственная регистрация права муниципальной собственности на з</w:t>
            </w:r>
            <w:r w:rsidRPr="00A46BCB">
              <w:rPr>
                <w:sz w:val="22"/>
                <w:szCs w:val="22"/>
              </w:rPr>
              <w:t>е</w:t>
            </w:r>
            <w:r w:rsidRPr="00A46BCB">
              <w:rPr>
                <w:sz w:val="22"/>
                <w:szCs w:val="22"/>
              </w:rPr>
              <w:t>мельные участки.</w:t>
            </w:r>
          </w:p>
          <w:p w:rsidR="00A46BCB" w:rsidRPr="00A46BCB" w:rsidRDefault="00A46BCB" w:rsidP="00A46BCB">
            <w:pPr>
              <w:ind w:left="142" w:right="140"/>
              <w:jc w:val="both"/>
              <w:rPr>
                <w:sz w:val="22"/>
                <w:szCs w:val="22"/>
              </w:rPr>
            </w:pPr>
            <w:r w:rsidRPr="00A46BCB">
              <w:rPr>
                <w:sz w:val="22"/>
                <w:szCs w:val="22"/>
              </w:rPr>
              <w:t>- Передача в аренду муниципального имущества в соответствии с тр</w:t>
            </w:r>
            <w:r w:rsidRPr="00A46BCB">
              <w:rPr>
                <w:sz w:val="22"/>
                <w:szCs w:val="22"/>
              </w:rPr>
              <w:t>е</w:t>
            </w:r>
            <w:r w:rsidRPr="00A46BCB">
              <w:rPr>
                <w:sz w:val="22"/>
                <w:szCs w:val="22"/>
              </w:rPr>
              <w:t>бов</w:t>
            </w:r>
            <w:r w:rsidRPr="00A46BCB">
              <w:rPr>
                <w:sz w:val="22"/>
                <w:szCs w:val="22"/>
              </w:rPr>
              <w:t>а</w:t>
            </w:r>
            <w:r w:rsidRPr="00A46BCB">
              <w:rPr>
                <w:sz w:val="22"/>
                <w:szCs w:val="22"/>
              </w:rPr>
              <w:t>ниями действующего законодательства.</w:t>
            </w:r>
          </w:p>
          <w:p w:rsidR="00A46BCB" w:rsidRPr="00A46BCB" w:rsidRDefault="00A46BCB" w:rsidP="00A46BCB">
            <w:pPr>
              <w:ind w:left="142" w:right="140"/>
              <w:jc w:val="both"/>
              <w:rPr>
                <w:sz w:val="22"/>
                <w:szCs w:val="22"/>
              </w:rPr>
            </w:pPr>
            <w:r w:rsidRPr="00A46BCB">
              <w:rPr>
                <w:sz w:val="22"/>
                <w:szCs w:val="22"/>
              </w:rPr>
              <w:t>- Проведение торгов по продаже права на заключение договоров аре</w:t>
            </w:r>
            <w:r w:rsidRPr="00A46BCB">
              <w:rPr>
                <w:sz w:val="22"/>
                <w:szCs w:val="22"/>
              </w:rPr>
              <w:t>н</w:t>
            </w:r>
            <w:r w:rsidRPr="00A46BCB">
              <w:rPr>
                <w:sz w:val="22"/>
                <w:szCs w:val="22"/>
              </w:rPr>
              <w:t>ды земельных участков, находящихся в муниципальной собственн</w:t>
            </w:r>
            <w:r w:rsidRPr="00A46BCB">
              <w:rPr>
                <w:sz w:val="22"/>
                <w:szCs w:val="22"/>
              </w:rPr>
              <w:t>о</w:t>
            </w:r>
            <w:r w:rsidRPr="00A46BCB">
              <w:rPr>
                <w:sz w:val="22"/>
                <w:szCs w:val="22"/>
              </w:rPr>
              <w:t>сти.</w:t>
            </w:r>
          </w:p>
        </w:tc>
      </w:tr>
      <w:tr w:rsidR="00A46BCB" w:rsidRPr="007069EC" w:rsidTr="00A46BCB">
        <w:trPr>
          <w:tblCellSpacing w:w="0" w:type="dxa"/>
          <w:jc w:val="center"/>
        </w:trPr>
        <w:tc>
          <w:tcPr>
            <w:tcW w:w="3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46BCB" w:rsidRPr="00A46BCB" w:rsidRDefault="00A46BCB" w:rsidP="00A46BCB">
            <w:pPr>
              <w:pStyle w:val="Standard"/>
              <w:snapToGrid w:val="0"/>
              <w:ind w:left="142" w:right="140"/>
              <w:jc w:val="both"/>
              <w:rPr>
                <w:rStyle w:val="FontStyle11"/>
                <w:lang w:val="ru-RU"/>
              </w:rPr>
            </w:pPr>
            <w:r w:rsidRPr="00A46BCB">
              <w:rPr>
                <w:rStyle w:val="FontStyle11"/>
                <w:lang w:val="ru-RU"/>
              </w:rPr>
              <w:lastRenderedPageBreak/>
              <w:t>Целевые индикаторы и показатели</w:t>
            </w:r>
          </w:p>
          <w:p w:rsidR="00A46BCB" w:rsidRPr="00A46BCB" w:rsidRDefault="00A46BCB" w:rsidP="00A46BCB">
            <w:pPr>
              <w:widowControl/>
              <w:overflowPunct/>
              <w:autoSpaceDE/>
              <w:autoSpaceDN/>
              <w:adjustRightInd/>
              <w:ind w:left="142" w:right="140"/>
              <w:jc w:val="both"/>
              <w:rPr>
                <w:color w:val="000000"/>
                <w:sz w:val="22"/>
                <w:szCs w:val="22"/>
              </w:rPr>
            </w:pPr>
            <w:r w:rsidRPr="00A46BCB">
              <w:rPr>
                <w:rStyle w:val="FontStyle11"/>
              </w:rPr>
              <w:t>муниципальной пр</w:t>
            </w:r>
            <w:r w:rsidRPr="00A46BCB">
              <w:rPr>
                <w:rStyle w:val="FontStyle11"/>
              </w:rPr>
              <w:t>о</w:t>
            </w:r>
            <w:r w:rsidRPr="00A46BCB">
              <w:rPr>
                <w:rStyle w:val="FontStyle11"/>
              </w:rPr>
              <w:t>граммы Коммунарского сельского поселения</w:t>
            </w:r>
          </w:p>
        </w:tc>
        <w:tc>
          <w:tcPr>
            <w:tcW w:w="7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46BCB" w:rsidRPr="00A46BCB" w:rsidRDefault="00A46BCB" w:rsidP="00A46BCB">
            <w:pPr>
              <w:widowControl/>
              <w:overflowPunct/>
              <w:autoSpaceDE/>
              <w:autoSpaceDN/>
              <w:adjustRightInd/>
              <w:ind w:left="142" w:right="140"/>
              <w:jc w:val="both"/>
              <w:rPr>
                <w:color w:val="000000"/>
                <w:sz w:val="22"/>
                <w:szCs w:val="22"/>
              </w:rPr>
            </w:pPr>
            <w:r w:rsidRPr="00A46BCB">
              <w:rPr>
                <w:color w:val="000000"/>
                <w:sz w:val="22"/>
                <w:szCs w:val="22"/>
              </w:rPr>
              <w:t>- количество проведенных мероприятий</w:t>
            </w:r>
            <w:r w:rsidRPr="00A46BCB">
              <w:rPr>
                <w:sz w:val="22"/>
                <w:szCs w:val="22"/>
              </w:rPr>
              <w:t xml:space="preserve"> по межеванию земельных участков и топографической съемки земельных участков, вынос в н</w:t>
            </w:r>
            <w:r w:rsidRPr="00A46BCB">
              <w:rPr>
                <w:sz w:val="22"/>
                <w:szCs w:val="22"/>
              </w:rPr>
              <w:t>а</w:t>
            </w:r>
            <w:r w:rsidRPr="00A46BCB">
              <w:rPr>
                <w:sz w:val="22"/>
                <w:szCs w:val="22"/>
              </w:rPr>
              <w:t>туру</w:t>
            </w:r>
            <w:r w:rsidRPr="00A46BCB">
              <w:rPr>
                <w:color w:val="000000"/>
                <w:sz w:val="22"/>
                <w:szCs w:val="22"/>
              </w:rPr>
              <w:t>;</w:t>
            </w:r>
          </w:p>
          <w:p w:rsidR="00A46BCB" w:rsidRPr="00A46BCB" w:rsidRDefault="00A46BCB" w:rsidP="00A46BCB">
            <w:pPr>
              <w:widowControl/>
              <w:overflowPunct/>
              <w:autoSpaceDE/>
              <w:autoSpaceDN/>
              <w:adjustRightInd/>
              <w:ind w:left="142" w:right="140"/>
              <w:jc w:val="both"/>
              <w:rPr>
                <w:color w:val="000000"/>
                <w:sz w:val="22"/>
                <w:szCs w:val="22"/>
              </w:rPr>
            </w:pPr>
            <w:r w:rsidRPr="00A46BCB">
              <w:rPr>
                <w:color w:val="000000"/>
                <w:sz w:val="22"/>
                <w:szCs w:val="22"/>
              </w:rPr>
              <w:t>- количество проведенных м</w:t>
            </w:r>
            <w:r w:rsidRPr="00A46BCB">
              <w:rPr>
                <w:sz w:val="22"/>
                <w:szCs w:val="22"/>
              </w:rPr>
              <w:t>ероприятий по определению стоимости годовой аренды земельных участков, муниципального имущества и определению величины рыночной стоимости земельных участков, м</w:t>
            </w:r>
            <w:r w:rsidRPr="00A46BCB">
              <w:rPr>
                <w:sz w:val="22"/>
                <w:szCs w:val="22"/>
              </w:rPr>
              <w:t>у</w:t>
            </w:r>
            <w:r w:rsidRPr="00A46BCB">
              <w:rPr>
                <w:sz w:val="22"/>
                <w:szCs w:val="22"/>
              </w:rPr>
              <w:t>ниципального имущ</w:t>
            </w:r>
            <w:r w:rsidRPr="00A46BCB">
              <w:rPr>
                <w:sz w:val="22"/>
                <w:szCs w:val="22"/>
              </w:rPr>
              <w:t>е</w:t>
            </w:r>
            <w:r w:rsidRPr="00A46BCB">
              <w:rPr>
                <w:sz w:val="22"/>
                <w:szCs w:val="22"/>
              </w:rPr>
              <w:t>ства</w:t>
            </w:r>
            <w:r w:rsidRPr="00A46BCB">
              <w:rPr>
                <w:color w:val="000000"/>
                <w:sz w:val="22"/>
                <w:szCs w:val="22"/>
              </w:rPr>
              <w:t>;</w:t>
            </w:r>
          </w:p>
        </w:tc>
      </w:tr>
      <w:tr w:rsidR="00A46BCB" w:rsidRPr="007069EC" w:rsidTr="00A46BCB">
        <w:trPr>
          <w:tblCellSpacing w:w="0" w:type="dxa"/>
          <w:jc w:val="center"/>
        </w:trPr>
        <w:tc>
          <w:tcPr>
            <w:tcW w:w="3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46BCB" w:rsidRPr="00A46BCB" w:rsidRDefault="00A46BCB" w:rsidP="00A46BCB">
            <w:pPr>
              <w:widowControl/>
              <w:overflowPunct/>
              <w:autoSpaceDE/>
              <w:autoSpaceDN/>
              <w:adjustRightInd/>
              <w:ind w:left="142" w:right="140"/>
              <w:jc w:val="both"/>
              <w:rPr>
                <w:color w:val="000000"/>
                <w:sz w:val="22"/>
                <w:szCs w:val="22"/>
              </w:rPr>
            </w:pPr>
            <w:r w:rsidRPr="00A46BCB">
              <w:rPr>
                <w:color w:val="000000"/>
                <w:sz w:val="22"/>
                <w:szCs w:val="22"/>
              </w:rPr>
              <w:t xml:space="preserve">Этапы и сроки реализации муниципальной программы Коммунарского сельского поселения </w:t>
            </w:r>
          </w:p>
        </w:tc>
        <w:tc>
          <w:tcPr>
            <w:tcW w:w="7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46BCB" w:rsidRPr="00A46BCB" w:rsidRDefault="00A46BCB" w:rsidP="00A46BCB">
            <w:pPr>
              <w:widowControl/>
              <w:overflowPunct/>
              <w:autoSpaceDE/>
              <w:autoSpaceDN/>
              <w:adjustRightInd/>
              <w:ind w:left="142" w:right="140"/>
              <w:jc w:val="both"/>
              <w:rPr>
                <w:color w:val="000000"/>
                <w:sz w:val="22"/>
                <w:szCs w:val="22"/>
              </w:rPr>
            </w:pPr>
            <w:r w:rsidRPr="00A46BCB">
              <w:rPr>
                <w:color w:val="000000"/>
                <w:sz w:val="22"/>
                <w:szCs w:val="22"/>
              </w:rPr>
              <w:t>2019-2030 гг.</w:t>
            </w:r>
          </w:p>
        </w:tc>
      </w:tr>
      <w:tr w:rsidR="00A46BCB" w:rsidRPr="007069EC" w:rsidTr="00A46BCB">
        <w:trPr>
          <w:tblCellSpacing w:w="0" w:type="dxa"/>
          <w:jc w:val="center"/>
        </w:trPr>
        <w:tc>
          <w:tcPr>
            <w:tcW w:w="3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46BCB" w:rsidRPr="00A46BCB" w:rsidRDefault="00A46BCB" w:rsidP="00A46BCB">
            <w:pPr>
              <w:widowControl/>
              <w:overflowPunct/>
              <w:autoSpaceDE/>
              <w:autoSpaceDN/>
              <w:adjustRightInd/>
              <w:ind w:left="142" w:right="140"/>
              <w:jc w:val="both"/>
              <w:rPr>
                <w:color w:val="000000"/>
                <w:sz w:val="22"/>
                <w:szCs w:val="22"/>
              </w:rPr>
            </w:pPr>
            <w:r w:rsidRPr="00A46BCB">
              <w:rPr>
                <w:color w:val="000000"/>
                <w:sz w:val="22"/>
                <w:szCs w:val="22"/>
              </w:rPr>
              <w:t>Ресурсное обеспечение м</w:t>
            </w:r>
            <w:r w:rsidRPr="00A46BCB">
              <w:rPr>
                <w:color w:val="000000"/>
                <w:sz w:val="22"/>
                <w:szCs w:val="22"/>
              </w:rPr>
              <w:t>у</w:t>
            </w:r>
            <w:r w:rsidRPr="00A46BCB">
              <w:rPr>
                <w:color w:val="000000"/>
                <w:sz w:val="22"/>
                <w:szCs w:val="22"/>
              </w:rPr>
              <w:t>ниципальной программы Коммунарского сельского поселения</w:t>
            </w:r>
          </w:p>
        </w:tc>
        <w:tc>
          <w:tcPr>
            <w:tcW w:w="7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46BCB" w:rsidRPr="00A46BCB" w:rsidRDefault="009012CF" w:rsidP="00A46BCB">
            <w:pPr>
              <w:widowControl/>
              <w:overflowPunct/>
              <w:autoSpaceDE/>
              <w:autoSpaceDN/>
              <w:adjustRightInd/>
              <w:ind w:left="142" w:right="14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</w:t>
            </w:r>
            <w:r w:rsidR="00A46BCB" w:rsidRPr="00A46BCB">
              <w:rPr>
                <w:color w:val="000000"/>
                <w:sz w:val="22"/>
                <w:szCs w:val="22"/>
              </w:rPr>
              <w:t>бщий объем финансирования программы составляет в 2019-2030 г</w:t>
            </w:r>
            <w:r w:rsidR="00A46BCB" w:rsidRPr="00A46BCB">
              <w:rPr>
                <w:color w:val="000000"/>
                <w:sz w:val="22"/>
                <w:szCs w:val="22"/>
              </w:rPr>
              <w:t>о</w:t>
            </w:r>
            <w:r w:rsidR="00A46BCB" w:rsidRPr="00A46BCB">
              <w:rPr>
                <w:color w:val="000000"/>
                <w:sz w:val="22"/>
                <w:szCs w:val="22"/>
              </w:rPr>
              <w:t>дах –</w:t>
            </w:r>
            <w:r w:rsidR="00BF79F5">
              <w:rPr>
                <w:color w:val="000000"/>
                <w:sz w:val="22"/>
                <w:szCs w:val="22"/>
              </w:rPr>
              <w:t>310,0</w:t>
            </w:r>
            <w:r w:rsidR="00A46BCB" w:rsidRPr="00A46BCB">
              <w:rPr>
                <w:color w:val="000000"/>
                <w:sz w:val="22"/>
                <w:szCs w:val="22"/>
              </w:rPr>
              <w:t xml:space="preserve"> тыс. рублей, в том. числе:</w:t>
            </w:r>
          </w:p>
          <w:p w:rsidR="00A46BCB" w:rsidRPr="00A46BCB" w:rsidRDefault="00A46BCB" w:rsidP="00A46BCB">
            <w:pPr>
              <w:widowControl/>
              <w:overflowPunct/>
              <w:autoSpaceDE/>
              <w:autoSpaceDN/>
              <w:adjustRightInd/>
              <w:ind w:left="142" w:right="140"/>
              <w:rPr>
                <w:color w:val="000000"/>
                <w:sz w:val="22"/>
                <w:szCs w:val="22"/>
              </w:rPr>
            </w:pPr>
            <w:r w:rsidRPr="00A46BCB">
              <w:rPr>
                <w:color w:val="000000"/>
                <w:sz w:val="22"/>
                <w:szCs w:val="22"/>
              </w:rPr>
              <w:t>средства местного бюджета –</w:t>
            </w:r>
            <w:r w:rsidR="00BF79F5">
              <w:rPr>
                <w:color w:val="000000"/>
                <w:sz w:val="22"/>
                <w:szCs w:val="22"/>
              </w:rPr>
              <w:t xml:space="preserve"> 310,00</w:t>
            </w:r>
            <w:r w:rsidRPr="00A46BCB">
              <w:rPr>
                <w:color w:val="000000"/>
                <w:sz w:val="22"/>
                <w:szCs w:val="22"/>
              </w:rPr>
              <w:t xml:space="preserve"> тыс. рублей.</w:t>
            </w:r>
            <w:r w:rsidRPr="00A46BCB">
              <w:rPr>
                <w:color w:val="000000"/>
                <w:sz w:val="22"/>
                <w:szCs w:val="22"/>
              </w:rPr>
              <w:br/>
              <w:t xml:space="preserve">Объем финансирования по годам: </w:t>
            </w:r>
            <w:r w:rsidRPr="00A46BCB">
              <w:rPr>
                <w:color w:val="000000"/>
                <w:sz w:val="22"/>
                <w:szCs w:val="22"/>
              </w:rPr>
              <w:br/>
              <w:t>2019 год – 90,0  т. руб., в том числе средства местного бюджета – 90,0  т. руб.</w:t>
            </w:r>
            <w:r w:rsidRPr="00A46BCB">
              <w:rPr>
                <w:color w:val="000000"/>
                <w:sz w:val="22"/>
                <w:szCs w:val="22"/>
              </w:rPr>
              <w:br/>
              <w:t>2020 год – 20,0 т. рублей, в том числе средства местного бюджета 20,0 т. ру</w:t>
            </w:r>
            <w:r w:rsidRPr="00A46BCB">
              <w:rPr>
                <w:color w:val="000000"/>
                <w:sz w:val="22"/>
                <w:szCs w:val="22"/>
              </w:rPr>
              <w:t>б</w:t>
            </w:r>
            <w:r w:rsidRPr="00A46BCB">
              <w:rPr>
                <w:color w:val="000000"/>
                <w:sz w:val="22"/>
                <w:szCs w:val="22"/>
              </w:rPr>
              <w:t>.</w:t>
            </w:r>
            <w:r w:rsidRPr="00A46BCB">
              <w:rPr>
                <w:color w:val="000000"/>
                <w:sz w:val="22"/>
                <w:szCs w:val="22"/>
              </w:rPr>
              <w:br/>
              <w:t>2021 год –20,0 т. рублей, в том числе средства местного бюджета 20,0 т. руб.</w:t>
            </w:r>
          </w:p>
          <w:p w:rsidR="00A46BCB" w:rsidRPr="00A46BCB" w:rsidRDefault="00A46BCB" w:rsidP="00A46BCB">
            <w:pPr>
              <w:widowControl/>
              <w:overflowPunct/>
              <w:autoSpaceDE/>
              <w:autoSpaceDN/>
              <w:adjustRightInd/>
              <w:ind w:left="142" w:right="140"/>
              <w:jc w:val="both"/>
              <w:rPr>
                <w:color w:val="000000"/>
                <w:sz w:val="22"/>
                <w:szCs w:val="22"/>
              </w:rPr>
            </w:pPr>
            <w:r w:rsidRPr="00A46BCB">
              <w:rPr>
                <w:color w:val="000000"/>
                <w:sz w:val="22"/>
                <w:szCs w:val="22"/>
              </w:rPr>
              <w:t>2022 год- 20,0 т. руб., в том числе средства местного бю</w:t>
            </w:r>
            <w:r w:rsidRPr="00A46BCB">
              <w:rPr>
                <w:color w:val="000000"/>
                <w:sz w:val="22"/>
                <w:szCs w:val="22"/>
              </w:rPr>
              <w:t>д</w:t>
            </w:r>
            <w:r w:rsidRPr="00A46BCB">
              <w:rPr>
                <w:color w:val="000000"/>
                <w:sz w:val="22"/>
                <w:szCs w:val="22"/>
              </w:rPr>
              <w:t>жета 20,0 т. руб.</w:t>
            </w:r>
          </w:p>
          <w:p w:rsidR="00A46BCB" w:rsidRPr="00A46BCB" w:rsidRDefault="00A46BCB" w:rsidP="00A46BCB">
            <w:pPr>
              <w:widowControl/>
              <w:overflowPunct/>
              <w:autoSpaceDE/>
              <w:autoSpaceDN/>
              <w:adjustRightInd/>
              <w:ind w:left="142" w:right="140"/>
              <w:rPr>
                <w:color w:val="000000"/>
                <w:sz w:val="22"/>
                <w:szCs w:val="22"/>
              </w:rPr>
            </w:pPr>
            <w:r w:rsidRPr="00A46BCB">
              <w:rPr>
                <w:color w:val="000000"/>
                <w:sz w:val="22"/>
                <w:szCs w:val="22"/>
              </w:rPr>
              <w:t>2023 год- 20,0 т. руб., в том числе средства местного бю</w:t>
            </w:r>
            <w:r w:rsidRPr="00A46BCB">
              <w:rPr>
                <w:color w:val="000000"/>
                <w:sz w:val="22"/>
                <w:szCs w:val="22"/>
              </w:rPr>
              <w:t>д</w:t>
            </w:r>
            <w:r w:rsidRPr="00A46BCB">
              <w:rPr>
                <w:color w:val="000000"/>
                <w:sz w:val="22"/>
                <w:szCs w:val="22"/>
              </w:rPr>
              <w:t>жета 20,0 т. руб.</w:t>
            </w:r>
          </w:p>
          <w:p w:rsidR="00A46BCB" w:rsidRPr="00A46BCB" w:rsidRDefault="00A46BCB" w:rsidP="00A46BCB">
            <w:pPr>
              <w:widowControl/>
              <w:overflowPunct/>
              <w:autoSpaceDE/>
              <w:autoSpaceDN/>
              <w:adjustRightInd/>
              <w:ind w:left="142" w:right="140"/>
              <w:rPr>
                <w:color w:val="000000"/>
                <w:sz w:val="22"/>
                <w:szCs w:val="22"/>
              </w:rPr>
            </w:pPr>
            <w:r w:rsidRPr="00A46BCB">
              <w:rPr>
                <w:color w:val="000000"/>
                <w:sz w:val="22"/>
                <w:szCs w:val="22"/>
              </w:rPr>
              <w:t>2024 год- 20,0 т. руб., в том числе средства местного бю</w:t>
            </w:r>
            <w:r w:rsidRPr="00A46BCB">
              <w:rPr>
                <w:color w:val="000000"/>
                <w:sz w:val="22"/>
                <w:szCs w:val="22"/>
              </w:rPr>
              <w:t>д</w:t>
            </w:r>
            <w:r w:rsidRPr="00A46BCB">
              <w:rPr>
                <w:color w:val="000000"/>
                <w:sz w:val="22"/>
                <w:szCs w:val="22"/>
              </w:rPr>
              <w:t>жета 20,0 т. руб.</w:t>
            </w:r>
          </w:p>
          <w:p w:rsidR="00A46BCB" w:rsidRPr="00A46BCB" w:rsidRDefault="00A46BCB" w:rsidP="00A46BCB">
            <w:pPr>
              <w:widowControl/>
              <w:overflowPunct/>
              <w:autoSpaceDE/>
              <w:autoSpaceDN/>
              <w:adjustRightInd/>
              <w:ind w:left="142" w:right="140"/>
              <w:rPr>
                <w:color w:val="000000"/>
                <w:sz w:val="22"/>
                <w:szCs w:val="22"/>
              </w:rPr>
            </w:pPr>
            <w:r w:rsidRPr="00A46BCB">
              <w:rPr>
                <w:color w:val="000000"/>
                <w:sz w:val="22"/>
                <w:szCs w:val="22"/>
              </w:rPr>
              <w:t>2025 год- 20,0 т. руб., в том числе средства местного бю</w:t>
            </w:r>
            <w:r w:rsidRPr="00A46BCB">
              <w:rPr>
                <w:color w:val="000000"/>
                <w:sz w:val="22"/>
                <w:szCs w:val="22"/>
              </w:rPr>
              <w:t>д</w:t>
            </w:r>
            <w:r w:rsidRPr="00A46BCB">
              <w:rPr>
                <w:color w:val="000000"/>
                <w:sz w:val="22"/>
                <w:szCs w:val="22"/>
              </w:rPr>
              <w:t>жета 20,0 т. руб.</w:t>
            </w:r>
          </w:p>
          <w:p w:rsidR="00A46BCB" w:rsidRPr="00A46BCB" w:rsidRDefault="00A46BCB" w:rsidP="00A46BCB">
            <w:pPr>
              <w:widowControl/>
              <w:overflowPunct/>
              <w:autoSpaceDE/>
              <w:autoSpaceDN/>
              <w:adjustRightInd/>
              <w:ind w:left="142" w:right="140"/>
              <w:rPr>
                <w:color w:val="000000"/>
                <w:sz w:val="22"/>
                <w:szCs w:val="22"/>
              </w:rPr>
            </w:pPr>
            <w:r w:rsidRPr="00A46BCB">
              <w:rPr>
                <w:color w:val="000000"/>
                <w:sz w:val="22"/>
                <w:szCs w:val="22"/>
              </w:rPr>
              <w:t>2026 год- 20,0 т. руб., в том числе средства местного бю</w:t>
            </w:r>
            <w:r w:rsidRPr="00A46BCB">
              <w:rPr>
                <w:color w:val="000000"/>
                <w:sz w:val="22"/>
                <w:szCs w:val="22"/>
              </w:rPr>
              <w:t>д</w:t>
            </w:r>
            <w:r w:rsidRPr="00A46BCB">
              <w:rPr>
                <w:color w:val="000000"/>
                <w:sz w:val="22"/>
                <w:szCs w:val="22"/>
              </w:rPr>
              <w:t>жета 20,0 т. руб.</w:t>
            </w:r>
          </w:p>
          <w:p w:rsidR="00A46BCB" w:rsidRPr="00A46BCB" w:rsidRDefault="00A46BCB" w:rsidP="00A46BCB">
            <w:pPr>
              <w:widowControl/>
              <w:overflowPunct/>
              <w:autoSpaceDE/>
              <w:autoSpaceDN/>
              <w:adjustRightInd/>
              <w:ind w:left="142" w:right="140"/>
              <w:rPr>
                <w:color w:val="000000"/>
                <w:sz w:val="22"/>
                <w:szCs w:val="22"/>
              </w:rPr>
            </w:pPr>
            <w:r w:rsidRPr="00A46BCB">
              <w:rPr>
                <w:color w:val="000000"/>
                <w:sz w:val="22"/>
                <w:szCs w:val="22"/>
              </w:rPr>
              <w:t>2027 год- 20,0 т. руб., в том числе средства местного бю</w:t>
            </w:r>
            <w:r w:rsidRPr="00A46BCB">
              <w:rPr>
                <w:color w:val="000000"/>
                <w:sz w:val="22"/>
                <w:szCs w:val="22"/>
              </w:rPr>
              <w:t>д</w:t>
            </w:r>
            <w:r w:rsidRPr="00A46BCB">
              <w:rPr>
                <w:color w:val="000000"/>
                <w:sz w:val="22"/>
                <w:szCs w:val="22"/>
              </w:rPr>
              <w:t>жета 20,0 т. руб.</w:t>
            </w:r>
          </w:p>
          <w:p w:rsidR="00A46BCB" w:rsidRPr="00A46BCB" w:rsidRDefault="00A46BCB" w:rsidP="00A46BCB">
            <w:pPr>
              <w:widowControl/>
              <w:overflowPunct/>
              <w:autoSpaceDE/>
              <w:autoSpaceDN/>
              <w:adjustRightInd/>
              <w:ind w:left="142" w:right="140"/>
              <w:rPr>
                <w:color w:val="000000"/>
                <w:sz w:val="22"/>
                <w:szCs w:val="22"/>
              </w:rPr>
            </w:pPr>
            <w:r w:rsidRPr="00A46BCB">
              <w:rPr>
                <w:color w:val="000000"/>
                <w:sz w:val="22"/>
                <w:szCs w:val="22"/>
              </w:rPr>
              <w:t>2028 год- 20,0 т. руб., в том числе средства местного бю</w:t>
            </w:r>
            <w:r w:rsidRPr="00A46BCB">
              <w:rPr>
                <w:color w:val="000000"/>
                <w:sz w:val="22"/>
                <w:szCs w:val="22"/>
              </w:rPr>
              <w:t>д</w:t>
            </w:r>
            <w:r w:rsidRPr="00A46BCB">
              <w:rPr>
                <w:color w:val="000000"/>
                <w:sz w:val="22"/>
                <w:szCs w:val="22"/>
              </w:rPr>
              <w:t>жета 20,0 т. руб.</w:t>
            </w:r>
          </w:p>
          <w:p w:rsidR="00A46BCB" w:rsidRPr="00A46BCB" w:rsidRDefault="00A46BCB" w:rsidP="00A46BCB">
            <w:pPr>
              <w:widowControl/>
              <w:overflowPunct/>
              <w:autoSpaceDE/>
              <w:autoSpaceDN/>
              <w:adjustRightInd/>
              <w:ind w:left="142" w:right="140"/>
              <w:rPr>
                <w:color w:val="000000"/>
                <w:sz w:val="22"/>
                <w:szCs w:val="22"/>
              </w:rPr>
            </w:pPr>
            <w:r w:rsidRPr="00A46BCB">
              <w:rPr>
                <w:color w:val="000000"/>
                <w:sz w:val="22"/>
                <w:szCs w:val="22"/>
              </w:rPr>
              <w:t>2029 год- 20,0 т. руб., в том числе средства местного бю</w:t>
            </w:r>
            <w:r w:rsidRPr="00A46BCB">
              <w:rPr>
                <w:color w:val="000000"/>
                <w:sz w:val="22"/>
                <w:szCs w:val="22"/>
              </w:rPr>
              <w:t>д</w:t>
            </w:r>
            <w:r w:rsidRPr="00A46BCB">
              <w:rPr>
                <w:color w:val="000000"/>
                <w:sz w:val="22"/>
                <w:szCs w:val="22"/>
              </w:rPr>
              <w:t>жета 20,0 т. руб.</w:t>
            </w:r>
          </w:p>
          <w:p w:rsidR="00A46BCB" w:rsidRPr="00A46BCB" w:rsidRDefault="00A46BCB" w:rsidP="00A46BCB">
            <w:pPr>
              <w:widowControl/>
              <w:overflowPunct/>
              <w:autoSpaceDE/>
              <w:autoSpaceDN/>
              <w:adjustRightInd/>
              <w:ind w:left="142" w:right="140"/>
              <w:rPr>
                <w:color w:val="000000"/>
                <w:sz w:val="22"/>
                <w:szCs w:val="22"/>
              </w:rPr>
            </w:pPr>
            <w:r w:rsidRPr="00A46BCB">
              <w:rPr>
                <w:color w:val="000000"/>
                <w:sz w:val="22"/>
                <w:szCs w:val="22"/>
              </w:rPr>
              <w:t>2030год- 20,0 т. руб., в том числе средства местного бюджета 20,0 т. руб.</w:t>
            </w:r>
            <w:r w:rsidRPr="00A46BCB">
              <w:rPr>
                <w:color w:val="000000"/>
                <w:sz w:val="22"/>
                <w:szCs w:val="22"/>
              </w:rPr>
              <w:br/>
              <w:t>Бюджетные ассигнования, предусмотренные в плановом периоде 2019-2030 годов, могут быть уточнены при формировании проектов бюдж</w:t>
            </w:r>
            <w:r w:rsidRPr="00A46BCB">
              <w:rPr>
                <w:color w:val="000000"/>
                <w:sz w:val="22"/>
                <w:szCs w:val="22"/>
              </w:rPr>
              <w:t>е</w:t>
            </w:r>
            <w:r w:rsidRPr="00A46BCB">
              <w:rPr>
                <w:color w:val="000000"/>
                <w:sz w:val="22"/>
                <w:szCs w:val="22"/>
              </w:rPr>
              <w:t>та поселения на 2019 -2030 г</w:t>
            </w:r>
            <w:r w:rsidRPr="00A46BCB">
              <w:rPr>
                <w:color w:val="000000"/>
                <w:sz w:val="22"/>
                <w:szCs w:val="22"/>
              </w:rPr>
              <w:t>о</w:t>
            </w:r>
            <w:r w:rsidRPr="00A46BCB">
              <w:rPr>
                <w:color w:val="000000"/>
                <w:sz w:val="22"/>
                <w:szCs w:val="22"/>
              </w:rPr>
              <w:t>ды.</w:t>
            </w:r>
          </w:p>
        </w:tc>
      </w:tr>
      <w:tr w:rsidR="00A46BCB" w:rsidRPr="007069EC" w:rsidTr="00A46BCB">
        <w:trPr>
          <w:tblCellSpacing w:w="0" w:type="dxa"/>
          <w:jc w:val="center"/>
        </w:trPr>
        <w:tc>
          <w:tcPr>
            <w:tcW w:w="3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46BCB" w:rsidRPr="00A46BCB" w:rsidRDefault="00A46BCB" w:rsidP="00A46BCB">
            <w:pPr>
              <w:widowControl/>
              <w:overflowPunct/>
              <w:autoSpaceDE/>
              <w:autoSpaceDN/>
              <w:adjustRightInd/>
              <w:ind w:left="142" w:right="140"/>
              <w:jc w:val="both"/>
              <w:rPr>
                <w:color w:val="000000"/>
                <w:sz w:val="22"/>
                <w:szCs w:val="22"/>
              </w:rPr>
            </w:pPr>
            <w:r w:rsidRPr="00A46BCB">
              <w:rPr>
                <w:color w:val="000000"/>
                <w:sz w:val="22"/>
                <w:szCs w:val="22"/>
              </w:rPr>
              <w:t>Ожидаемые результаты ре</w:t>
            </w:r>
            <w:r w:rsidRPr="00A46BCB">
              <w:rPr>
                <w:color w:val="000000"/>
                <w:sz w:val="22"/>
                <w:szCs w:val="22"/>
              </w:rPr>
              <w:t>а</w:t>
            </w:r>
            <w:r w:rsidRPr="00A46BCB">
              <w:rPr>
                <w:color w:val="000000"/>
                <w:sz w:val="22"/>
                <w:szCs w:val="22"/>
              </w:rPr>
              <w:t>лизации муниципальной программы Коммунарского сельского поселения</w:t>
            </w:r>
          </w:p>
        </w:tc>
        <w:tc>
          <w:tcPr>
            <w:tcW w:w="7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46BCB" w:rsidRPr="00A46BCB" w:rsidRDefault="00A46BCB" w:rsidP="00A46BCB">
            <w:pPr>
              <w:ind w:left="142" w:right="140"/>
              <w:jc w:val="both"/>
              <w:rPr>
                <w:sz w:val="22"/>
                <w:szCs w:val="22"/>
              </w:rPr>
            </w:pPr>
            <w:r w:rsidRPr="00A46BCB">
              <w:rPr>
                <w:sz w:val="22"/>
                <w:szCs w:val="22"/>
              </w:rPr>
              <w:t>-</w:t>
            </w:r>
            <w:r w:rsidR="009012CF">
              <w:rPr>
                <w:sz w:val="22"/>
                <w:szCs w:val="22"/>
              </w:rPr>
              <w:t xml:space="preserve"> П</w:t>
            </w:r>
            <w:r w:rsidRPr="00A46BCB">
              <w:rPr>
                <w:sz w:val="22"/>
                <w:szCs w:val="22"/>
              </w:rPr>
              <w:t>ополнение доходной части бюджета Коммунарского сельского п</w:t>
            </w:r>
            <w:r w:rsidRPr="00A46BCB">
              <w:rPr>
                <w:sz w:val="22"/>
                <w:szCs w:val="22"/>
              </w:rPr>
              <w:t>о</w:t>
            </w:r>
            <w:r w:rsidRPr="00A46BCB">
              <w:rPr>
                <w:sz w:val="22"/>
                <w:szCs w:val="22"/>
              </w:rPr>
              <w:t>селения О</w:t>
            </w:r>
            <w:r w:rsidRPr="00A46BCB">
              <w:rPr>
                <w:sz w:val="22"/>
                <w:szCs w:val="22"/>
              </w:rPr>
              <w:t>к</w:t>
            </w:r>
            <w:r w:rsidRPr="00A46BCB">
              <w:rPr>
                <w:sz w:val="22"/>
                <w:szCs w:val="22"/>
              </w:rPr>
              <w:t>тябрьского района Ростовской области;</w:t>
            </w:r>
          </w:p>
          <w:p w:rsidR="00A46BCB" w:rsidRPr="00A46BCB" w:rsidRDefault="009012CF" w:rsidP="00A46BCB">
            <w:pPr>
              <w:ind w:left="142" w:right="1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В</w:t>
            </w:r>
            <w:r w:rsidR="00A46BCB" w:rsidRPr="00A46BCB">
              <w:rPr>
                <w:sz w:val="22"/>
                <w:szCs w:val="22"/>
              </w:rPr>
              <w:t>овлечение в хозяйственный оборот неиспользуемых земельных уч</w:t>
            </w:r>
            <w:r w:rsidR="00A46BCB" w:rsidRPr="00A46BCB">
              <w:rPr>
                <w:sz w:val="22"/>
                <w:szCs w:val="22"/>
              </w:rPr>
              <w:t>а</w:t>
            </w:r>
            <w:r w:rsidR="00A46BCB" w:rsidRPr="00A46BCB">
              <w:rPr>
                <w:sz w:val="22"/>
                <w:szCs w:val="22"/>
              </w:rPr>
              <w:t>стков;</w:t>
            </w:r>
          </w:p>
          <w:p w:rsidR="00A46BCB" w:rsidRPr="00A46BCB" w:rsidRDefault="009012CF" w:rsidP="00A46BCB">
            <w:pPr>
              <w:ind w:left="142" w:right="1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</w:t>
            </w:r>
            <w:r w:rsidR="00A46BCB" w:rsidRPr="00A46BCB">
              <w:rPr>
                <w:sz w:val="22"/>
                <w:szCs w:val="22"/>
              </w:rPr>
              <w:t>птимизация учета муниципального имущества.</w:t>
            </w:r>
          </w:p>
        </w:tc>
      </w:tr>
    </w:tbl>
    <w:p w:rsidR="007069EC" w:rsidRDefault="007069EC" w:rsidP="00A46BCB">
      <w:pPr>
        <w:pStyle w:val="Style6"/>
        <w:widowControl/>
        <w:spacing w:line="240" w:lineRule="auto"/>
        <w:ind w:firstLine="0"/>
        <w:rPr>
          <w:rStyle w:val="FontStyle29"/>
          <w:b/>
          <w:sz w:val="25"/>
          <w:szCs w:val="25"/>
          <w:lang w:val="ru-RU"/>
        </w:rPr>
      </w:pPr>
    </w:p>
    <w:p w:rsidR="00A46BCB" w:rsidRDefault="00A46BCB" w:rsidP="00A46BCB">
      <w:pPr>
        <w:pStyle w:val="Style6"/>
        <w:widowControl/>
        <w:spacing w:line="240" w:lineRule="auto"/>
        <w:ind w:firstLine="0"/>
        <w:rPr>
          <w:rStyle w:val="FontStyle29"/>
          <w:b/>
          <w:sz w:val="25"/>
          <w:szCs w:val="25"/>
          <w:lang w:val="ru-RU"/>
        </w:rPr>
      </w:pPr>
    </w:p>
    <w:p w:rsidR="00005089" w:rsidRDefault="00005089" w:rsidP="00D453F7">
      <w:pPr>
        <w:pStyle w:val="Style6"/>
        <w:widowControl/>
        <w:spacing w:line="240" w:lineRule="auto"/>
        <w:ind w:firstLine="0"/>
        <w:jc w:val="center"/>
        <w:rPr>
          <w:rStyle w:val="FontStyle29"/>
          <w:b/>
          <w:sz w:val="25"/>
          <w:szCs w:val="25"/>
          <w:lang w:val="ru-RU"/>
        </w:rPr>
      </w:pPr>
    </w:p>
    <w:p w:rsidR="007069EC" w:rsidRDefault="007069EC" w:rsidP="007069EC">
      <w:pPr>
        <w:pStyle w:val="Style6"/>
        <w:widowControl/>
        <w:spacing w:line="240" w:lineRule="auto"/>
        <w:ind w:firstLine="0"/>
        <w:rPr>
          <w:rStyle w:val="FontStyle29"/>
          <w:b/>
          <w:sz w:val="25"/>
          <w:szCs w:val="25"/>
          <w:lang w:val="ru-RU"/>
        </w:rPr>
      </w:pPr>
    </w:p>
    <w:p w:rsidR="006E5100" w:rsidRDefault="006E5100" w:rsidP="006E5100">
      <w:pPr>
        <w:jc w:val="center"/>
        <w:outlineLvl w:val="1"/>
        <w:rPr>
          <w:b/>
          <w:sz w:val="28"/>
          <w:szCs w:val="28"/>
        </w:rPr>
      </w:pPr>
      <w:r w:rsidRPr="006E5100">
        <w:rPr>
          <w:b/>
          <w:sz w:val="28"/>
          <w:szCs w:val="28"/>
        </w:rPr>
        <w:lastRenderedPageBreak/>
        <w:t>ПАСПОРТ ПОДПРОГРАММЫ</w:t>
      </w:r>
    </w:p>
    <w:p w:rsidR="006E5100" w:rsidRPr="00456F52" w:rsidRDefault="006E5100" w:rsidP="006E5100">
      <w:pPr>
        <w:jc w:val="center"/>
        <w:rPr>
          <w:b/>
          <w:sz w:val="25"/>
          <w:szCs w:val="25"/>
        </w:rPr>
      </w:pPr>
      <w:r w:rsidRPr="00456F52">
        <w:rPr>
          <w:b/>
          <w:sz w:val="25"/>
          <w:szCs w:val="25"/>
        </w:rPr>
        <w:t>" Оценка недвижимости, признание прав и регулирование отношений по муниц</w:t>
      </w:r>
      <w:r w:rsidRPr="00456F52">
        <w:rPr>
          <w:b/>
          <w:sz w:val="25"/>
          <w:szCs w:val="25"/>
        </w:rPr>
        <w:t>и</w:t>
      </w:r>
      <w:r w:rsidRPr="00456F52">
        <w:rPr>
          <w:b/>
          <w:sz w:val="25"/>
          <w:szCs w:val="25"/>
        </w:rPr>
        <w:t>пальной собс</w:t>
      </w:r>
      <w:r w:rsidRPr="00456F52">
        <w:rPr>
          <w:b/>
          <w:sz w:val="25"/>
          <w:szCs w:val="25"/>
        </w:rPr>
        <w:t>т</w:t>
      </w:r>
      <w:r w:rsidRPr="00456F52">
        <w:rPr>
          <w:b/>
          <w:sz w:val="25"/>
          <w:szCs w:val="25"/>
        </w:rPr>
        <w:t>венности, мероприятия по землеустройству и</w:t>
      </w:r>
    </w:p>
    <w:p w:rsidR="006E5100" w:rsidRDefault="006E5100" w:rsidP="006E5100">
      <w:pPr>
        <w:pStyle w:val="ConsPlusTitle"/>
        <w:widowControl/>
        <w:jc w:val="center"/>
        <w:rPr>
          <w:sz w:val="25"/>
          <w:szCs w:val="25"/>
        </w:rPr>
      </w:pPr>
      <w:r w:rsidRPr="00456F52">
        <w:rPr>
          <w:sz w:val="25"/>
          <w:szCs w:val="25"/>
        </w:rPr>
        <w:t>землепользованию"</w:t>
      </w:r>
    </w:p>
    <w:tbl>
      <w:tblPr>
        <w:tblW w:w="10109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4"/>
        <w:gridCol w:w="7045"/>
      </w:tblGrid>
      <w:tr w:rsidR="006E5100" w:rsidRPr="007069EC" w:rsidTr="00B350AC">
        <w:trPr>
          <w:trHeight w:val="503"/>
          <w:tblCellSpacing w:w="0" w:type="dxa"/>
          <w:jc w:val="center"/>
        </w:trPr>
        <w:tc>
          <w:tcPr>
            <w:tcW w:w="3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5100" w:rsidRPr="00A46BCB" w:rsidRDefault="006E5100" w:rsidP="00B350AC">
            <w:pPr>
              <w:widowControl/>
              <w:overflowPunct/>
              <w:autoSpaceDE/>
              <w:autoSpaceDN/>
              <w:adjustRightInd/>
              <w:ind w:left="142" w:right="140"/>
              <w:jc w:val="both"/>
              <w:rPr>
                <w:color w:val="000000"/>
                <w:sz w:val="22"/>
                <w:szCs w:val="22"/>
              </w:rPr>
            </w:pPr>
            <w:r w:rsidRPr="00A46BCB">
              <w:rPr>
                <w:color w:val="000000"/>
                <w:sz w:val="22"/>
                <w:szCs w:val="22"/>
              </w:rPr>
              <w:t>Наименование муниципал</w:t>
            </w:r>
            <w:r w:rsidRPr="00A46BCB">
              <w:rPr>
                <w:color w:val="000000"/>
                <w:sz w:val="22"/>
                <w:szCs w:val="22"/>
              </w:rPr>
              <w:t>ь</w:t>
            </w:r>
            <w:r w:rsidRPr="00A46BCB">
              <w:rPr>
                <w:color w:val="000000"/>
                <w:sz w:val="22"/>
                <w:szCs w:val="22"/>
              </w:rPr>
              <w:t>ной программы Коммуна</w:t>
            </w:r>
            <w:r w:rsidRPr="00A46BCB">
              <w:rPr>
                <w:color w:val="000000"/>
                <w:sz w:val="22"/>
                <w:szCs w:val="22"/>
              </w:rPr>
              <w:t>р</w:t>
            </w:r>
            <w:r w:rsidRPr="00A46BCB">
              <w:rPr>
                <w:color w:val="000000"/>
                <w:sz w:val="22"/>
                <w:szCs w:val="22"/>
              </w:rPr>
              <w:t>ского сельского поселения</w:t>
            </w:r>
          </w:p>
        </w:tc>
        <w:tc>
          <w:tcPr>
            <w:tcW w:w="7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5100" w:rsidRPr="00A46BCB" w:rsidRDefault="006E5100" w:rsidP="00B350AC">
            <w:pPr>
              <w:widowControl/>
              <w:overflowPunct/>
              <w:autoSpaceDE/>
              <w:autoSpaceDN/>
              <w:adjustRightInd/>
              <w:ind w:left="142" w:right="140"/>
              <w:jc w:val="both"/>
              <w:rPr>
                <w:color w:val="000000"/>
                <w:sz w:val="22"/>
                <w:szCs w:val="22"/>
              </w:rPr>
            </w:pPr>
            <w:r w:rsidRPr="00A46BCB">
              <w:rPr>
                <w:color w:val="000000"/>
                <w:sz w:val="22"/>
                <w:szCs w:val="22"/>
              </w:rPr>
              <w:t xml:space="preserve">Муниципальная программа Коммунарского сельского поселения </w:t>
            </w:r>
            <w:r w:rsidRPr="00A46BCB">
              <w:rPr>
                <w:sz w:val="22"/>
                <w:szCs w:val="22"/>
              </w:rPr>
              <w:t>"Оце</w:t>
            </w:r>
            <w:r w:rsidRPr="00A46BCB">
              <w:rPr>
                <w:sz w:val="22"/>
                <w:szCs w:val="22"/>
              </w:rPr>
              <w:t>н</w:t>
            </w:r>
            <w:r w:rsidRPr="00A46BCB">
              <w:rPr>
                <w:sz w:val="22"/>
                <w:szCs w:val="22"/>
              </w:rPr>
              <w:t>ка недвижимости, признание прав и регулирование отношений по мун</w:t>
            </w:r>
            <w:r w:rsidRPr="00A46BCB">
              <w:rPr>
                <w:sz w:val="22"/>
                <w:szCs w:val="22"/>
              </w:rPr>
              <w:t>и</w:t>
            </w:r>
            <w:r w:rsidRPr="00A46BCB">
              <w:rPr>
                <w:sz w:val="22"/>
                <w:szCs w:val="22"/>
              </w:rPr>
              <w:t xml:space="preserve">ципальной собственности, мероприятия по землеустройству и землепользованию" </w:t>
            </w:r>
            <w:r w:rsidRPr="00A46BCB">
              <w:rPr>
                <w:color w:val="000000"/>
                <w:sz w:val="22"/>
                <w:szCs w:val="22"/>
              </w:rPr>
              <w:t>(далее - Програ</w:t>
            </w:r>
            <w:r w:rsidRPr="00A46BCB">
              <w:rPr>
                <w:color w:val="000000"/>
                <w:sz w:val="22"/>
                <w:szCs w:val="22"/>
              </w:rPr>
              <w:t>м</w:t>
            </w:r>
            <w:r w:rsidRPr="00A46BCB">
              <w:rPr>
                <w:color w:val="000000"/>
                <w:sz w:val="22"/>
                <w:szCs w:val="22"/>
              </w:rPr>
              <w:t>ма)</w:t>
            </w:r>
          </w:p>
        </w:tc>
      </w:tr>
      <w:tr w:rsidR="006E5100" w:rsidRPr="007069EC" w:rsidTr="00B350AC">
        <w:trPr>
          <w:trHeight w:val="503"/>
          <w:tblCellSpacing w:w="0" w:type="dxa"/>
          <w:jc w:val="center"/>
        </w:trPr>
        <w:tc>
          <w:tcPr>
            <w:tcW w:w="3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5100" w:rsidRPr="00A46BCB" w:rsidRDefault="006E5100" w:rsidP="00B350AC">
            <w:pPr>
              <w:widowControl/>
              <w:overflowPunct/>
              <w:autoSpaceDE/>
              <w:autoSpaceDN/>
              <w:adjustRightInd/>
              <w:ind w:left="142" w:right="140"/>
              <w:jc w:val="both"/>
              <w:rPr>
                <w:color w:val="000000"/>
                <w:sz w:val="22"/>
                <w:szCs w:val="22"/>
              </w:rPr>
            </w:pPr>
            <w:r w:rsidRPr="00A46BCB">
              <w:rPr>
                <w:color w:val="000000"/>
                <w:sz w:val="22"/>
                <w:szCs w:val="22"/>
              </w:rPr>
              <w:t>Ответственный исполнитель муниципальной программы Коммунарского сельского поселения</w:t>
            </w:r>
          </w:p>
        </w:tc>
        <w:tc>
          <w:tcPr>
            <w:tcW w:w="7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5100" w:rsidRPr="00A46BCB" w:rsidRDefault="006E5100" w:rsidP="00B350AC">
            <w:pPr>
              <w:widowControl/>
              <w:overflowPunct/>
              <w:autoSpaceDE/>
              <w:autoSpaceDN/>
              <w:adjustRightInd/>
              <w:ind w:left="142" w:right="140"/>
              <w:jc w:val="both"/>
              <w:rPr>
                <w:color w:val="000000"/>
                <w:sz w:val="22"/>
                <w:szCs w:val="22"/>
              </w:rPr>
            </w:pPr>
            <w:r w:rsidRPr="00A46BCB">
              <w:rPr>
                <w:color w:val="000000"/>
                <w:sz w:val="22"/>
                <w:szCs w:val="22"/>
              </w:rPr>
              <w:t>Администрации Коммунарского сельского поселения Октябрьского района Р</w:t>
            </w:r>
            <w:r w:rsidRPr="00A46BCB">
              <w:rPr>
                <w:color w:val="000000"/>
                <w:sz w:val="22"/>
                <w:szCs w:val="22"/>
              </w:rPr>
              <w:t>о</w:t>
            </w:r>
            <w:r w:rsidRPr="00A46BCB">
              <w:rPr>
                <w:color w:val="000000"/>
                <w:sz w:val="22"/>
                <w:szCs w:val="22"/>
              </w:rPr>
              <w:t>стовской области</w:t>
            </w:r>
          </w:p>
        </w:tc>
      </w:tr>
      <w:tr w:rsidR="006E5100" w:rsidRPr="007069EC" w:rsidTr="00B350AC">
        <w:trPr>
          <w:tblCellSpacing w:w="0" w:type="dxa"/>
          <w:jc w:val="center"/>
        </w:trPr>
        <w:tc>
          <w:tcPr>
            <w:tcW w:w="3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5100" w:rsidRPr="00A46BCB" w:rsidRDefault="006E5100" w:rsidP="00B350AC">
            <w:pPr>
              <w:widowControl/>
              <w:overflowPunct/>
              <w:autoSpaceDE/>
              <w:autoSpaceDN/>
              <w:adjustRightInd/>
              <w:ind w:left="142" w:right="140"/>
              <w:jc w:val="both"/>
              <w:rPr>
                <w:color w:val="000000"/>
                <w:sz w:val="22"/>
                <w:szCs w:val="22"/>
              </w:rPr>
            </w:pPr>
            <w:r w:rsidRPr="00A46BCB">
              <w:rPr>
                <w:color w:val="000000"/>
                <w:sz w:val="22"/>
                <w:szCs w:val="22"/>
              </w:rPr>
              <w:t>Участники муниципальной программы Коммунарского сельского поселения</w:t>
            </w:r>
          </w:p>
        </w:tc>
        <w:tc>
          <w:tcPr>
            <w:tcW w:w="7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5100" w:rsidRPr="00A46BCB" w:rsidRDefault="006E5100" w:rsidP="00B350AC">
            <w:pPr>
              <w:widowControl/>
              <w:overflowPunct/>
              <w:autoSpaceDE/>
              <w:autoSpaceDN/>
              <w:adjustRightInd/>
              <w:ind w:left="142" w:right="140"/>
              <w:jc w:val="both"/>
              <w:rPr>
                <w:color w:val="000000"/>
                <w:sz w:val="22"/>
                <w:szCs w:val="22"/>
              </w:rPr>
            </w:pPr>
            <w:r w:rsidRPr="00A46BCB">
              <w:rPr>
                <w:color w:val="000000"/>
                <w:sz w:val="22"/>
                <w:szCs w:val="22"/>
              </w:rPr>
              <w:t>Администрация Коммунарского сельского поселения Октябрьского района Р</w:t>
            </w:r>
            <w:r w:rsidRPr="00A46BCB">
              <w:rPr>
                <w:color w:val="000000"/>
                <w:sz w:val="22"/>
                <w:szCs w:val="22"/>
              </w:rPr>
              <w:t>о</w:t>
            </w:r>
            <w:r w:rsidRPr="00A46BCB">
              <w:rPr>
                <w:color w:val="000000"/>
                <w:sz w:val="22"/>
                <w:szCs w:val="22"/>
              </w:rPr>
              <w:t>стовской области</w:t>
            </w:r>
          </w:p>
        </w:tc>
      </w:tr>
      <w:tr w:rsidR="006E5100" w:rsidRPr="007069EC" w:rsidTr="00B350AC">
        <w:trPr>
          <w:tblCellSpacing w:w="0" w:type="dxa"/>
          <w:jc w:val="center"/>
        </w:trPr>
        <w:tc>
          <w:tcPr>
            <w:tcW w:w="3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5100" w:rsidRPr="00A46BCB" w:rsidRDefault="006E5100" w:rsidP="00B350AC">
            <w:pPr>
              <w:widowControl/>
              <w:overflowPunct/>
              <w:autoSpaceDE/>
              <w:autoSpaceDN/>
              <w:adjustRightInd/>
              <w:ind w:left="142" w:right="140"/>
              <w:jc w:val="both"/>
              <w:rPr>
                <w:color w:val="000000"/>
                <w:sz w:val="22"/>
                <w:szCs w:val="22"/>
              </w:rPr>
            </w:pPr>
            <w:r w:rsidRPr="00A46BCB">
              <w:rPr>
                <w:color w:val="000000"/>
                <w:sz w:val="22"/>
                <w:szCs w:val="22"/>
              </w:rPr>
              <w:t>Программно-целевые инс</w:t>
            </w:r>
            <w:r w:rsidRPr="00A46BCB">
              <w:rPr>
                <w:color w:val="000000"/>
                <w:sz w:val="22"/>
                <w:szCs w:val="22"/>
              </w:rPr>
              <w:t>т</w:t>
            </w:r>
            <w:r w:rsidRPr="00A46BCB">
              <w:rPr>
                <w:color w:val="000000"/>
                <w:sz w:val="22"/>
                <w:szCs w:val="22"/>
              </w:rPr>
              <w:t>рументы муниципальной программы Коммунарского сельского поселения</w:t>
            </w:r>
          </w:p>
        </w:tc>
        <w:tc>
          <w:tcPr>
            <w:tcW w:w="7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5100" w:rsidRPr="00A46BCB" w:rsidRDefault="006E5100" w:rsidP="00B350AC">
            <w:pPr>
              <w:ind w:left="142" w:right="1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Отсутствует</w:t>
            </w:r>
          </w:p>
        </w:tc>
      </w:tr>
      <w:tr w:rsidR="006E5100" w:rsidRPr="007069EC" w:rsidTr="00B350AC">
        <w:trPr>
          <w:tblCellSpacing w:w="0" w:type="dxa"/>
          <w:jc w:val="center"/>
        </w:trPr>
        <w:tc>
          <w:tcPr>
            <w:tcW w:w="3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5100" w:rsidRPr="00A46BCB" w:rsidRDefault="006E5100" w:rsidP="00B350AC">
            <w:pPr>
              <w:widowControl/>
              <w:overflowPunct/>
              <w:autoSpaceDE/>
              <w:autoSpaceDN/>
              <w:adjustRightInd/>
              <w:ind w:right="140"/>
              <w:jc w:val="center"/>
              <w:rPr>
                <w:color w:val="000000"/>
                <w:sz w:val="22"/>
                <w:szCs w:val="22"/>
              </w:rPr>
            </w:pPr>
            <w:r w:rsidRPr="00A46BCB">
              <w:rPr>
                <w:color w:val="000000"/>
                <w:sz w:val="22"/>
                <w:szCs w:val="22"/>
              </w:rPr>
              <w:t>Цели муниципальной пр</w:t>
            </w:r>
            <w:r w:rsidRPr="00A46BCB">
              <w:rPr>
                <w:color w:val="000000"/>
                <w:sz w:val="22"/>
                <w:szCs w:val="22"/>
              </w:rPr>
              <w:t>о</w:t>
            </w:r>
            <w:r w:rsidRPr="00A46BCB">
              <w:rPr>
                <w:color w:val="000000"/>
                <w:sz w:val="22"/>
                <w:szCs w:val="22"/>
              </w:rPr>
              <w:t>граммы Коммунарского сел</w:t>
            </w:r>
            <w:r w:rsidRPr="00A46BCB">
              <w:rPr>
                <w:color w:val="000000"/>
                <w:sz w:val="22"/>
                <w:szCs w:val="22"/>
              </w:rPr>
              <w:t>ь</w:t>
            </w:r>
            <w:r w:rsidRPr="00A46BCB">
              <w:rPr>
                <w:color w:val="000000"/>
                <w:sz w:val="22"/>
                <w:szCs w:val="22"/>
              </w:rPr>
              <w:t>ского поселения</w:t>
            </w:r>
          </w:p>
        </w:tc>
        <w:tc>
          <w:tcPr>
            <w:tcW w:w="7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5100" w:rsidRPr="00A46BCB" w:rsidRDefault="006E5100" w:rsidP="00B350AC">
            <w:pPr>
              <w:ind w:left="142" w:right="140"/>
              <w:jc w:val="both"/>
              <w:rPr>
                <w:sz w:val="22"/>
                <w:szCs w:val="22"/>
              </w:rPr>
            </w:pPr>
            <w:r w:rsidRPr="00A46BCB">
              <w:rPr>
                <w:sz w:val="22"/>
                <w:szCs w:val="22"/>
              </w:rPr>
              <w:t>- Эффективное и рациональное использование муниципального им</w:t>
            </w:r>
            <w:r w:rsidRPr="00A46BCB">
              <w:rPr>
                <w:sz w:val="22"/>
                <w:szCs w:val="22"/>
              </w:rPr>
              <w:t>у</w:t>
            </w:r>
            <w:r w:rsidRPr="00A46BCB">
              <w:rPr>
                <w:sz w:val="22"/>
                <w:szCs w:val="22"/>
              </w:rPr>
              <w:t>щества и земельных участков.</w:t>
            </w:r>
          </w:p>
          <w:p w:rsidR="006E5100" w:rsidRPr="00A46BCB" w:rsidRDefault="006E5100" w:rsidP="00B350AC">
            <w:pPr>
              <w:ind w:left="142" w:right="140"/>
              <w:jc w:val="both"/>
              <w:rPr>
                <w:sz w:val="22"/>
                <w:szCs w:val="22"/>
              </w:rPr>
            </w:pPr>
            <w:r w:rsidRPr="00A46BCB">
              <w:rPr>
                <w:sz w:val="22"/>
                <w:szCs w:val="22"/>
              </w:rPr>
              <w:t>- Увеличение доходной части бюджета поселения.</w:t>
            </w:r>
          </w:p>
          <w:p w:rsidR="006E5100" w:rsidRPr="00A46BCB" w:rsidRDefault="006E5100" w:rsidP="00B350AC">
            <w:pPr>
              <w:ind w:left="142" w:right="140"/>
              <w:jc w:val="both"/>
              <w:rPr>
                <w:sz w:val="22"/>
                <w:szCs w:val="22"/>
              </w:rPr>
            </w:pPr>
            <w:r w:rsidRPr="00A46BCB">
              <w:rPr>
                <w:sz w:val="22"/>
                <w:szCs w:val="22"/>
              </w:rPr>
              <w:t>- Администрирование неналоговых доходов.</w:t>
            </w:r>
          </w:p>
          <w:p w:rsidR="006E5100" w:rsidRPr="00A46BCB" w:rsidRDefault="006E5100" w:rsidP="00B350AC">
            <w:pPr>
              <w:ind w:left="142" w:right="140"/>
              <w:jc w:val="both"/>
              <w:rPr>
                <w:sz w:val="22"/>
                <w:szCs w:val="22"/>
              </w:rPr>
            </w:pPr>
            <w:r w:rsidRPr="00A46BCB">
              <w:rPr>
                <w:sz w:val="22"/>
                <w:szCs w:val="22"/>
              </w:rPr>
              <w:t>- Совершенствование учета муниципального имущества.</w:t>
            </w:r>
          </w:p>
          <w:p w:rsidR="006E5100" w:rsidRPr="00A46BCB" w:rsidRDefault="006E5100" w:rsidP="00B350AC">
            <w:pPr>
              <w:ind w:left="142" w:right="140"/>
              <w:jc w:val="both"/>
              <w:rPr>
                <w:sz w:val="22"/>
                <w:szCs w:val="22"/>
              </w:rPr>
            </w:pPr>
            <w:r w:rsidRPr="00A46BCB">
              <w:rPr>
                <w:sz w:val="22"/>
                <w:szCs w:val="22"/>
              </w:rPr>
              <w:t xml:space="preserve">- Постановка границ населенных пунктов </w:t>
            </w:r>
            <w:r w:rsidRPr="00A46BCB">
              <w:rPr>
                <w:color w:val="000000"/>
                <w:sz w:val="22"/>
                <w:szCs w:val="22"/>
              </w:rPr>
              <w:t>на территории</w:t>
            </w:r>
            <w:r w:rsidRPr="00A46BCB">
              <w:rPr>
                <w:sz w:val="22"/>
                <w:szCs w:val="22"/>
              </w:rPr>
              <w:t xml:space="preserve"> населенных пунктов как объектов землеустройства на кадастровый учет.</w:t>
            </w:r>
          </w:p>
        </w:tc>
      </w:tr>
      <w:tr w:rsidR="006E5100" w:rsidRPr="007069EC" w:rsidTr="00B350AC">
        <w:trPr>
          <w:tblCellSpacing w:w="0" w:type="dxa"/>
          <w:jc w:val="center"/>
        </w:trPr>
        <w:tc>
          <w:tcPr>
            <w:tcW w:w="3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5100" w:rsidRPr="00A46BCB" w:rsidRDefault="006E5100" w:rsidP="00B350AC">
            <w:pPr>
              <w:widowControl/>
              <w:overflowPunct/>
              <w:autoSpaceDE/>
              <w:autoSpaceDN/>
              <w:adjustRightInd/>
              <w:ind w:left="142" w:right="140"/>
              <w:jc w:val="both"/>
              <w:rPr>
                <w:color w:val="000000"/>
                <w:sz w:val="22"/>
                <w:szCs w:val="22"/>
              </w:rPr>
            </w:pPr>
            <w:r w:rsidRPr="00A46BCB">
              <w:rPr>
                <w:color w:val="000000"/>
                <w:sz w:val="22"/>
                <w:szCs w:val="22"/>
              </w:rPr>
              <w:t>Задачи муниципальной пр</w:t>
            </w:r>
            <w:r w:rsidRPr="00A46BCB">
              <w:rPr>
                <w:color w:val="000000"/>
                <w:sz w:val="22"/>
                <w:szCs w:val="22"/>
              </w:rPr>
              <w:t>о</w:t>
            </w:r>
            <w:r w:rsidRPr="00A46BCB">
              <w:rPr>
                <w:color w:val="000000"/>
                <w:sz w:val="22"/>
                <w:szCs w:val="22"/>
              </w:rPr>
              <w:t>граммы Коммунарского сельского поселения</w:t>
            </w:r>
          </w:p>
        </w:tc>
        <w:tc>
          <w:tcPr>
            <w:tcW w:w="7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5100" w:rsidRPr="00A46BCB" w:rsidRDefault="006E5100" w:rsidP="00B350AC">
            <w:pPr>
              <w:ind w:left="142" w:right="140"/>
              <w:jc w:val="both"/>
              <w:rPr>
                <w:sz w:val="22"/>
                <w:szCs w:val="22"/>
              </w:rPr>
            </w:pPr>
            <w:r w:rsidRPr="00A46BCB">
              <w:rPr>
                <w:sz w:val="22"/>
                <w:szCs w:val="22"/>
              </w:rPr>
              <w:t>- Реализация имущества, находящегося в собственности Коммунарск</w:t>
            </w:r>
            <w:r w:rsidRPr="00A46BCB">
              <w:rPr>
                <w:sz w:val="22"/>
                <w:szCs w:val="22"/>
              </w:rPr>
              <w:t>о</w:t>
            </w:r>
            <w:r w:rsidRPr="00A46BCB">
              <w:rPr>
                <w:sz w:val="22"/>
                <w:szCs w:val="22"/>
              </w:rPr>
              <w:t>го сельского п</w:t>
            </w:r>
            <w:r w:rsidRPr="00A46BCB">
              <w:rPr>
                <w:sz w:val="22"/>
                <w:szCs w:val="22"/>
              </w:rPr>
              <w:t>о</w:t>
            </w:r>
            <w:r w:rsidRPr="00A46BCB">
              <w:rPr>
                <w:sz w:val="22"/>
                <w:szCs w:val="22"/>
              </w:rPr>
              <w:t>селения Октябрьского района Ростовской области.</w:t>
            </w:r>
          </w:p>
          <w:p w:rsidR="006E5100" w:rsidRPr="00A46BCB" w:rsidRDefault="006E5100" w:rsidP="00B350AC">
            <w:pPr>
              <w:ind w:left="142" w:right="140"/>
              <w:jc w:val="both"/>
              <w:rPr>
                <w:sz w:val="22"/>
                <w:szCs w:val="22"/>
              </w:rPr>
            </w:pPr>
            <w:r w:rsidRPr="00A46BCB">
              <w:rPr>
                <w:sz w:val="22"/>
                <w:szCs w:val="22"/>
              </w:rPr>
              <w:t>- Продажа земельных участков, находящихся в муниципальной собс</w:t>
            </w:r>
            <w:r w:rsidRPr="00A46BCB">
              <w:rPr>
                <w:sz w:val="22"/>
                <w:szCs w:val="22"/>
              </w:rPr>
              <w:t>т</w:t>
            </w:r>
            <w:r w:rsidRPr="00A46BCB">
              <w:rPr>
                <w:sz w:val="22"/>
                <w:szCs w:val="22"/>
              </w:rPr>
              <w:t>венности Коммунарского сельского поселения Октябрьского района Ростовской о</w:t>
            </w:r>
            <w:r w:rsidRPr="00A46BCB">
              <w:rPr>
                <w:sz w:val="22"/>
                <w:szCs w:val="22"/>
              </w:rPr>
              <w:t>б</w:t>
            </w:r>
            <w:r w:rsidRPr="00A46BCB">
              <w:rPr>
                <w:sz w:val="22"/>
                <w:szCs w:val="22"/>
              </w:rPr>
              <w:t>ласти.</w:t>
            </w:r>
          </w:p>
          <w:p w:rsidR="006E5100" w:rsidRPr="00A46BCB" w:rsidRDefault="006E5100" w:rsidP="00B350AC">
            <w:pPr>
              <w:ind w:left="142" w:right="140"/>
              <w:jc w:val="both"/>
              <w:rPr>
                <w:sz w:val="22"/>
                <w:szCs w:val="22"/>
              </w:rPr>
            </w:pPr>
            <w:r w:rsidRPr="00A46BCB">
              <w:rPr>
                <w:sz w:val="22"/>
                <w:szCs w:val="22"/>
              </w:rPr>
              <w:t>- Продажа долей в праве собственности муниципального ж</w:t>
            </w:r>
            <w:r w:rsidRPr="00A46BCB">
              <w:rPr>
                <w:sz w:val="22"/>
                <w:szCs w:val="22"/>
              </w:rPr>
              <w:t>и</w:t>
            </w:r>
            <w:r w:rsidRPr="00A46BCB">
              <w:rPr>
                <w:sz w:val="22"/>
                <w:szCs w:val="22"/>
              </w:rPr>
              <w:t>лищного фонда и иного имущества.</w:t>
            </w:r>
          </w:p>
          <w:p w:rsidR="006E5100" w:rsidRPr="00A46BCB" w:rsidRDefault="006E5100" w:rsidP="00B350AC">
            <w:pPr>
              <w:ind w:left="142" w:right="140"/>
              <w:jc w:val="both"/>
              <w:rPr>
                <w:sz w:val="22"/>
                <w:szCs w:val="22"/>
              </w:rPr>
            </w:pPr>
            <w:r w:rsidRPr="00A46BCB">
              <w:rPr>
                <w:sz w:val="22"/>
                <w:szCs w:val="22"/>
              </w:rPr>
              <w:t>- Государственная регистрация права муниципальной собственности на об</w:t>
            </w:r>
            <w:r w:rsidRPr="00A46BCB">
              <w:rPr>
                <w:sz w:val="22"/>
                <w:szCs w:val="22"/>
              </w:rPr>
              <w:t>ъ</w:t>
            </w:r>
            <w:r w:rsidRPr="00A46BCB">
              <w:rPr>
                <w:sz w:val="22"/>
                <w:szCs w:val="22"/>
              </w:rPr>
              <w:t>екты недвижим</w:t>
            </w:r>
            <w:r>
              <w:rPr>
                <w:sz w:val="22"/>
                <w:szCs w:val="22"/>
              </w:rPr>
              <w:t>ости и внесение изменений в ЕГРН</w:t>
            </w:r>
            <w:r w:rsidRPr="00A46BCB">
              <w:rPr>
                <w:sz w:val="22"/>
                <w:szCs w:val="22"/>
              </w:rPr>
              <w:t>.</w:t>
            </w:r>
          </w:p>
          <w:p w:rsidR="006E5100" w:rsidRPr="00A46BCB" w:rsidRDefault="006E5100" w:rsidP="00B350AC">
            <w:pPr>
              <w:ind w:left="142" w:right="140"/>
              <w:jc w:val="both"/>
              <w:rPr>
                <w:sz w:val="22"/>
                <w:szCs w:val="22"/>
              </w:rPr>
            </w:pPr>
            <w:r w:rsidRPr="00A46BCB">
              <w:rPr>
                <w:sz w:val="22"/>
                <w:szCs w:val="22"/>
              </w:rPr>
              <w:t>- Государственная регистрация права муниципальной собственности на з</w:t>
            </w:r>
            <w:r w:rsidRPr="00A46BCB">
              <w:rPr>
                <w:sz w:val="22"/>
                <w:szCs w:val="22"/>
              </w:rPr>
              <w:t>е</w:t>
            </w:r>
            <w:r w:rsidRPr="00A46BCB">
              <w:rPr>
                <w:sz w:val="22"/>
                <w:szCs w:val="22"/>
              </w:rPr>
              <w:t>мельные участки.</w:t>
            </w:r>
          </w:p>
          <w:p w:rsidR="006E5100" w:rsidRPr="00A46BCB" w:rsidRDefault="006E5100" w:rsidP="00B350AC">
            <w:pPr>
              <w:ind w:left="142" w:right="140"/>
              <w:jc w:val="both"/>
              <w:rPr>
                <w:sz w:val="22"/>
                <w:szCs w:val="22"/>
              </w:rPr>
            </w:pPr>
            <w:r w:rsidRPr="00A46BCB">
              <w:rPr>
                <w:sz w:val="22"/>
                <w:szCs w:val="22"/>
              </w:rPr>
              <w:t>- Передача в аренду муниципального имущества в соответствии с тр</w:t>
            </w:r>
            <w:r w:rsidRPr="00A46BCB">
              <w:rPr>
                <w:sz w:val="22"/>
                <w:szCs w:val="22"/>
              </w:rPr>
              <w:t>е</w:t>
            </w:r>
            <w:r w:rsidRPr="00A46BCB">
              <w:rPr>
                <w:sz w:val="22"/>
                <w:szCs w:val="22"/>
              </w:rPr>
              <w:t>бов</w:t>
            </w:r>
            <w:r w:rsidRPr="00A46BCB">
              <w:rPr>
                <w:sz w:val="22"/>
                <w:szCs w:val="22"/>
              </w:rPr>
              <w:t>а</w:t>
            </w:r>
            <w:r w:rsidRPr="00A46BCB">
              <w:rPr>
                <w:sz w:val="22"/>
                <w:szCs w:val="22"/>
              </w:rPr>
              <w:t>ниями действующего законодательства.</w:t>
            </w:r>
          </w:p>
          <w:p w:rsidR="006E5100" w:rsidRPr="00A46BCB" w:rsidRDefault="006E5100" w:rsidP="00B350AC">
            <w:pPr>
              <w:ind w:left="142" w:right="140"/>
              <w:jc w:val="both"/>
              <w:rPr>
                <w:sz w:val="22"/>
                <w:szCs w:val="22"/>
              </w:rPr>
            </w:pPr>
            <w:r w:rsidRPr="00A46BCB">
              <w:rPr>
                <w:sz w:val="22"/>
                <w:szCs w:val="22"/>
              </w:rPr>
              <w:t>- Проведение торгов по продаже права на заключение договоров аре</w:t>
            </w:r>
            <w:r w:rsidRPr="00A46BCB">
              <w:rPr>
                <w:sz w:val="22"/>
                <w:szCs w:val="22"/>
              </w:rPr>
              <w:t>н</w:t>
            </w:r>
            <w:r w:rsidRPr="00A46BCB">
              <w:rPr>
                <w:sz w:val="22"/>
                <w:szCs w:val="22"/>
              </w:rPr>
              <w:t>ды земельных участков, находящихся в муниципальной собственн</w:t>
            </w:r>
            <w:r w:rsidRPr="00A46BCB">
              <w:rPr>
                <w:sz w:val="22"/>
                <w:szCs w:val="22"/>
              </w:rPr>
              <w:t>о</w:t>
            </w:r>
            <w:r w:rsidRPr="00A46BCB">
              <w:rPr>
                <w:sz w:val="22"/>
                <w:szCs w:val="22"/>
              </w:rPr>
              <w:t>сти.</w:t>
            </w:r>
          </w:p>
        </w:tc>
      </w:tr>
      <w:tr w:rsidR="006E5100" w:rsidRPr="007069EC" w:rsidTr="00B350AC">
        <w:trPr>
          <w:tblCellSpacing w:w="0" w:type="dxa"/>
          <w:jc w:val="center"/>
        </w:trPr>
        <w:tc>
          <w:tcPr>
            <w:tcW w:w="3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5100" w:rsidRPr="00A46BCB" w:rsidRDefault="006E5100" w:rsidP="00B350AC">
            <w:pPr>
              <w:pStyle w:val="Standard"/>
              <w:snapToGrid w:val="0"/>
              <w:ind w:left="142" w:right="140"/>
              <w:jc w:val="both"/>
              <w:rPr>
                <w:rStyle w:val="FontStyle11"/>
                <w:lang w:val="ru-RU"/>
              </w:rPr>
            </w:pPr>
            <w:r w:rsidRPr="00A46BCB">
              <w:rPr>
                <w:rStyle w:val="FontStyle11"/>
                <w:lang w:val="ru-RU"/>
              </w:rPr>
              <w:t>Целевые индикаторы и показатели</w:t>
            </w:r>
          </w:p>
          <w:p w:rsidR="006E5100" w:rsidRPr="00A46BCB" w:rsidRDefault="006E5100" w:rsidP="00B350AC">
            <w:pPr>
              <w:widowControl/>
              <w:overflowPunct/>
              <w:autoSpaceDE/>
              <w:autoSpaceDN/>
              <w:adjustRightInd/>
              <w:ind w:left="142" w:right="140"/>
              <w:jc w:val="both"/>
              <w:rPr>
                <w:color w:val="000000"/>
                <w:sz w:val="22"/>
                <w:szCs w:val="22"/>
              </w:rPr>
            </w:pPr>
            <w:r w:rsidRPr="00A46BCB">
              <w:rPr>
                <w:rStyle w:val="FontStyle11"/>
              </w:rPr>
              <w:t>муниципальной пр</w:t>
            </w:r>
            <w:r w:rsidRPr="00A46BCB">
              <w:rPr>
                <w:rStyle w:val="FontStyle11"/>
              </w:rPr>
              <w:t>о</w:t>
            </w:r>
            <w:r w:rsidRPr="00A46BCB">
              <w:rPr>
                <w:rStyle w:val="FontStyle11"/>
              </w:rPr>
              <w:t>граммы Коммунарского сельского поселения</w:t>
            </w:r>
          </w:p>
        </w:tc>
        <w:tc>
          <w:tcPr>
            <w:tcW w:w="7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5100" w:rsidRPr="00A46BCB" w:rsidRDefault="006E5100" w:rsidP="00B350AC">
            <w:pPr>
              <w:widowControl/>
              <w:overflowPunct/>
              <w:autoSpaceDE/>
              <w:autoSpaceDN/>
              <w:adjustRightInd/>
              <w:ind w:left="142" w:right="140"/>
              <w:jc w:val="both"/>
              <w:rPr>
                <w:color w:val="000000"/>
                <w:sz w:val="22"/>
                <w:szCs w:val="22"/>
              </w:rPr>
            </w:pPr>
            <w:r w:rsidRPr="00A46BCB">
              <w:rPr>
                <w:color w:val="000000"/>
                <w:sz w:val="22"/>
                <w:szCs w:val="22"/>
              </w:rPr>
              <w:t>- количество проведенных мероприятий</w:t>
            </w:r>
            <w:r w:rsidRPr="00A46BCB">
              <w:rPr>
                <w:sz w:val="22"/>
                <w:szCs w:val="22"/>
              </w:rPr>
              <w:t xml:space="preserve"> по межеванию земельных участков и топографической съемки земельных участков, вынос в н</w:t>
            </w:r>
            <w:r w:rsidRPr="00A46BCB">
              <w:rPr>
                <w:sz w:val="22"/>
                <w:szCs w:val="22"/>
              </w:rPr>
              <w:t>а</w:t>
            </w:r>
            <w:r w:rsidRPr="00A46BCB">
              <w:rPr>
                <w:sz w:val="22"/>
                <w:szCs w:val="22"/>
              </w:rPr>
              <w:t>туру</w:t>
            </w:r>
            <w:r w:rsidRPr="00A46BCB">
              <w:rPr>
                <w:color w:val="000000"/>
                <w:sz w:val="22"/>
                <w:szCs w:val="22"/>
              </w:rPr>
              <w:t>;</w:t>
            </w:r>
          </w:p>
          <w:p w:rsidR="006E5100" w:rsidRPr="00A46BCB" w:rsidRDefault="006E5100" w:rsidP="00B350AC">
            <w:pPr>
              <w:widowControl/>
              <w:overflowPunct/>
              <w:autoSpaceDE/>
              <w:autoSpaceDN/>
              <w:adjustRightInd/>
              <w:ind w:left="142" w:right="140"/>
              <w:jc w:val="both"/>
              <w:rPr>
                <w:color w:val="000000"/>
                <w:sz w:val="22"/>
                <w:szCs w:val="22"/>
              </w:rPr>
            </w:pPr>
            <w:r w:rsidRPr="00A46BCB">
              <w:rPr>
                <w:color w:val="000000"/>
                <w:sz w:val="22"/>
                <w:szCs w:val="22"/>
              </w:rPr>
              <w:t>- количество проведенных м</w:t>
            </w:r>
            <w:r w:rsidRPr="00A46BCB">
              <w:rPr>
                <w:sz w:val="22"/>
                <w:szCs w:val="22"/>
              </w:rPr>
              <w:t>ероприятий по определению стоимости годовой аренды земельных участков, муниципального имущества и определению величины рыночной стоимости земельных участков, м</w:t>
            </w:r>
            <w:r w:rsidRPr="00A46BCB">
              <w:rPr>
                <w:sz w:val="22"/>
                <w:szCs w:val="22"/>
              </w:rPr>
              <w:t>у</w:t>
            </w:r>
            <w:r w:rsidRPr="00A46BCB">
              <w:rPr>
                <w:sz w:val="22"/>
                <w:szCs w:val="22"/>
              </w:rPr>
              <w:t>ниципального имущ</w:t>
            </w:r>
            <w:r w:rsidRPr="00A46BCB">
              <w:rPr>
                <w:sz w:val="22"/>
                <w:szCs w:val="22"/>
              </w:rPr>
              <w:t>е</w:t>
            </w:r>
            <w:r w:rsidRPr="00A46BCB">
              <w:rPr>
                <w:sz w:val="22"/>
                <w:szCs w:val="22"/>
              </w:rPr>
              <w:t>ства</w:t>
            </w:r>
            <w:r w:rsidRPr="00A46BCB">
              <w:rPr>
                <w:color w:val="000000"/>
                <w:sz w:val="22"/>
                <w:szCs w:val="22"/>
              </w:rPr>
              <w:t>;</w:t>
            </w:r>
          </w:p>
        </w:tc>
      </w:tr>
      <w:tr w:rsidR="006E5100" w:rsidRPr="007069EC" w:rsidTr="00B350AC">
        <w:trPr>
          <w:tblCellSpacing w:w="0" w:type="dxa"/>
          <w:jc w:val="center"/>
        </w:trPr>
        <w:tc>
          <w:tcPr>
            <w:tcW w:w="3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5100" w:rsidRPr="00A46BCB" w:rsidRDefault="006E5100" w:rsidP="00B350AC">
            <w:pPr>
              <w:widowControl/>
              <w:overflowPunct/>
              <w:autoSpaceDE/>
              <w:autoSpaceDN/>
              <w:adjustRightInd/>
              <w:ind w:left="142" w:right="140"/>
              <w:jc w:val="both"/>
              <w:rPr>
                <w:color w:val="000000"/>
                <w:sz w:val="22"/>
                <w:szCs w:val="22"/>
              </w:rPr>
            </w:pPr>
            <w:r w:rsidRPr="00A46BCB">
              <w:rPr>
                <w:color w:val="000000"/>
                <w:sz w:val="22"/>
                <w:szCs w:val="22"/>
              </w:rPr>
              <w:t xml:space="preserve">Этапы и сроки реализации муниципальной программы Коммунарского сельского поселения </w:t>
            </w:r>
          </w:p>
        </w:tc>
        <w:tc>
          <w:tcPr>
            <w:tcW w:w="7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5100" w:rsidRPr="00A46BCB" w:rsidRDefault="006E5100" w:rsidP="00B350AC">
            <w:pPr>
              <w:widowControl/>
              <w:overflowPunct/>
              <w:autoSpaceDE/>
              <w:autoSpaceDN/>
              <w:adjustRightInd/>
              <w:ind w:left="142" w:right="140"/>
              <w:jc w:val="both"/>
              <w:rPr>
                <w:color w:val="000000"/>
                <w:sz w:val="22"/>
                <w:szCs w:val="22"/>
              </w:rPr>
            </w:pPr>
            <w:r w:rsidRPr="00A46BCB">
              <w:rPr>
                <w:color w:val="000000"/>
                <w:sz w:val="22"/>
                <w:szCs w:val="22"/>
              </w:rPr>
              <w:t>2019-2030 гг.</w:t>
            </w:r>
          </w:p>
        </w:tc>
      </w:tr>
      <w:tr w:rsidR="006E5100" w:rsidRPr="007069EC" w:rsidTr="00B350AC">
        <w:trPr>
          <w:tblCellSpacing w:w="0" w:type="dxa"/>
          <w:jc w:val="center"/>
        </w:trPr>
        <w:tc>
          <w:tcPr>
            <w:tcW w:w="3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5100" w:rsidRPr="00A46BCB" w:rsidRDefault="006E5100" w:rsidP="00B350AC">
            <w:pPr>
              <w:widowControl/>
              <w:overflowPunct/>
              <w:autoSpaceDE/>
              <w:autoSpaceDN/>
              <w:adjustRightInd/>
              <w:ind w:left="142" w:right="140"/>
              <w:jc w:val="both"/>
              <w:rPr>
                <w:color w:val="000000"/>
                <w:sz w:val="22"/>
                <w:szCs w:val="22"/>
              </w:rPr>
            </w:pPr>
            <w:r w:rsidRPr="00A46BCB">
              <w:rPr>
                <w:color w:val="000000"/>
                <w:sz w:val="22"/>
                <w:szCs w:val="22"/>
              </w:rPr>
              <w:t>Ресурсное обеспечение м</w:t>
            </w:r>
            <w:r w:rsidRPr="00A46BCB">
              <w:rPr>
                <w:color w:val="000000"/>
                <w:sz w:val="22"/>
                <w:szCs w:val="22"/>
              </w:rPr>
              <w:t>у</w:t>
            </w:r>
            <w:r w:rsidRPr="00A46BCB">
              <w:rPr>
                <w:color w:val="000000"/>
                <w:sz w:val="22"/>
                <w:szCs w:val="22"/>
              </w:rPr>
              <w:t>ниципальной программы Коммунарского сельского поселения</w:t>
            </w:r>
          </w:p>
        </w:tc>
        <w:tc>
          <w:tcPr>
            <w:tcW w:w="7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5100" w:rsidRPr="00A46BCB" w:rsidRDefault="006E5100" w:rsidP="00B350AC">
            <w:pPr>
              <w:widowControl/>
              <w:overflowPunct/>
              <w:autoSpaceDE/>
              <w:autoSpaceDN/>
              <w:adjustRightInd/>
              <w:ind w:left="142" w:right="14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</w:t>
            </w:r>
            <w:r w:rsidRPr="00A46BCB">
              <w:rPr>
                <w:color w:val="000000"/>
                <w:sz w:val="22"/>
                <w:szCs w:val="22"/>
              </w:rPr>
              <w:t>бщий объем финансирования программы составляет в 2019-2030 г</w:t>
            </w:r>
            <w:r w:rsidRPr="00A46BCB">
              <w:rPr>
                <w:color w:val="000000"/>
                <w:sz w:val="22"/>
                <w:szCs w:val="22"/>
              </w:rPr>
              <w:t>о</w:t>
            </w:r>
            <w:r w:rsidRPr="00A46BCB">
              <w:rPr>
                <w:color w:val="000000"/>
                <w:sz w:val="22"/>
                <w:szCs w:val="22"/>
              </w:rPr>
              <w:t>дах –</w:t>
            </w:r>
            <w:r>
              <w:rPr>
                <w:color w:val="000000"/>
                <w:sz w:val="22"/>
                <w:szCs w:val="22"/>
              </w:rPr>
              <w:t>310,0</w:t>
            </w:r>
            <w:r w:rsidRPr="00A46BCB">
              <w:rPr>
                <w:color w:val="000000"/>
                <w:sz w:val="22"/>
                <w:szCs w:val="22"/>
              </w:rPr>
              <w:t xml:space="preserve"> тыс. рублей, в том. числе:</w:t>
            </w:r>
          </w:p>
          <w:p w:rsidR="006E5100" w:rsidRPr="00A46BCB" w:rsidRDefault="006E5100" w:rsidP="00B350AC">
            <w:pPr>
              <w:widowControl/>
              <w:overflowPunct/>
              <w:autoSpaceDE/>
              <w:autoSpaceDN/>
              <w:adjustRightInd/>
              <w:ind w:left="142" w:right="140"/>
              <w:rPr>
                <w:color w:val="000000"/>
                <w:sz w:val="22"/>
                <w:szCs w:val="22"/>
              </w:rPr>
            </w:pPr>
            <w:r w:rsidRPr="00A46BCB">
              <w:rPr>
                <w:color w:val="000000"/>
                <w:sz w:val="22"/>
                <w:szCs w:val="22"/>
              </w:rPr>
              <w:t>средства местного бюджета –</w:t>
            </w:r>
            <w:r>
              <w:rPr>
                <w:color w:val="000000"/>
                <w:sz w:val="22"/>
                <w:szCs w:val="22"/>
              </w:rPr>
              <w:t xml:space="preserve"> 310,00</w:t>
            </w:r>
            <w:r w:rsidRPr="00A46BCB">
              <w:rPr>
                <w:color w:val="000000"/>
                <w:sz w:val="22"/>
                <w:szCs w:val="22"/>
              </w:rPr>
              <w:t xml:space="preserve"> тыс. рублей.</w:t>
            </w:r>
            <w:r w:rsidRPr="00A46BCB">
              <w:rPr>
                <w:color w:val="000000"/>
                <w:sz w:val="22"/>
                <w:szCs w:val="22"/>
              </w:rPr>
              <w:br/>
              <w:t xml:space="preserve">Объем финансирования по годам: </w:t>
            </w:r>
            <w:r w:rsidRPr="00A46BCB">
              <w:rPr>
                <w:color w:val="000000"/>
                <w:sz w:val="22"/>
                <w:szCs w:val="22"/>
              </w:rPr>
              <w:br/>
              <w:t>2019 год – 90,0  т. руб., в том числе средства местного бюджета – 90,0  т. руб.</w:t>
            </w:r>
            <w:r w:rsidRPr="00A46BCB">
              <w:rPr>
                <w:color w:val="000000"/>
                <w:sz w:val="22"/>
                <w:szCs w:val="22"/>
              </w:rPr>
              <w:br/>
              <w:t>2020 год – 20,0 т. рублей, в том числе средства местного бюджета 20,0 т. ру</w:t>
            </w:r>
            <w:r w:rsidRPr="00A46BCB">
              <w:rPr>
                <w:color w:val="000000"/>
                <w:sz w:val="22"/>
                <w:szCs w:val="22"/>
              </w:rPr>
              <w:t>б</w:t>
            </w:r>
            <w:r w:rsidRPr="00A46BCB">
              <w:rPr>
                <w:color w:val="000000"/>
                <w:sz w:val="22"/>
                <w:szCs w:val="22"/>
              </w:rPr>
              <w:t>.</w:t>
            </w:r>
            <w:r w:rsidRPr="00A46BCB">
              <w:rPr>
                <w:color w:val="000000"/>
                <w:sz w:val="22"/>
                <w:szCs w:val="22"/>
              </w:rPr>
              <w:br/>
              <w:t>2021 год –20,0 т. рублей, в том числе средства местного бюджета 20,0 т. руб.</w:t>
            </w:r>
          </w:p>
          <w:p w:rsidR="006E5100" w:rsidRPr="00A46BCB" w:rsidRDefault="006E5100" w:rsidP="00B350AC">
            <w:pPr>
              <w:widowControl/>
              <w:overflowPunct/>
              <w:autoSpaceDE/>
              <w:autoSpaceDN/>
              <w:adjustRightInd/>
              <w:ind w:left="142" w:right="140"/>
              <w:jc w:val="both"/>
              <w:rPr>
                <w:color w:val="000000"/>
                <w:sz w:val="22"/>
                <w:szCs w:val="22"/>
              </w:rPr>
            </w:pPr>
            <w:r w:rsidRPr="00A46BCB">
              <w:rPr>
                <w:color w:val="000000"/>
                <w:sz w:val="22"/>
                <w:szCs w:val="22"/>
              </w:rPr>
              <w:t>2022 год- 20,0 т. руб., в том числе средства местного бю</w:t>
            </w:r>
            <w:r w:rsidRPr="00A46BCB">
              <w:rPr>
                <w:color w:val="000000"/>
                <w:sz w:val="22"/>
                <w:szCs w:val="22"/>
              </w:rPr>
              <w:t>д</w:t>
            </w:r>
            <w:r w:rsidRPr="00A46BCB">
              <w:rPr>
                <w:color w:val="000000"/>
                <w:sz w:val="22"/>
                <w:szCs w:val="22"/>
              </w:rPr>
              <w:t>жета 20,0 т. руб.</w:t>
            </w:r>
          </w:p>
          <w:p w:rsidR="006E5100" w:rsidRPr="00A46BCB" w:rsidRDefault="006E5100" w:rsidP="00B350AC">
            <w:pPr>
              <w:widowControl/>
              <w:overflowPunct/>
              <w:autoSpaceDE/>
              <w:autoSpaceDN/>
              <w:adjustRightInd/>
              <w:ind w:left="142" w:right="140"/>
              <w:rPr>
                <w:color w:val="000000"/>
                <w:sz w:val="22"/>
                <w:szCs w:val="22"/>
              </w:rPr>
            </w:pPr>
            <w:r w:rsidRPr="00A46BCB">
              <w:rPr>
                <w:color w:val="000000"/>
                <w:sz w:val="22"/>
                <w:szCs w:val="22"/>
              </w:rPr>
              <w:t>2023 год- 20,0 т. руб., в том числе средства местного бю</w:t>
            </w:r>
            <w:r w:rsidRPr="00A46BCB">
              <w:rPr>
                <w:color w:val="000000"/>
                <w:sz w:val="22"/>
                <w:szCs w:val="22"/>
              </w:rPr>
              <w:t>д</w:t>
            </w:r>
            <w:r w:rsidRPr="00A46BCB">
              <w:rPr>
                <w:color w:val="000000"/>
                <w:sz w:val="22"/>
                <w:szCs w:val="22"/>
              </w:rPr>
              <w:t>жета 20,0 т. руб.</w:t>
            </w:r>
          </w:p>
          <w:p w:rsidR="006E5100" w:rsidRPr="00A46BCB" w:rsidRDefault="006E5100" w:rsidP="00B350AC">
            <w:pPr>
              <w:widowControl/>
              <w:overflowPunct/>
              <w:autoSpaceDE/>
              <w:autoSpaceDN/>
              <w:adjustRightInd/>
              <w:ind w:left="142" w:right="140"/>
              <w:rPr>
                <w:color w:val="000000"/>
                <w:sz w:val="22"/>
                <w:szCs w:val="22"/>
              </w:rPr>
            </w:pPr>
            <w:r w:rsidRPr="00A46BCB">
              <w:rPr>
                <w:color w:val="000000"/>
                <w:sz w:val="22"/>
                <w:szCs w:val="22"/>
              </w:rPr>
              <w:t>2024 год- 20,0 т. руб., в том числе средства местного бю</w:t>
            </w:r>
            <w:r w:rsidRPr="00A46BCB">
              <w:rPr>
                <w:color w:val="000000"/>
                <w:sz w:val="22"/>
                <w:szCs w:val="22"/>
              </w:rPr>
              <w:t>д</w:t>
            </w:r>
            <w:r w:rsidRPr="00A46BCB">
              <w:rPr>
                <w:color w:val="000000"/>
                <w:sz w:val="22"/>
                <w:szCs w:val="22"/>
              </w:rPr>
              <w:t>жета 20,0 т. руб.</w:t>
            </w:r>
          </w:p>
          <w:p w:rsidR="006E5100" w:rsidRPr="00A46BCB" w:rsidRDefault="006E5100" w:rsidP="00B350AC">
            <w:pPr>
              <w:widowControl/>
              <w:overflowPunct/>
              <w:autoSpaceDE/>
              <w:autoSpaceDN/>
              <w:adjustRightInd/>
              <w:ind w:left="142" w:right="140"/>
              <w:rPr>
                <w:color w:val="000000"/>
                <w:sz w:val="22"/>
                <w:szCs w:val="22"/>
              </w:rPr>
            </w:pPr>
            <w:r w:rsidRPr="00A46BCB">
              <w:rPr>
                <w:color w:val="000000"/>
                <w:sz w:val="22"/>
                <w:szCs w:val="22"/>
              </w:rPr>
              <w:t>2025 год- 20,0 т. руб., в том числе средства местного бю</w:t>
            </w:r>
            <w:r w:rsidRPr="00A46BCB">
              <w:rPr>
                <w:color w:val="000000"/>
                <w:sz w:val="22"/>
                <w:szCs w:val="22"/>
              </w:rPr>
              <w:t>д</w:t>
            </w:r>
            <w:r w:rsidRPr="00A46BCB">
              <w:rPr>
                <w:color w:val="000000"/>
                <w:sz w:val="22"/>
                <w:szCs w:val="22"/>
              </w:rPr>
              <w:t>жета 20,0 т. руб.</w:t>
            </w:r>
          </w:p>
          <w:p w:rsidR="006E5100" w:rsidRPr="00A46BCB" w:rsidRDefault="006E5100" w:rsidP="00B350AC">
            <w:pPr>
              <w:widowControl/>
              <w:overflowPunct/>
              <w:autoSpaceDE/>
              <w:autoSpaceDN/>
              <w:adjustRightInd/>
              <w:ind w:left="142" w:right="140"/>
              <w:rPr>
                <w:color w:val="000000"/>
                <w:sz w:val="22"/>
                <w:szCs w:val="22"/>
              </w:rPr>
            </w:pPr>
            <w:r w:rsidRPr="00A46BCB">
              <w:rPr>
                <w:color w:val="000000"/>
                <w:sz w:val="22"/>
                <w:szCs w:val="22"/>
              </w:rPr>
              <w:t>2026 год- 20,0 т. руб., в том числе средства местного бю</w:t>
            </w:r>
            <w:r w:rsidRPr="00A46BCB">
              <w:rPr>
                <w:color w:val="000000"/>
                <w:sz w:val="22"/>
                <w:szCs w:val="22"/>
              </w:rPr>
              <w:t>д</w:t>
            </w:r>
            <w:r w:rsidRPr="00A46BCB">
              <w:rPr>
                <w:color w:val="000000"/>
                <w:sz w:val="22"/>
                <w:szCs w:val="22"/>
              </w:rPr>
              <w:t>жета 20,0 т. руб.</w:t>
            </w:r>
          </w:p>
          <w:p w:rsidR="006E5100" w:rsidRPr="00A46BCB" w:rsidRDefault="006E5100" w:rsidP="00B350AC">
            <w:pPr>
              <w:widowControl/>
              <w:overflowPunct/>
              <w:autoSpaceDE/>
              <w:autoSpaceDN/>
              <w:adjustRightInd/>
              <w:ind w:left="142" w:right="140"/>
              <w:rPr>
                <w:color w:val="000000"/>
                <w:sz w:val="22"/>
                <w:szCs w:val="22"/>
              </w:rPr>
            </w:pPr>
            <w:r w:rsidRPr="00A46BCB">
              <w:rPr>
                <w:color w:val="000000"/>
                <w:sz w:val="22"/>
                <w:szCs w:val="22"/>
              </w:rPr>
              <w:t>2027 год- 20,0 т. руб., в том числе средства местного бю</w:t>
            </w:r>
            <w:r w:rsidRPr="00A46BCB">
              <w:rPr>
                <w:color w:val="000000"/>
                <w:sz w:val="22"/>
                <w:szCs w:val="22"/>
              </w:rPr>
              <w:t>д</w:t>
            </w:r>
            <w:r w:rsidRPr="00A46BCB">
              <w:rPr>
                <w:color w:val="000000"/>
                <w:sz w:val="22"/>
                <w:szCs w:val="22"/>
              </w:rPr>
              <w:t>жета 20,0 т. руб.</w:t>
            </w:r>
          </w:p>
          <w:p w:rsidR="006E5100" w:rsidRPr="00A46BCB" w:rsidRDefault="006E5100" w:rsidP="00B350AC">
            <w:pPr>
              <w:widowControl/>
              <w:overflowPunct/>
              <w:autoSpaceDE/>
              <w:autoSpaceDN/>
              <w:adjustRightInd/>
              <w:ind w:left="142" w:right="140"/>
              <w:rPr>
                <w:color w:val="000000"/>
                <w:sz w:val="22"/>
                <w:szCs w:val="22"/>
              </w:rPr>
            </w:pPr>
            <w:r w:rsidRPr="00A46BCB">
              <w:rPr>
                <w:color w:val="000000"/>
                <w:sz w:val="22"/>
                <w:szCs w:val="22"/>
              </w:rPr>
              <w:t>2028 год- 20,0 т. руб., в том числе средства местного бю</w:t>
            </w:r>
            <w:r w:rsidRPr="00A46BCB">
              <w:rPr>
                <w:color w:val="000000"/>
                <w:sz w:val="22"/>
                <w:szCs w:val="22"/>
              </w:rPr>
              <w:t>д</w:t>
            </w:r>
            <w:r w:rsidRPr="00A46BCB">
              <w:rPr>
                <w:color w:val="000000"/>
                <w:sz w:val="22"/>
                <w:szCs w:val="22"/>
              </w:rPr>
              <w:t>жета 20,0 т. руб.</w:t>
            </w:r>
          </w:p>
          <w:p w:rsidR="006E5100" w:rsidRPr="00A46BCB" w:rsidRDefault="006E5100" w:rsidP="00B350AC">
            <w:pPr>
              <w:widowControl/>
              <w:overflowPunct/>
              <w:autoSpaceDE/>
              <w:autoSpaceDN/>
              <w:adjustRightInd/>
              <w:ind w:left="142" w:right="140"/>
              <w:rPr>
                <w:color w:val="000000"/>
                <w:sz w:val="22"/>
                <w:szCs w:val="22"/>
              </w:rPr>
            </w:pPr>
            <w:r w:rsidRPr="00A46BCB">
              <w:rPr>
                <w:color w:val="000000"/>
                <w:sz w:val="22"/>
                <w:szCs w:val="22"/>
              </w:rPr>
              <w:t>2029 год- 20,0 т. руб., в том числе средства местного бю</w:t>
            </w:r>
            <w:r w:rsidRPr="00A46BCB">
              <w:rPr>
                <w:color w:val="000000"/>
                <w:sz w:val="22"/>
                <w:szCs w:val="22"/>
              </w:rPr>
              <w:t>д</w:t>
            </w:r>
            <w:r w:rsidRPr="00A46BCB">
              <w:rPr>
                <w:color w:val="000000"/>
                <w:sz w:val="22"/>
                <w:szCs w:val="22"/>
              </w:rPr>
              <w:t>жета 20,0 т. руб.</w:t>
            </w:r>
          </w:p>
          <w:p w:rsidR="006E5100" w:rsidRPr="00A46BCB" w:rsidRDefault="006E5100" w:rsidP="00B350AC">
            <w:pPr>
              <w:widowControl/>
              <w:overflowPunct/>
              <w:autoSpaceDE/>
              <w:autoSpaceDN/>
              <w:adjustRightInd/>
              <w:ind w:left="142" w:right="140"/>
              <w:rPr>
                <w:color w:val="000000"/>
                <w:sz w:val="22"/>
                <w:szCs w:val="22"/>
              </w:rPr>
            </w:pPr>
            <w:r w:rsidRPr="00A46BCB">
              <w:rPr>
                <w:color w:val="000000"/>
                <w:sz w:val="22"/>
                <w:szCs w:val="22"/>
              </w:rPr>
              <w:t>2030год- 20,0 т. руб., в том числе средства местного бюджета 20,0 т. руб.</w:t>
            </w:r>
            <w:r w:rsidRPr="00A46BCB">
              <w:rPr>
                <w:color w:val="000000"/>
                <w:sz w:val="22"/>
                <w:szCs w:val="22"/>
              </w:rPr>
              <w:br/>
              <w:t>Бюджетные ассигнования, предусмотренные в плановом периоде 2019-2030 годов, могут быть уточнены при формировании проектов бюдж</w:t>
            </w:r>
            <w:r w:rsidRPr="00A46BCB">
              <w:rPr>
                <w:color w:val="000000"/>
                <w:sz w:val="22"/>
                <w:szCs w:val="22"/>
              </w:rPr>
              <w:t>е</w:t>
            </w:r>
            <w:r w:rsidRPr="00A46BCB">
              <w:rPr>
                <w:color w:val="000000"/>
                <w:sz w:val="22"/>
                <w:szCs w:val="22"/>
              </w:rPr>
              <w:t>та поселения на 2019 -2030 г</w:t>
            </w:r>
            <w:r w:rsidRPr="00A46BCB">
              <w:rPr>
                <w:color w:val="000000"/>
                <w:sz w:val="22"/>
                <w:szCs w:val="22"/>
              </w:rPr>
              <w:t>о</w:t>
            </w:r>
            <w:r w:rsidRPr="00A46BCB">
              <w:rPr>
                <w:color w:val="000000"/>
                <w:sz w:val="22"/>
                <w:szCs w:val="22"/>
              </w:rPr>
              <w:t>ды.</w:t>
            </w:r>
          </w:p>
        </w:tc>
      </w:tr>
      <w:tr w:rsidR="006E5100" w:rsidRPr="007069EC" w:rsidTr="00B350AC">
        <w:trPr>
          <w:tblCellSpacing w:w="0" w:type="dxa"/>
          <w:jc w:val="center"/>
        </w:trPr>
        <w:tc>
          <w:tcPr>
            <w:tcW w:w="3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5100" w:rsidRPr="00A46BCB" w:rsidRDefault="006E5100" w:rsidP="00B350AC">
            <w:pPr>
              <w:widowControl/>
              <w:overflowPunct/>
              <w:autoSpaceDE/>
              <w:autoSpaceDN/>
              <w:adjustRightInd/>
              <w:ind w:left="142" w:right="140"/>
              <w:jc w:val="both"/>
              <w:rPr>
                <w:color w:val="000000"/>
                <w:sz w:val="22"/>
                <w:szCs w:val="22"/>
              </w:rPr>
            </w:pPr>
            <w:r w:rsidRPr="00A46BCB">
              <w:rPr>
                <w:color w:val="000000"/>
                <w:sz w:val="22"/>
                <w:szCs w:val="22"/>
              </w:rPr>
              <w:t>Ожидаемые результаты ре</w:t>
            </w:r>
            <w:r w:rsidRPr="00A46BCB">
              <w:rPr>
                <w:color w:val="000000"/>
                <w:sz w:val="22"/>
                <w:szCs w:val="22"/>
              </w:rPr>
              <w:t>а</w:t>
            </w:r>
            <w:r w:rsidRPr="00A46BCB">
              <w:rPr>
                <w:color w:val="000000"/>
                <w:sz w:val="22"/>
                <w:szCs w:val="22"/>
              </w:rPr>
              <w:t>лизации муниципальной программы Коммунарского сельского поселения</w:t>
            </w:r>
          </w:p>
        </w:tc>
        <w:tc>
          <w:tcPr>
            <w:tcW w:w="7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5100" w:rsidRPr="00A46BCB" w:rsidRDefault="006E5100" w:rsidP="00B350AC">
            <w:pPr>
              <w:ind w:left="142" w:right="140"/>
              <w:jc w:val="both"/>
              <w:rPr>
                <w:sz w:val="22"/>
                <w:szCs w:val="22"/>
              </w:rPr>
            </w:pPr>
            <w:r w:rsidRPr="00A46BCB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П</w:t>
            </w:r>
            <w:r w:rsidRPr="00A46BCB">
              <w:rPr>
                <w:sz w:val="22"/>
                <w:szCs w:val="22"/>
              </w:rPr>
              <w:t>ополнение доходной части бюджета Коммунарского сельского п</w:t>
            </w:r>
            <w:r w:rsidRPr="00A46BCB">
              <w:rPr>
                <w:sz w:val="22"/>
                <w:szCs w:val="22"/>
              </w:rPr>
              <w:t>о</w:t>
            </w:r>
            <w:r w:rsidRPr="00A46BCB">
              <w:rPr>
                <w:sz w:val="22"/>
                <w:szCs w:val="22"/>
              </w:rPr>
              <w:t>селения О</w:t>
            </w:r>
            <w:r w:rsidRPr="00A46BCB">
              <w:rPr>
                <w:sz w:val="22"/>
                <w:szCs w:val="22"/>
              </w:rPr>
              <w:t>к</w:t>
            </w:r>
            <w:r w:rsidRPr="00A46BCB">
              <w:rPr>
                <w:sz w:val="22"/>
                <w:szCs w:val="22"/>
              </w:rPr>
              <w:t>тябрьского района Ростовской области;</w:t>
            </w:r>
          </w:p>
          <w:p w:rsidR="006E5100" w:rsidRPr="00A46BCB" w:rsidRDefault="006E5100" w:rsidP="00B350AC">
            <w:pPr>
              <w:ind w:left="142" w:right="1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В</w:t>
            </w:r>
            <w:r w:rsidRPr="00A46BCB">
              <w:rPr>
                <w:sz w:val="22"/>
                <w:szCs w:val="22"/>
              </w:rPr>
              <w:t>овлечение в хозяйственный оборот неиспользуемых земельных уч</w:t>
            </w:r>
            <w:r w:rsidRPr="00A46BCB">
              <w:rPr>
                <w:sz w:val="22"/>
                <w:szCs w:val="22"/>
              </w:rPr>
              <w:t>а</w:t>
            </w:r>
            <w:r w:rsidRPr="00A46BCB">
              <w:rPr>
                <w:sz w:val="22"/>
                <w:szCs w:val="22"/>
              </w:rPr>
              <w:t>стков;</w:t>
            </w:r>
          </w:p>
          <w:p w:rsidR="006E5100" w:rsidRPr="00A46BCB" w:rsidRDefault="006E5100" w:rsidP="00B350AC">
            <w:pPr>
              <w:ind w:left="142" w:right="1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</w:t>
            </w:r>
            <w:r w:rsidRPr="00A46BCB">
              <w:rPr>
                <w:sz w:val="22"/>
                <w:szCs w:val="22"/>
              </w:rPr>
              <w:t>птимизация учета муниципального имущества.</w:t>
            </w:r>
          </w:p>
        </w:tc>
      </w:tr>
    </w:tbl>
    <w:p w:rsidR="006E5100" w:rsidRDefault="006E5100" w:rsidP="006E5100">
      <w:pPr>
        <w:jc w:val="center"/>
        <w:outlineLvl w:val="1"/>
        <w:rPr>
          <w:b/>
          <w:sz w:val="28"/>
          <w:szCs w:val="28"/>
        </w:rPr>
      </w:pPr>
    </w:p>
    <w:p w:rsidR="006E5100" w:rsidRDefault="006E5100" w:rsidP="006E5100">
      <w:pPr>
        <w:jc w:val="center"/>
        <w:outlineLvl w:val="1"/>
        <w:rPr>
          <w:b/>
          <w:sz w:val="28"/>
          <w:szCs w:val="28"/>
        </w:rPr>
      </w:pPr>
    </w:p>
    <w:p w:rsidR="006E5100" w:rsidRDefault="006E5100" w:rsidP="006E5100">
      <w:pPr>
        <w:jc w:val="center"/>
        <w:outlineLvl w:val="1"/>
        <w:rPr>
          <w:b/>
          <w:sz w:val="28"/>
          <w:szCs w:val="28"/>
        </w:rPr>
      </w:pPr>
    </w:p>
    <w:p w:rsidR="006E5100" w:rsidRDefault="006E5100" w:rsidP="006E5100">
      <w:pPr>
        <w:jc w:val="center"/>
        <w:outlineLvl w:val="1"/>
        <w:rPr>
          <w:b/>
          <w:sz w:val="28"/>
          <w:szCs w:val="28"/>
        </w:rPr>
      </w:pPr>
    </w:p>
    <w:p w:rsidR="006E5100" w:rsidRDefault="006E5100" w:rsidP="006E5100">
      <w:pPr>
        <w:jc w:val="center"/>
        <w:outlineLvl w:val="1"/>
        <w:rPr>
          <w:b/>
          <w:sz w:val="28"/>
          <w:szCs w:val="28"/>
        </w:rPr>
      </w:pPr>
    </w:p>
    <w:p w:rsidR="006E5100" w:rsidRDefault="006E5100" w:rsidP="006E5100">
      <w:pPr>
        <w:jc w:val="center"/>
        <w:outlineLvl w:val="1"/>
        <w:rPr>
          <w:b/>
          <w:sz w:val="28"/>
          <w:szCs w:val="28"/>
        </w:rPr>
      </w:pPr>
    </w:p>
    <w:p w:rsidR="006E5100" w:rsidRDefault="006E5100" w:rsidP="006E5100">
      <w:pPr>
        <w:jc w:val="center"/>
        <w:outlineLvl w:val="1"/>
        <w:rPr>
          <w:b/>
          <w:sz w:val="28"/>
          <w:szCs w:val="28"/>
        </w:rPr>
      </w:pPr>
    </w:p>
    <w:p w:rsidR="006E5100" w:rsidRDefault="006E5100" w:rsidP="006E5100">
      <w:pPr>
        <w:jc w:val="center"/>
        <w:outlineLvl w:val="1"/>
        <w:rPr>
          <w:b/>
          <w:sz w:val="28"/>
          <w:szCs w:val="28"/>
        </w:rPr>
      </w:pPr>
    </w:p>
    <w:p w:rsidR="006E5100" w:rsidRDefault="006E5100" w:rsidP="006E5100">
      <w:pPr>
        <w:jc w:val="center"/>
        <w:outlineLvl w:val="1"/>
        <w:rPr>
          <w:b/>
          <w:sz w:val="28"/>
          <w:szCs w:val="28"/>
        </w:rPr>
      </w:pPr>
    </w:p>
    <w:p w:rsidR="006E5100" w:rsidRDefault="006E5100" w:rsidP="006E5100">
      <w:pPr>
        <w:jc w:val="center"/>
        <w:outlineLvl w:val="1"/>
        <w:rPr>
          <w:b/>
          <w:sz w:val="28"/>
          <w:szCs w:val="28"/>
        </w:rPr>
      </w:pPr>
    </w:p>
    <w:p w:rsidR="006E5100" w:rsidRDefault="006E5100" w:rsidP="006E5100">
      <w:pPr>
        <w:jc w:val="center"/>
        <w:outlineLvl w:val="1"/>
        <w:rPr>
          <w:b/>
          <w:sz w:val="28"/>
          <w:szCs w:val="28"/>
        </w:rPr>
      </w:pPr>
    </w:p>
    <w:p w:rsidR="006E5100" w:rsidRDefault="006E5100" w:rsidP="006E5100">
      <w:pPr>
        <w:jc w:val="center"/>
        <w:outlineLvl w:val="1"/>
        <w:rPr>
          <w:b/>
          <w:sz w:val="28"/>
          <w:szCs w:val="28"/>
        </w:rPr>
      </w:pPr>
    </w:p>
    <w:p w:rsidR="006E5100" w:rsidRDefault="006E5100" w:rsidP="006E5100">
      <w:pPr>
        <w:jc w:val="center"/>
        <w:outlineLvl w:val="1"/>
        <w:rPr>
          <w:b/>
          <w:sz w:val="28"/>
          <w:szCs w:val="28"/>
        </w:rPr>
      </w:pPr>
    </w:p>
    <w:p w:rsidR="006E5100" w:rsidRDefault="006E5100" w:rsidP="006E5100">
      <w:pPr>
        <w:jc w:val="center"/>
        <w:outlineLvl w:val="1"/>
        <w:rPr>
          <w:b/>
          <w:sz w:val="28"/>
          <w:szCs w:val="28"/>
        </w:rPr>
      </w:pPr>
    </w:p>
    <w:p w:rsidR="006E5100" w:rsidRDefault="006E5100" w:rsidP="006E5100">
      <w:pPr>
        <w:jc w:val="center"/>
        <w:outlineLvl w:val="1"/>
        <w:rPr>
          <w:b/>
          <w:sz w:val="28"/>
          <w:szCs w:val="28"/>
        </w:rPr>
      </w:pPr>
    </w:p>
    <w:p w:rsidR="006E5100" w:rsidRDefault="006E5100" w:rsidP="006E5100">
      <w:pPr>
        <w:jc w:val="center"/>
        <w:outlineLvl w:val="1"/>
        <w:rPr>
          <w:b/>
          <w:sz w:val="28"/>
          <w:szCs w:val="28"/>
        </w:rPr>
      </w:pPr>
    </w:p>
    <w:p w:rsidR="006E5100" w:rsidRDefault="006E5100" w:rsidP="006E5100">
      <w:pPr>
        <w:jc w:val="center"/>
        <w:outlineLvl w:val="1"/>
        <w:rPr>
          <w:b/>
          <w:sz w:val="28"/>
          <w:szCs w:val="28"/>
        </w:rPr>
      </w:pPr>
    </w:p>
    <w:p w:rsidR="006E5100" w:rsidRDefault="006E5100" w:rsidP="006E5100">
      <w:pPr>
        <w:jc w:val="center"/>
        <w:outlineLvl w:val="1"/>
        <w:rPr>
          <w:b/>
          <w:sz w:val="28"/>
          <w:szCs w:val="28"/>
        </w:rPr>
      </w:pPr>
    </w:p>
    <w:p w:rsidR="006E5100" w:rsidRPr="006E5100" w:rsidRDefault="006E5100" w:rsidP="006E5100">
      <w:pPr>
        <w:jc w:val="center"/>
        <w:outlineLvl w:val="1"/>
        <w:rPr>
          <w:b/>
          <w:sz w:val="28"/>
          <w:szCs w:val="28"/>
        </w:rPr>
      </w:pPr>
    </w:p>
    <w:p w:rsidR="006E5100" w:rsidRDefault="006E5100" w:rsidP="007069EC">
      <w:pPr>
        <w:pStyle w:val="Style6"/>
        <w:widowControl/>
        <w:spacing w:line="240" w:lineRule="auto"/>
        <w:ind w:firstLine="0"/>
        <w:rPr>
          <w:rStyle w:val="FontStyle29"/>
          <w:b/>
          <w:sz w:val="25"/>
          <w:szCs w:val="25"/>
          <w:lang w:val="ru-RU"/>
        </w:rPr>
      </w:pPr>
    </w:p>
    <w:p w:rsidR="007A4777" w:rsidRPr="007069EC" w:rsidRDefault="006D6167" w:rsidP="00AD082D">
      <w:pPr>
        <w:pStyle w:val="Style6"/>
        <w:widowControl/>
        <w:spacing w:line="276" w:lineRule="auto"/>
        <w:ind w:firstLine="0"/>
        <w:jc w:val="center"/>
        <w:rPr>
          <w:b/>
          <w:sz w:val="25"/>
          <w:szCs w:val="25"/>
          <w:lang w:val="ru-RU"/>
        </w:rPr>
      </w:pPr>
      <w:r w:rsidRPr="00456F52">
        <w:rPr>
          <w:rStyle w:val="FontStyle29"/>
          <w:b/>
          <w:sz w:val="25"/>
          <w:szCs w:val="25"/>
          <w:lang w:val="ru-RU"/>
        </w:rPr>
        <w:t>Раздел 1</w:t>
      </w:r>
      <w:r w:rsidR="00AD082D">
        <w:rPr>
          <w:rStyle w:val="FontStyle29"/>
          <w:b/>
          <w:sz w:val="25"/>
          <w:szCs w:val="25"/>
          <w:lang w:val="ru-RU"/>
        </w:rPr>
        <w:t xml:space="preserve">. </w:t>
      </w:r>
      <w:r w:rsidR="007069EC">
        <w:rPr>
          <w:b/>
          <w:sz w:val="25"/>
          <w:szCs w:val="25"/>
          <w:lang w:val="ru-RU"/>
        </w:rPr>
        <w:t>Общая</w:t>
      </w:r>
      <w:r w:rsidRPr="00456F52">
        <w:rPr>
          <w:b/>
          <w:sz w:val="25"/>
          <w:szCs w:val="25"/>
        </w:rPr>
        <w:t xml:space="preserve"> </w:t>
      </w:r>
      <w:r w:rsidR="007069EC">
        <w:rPr>
          <w:b/>
          <w:sz w:val="25"/>
          <w:szCs w:val="25"/>
          <w:lang w:val="ru-RU"/>
        </w:rPr>
        <w:t xml:space="preserve">характеристика </w:t>
      </w:r>
      <w:r w:rsidR="00D43FDD">
        <w:rPr>
          <w:b/>
          <w:sz w:val="25"/>
          <w:szCs w:val="25"/>
          <w:lang w:val="ru-RU"/>
        </w:rPr>
        <w:t>участия муниципального образования в реализации муниципальной программы</w:t>
      </w:r>
    </w:p>
    <w:p w:rsidR="00383793" w:rsidRPr="00456F52" w:rsidRDefault="00383793" w:rsidP="007069EC">
      <w:pPr>
        <w:pStyle w:val="Standard"/>
        <w:tabs>
          <w:tab w:val="left" w:pos="284"/>
        </w:tabs>
        <w:spacing w:line="276" w:lineRule="auto"/>
        <w:ind w:left="360"/>
        <w:jc w:val="center"/>
        <w:rPr>
          <w:b/>
          <w:sz w:val="25"/>
          <w:szCs w:val="25"/>
          <w:lang w:val="ru-RU"/>
        </w:rPr>
      </w:pPr>
    </w:p>
    <w:p w:rsidR="00913A1E" w:rsidRPr="00456F52" w:rsidRDefault="00913A1E" w:rsidP="007069EC">
      <w:pPr>
        <w:pStyle w:val="a3"/>
        <w:spacing w:line="276" w:lineRule="auto"/>
        <w:ind w:firstLine="720"/>
        <w:rPr>
          <w:bCs/>
          <w:color w:val="000000"/>
          <w:sz w:val="25"/>
          <w:szCs w:val="25"/>
        </w:rPr>
      </w:pPr>
      <w:r w:rsidRPr="00456F52">
        <w:rPr>
          <w:bCs/>
          <w:color w:val="000000"/>
          <w:sz w:val="25"/>
          <w:szCs w:val="25"/>
        </w:rPr>
        <w:t>Коммунарское сельское поселение расположено на юге Октябрьского района. Пр</w:t>
      </w:r>
      <w:r w:rsidRPr="00456F52">
        <w:rPr>
          <w:bCs/>
          <w:color w:val="000000"/>
          <w:sz w:val="25"/>
          <w:szCs w:val="25"/>
        </w:rPr>
        <w:t>о</w:t>
      </w:r>
      <w:r w:rsidRPr="00456F52">
        <w:rPr>
          <w:bCs/>
          <w:color w:val="000000"/>
          <w:sz w:val="25"/>
          <w:szCs w:val="25"/>
        </w:rPr>
        <w:t xml:space="preserve">тяженность территории сельского поселения с севера на юг </w:t>
      </w:r>
      <w:smartTag w:uri="urn:schemas-microsoft-com:office:smarttags" w:element="metricconverter">
        <w:smartTagPr>
          <w:attr w:name="ProductID" w:val="22,5 км"/>
        </w:smartTagPr>
        <w:r w:rsidRPr="00456F52">
          <w:rPr>
            <w:bCs/>
            <w:color w:val="000000"/>
            <w:sz w:val="25"/>
            <w:szCs w:val="25"/>
          </w:rPr>
          <w:t>22,5 км</w:t>
        </w:r>
      </w:smartTag>
      <w:r w:rsidRPr="00456F52">
        <w:rPr>
          <w:bCs/>
          <w:color w:val="000000"/>
          <w:sz w:val="25"/>
          <w:szCs w:val="25"/>
        </w:rPr>
        <w:t xml:space="preserve"> и с з</w:t>
      </w:r>
      <w:r w:rsidRPr="00456F52">
        <w:rPr>
          <w:bCs/>
          <w:color w:val="000000"/>
          <w:sz w:val="25"/>
          <w:szCs w:val="25"/>
        </w:rPr>
        <w:t>а</w:t>
      </w:r>
      <w:r w:rsidRPr="00456F52">
        <w:rPr>
          <w:bCs/>
          <w:color w:val="000000"/>
          <w:sz w:val="25"/>
          <w:szCs w:val="25"/>
        </w:rPr>
        <w:t xml:space="preserve">пада на восток </w:t>
      </w:r>
      <w:smartTag w:uri="urn:schemas-microsoft-com:office:smarttags" w:element="metricconverter">
        <w:smartTagPr>
          <w:attr w:name="ProductID" w:val="23,5 км"/>
        </w:smartTagPr>
        <w:r w:rsidRPr="00456F52">
          <w:rPr>
            <w:bCs/>
            <w:color w:val="000000"/>
            <w:sz w:val="25"/>
            <w:szCs w:val="25"/>
          </w:rPr>
          <w:t>23,5 км</w:t>
        </w:r>
      </w:smartTag>
      <w:r w:rsidRPr="00456F52">
        <w:rPr>
          <w:bCs/>
          <w:color w:val="000000"/>
          <w:sz w:val="25"/>
          <w:szCs w:val="25"/>
        </w:rPr>
        <w:t>.</w:t>
      </w:r>
    </w:p>
    <w:p w:rsidR="00913A1E" w:rsidRPr="00456F52" w:rsidRDefault="00913A1E" w:rsidP="007069EC">
      <w:pPr>
        <w:pStyle w:val="a3"/>
        <w:spacing w:line="276" w:lineRule="auto"/>
        <w:ind w:firstLine="720"/>
        <w:rPr>
          <w:bCs/>
          <w:color w:val="000000"/>
          <w:sz w:val="25"/>
          <w:szCs w:val="25"/>
        </w:rPr>
      </w:pPr>
      <w:r w:rsidRPr="00456F52">
        <w:rPr>
          <w:bCs/>
          <w:color w:val="000000"/>
          <w:sz w:val="25"/>
          <w:szCs w:val="25"/>
        </w:rPr>
        <w:t>Границы Коммунарского сельского поселения утверждены Законом Ростовской о</w:t>
      </w:r>
      <w:r w:rsidRPr="00456F52">
        <w:rPr>
          <w:bCs/>
          <w:color w:val="000000"/>
          <w:sz w:val="25"/>
          <w:szCs w:val="25"/>
        </w:rPr>
        <w:t>б</w:t>
      </w:r>
      <w:r w:rsidRPr="00456F52">
        <w:rPr>
          <w:bCs/>
          <w:color w:val="000000"/>
          <w:sz w:val="25"/>
          <w:szCs w:val="25"/>
        </w:rPr>
        <w:t>ласти «Об установлении границ и наделении соответствующим статусом муниципал</w:t>
      </w:r>
      <w:r w:rsidRPr="00456F52">
        <w:rPr>
          <w:bCs/>
          <w:color w:val="000000"/>
          <w:sz w:val="25"/>
          <w:szCs w:val="25"/>
        </w:rPr>
        <w:t>ь</w:t>
      </w:r>
      <w:r w:rsidRPr="00456F52">
        <w:rPr>
          <w:bCs/>
          <w:color w:val="000000"/>
          <w:sz w:val="25"/>
          <w:szCs w:val="25"/>
        </w:rPr>
        <w:t>ного образования «Октябрьский район» и муниципальных образований в его составе</w:t>
      </w:r>
      <w:r w:rsidR="00383793">
        <w:rPr>
          <w:bCs/>
          <w:color w:val="000000"/>
          <w:sz w:val="25"/>
          <w:szCs w:val="25"/>
        </w:rPr>
        <w:t>» от 27 д</w:t>
      </w:r>
      <w:r w:rsidR="00383793">
        <w:rPr>
          <w:bCs/>
          <w:color w:val="000000"/>
          <w:sz w:val="25"/>
          <w:szCs w:val="25"/>
        </w:rPr>
        <w:t>е</w:t>
      </w:r>
      <w:r w:rsidR="00383793">
        <w:rPr>
          <w:bCs/>
          <w:color w:val="000000"/>
          <w:sz w:val="25"/>
          <w:szCs w:val="25"/>
        </w:rPr>
        <w:t>кабря 2004г. № 249-ЗС</w:t>
      </w:r>
      <w:r w:rsidRPr="00456F52">
        <w:rPr>
          <w:bCs/>
          <w:color w:val="000000"/>
          <w:sz w:val="25"/>
          <w:szCs w:val="25"/>
        </w:rPr>
        <w:t xml:space="preserve"> с внесением изменений в </w:t>
      </w:r>
      <w:smartTag w:uri="urn:schemas-microsoft-com:office:smarttags" w:element="metricconverter">
        <w:smartTagPr>
          <w:attr w:name="ProductID" w:val="2009 г"/>
        </w:smartTagPr>
        <w:r w:rsidRPr="00456F52">
          <w:rPr>
            <w:bCs/>
            <w:color w:val="000000"/>
            <w:sz w:val="25"/>
            <w:szCs w:val="25"/>
          </w:rPr>
          <w:t>2009 г</w:t>
        </w:r>
      </w:smartTag>
      <w:r w:rsidRPr="00456F52">
        <w:rPr>
          <w:bCs/>
          <w:color w:val="000000"/>
          <w:sz w:val="25"/>
          <w:szCs w:val="25"/>
        </w:rPr>
        <w:t xml:space="preserve"> в связи с изменением границы К</w:t>
      </w:r>
      <w:r w:rsidRPr="00456F52">
        <w:rPr>
          <w:bCs/>
          <w:color w:val="000000"/>
          <w:sz w:val="25"/>
          <w:szCs w:val="25"/>
        </w:rPr>
        <w:t>а</w:t>
      </w:r>
      <w:r w:rsidRPr="00456F52">
        <w:rPr>
          <w:bCs/>
          <w:color w:val="000000"/>
          <w:sz w:val="25"/>
          <w:szCs w:val="25"/>
        </w:rPr>
        <w:t>меноломненского городского поселения согласно ген</w:t>
      </w:r>
      <w:r w:rsidRPr="00456F52">
        <w:rPr>
          <w:bCs/>
          <w:color w:val="000000"/>
          <w:sz w:val="25"/>
          <w:szCs w:val="25"/>
        </w:rPr>
        <w:t>е</w:t>
      </w:r>
      <w:r w:rsidRPr="00456F52">
        <w:rPr>
          <w:bCs/>
          <w:color w:val="000000"/>
          <w:sz w:val="25"/>
          <w:szCs w:val="25"/>
        </w:rPr>
        <w:t>ральному плану.</w:t>
      </w:r>
    </w:p>
    <w:p w:rsidR="00913A1E" w:rsidRPr="00456F52" w:rsidRDefault="00913A1E" w:rsidP="007069EC">
      <w:pPr>
        <w:pStyle w:val="a3"/>
        <w:spacing w:line="276" w:lineRule="auto"/>
        <w:ind w:firstLine="720"/>
        <w:rPr>
          <w:bCs/>
          <w:color w:val="000000"/>
          <w:sz w:val="25"/>
          <w:szCs w:val="25"/>
        </w:rPr>
      </w:pPr>
      <w:r w:rsidRPr="00456F52">
        <w:rPr>
          <w:bCs/>
          <w:color w:val="000000"/>
          <w:sz w:val="25"/>
          <w:szCs w:val="25"/>
        </w:rPr>
        <w:t xml:space="preserve">Коммунарское </w:t>
      </w:r>
      <w:r w:rsidR="000E430C" w:rsidRPr="00456F52">
        <w:rPr>
          <w:bCs/>
          <w:color w:val="000000"/>
          <w:sz w:val="25"/>
          <w:szCs w:val="25"/>
        </w:rPr>
        <w:t>сельское</w:t>
      </w:r>
      <w:r w:rsidRPr="00456F52">
        <w:rPr>
          <w:bCs/>
          <w:color w:val="000000"/>
          <w:sz w:val="25"/>
          <w:szCs w:val="25"/>
        </w:rPr>
        <w:t xml:space="preserve"> поселение граничит:</w:t>
      </w:r>
    </w:p>
    <w:p w:rsidR="00913A1E" w:rsidRPr="00383793" w:rsidRDefault="00913A1E" w:rsidP="007069EC">
      <w:pPr>
        <w:pStyle w:val="a3"/>
        <w:numPr>
          <w:ilvl w:val="0"/>
          <w:numId w:val="7"/>
        </w:numPr>
        <w:tabs>
          <w:tab w:val="clear" w:pos="928"/>
          <w:tab w:val="num" w:pos="571"/>
        </w:tabs>
        <w:spacing w:line="276" w:lineRule="auto"/>
        <w:ind w:left="0" w:firstLine="709"/>
        <w:rPr>
          <w:bCs/>
          <w:color w:val="000000"/>
          <w:sz w:val="25"/>
          <w:szCs w:val="25"/>
        </w:rPr>
      </w:pPr>
      <w:r w:rsidRPr="00456F52">
        <w:rPr>
          <w:bCs/>
          <w:color w:val="000000"/>
          <w:sz w:val="25"/>
          <w:szCs w:val="25"/>
        </w:rPr>
        <w:t>на севере – с землями Краснокутского сельского поселения, городского</w:t>
      </w:r>
      <w:r w:rsidR="00383793">
        <w:rPr>
          <w:bCs/>
          <w:color w:val="000000"/>
          <w:sz w:val="25"/>
          <w:szCs w:val="25"/>
        </w:rPr>
        <w:t xml:space="preserve"> </w:t>
      </w:r>
      <w:r w:rsidR="00383793" w:rsidRPr="00383793">
        <w:rPr>
          <w:bCs/>
          <w:color w:val="000000"/>
          <w:sz w:val="25"/>
          <w:szCs w:val="25"/>
        </w:rPr>
        <w:t>ок</w:t>
      </w:r>
      <w:r w:rsidRPr="00383793">
        <w:rPr>
          <w:bCs/>
          <w:color w:val="000000"/>
          <w:sz w:val="25"/>
          <w:szCs w:val="25"/>
        </w:rPr>
        <w:t>р</w:t>
      </w:r>
      <w:r w:rsidRPr="00383793">
        <w:rPr>
          <w:bCs/>
          <w:color w:val="000000"/>
          <w:sz w:val="25"/>
          <w:szCs w:val="25"/>
        </w:rPr>
        <w:t>у</w:t>
      </w:r>
      <w:r w:rsidRPr="00383793">
        <w:rPr>
          <w:bCs/>
          <w:color w:val="000000"/>
          <w:sz w:val="25"/>
          <w:szCs w:val="25"/>
        </w:rPr>
        <w:t>га «Город Шахты», Каменоломненского городского поселения, Красн</w:t>
      </w:r>
      <w:r w:rsidR="00383793" w:rsidRPr="00383793">
        <w:rPr>
          <w:bCs/>
          <w:color w:val="000000"/>
          <w:sz w:val="25"/>
          <w:szCs w:val="25"/>
        </w:rPr>
        <w:t>о</w:t>
      </w:r>
      <w:r w:rsidRPr="00383793">
        <w:rPr>
          <w:bCs/>
          <w:color w:val="000000"/>
          <w:sz w:val="25"/>
          <w:szCs w:val="25"/>
        </w:rPr>
        <w:t>лучского сельского поселения Октябрьского района Ростовской обла</w:t>
      </w:r>
      <w:r w:rsidRPr="00383793">
        <w:rPr>
          <w:bCs/>
          <w:color w:val="000000"/>
          <w:sz w:val="25"/>
          <w:szCs w:val="25"/>
        </w:rPr>
        <w:t>с</w:t>
      </w:r>
      <w:r w:rsidRPr="00383793">
        <w:rPr>
          <w:bCs/>
          <w:color w:val="000000"/>
          <w:sz w:val="25"/>
          <w:szCs w:val="25"/>
        </w:rPr>
        <w:t>ти;</w:t>
      </w:r>
    </w:p>
    <w:p w:rsidR="00913A1E" w:rsidRPr="00456F52" w:rsidRDefault="00913A1E" w:rsidP="007069EC">
      <w:pPr>
        <w:pStyle w:val="a3"/>
        <w:numPr>
          <w:ilvl w:val="0"/>
          <w:numId w:val="7"/>
        </w:numPr>
        <w:tabs>
          <w:tab w:val="clear" w:pos="928"/>
          <w:tab w:val="num" w:pos="571"/>
        </w:tabs>
        <w:spacing w:line="276" w:lineRule="auto"/>
        <w:ind w:left="0" w:firstLine="709"/>
        <w:rPr>
          <w:bCs/>
          <w:color w:val="000000"/>
          <w:sz w:val="25"/>
          <w:szCs w:val="25"/>
        </w:rPr>
      </w:pPr>
      <w:r w:rsidRPr="00456F52">
        <w:rPr>
          <w:bCs/>
          <w:color w:val="000000"/>
          <w:sz w:val="25"/>
          <w:szCs w:val="25"/>
        </w:rPr>
        <w:t>на востоке – с землями Краснолучского сельского поселения Октябрьского района Росто</w:t>
      </w:r>
      <w:r w:rsidRPr="00456F52">
        <w:rPr>
          <w:bCs/>
          <w:color w:val="000000"/>
          <w:sz w:val="25"/>
          <w:szCs w:val="25"/>
        </w:rPr>
        <w:t>в</w:t>
      </w:r>
      <w:r w:rsidRPr="00456F52">
        <w:rPr>
          <w:bCs/>
          <w:color w:val="000000"/>
          <w:sz w:val="25"/>
          <w:szCs w:val="25"/>
        </w:rPr>
        <w:t>ской области, Усть-Донецкого района Ростовской области;</w:t>
      </w:r>
    </w:p>
    <w:p w:rsidR="00913A1E" w:rsidRPr="00456F52" w:rsidRDefault="00913A1E" w:rsidP="007069EC">
      <w:pPr>
        <w:pStyle w:val="a3"/>
        <w:numPr>
          <w:ilvl w:val="0"/>
          <w:numId w:val="7"/>
        </w:numPr>
        <w:tabs>
          <w:tab w:val="clear" w:pos="928"/>
          <w:tab w:val="num" w:pos="571"/>
        </w:tabs>
        <w:spacing w:line="276" w:lineRule="auto"/>
        <w:ind w:left="0" w:firstLine="709"/>
        <w:rPr>
          <w:bCs/>
          <w:color w:val="000000"/>
          <w:sz w:val="25"/>
          <w:szCs w:val="25"/>
        </w:rPr>
      </w:pPr>
      <w:r w:rsidRPr="00456F52">
        <w:rPr>
          <w:bCs/>
          <w:color w:val="000000"/>
          <w:sz w:val="25"/>
          <w:szCs w:val="25"/>
        </w:rPr>
        <w:t>на юге – с землями Бессергеневского и Персиановского сельских поселений Октябрьского района Ростовской обла</w:t>
      </w:r>
      <w:r w:rsidRPr="00456F52">
        <w:rPr>
          <w:bCs/>
          <w:color w:val="000000"/>
          <w:sz w:val="25"/>
          <w:szCs w:val="25"/>
        </w:rPr>
        <w:t>с</w:t>
      </w:r>
      <w:r w:rsidRPr="00456F52">
        <w:rPr>
          <w:bCs/>
          <w:color w:val="000000"/>
          <w:sz w:val="25"/>
          <w:szCs w:val="25"/>
        </w:rPr>
        <w:t>ти</w:t>
      </w:r>
    </w:p>
    <w:p w:rsidR="00913A1E" w:rsidRPr="00456F52" w:rsidRDefault="00913A1E" w:rsidP="007069EC">
      <w:pPr>
        <w:pStyle w:val="a3"/>
        <w:numPr>
          <w:ilvl w:val="0"/>
          <w:numId w:val="7"/>
        </w:numPr>
        <w:tabs>
          <w:tab w:val="clear" w:pos="928"/>
          <w:tab w:val="num" w:pos="571"/>
        </w:tabs>
        <w:spacing w:line="276" w:lineRule="auto"/>
        <w:ind w:left="0" w:firstLine="709"/>
        <w:rPr>
          <w:b/>
          <w:i/>
          <w:iCs/>
          <w:color w:val="000000"/>
          <w:sz w:val="25"/>
          <w:szCs w:val="25"/>
        </w:rPr>
      </w:pPr>
      <w:r w:rsidRPr="00456F52">
        <w:rPr>
          <w:bCs/>
          <w:color w:val="000000"/>
          <w:sz w:val="25"/>
          <w:szCs w:val="25"/>
        </w:rPr>
        <w:t xml:space="preserve">на западе — с землями Красюковского </w:t>
      </w:r>
      <w:r w:rsidR="00545DE8" w:rsidRPr="00456F52">
        <w:rPr>
          <w:bCs/>
          <w:color w:val="000000"/>
          <w:sz w:val="25"/>
          <w:szCs w:val="25"/>
        </w:rPr>
        <w:t>и Краснокутского</w:t>
      </w:r>
      <w:r w:rsidRPr="00456F52">
        <w:rPr>
          <w:bCs/>
          <w:color w:val="000000"/>
          <w:sz w:val="25"/>
          <w:szCs w:val="25"/>
        </w:rPr>
        <w:t xml:space="preserve"> сельских посел</w:t>
      </w:r>
      <w:r w:rsidRPr="00456F52">
        <w:rPr>
          <w:bCs/>
          <w:color w:val="000000"/>
          <w:sz w:val="25"/>
          <w:szCs w:val="25"/>
        </w:rPr>
        <w:t>е</w:t>
      </w:r>
      <w:r w:rsidRPr="00456F52">
        <w:rPr>
          <w:bCs/>
          <w:color w:val="000000"/>
          <w:sz w:val="25"/>
          <w:szCs w:val="25"/>
        </w:rPr>
        <w:t>ний Октябрьск</w:t>
      </w:r>
      <w:r w:rsidRPr="00456F52">
        <w:rPr>
          <w:bCs/>
          <w:color w:val="000000"/>
          <w:sz w:val="25"/>
          <w:szCs w:val="25"/>
        </w:rPr>
        <w:t>о</w:t>
      </w:r>
      <w:r w:rsidRPr="00456F52">
        <w:rPr>
          <w:bCs/>
          <w:color w:val="000000"/>
          <w:sz w:val="25"/>
          <w:szCs w:val="25"/>
        </w:rPr>
        <w:t>го района.</w:t>
      </w:r>
    </w:p>
    <w:p w:rsidR="00913A1E" w:rsidRPr="00456F52" w:rsidRDefault="00913A1E" w:rsidP="007069EC">
      <w:pPr>
        <w:pStyle w:val="a3"/>
        <w:spacing w:line="276" w:lineRule="auto"/>
        <w:ind w:firstLine="360"/>
        <w:rPr>
          <w:b/>
          <w:i/>
          <w:iCs/>
          <w:color w:val="000000"/>
          <w:sz w:val="25"/>
          <w:szCs w:val="25"/>
        </w:rPr>
      </w:pPr>
      <w:r w:rsidRPr="00456F52">
        <w:rPr>
          <w:color w:val="000000"/>
          <w:sz w:val="25"/>
          <w:szCs w:val="25"/>
        </w:rPr>
        <w:t>Территория Коммунарского поселения расположена в восточной части Приазовской равнины.</w:t>
      </w:r>
    </w:p>
    <w:p w:rsidR="00913A1E" w:rsidRPr="00456F52" w:rsidRDefault="00913A1E" w:rsidP="007069EC">
      <w:pPr>
        <w:pStyle w:val="a3"/>
        <w:spacing w:line="276" w:lineRule="auto"/>
        <w:ind w:firstLine="360"/>
        <w:rPr>
          <w:bCs/>
          <w:color w:val="000000"/>
          <w:sz w:val="25"/>
          <w:szCs w:val="25"/>
        </w:rPr>
      </w:pPr>
      <w:r w:rsidRPr="00456F52">
        <w:rPr>
          <w:bCs/>
          <w:color w:val="000000"/>
          <w:sz w:val="25"/>
          <w:szCs w:val="25"/>
        </w:rPr>
        <w:t>Естественный растительный покров составляют небольшие площади леса, луговые стоки, ку</w:t>
      </w:r>
      <w:r w:rsidRPr="00456F52">
        <w:rPr>
          <w:bCs/>
          <w:color w:val="000000"/>
          <w:sz w:val="25"/>
          <w:szCs w:val="25"/>
        </w:rPr>
        <w:t>с</w:t>
      </w:r>
      <w:r w:rsidRPr="00456F52">
        <w:rPr>
          <w:bCs/>
          <w:color w:val="000000"/>
          <w:sz w:val="25"/>
          <w:szCs w:val="25"/>
        </w:rPr>
        <w:t>тарники.</w:t>
      </w:r>
    </w:p>
    <w:p w:rsidR="00913A1E" w:rsidRPr="00456F52" w:rsidRDefault="00913A1E" w:rsidP="007069EC">
      <w:pPr>
        <w:pStyle w:val="a3"/>
        <w:spacing w:line="276" w:lineRule="auto"/>
        <w:ind w:firstLine="360"/>
        <w:rPr>
          <w:bCs/>
          <w:color w:val="000000"/>
          <w:sz w:val="25"/>
          <w:szCs w:val="25"/>
        </w:rPr>
      </w:pPr>
      <w:r w:rsidRPr="00456F52">
        <w:rPr>
          <w:bCs/>
          <w:color w:val="000000"/>
          <w:sz w:val="25"/>
          <w:szCs w:val="25"/>
        </w:rPr>
        <w:t xml:space="preserve">Климат умеренно-континентальный </w:t>
      </w:r>
      <w:r w:rsidRPr="00456F52">
        <w:rPr>
          <w:sz w:val="25"/>
          <w:szCs w:val="25"/>
        </w:rPr>
        <w:t xml:space="preserve">с недостаточным увлажнением, </w:t>
      </w:r>
      <w:r w:rsidRPr="00456F52">
        <w:rPr>
          <w:bCs/>
          <w:color w:val="000000"/>
          <w:sz w:val="25"/>
          <w:szCs w:val="25"/>
        </w:rPr>
        <w:t>со средней темп</w:t>
      </w:r>
      <w:r w:rsidRPr="00456F52">
        <w:rPr>
          <w:bCs/>
          <w:color w:val="000000"/>
          <w:sz w:val="25"/>
          <w:szCs w:val="25"/>
        </w:rPr>
        <w:t>е</w:t>
      </w:r>
      <w:r w:rsidRPr="00456F52">
        <w:rPr>
          <w:bCs/>
          <w:color w:val="000000"/>
          <w:sz w:val="25"/>
          <w:szCs w:val="25"/>
        </w:rPr>
        <w:t>ратурой 9,2º С.</w:t>
      </w:r>
    </w:p>
    <w:p w:rsidR="00913A1E" w:rsidRPr="00456F52" w:rsidRDefault="00913A1E" w:rsidP="007069EC">
      <w:pPr>
        <w:pStyle w:val="a3"/>
        <w:spacing w:line="276" w:lineRule="auto"/>
        <w:ind w:firstLine="658"/>
        <w:rPr>
          <w:bCs/>
          <w:color w:val="000000"/>
          <w:sz w:val="25"/>
          <w:szCs w:val="25"/>
        </w:rPr>
      </w:pPr>
      <w:r w:rsidRPr="00456F52">
        <w:rPr>
          <w:bCs/>
          <w:color w:val="000000"/>
          <w:sz w:val="25"/>
          <w:szCs w:val="25"/>
        </w:rPr>
        <w:t xml:space="preserve">Территория Коммунарского сельского поселения составляет </w:t>
      </w:r>
      <w:smartTag w:uri="urn:schemas-microsoft-com:office:smarttags" w:element="metricconverter">
        <w:smartTagPr>
          <w:attr w:name="ProductID" w:val="21707 га"/>
        </w:smartTagPr>
        <w:r w:rsidRPr="00456F52">
          <w:rPr>
            <w:bCs/>
            <w:color w:val="000000"/>
            <w:sz w:val="25"/>
            <w:szCs w:val="25"/>
          </w:rPr>
          <w:t>21707 га</w:t>
        </w:r>
      </w:smartTag>
      <w:r w:rsidRPr="00456F52">
        <w:rPr>
          <w:bCs/>
          <w:color w:val="000000"/>
          <w:sz w:val="25"/>
          <w:szCs w:val="25"/>
        </w:rPr>
        <w:t xml:space="preserve">, на которой расположено десять населенных </w:t>
      </w:r>
      <w:r w:rsidR="00545DE8" w:rsidRPr="00456F52">
        <w:rPr>
          <w:bCs/>
          <w:color w:val="000000"/>
          <w:sz w:val="25"/>
          <w:szCs w:val="25"/>
        </w:rPr>
        <w:t>пунктов: п.</w:t>
      </w:r>
      <w:r w:rsidR="00A2299C">
        <w:rPr>
          <w:bCs/>
          <w:color w:val="000000"/>
          <w:sz w:val="25"/>
          <w:szCs w:val="25"/>
        </w:rPr>
        <w:t xml:space="preserve"> </w:t>
      </w:r>
      <w:r w:rsidR="00545DE8" w:rsidRPr="00456F52">
        <w:rPr>
          <w:bCs/>
          <w:color w:val="000000"/>
          <w:sz w:val="25"/>
          <w:szCs w:val="25"/>
        </w:rPr>
        <w:t>Новосветловский</w:t>
      </w:r>
      <w:r w:rsidRPr="00456F52">
        <w:rPr>
          <w:bCs/>
          <w:color w:val="000000"/>
          <w:sz w:val="25"/>
          <w:szCs w:val="25"/>
        </w:rPr>
        <w:t>, являющийся администр</w:t>
      </w:r>
      <w:r w:rsidRPr="00456F52">
        <w:rPr>
          <w:bCs/>
          <w:color w:val="000000"/>
          <w:sz w:val="25"/>
          <w:szCs w:val="25"/>
        </w:rPr>
        <w:t>а</w:t>
      </w:r>
      <w:r w:rsidRPr="00456F52">
        <w:rPr>
          <w:bCs/>
          <w:color w:val="000000"/>
          <w:sz w:val="25"/>
          <w:szCs w:val="25"/>
        </w:rPr>
        <w:t>тивным центром сельского пос</w:t>
      </w:r>
      <w:r w:rsidRPr="00456F52">
        <w:rPr>
          <w:bCs/>
          <w:color w:val="000000"/>
          <w:sz w:val="25"/>
          <w:szCs w:val="25"/>
        </w:rPr>
        <w:t>е</w:t>
      </w:r>
      <w:r w:rsidRPr="00456F52">
        <w:rPr>
          <w:bCs/>
          <w:color w:val="000000"/>
          <w:sz w:val="25"/>
          <w:szCs w:val="25"/>
        </w:rPr>
        <w:t>ления, п.Красногорняцкий, п.Верхнегрушевский</w:t>
      </w:r>
      <w:r w:rsidR="00282939" w:rsidRPr="00456F52">
        <w:rPr>
          <w:bCs/>
          <w:color w:val="000000"/>
          <w:sz w:val="25"/>
          <w:szCs w:val="25"/>
        </w:rPr>
        <w:t>,</w:t>
      </w:r>
      <w:r w:rsidRPr="00456F52">
        <w:rPr>
          <w:bCs/>
          <w:color w:val="000000"/>
          <w:sz w:val="25"/>
          <w:szCs w:val="25"/>
        </w:rPr>
        <w:t xml:space="preserve"> х.Коммуна, х.Заречный, х.Привольный, п.Заозерье, п.Заречный, п.Малая Сопка, п.Староковыльный.</w:t>
      </w:r>
    </w:p>
    <w:p w:rsidR="00913A1E" w:rsidRPr="00456F52" w:rsidRDefault="00913A1E" w:rsidP="007069EC">
      <w:pPr>
        <w:pStyle w:val="a3"/>
        <w:spacing w:line="276" w:lineRule="auto"/>
        <w:ind w:firstLine="658"/>
        <w:rPr>
          <w:bCs/>
          <w:color w:val="000000"/>
          <w:sz w:val="25"/>
          <w:szCs w:val="25"/>
        </w:rPr>
      </w:pPr>
      <w:r w:rsidRPr="00456F52">
        <w:rPr>
          <w:bCs/>
          <w:color w:val="000000"/>
          <w:sz w:val="25"/>
          <w:szCs w:val="25"/>
        </w:rPr>
        <w:t xml:space="preserve">Расстояние до областного центра г.Ростов </w:t>
      </w:r>
      <w:smartTag w:uri="urn:schemas-microsoft-com:office:smarttags" w:element="metricconverter">
        <w:smartTagPr>
          <w:attr w:name="ProductID" w:val="63 км"/>
        </w:smartTagPr>
        <w:r w:rsidRPr="00456F52">
          <w:rPr>
            <w:bCs/>
            <w:color w:val="000000"/>
            <w:sz w:val="25"/>
            <w:szCs w:val="25"/>
          </w:rPr>
          <w:t>63 км</w:t>
        </w:r>
      </w:smartTag>
      <w:r w:rsidRPr="00456F52">
        <w:rPr>
          <w:bCs/>
          <w:color w:val="000000"/>
          <w:sz w:val="25"/>
          <w:szCs w:val="25"/>
        </w:rPr>
        <w:t xml:space="preserve">, до районного центра р.п.Каменоломни </w:t>
      </w:r>
      <w:smartTag w:uri="urn:schemas-microsoft-com:office:smarttags" w:element="metricconverter">
        <w:smartTagPr>
          <w:attr w:name="ProductID" w:val="7 км"/>
        </w:smartTagPr>
        <w:r w:rsidRPr="00456F52">
          <w:rPr>
            <w:bCs/>
            <w:color w:val="000000"/>
            <w:sz w:val="25"/>
            <w:szCs w:val="25"/>
          </w:rPr>
          <w:t>7 км</w:t>
        </w:r>
      </w:smartTag>
      <w:r w:rsidRPr="00456F52">
        <w:rPr>
          <w:bCs/>
          <w:color w:val="000000"/>
          <w:sz w:val="25"/>
          <w:szCs w:val="25"/>
        </w:rPr>
        <w:t xml:space="preserve">. Ближайшая железнодорожная станция пассажирского сообщения – </w:t>
      </w:r>
      <w:r w:rsidR="00A2299C">
        <w:rPr>
          <w:bCs/>
          <w:color w:val="000000"/>
          <w:sz w:val="25"/>
          <w:szCs w:val="25"/>
        </w:rPr>
        <w:t>ст. Шахты Северок</w:t>
      </w:r>
      <w:r w:rsidR="00545DE8" w:rsidRPr="00456F52">
        <w:rPr>
          <w:bCs/>
          <w:color w:val="000000"/>
          <w:sz w:val="25"/>
          <w:szCs w:val="25"/>
        </w:rPr>
        <w:t>авказской</w:t>
      </w:r>
      <w:r w:rsidRPr="00456F52">
        <w:rPr>
          <w:bCs/>
          <w:color w:val="000000"/>
          <w:sz w:val="25"/>
          <w:szCs w:val="25"/>
        </w:rPr>
        <w:t xml:space="preserve"> железной дороги </w:t>
      </w:r>
      <w:r w:rsidR="00545DE8" w:rsidRPr="00456F52">
        <w:rPr>
          <w:bCs/>
          <w:color w:val="000000"/>
          <w:sz w:val="25"/>
          <w:szCs w:val="25"/>
        </w:rPr>
        <w:t>распол</w:t>
      </w:r>
      <w:r w:rsidR="00545DE8" w:rsidRPr="00456F52">
        <w:rPr>
          <w:bCs/>
          <w:color w:val="000000"/>
          <w:sz w:val="25"/>
          <w:szCs w:val="25"/>
        </w:rPr>
        <w:t>о</w:t>
      </w:r>
      <w:r w:rsidR="00545DE8" w:rsidRPr="00456F52">
        <w:rPr>
          <w:bCs/>
          <w:color w:val="000000"/>
          <w:sz w:val="25"/>
          <w:szCs w:val="25"/>
        </w:rPr>
        <w:t>жена в</w:t>
      </w:r>
      <w:r w:rsidRPr="00456F52">
        <w:rPr>
          <w:bCs/>
          <w:color w:val="000000"/>
          <w:sz w:val="25"/>
          <w:szCs w:val="25"/>
        </w:rPr>
        <w:t xml:space="preserve"> </w:t>
      </w:r>
      <w:smartTag w:uri="urn:schemas-microsoft-com:office:smarttags" w:element="metricconverter">
        <w:smartTagPr>
          <w:attr w:name="ProductID" w:val="18 км"/>
        </w:smartTagPr>
        <w:r w:rsidRPr="00456F52">
          <w:rPr>
            <w:bCs/>
            <w:color w:val="000000"/>
            <w:sz w:val="25"/>
            <w:szCs w:val="25"/>
          </w:rPr>
          <w:t>18 км</w:t>
        </w:r>
      </w:smartTag>
      <w:r w:rsidRPr="00456F52">
        <w:rPr>
          <w:bCs/>
          <w:color w:val="000000"/>
          <w:sz w:val="25"/>
          <w:szCs w:val="25"/>
        </w:rPr>
        <w:t>.</w:t>
      </w:r>
    </w:p>
    <w:p w:rsidR="00913A1E" w:rsidRPr="00456F52" w:rsidRDefault="00913A1E" w:rsidP="007069EC">
      <w:pPr>
        <w:pStyle w:val="a3"/>
        <w:spacing w:line="276" w:lineRule="auto"/>
        <w:ind w:firstLine="720"/>
        <w:rPr>
          <w:bCs/>
          <w:color w:val="000000"/>
          <w:sz w:val="25"/>
          <w:szCs w:val="25"/>
        </w:rPr>
      </w:pPr>
      <w:r w:rsidRPr="00456F52">
        <w:rPr>
          <w:bCs/>
          <w:color w:val="000000"/>
          <w:sz w:val="25"/>
          <w:szCs w:val="25"/>
        </w:rPr>
        <w:t xml:space="preserve"> Численность населения на 01.01.201</w:t>
      </w:r>
      <w:r w:rsidR="00A2299C">
        <w:rPr>
          <w:bCs/>
          <w:color w:val="000000"/>
          <w:sz w:val="25"/>
          <w:szCs w:val="25"/>
        </w:rPr>
        <w:t>8</w:t>
      </w:r>
      <w:r w:rsidRPr="00456F52">
        <w:rPr>
          <w:bCs/>
          <w:color w:val="000000"/>
          <w:sz w:val="25"/>
          <w:szCs w:val="25"/>
        </w:rPr>
        <w:t xml:space="preserve"> года составляет </w:t>
      </w:r>
      <w:r w:rsidR="00A2299C">
        <w:rPr>
          <w:bCs/>
          <w:color w:val="000000"/>
          <w:sz w:val="25"/>
          <w:szCs w:val="25"/>
        </w:rPr>
        <w:t>603</w:t>
      </w:r>
      <w:r w:rsidR="000D095C" w:rsidRPr="00456F52">
        <w:rPr>
          <w:bCs/>
          <w:color w:val="000000"/>
          <w:sz w:val="25"/>
          <w:szCs w:val="25"/>
        </w:rPr>
        <w:t>4</w:t>
      </w:r>
      <w:r w:rsidRPr="00456F52">
        <w:rPr>
          <w:bCs/>
          <w:color w:val="000000"/>
          <w:sz w:val="25"/>
          <w:szCs w:val="25"/>
        </w:rPr>
        <w:t xml:space="preserve"> человек, в трудоспосо</w:t>
      </w:r>
      <w:r w:rsidRPr="00456F52">
        <w:rPr>
          <w:bCs/>
          <w:color w:val="000000"/>
          <w:sz w:val="25"/>
          <w:szCs w:val="25"/>
        </w:rPr>
        <w:t>б</w:t>
      </w:r>
      <w:r w:rsidRPr="00456F52">
        <w:rPr>
          <w:bCs/>
          <w:color w:val="000000"/>
          <w:sz w:val="25"/>
          <w:szCs w:val="25"/>
        </w:rPr>
        <w:t xml:space="preserve">ном возрасте </w:t>
      </w:r>
      <w:r w:rsidR="00A2299C">
        <w:rPr>
          <w:bCs/>
          <w:color w:val="000000"/>
          <w:sz w:val="25"/>
          <w:szCs w:val="25"/>
        </w:rPr>
        <w:t>2400</w:t>
      </w:r>
      <w:r w:rsidRPr="00456F52">
        <w:rPr>
          <w:bCs/>
          <w:color w:val="000000"/>
          <w:sz w:val="25"/>
          <w:szCs w:val="25"/>
        </w:rPr>
        <w:t xml:space="preserve"> человек, 1</w:t>
      </w:r>
      <w:r w:rsidR="00A2299C">
        <w:rPr>
          <w:bCs/>
          <w:color w:val="000000"/>
          <w:sz w:val="25"/>
          <w:szCs w:val="25"/>
        </w:rPr>
        <w:t>635</w:t>
      </w:r>
      <w:r w:rsidRPr="00456F52">
        <w:rPr>
          <w:bCs/>
          <w:color w:val="000000"/>
          <w:sz w:val="25"/>
          <w:szCs w:val="25"/>
        </w:rPr>
        <w:t xml:space="preserve"> человек старше труд</w:t>
      </w:r>
      <w:r w:rsidRPr="00456F52">
        <w:rPr>
          <w:bCs/>
          <w:color w:val="000000"/>
          <w:sz w:val="25"/>
          <w:szCs w:val="25"/>
        </w:rPr>
        <w:t>о</w:t>
      </w:r>
      <w:r w:rsidRPr="00456F52">
        <w:rPr>
          <w:bCs/>
          <w:color w:val="000000"/>
          <w:sz w:val="25"/>
          <w:szCs w:val="25"/>
        </w:rPr>
        <w:t>способного возраста.</w:t>
      </w:r>
    </w:p>
    <w:p w:rsidR="00913A1E" w:rsidRPr="00456F52" w:rsidRDefault="00913A1E" w:rsidP="007069EC">
      <w:pPr>
        <w:pStyle w:val="a3"/>
        <w:spacing w:line="276" w:lineRule="auto"/>
        <w:rPr>
          <w:bCs/>
          <w:color w:val="000000"/>
          <w:sz w:val="25"/>
          <w:szCs w:val="25"/>
        </w:rPr>
      </w:pPr>
      <w:r w:rsidRPr="00456F52">
        <w:rPr>
          <w:bCs/>
          <w:color w:val="000000"/>
          <w:sz w:val="25"/>
          <w:szCs w:val="25"/>
        </w:rPr>
        <w:t>Проблемы сельского поселения:</w:t>
      </w:r>
    </w:p>
    <w:p w:rsidR="00913A1E" w:rsidRPr="00456F52" w:rsidRDefault="00913A1E" w:rsidP="007069EC">
      <w:pPr>
        <w:pStyle w:val="a3"/>
        <w:numPr>
          <w:ilvl w:val="0"/>
          <w:numId w:val="8"/>
        </w:numPr>
        <w:spacing w:line="276" w:lineRule="auto"/>
        <w:rPr>
          <w:bCs/>
          <w:color w:val="000000"/>
          <w:sz w:val="25"/>
          <w:szCs w:val="25"/>
        </w:rPr>
      </w:pPr>
      <w:r w:rsidRPr="00456F52">
        <w:rPr>
          <w:bCs/>
          <w:color w:val="000000"/>
          <w:sz w:val="25"/>
          <w:szCs w:val="25"/>
        </w:rPr>
        <w:t>недостаточность оборотных средств;</w:t>
      </w:r>
    </w:p>
    <w:p w:rsidR="00913A1E" w:rsidRPr="00456F52" w:rsidRDefault="00913A1E" w:rsidP="007069EC">
      <w:pPr>
        <w:pStyle w:val="a3"/>
        <w:numPr>
          <w:ilvl w:val="0"/>
          <w:numId w:val="8"/>
        </w:numPr>
        <w:spacing w:line="276" w:lineRule="auto"/>
        <w:rPr>
          <w:bCs/>
          <w:color w:val="000000"/>
          <w:sz w:val="25"/>
          <w:szCs w:val="25"/>
        </w:rPr>
      </w:pPr>
      <w:r w:rsidRPr="00456F52">
        <w:rPr>
          <w:bCs/>
          <w:color w:val="000000"/>
          <w:sz w:val="25"/>
          <w:szCs w:val="25"/>
        </w:rPr>
        <w:t>износ основных фондов;</w:t>
      </w:r>
    </w:p>
    <w:p w:rsidR="00913A1E" w:rsidRPr="00456F52" w:rsidRDefault="00913A1E" w:rsidP="007069EC">
      <w:pPr>
        <w:widowControl/>
        <w:numPr>
          <w:ilvl w:val="0"/>
          <w:numId w:val="8"/>
        </w:numPr>
        <w:overflowPunct/>
        <w:autoSpaceDE/>
        <w:autoSpaceDN/>
        <w:adjustRightInd/>
        <w:spacing w:line="276" w:lineRule="auto"/>
        <w:rPr>
          <w:sz w:val="25"/>
          <w:szCs w:val="25"/>
        </w:rPr>
      </w:pPr>
      <w:r w:rsidRPr="00456F52">
        <w:rPr>
          <w:sz w:val="25"/>
          <w:szCs w:val="25"/>
        </w:rPr>
        <w:t>старение и неудовлетворительное для современного технического уровня качество трудовых р</w:t>
      </w:r>
      <w:r w:rsidRPr="00456F52">
        <w:rPr>
          <w:sz w:val="25"/>
          <w:szCs w:val="25"/>
        </w:rPr>
        <w:t>е</w:t>
      </w:r>
      <w:r w:rsidRPr="00456F52">
        <w:rPr>
          <w:sz w:val="25"/>
          <w:szCs w:val="25"/>
        </w:rPr>
        <w:t>сурсов;</w:t>
      </w:r>
    </w:p>
    <w:p w:rsidR="007069EC" w:rsidRPr="007069EC" w:rsidRDefault="00913A1E" w:rsidP="007069EC">
      <w:pPr>
        <w:widowControl/>
        <w:numPr>
          <w:ilvl w:val="0"/>
          <w:numId w:val="8"/>
        </w:numPr>
        <w:overflowPunct/>
        <w:autoSpaceDE/>
        <w:autoSpaceDN/>
        <w:adjustRightInd/>
        <w:spacing w:line="276" w:lineRule="auto"/>
        <w:rPr>
          <w:sz w:val="25"/>
          <w:szCs w:val="25"/>
        </w:rPr>
      </w:pPr>
      <w:r w:rsidRPr="00456F52">
        <w:rPr>
          <w:sz w:val="25"/>
          <w:szCs w:val="25"/>
        </w:rPr>
        <w:t>малопривлекательные для молодежи социально-бытовые условия;</w:t>
      </w:r>
    </w:p>
    <w:p w:rsidR="007069EC" w:rsidRDefault="007069EC" w:rsidP="007069EC">
      <w:pPr>
        <w:widowControl/>
        <w:overflowPunct/>
        <w:autoSpaceDE/>
        <w:autoSpaceDN/>
        <w:adjustRightInd/>
        <w:ind w:left="720"/>
        <w:rPr>
          <w:sz w:val="25"/>
          <w:szCs w:val="25"/>
        </w:rPr>
      </w:pPr>
    </w:p>
    <w:p w:rsidR="00AD082D" w:rsidRPr="00383793" w:rsidRDefault="00AD082D" w:rsidP="007069EC">
      <w:pPr>
        <w:widowControl/>
        <w:overflowPunct/>
        <w:autoSpaceDE/>
        <w:autoSpaceDN/>
        <w:adjustRightInd/>
        <w:ind w:left="720"/>
        <w:rPr>
          <w:sz w:val="25"/>
          <w:szCs w:val="25"/>
        </w:rPr>
      </w:pPr>
    </w:p>
    <w:p w:rsidR="00913A1E" w:rsidRPr="007A4777" w:rsidRDefault="00913A1E" w:rsidP="00913A1E">
      <w:pPr>
        <w:pStyle w:val="a3"/>
        <w:ind w:left="357"/>
        <w:jc w:val="center"/>
        <w:rPr>
          <w:i/>
          <w:iCs/>
          <w:sz w:val="24"/>
          <w:szCs w:val="24"/>
        </w:rPr>
      </w:pPr>
      <w:r w:rsidRPr="007A4777">
        <w:rPr>
          <w:i/>
          <w:iCs/>
          <w:sz w:val="24"/>
          <w:szCs w:val="24"/>
        </w:rPr>
        <w:t>Схема расположения Коммунарского сельского поселения</w:t>
      </w:r>
    </w:p>
    <w:p w:rsidR="00913A1E" w:rsidRDefault="00C22826" w:rsidP="00913A1E">
      <w:pPr>
        <w:pStyle w:val="a3"/>
        <w:ind w:left="357"/>
        <w:jc w:val="center"/>
        <w:rPr>
          <w:i/>
          <w:iCs/>
          <w:sz w:val="24"/>
          <w:szCs w:val="24"/>
        </w:rPr>
      </w:pPr>
      <w:r w:rsidRPr="007A4777">
        <w:rPr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165100</wp:posOffset>
            </wp:positionV>
            <wp:extent cx="5924550" cy="5459730"/>
            <wp:effectExtent l="0" t="0" r="0" b="0"/>
            <wp:wrapNone/>
            <wp:docPr id="7" name="Рисунок 2" descr="ситуа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итуац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80" b="1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545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3A1E" w:rsidRPr="007A4777">
        <w:rPr>
          <w:i/>
          <w:iCs/>
          <w:sz w:val="24"/>
          <w:szCs w:val="24"/>
        </w:rPr>
        <w:t>в границах муниципального Октябрьского района</w:t>
      </w:r>
    </w:p>
    <w:p w:rsidR="007069EC" w:rsidRDefault="007069EC" w:rsidP="00913A1E">
      <w:pPr>
        <w:pStyle w:val="a3"/>
        <w:ind w:left="357"/>
        <w:jc w:val="center"/>
        <w:rPr>
          <w:i/>
          <w:iCs/>
          <w:sz w:val="24"/>
          <w:szCs w:val="24"/>
        </w:rPr>
      </w:pPr>
    </w:p>
    <w:p w:rsidR="007069EC" w:rsidRPr="007A4777" w:rsidRDefault="007069EC" w:rsidP="00913A1E">
      <w:pPr>
        <w:pStyle w:val="a3"/>
        <w:ind w:left="357"/>
        <w:jc w:val="center"/>
        <w:rPr>
          <w:color w:val="000000"/>
          <w:sz w:val="24"/>
          <w:szCs w:val="24"/>
        </w:rPr>
      </w:pPr>
    </w:p>
    <w:p w:rsidR="00913A1E" w:rsidRPr="007A4777" w:rsidRDefault="00913A1E" w:rsidP="00913A1E">
      <w:pPr>
        <w:pStyle w:val="a3"/>
        <w:ind w:left="357"/>
        <w:rPr>
          <w:bCs/>
          <w:color w:val="000000"/>
          <w:sz w:val="24"/>
          <w:szCs w:val="24"/>
        </w:rPr>
      </w:pPr>
    </w:p>
    <w:p w:rsidR="00913A1E" w:rsidRPr="007A4777" w:rsidRDefault="00913A1E" w:rsidP="00913A1E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913A1E" w:rsidRPr="007A4777" w:rsidRDefault="00913A1E" w:rsidP="00913A1E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913A1E" w:rsidRPr="007A4777" w:rsidRDefault="00913A1E" w:rsidP="00913A1E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913A1E" w:rsidRPr="007A4777" w:rsidRDefault="00913A1E" w:rsidP="00913A1E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913A1E" w:rsidRPr="007A4777" w:rsidRDefault="00913A1E" w:rsidP="00913A1E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913A1E" w:rsidRPr="007A4777" w:rsidRDefault="00913A1E" w:rsidP="00913A1E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913A1E" w:rsidRPr="007A4777" w:rsidRDefault="00913A1E" w:rsidP="00913A1E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913A1E" w:rsidRPr="007A4777" w:rsidRDefault="00913A1E" w:rsidP="00913A1E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913A1E" w:rsidRPr="007A4777" w:rsidRDefault="00913A1E" w:rsidP="00913A1E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913A1E" w:rsidRPr="007A4777" w:rsidRDefault="00913A1E" w:rsidP="00913A1E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913A1E" w:rsidRPr="007A4777" w:rsidRDefault="00913A1E" w:rsidP="00913A1E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913A1E" w:rsidRPr="007A4777" w:rsidRDefault="00913A1E" w:rsidP="00913A1E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913A1E" w:rsidRPr="007A4777" w:rsidRDefault="00913A1E" w:rsidP="00913A1E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913A1E" w:rsidRPr="007A4777" w:rsidRDefault="00913A1E" w:rsidP="00913A1E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913A1E" w:rsidRPr="007A4777" w:rsidRDefault="00913A1E" w:rsidP="00913A1E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913A1E" w:rsidRPr="007A4777" w:rsidRDefault="00913A1E" w:rsidP="00913A1E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913A1E" w:rsidRPr="007A4777" w:rsidRDefault="00913A1E" w:rsidP="00913A1E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7069EC" w:rsidRDefault="007069EC" w:rsidP="00383793">
      <w:pPr>
        <w:pStyle w:val="a3"/>
        <w:spacing w:line="360" w:lineRule="auto"/>
        <w:ind w:firstLine="720"/>
        <w:rPr>
          <w:bCs/>
          <w:i/>
          <w:iCs/>
          <w:sz w:val="24"/>
          <w:szCs w:val="24"/>
        </w:rPr>
      </w:pPr>
    </w:p>
    <w:p w:rsidR="007069EC" w:rsidRDefault="007069EC" w:rsidP="00383793">
      <w:pPr>
        <w:pStyle w:val="a3"/>
        <w:spacing w:line="360" w:lineRule="auto"/>
        <w:ind w:firstLine="720"/>
        <w:rPr>
          <w:bCs/>
          <w:i/>
          <w:iCs/>
          <w:sz w:val="24"/>
          <w:szCs w:val="24"/>
        </w:rPr>
      </w:pPr>
    </w:p>
    <w:p w:rsidR="00917346" w:rsidRPr="00383793" w:rsidRDefault="00913A1E" w:rsidP="00AD082D">
      <w:pPr>
        <w:pStyle w:val="a3"/>
        <w:spacing w:line="360" w:lineRule="auto"/>
        <w:jc w:val="center"/>
        <w:rPr>
          <w:bCs/>
          <w:i/>
          <w:iCs/>
          <w:sz w:val="24"/>
          <w:szCs w:val="24"/>
        </w:rPr>
      </w:pPr>
      <w:r w:rsidRPr="007A4777">
        <w:rPr>
          <w:bCs/>
          <w:i/>
          <w:iCs/>
          <w:sz w:val="24"/>
          <w:szCs w:val="24"/>
        </w:rPr>
        <w:t>Земельные ресурсы</w:t>
      </w:r>
    </w:p>
    <w:p w:rsidR="00913A1E" w:rsidRPr="00383793" w:rsidRDefault="00913A1E" w:rsidP="00D453F7">
      <w:pPr>
        <w:pStyle w:val="a3"/>
        <w:ind w:firstLine="708"/>
        <w:rPr>
          <w:bCs/>
          <w:sz w:val="25"/>
          <w:szCs w:val="25"/>
        </w:rPr>
      </w:pPr>
      <w:r w:rsidRPr="00383793">
        <w:rPr>
          <w:bCs/>
          <w:sz w:val="25"/>
          <w:szCs w:val="25"/>
        </w:rPr>
        <w:t>Земля является основой для жизнедеятельности человека. Все виды производства в той или иной степени зависят от земельных ресурсов. Кроме того, она является важне</w:t>
      </w:r>
      <w:r w:rsidRPr="00383793">
        <w:rPr>
          <w:bCs/>
          <w:sz w:val="25"/>
          <w:szCs w:val="25"/>
        </w:rPr>
        <w:t>й</w:t>
      </w:r>
      <w:r w:rsidRPr="00383793">
        <w:rPr>
          <w:bCs/>
          <w:sz w:val="25"/>
          <w:szCs w:val="25"/>
        </w:rPr>
        <w:t>шим природным ресурсом, в котором находятся полезные элементы, используемые раст</w:t>
      </w:r>
      <w:r w:rsidRPr="00383793">
        <w:rPr>
          <w:bCs/>
          <w:sz w:val="25"/>
          <w:szCs w:val="25"/>
        </w:rPr>
        <w:t>е</w:t>
      </w:r>
      <w:r w:rsidRPr="00383793">
        <w:rPr>
          <w:bCs/>
          <w:sz w:val="25"/>
          <w:szCs w:val="25"/>
        </w:rPr>
        <w:t>ниями, обеспечивающие ра</w:t>
      </w:r>
      <w:r w:rsidRPr="00383793">
        <w:rPr>
          <w:bCs/>
          <w:sz w:val="25"/>
          <w:szCs w:val="25"/>
        </w:rPr>
        <w:t>з</w:t>
      </w:r>
      <w:r w:rsidRPr="00383793">
        <w:rPr>
          <w:bCs/>
          <w:sz w:val="25"/>
          <w:szCs w:val="25"/>
        </w:rPr>
        <w:t>витие флоры и фауны.</w:t>
      </w:r>
    </w:p>
    <w:p w:rsidR="00913A1E" w:rsidRDefault="00913A1E" w:rsidP="00D453F7">
      <w:pPr>
        <w:pStyle w:val="a3"/>
        <w:ind w:firstLine="720"/>
        <w:rPr>
          <w:bCs/>
          <w:sz w:val="25"/>
          <w:szCs w:val="25"/>
        </w:rPr>
      </w:pPr>
      <w:r w:rsidRPr="00383793">
        <w:rPr>
          <w:bCs/>
          <w:sz w:val="25"/>
          <w:szCs w:val="25"/>
        </w:rPr>
        <w:t>Общая площадь в административных границах Коммунарского сельского посел</w:t>
      </w:r>
      <w:r w:rsidRPr="00383793">
        <w:rPr>
          <w:bCs/>
          <w:sz w:val="25"/>
          <w:szCs w:val="25"/>
        </w:rPr>
        <w:t>е</w:t>
      </w:r>
      <w:r w:rsidRPr="00383793">
        <w:rPr>
          <w:bCs/>
          <w:sz w:val="25"/>
          <w:szCs w:val="25"/>
        </w:rPr>
        <w:t xml:space="preserve">ния составляет </w:t>
      </w:r>
      <w:smartTag w:uri="urn:schemas-microsoft-com:office:smarttags" w:element="metricconverter">
        <w:smartTagPr>
          <w:attr w:name="ProductID" w:val="21707 га"/>
        </w:smartTagPr>
        <w:r w:rsidRPr="00383793">
          <w:rPr>
            <w:bCs/>
            <w:sz w:val="25"/>
            <w:szCs w:val="25"/>
          </w:rPr>
          <w:t>21707 га</w:t>
        </w:r>
      </w:smartTag>
      <w:r w:rsidRPr="00383793">
        <w:rPr>
          <w:bCs/>
          <w:sz w:val="25"/>
          <w:szCs w:val="25"/>
        </w:rPr>
        <w:t>.</w:t>
      </w:r>
    </w:p>
    <w:p w:rsidR="007069EC" w:rsidRPr="00383793" w:rsidRDefault="007069EC" w:rsidP="00D453F7">
      <w:pPr>
        <w:pStyle w:val="a3"/>
        <w:ind w:firstLine="720"/>
        <w:rPr>
          <w:bCs/>
          <w:sz w:val="25"/>
          <w:szCs w:val="25"/>
        </w:rPr>
      </w:pPr>
    </w:p>
    <w:p w:rsidR="00913A1E" w:rsidRDefault="00913A1E" w:rsidP="00383793">
      <w:pPr>
        <w:pStyle w:val="a3"/>
        <w:jc w:val="center"/>
        <w:rPr>
          <w:bCs/>
          <w:i/>
          <w:iCs/>
          <w:sz w:val="25"/>
          <w:szCs w:val="25"/>
        </w:rPr>
      </w:pPr>
      <w:r w:rsidRPr="00383793">
        <w:rPr>
          <w:bCs/>
          <w:i/>
          <w:iCs/>
          <w:sz w:val="25"/>
          <w:szCs w:val="25"/>
        </w:rPr>
        <w:t>Наличие и распределение земельного сельского поселения по категориям з</w:t>
      </w:r>
      <w:r w:rsidRPr="00383793">
        <w:rPr>
          <w:bCs/>
          <w:i/>
          <w:iCs/>
          <w:sz w:val="25"/>
          <w:szCs w:val="25"/>
        </w:rPr>
        <w:t>е</w:t>
      </w:r>
      <w:r w:rsidRPr="00383793">
        <w:rPr>
          <w:bCs/>
          <w:i/>
          <w:iCs/>
          <w:sz w:val="25"/>
          <w:szCs w:val="25"/>
        </w:rPr>
        <w:t>мель</w:t>
      </w:r>
    </w:p>
    <w:p w:rsidR="003D455E" w:rsidRPr="00383793" w:rsidRDefault="003D455E" w:rsidP="00383793">
      <w:pPr>
        <w:pStyle w:val="a3"/>
        <w:jc w:val="center"/>
        <w:rPr>
          <w:bCs/>
          <w:i/>
          <w:iCs/>
          <w:sz w:val="25"/>
          <w:szCs w:val="25"/>
        </w:rPr>
      </w:pPr>
    </w:p>
    <w:tbl>
      <w:tblPr>
        <w:tblpPr w:leftFromText="180" w:rightFromText="180" w:vertAnchor="text" w:horzAnchor="margin" w:tblpY="17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38"/>
        <w:gridCol w:w="1985"/>
        <w:gridCol w:w="1417"/>
      </w:tblGrid>
      <w:tr w:rsidR="00D453F7" w:rsidRPr="007A4777" w:rsidTr="00D453F7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6238" w:type="dxa"/>
            <w:vMerge w:val="restart"/>
            <w:vAlign w:val="center"/>
          </w:tcPr>
          <w:p w:rsidR="00D453F7" w:rsidRPr="007A4777" w:rsidRDefault="00D453F7" w:rsidP="00D453F7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Наименование</w:t>
            </w:r>
          </w:p>
          <w:p w:rsidR="00D453F7" w:rsidRPr="007A4777" w:rsidRDefault="00D453F7" w:rsidP="00D453F7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показателей</w:t>
            </w:r>
          </w:p>
        </w:tc>
        <w:tc>
          <w:tcPr>
            <w:tcW w:w="3402" w:type="dxa"/>
            <w:gridSpan w:val="2"/>
            <w:vAlign w:val="center"/>
          </w:tcPr>
          <w:p w:rsidR="00D453F7" w:rsidRPr="007A4777" w:rsidRDefault="00D453F7" w:rsidP="00D453F7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Общая площадь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7A4777">
              <w:rPr>
                <w:color w:val="000000"/>
                <w:sz w:val="24"/>
                <w:szCs w:val="24"/>
              </w:rPr>
              <w:t>земель</w:t>
            </w:r>
          </w:p>
        </w:tc>
      </w:tr>
      <w:tr w:rsidR="00D453F7" w:rsidRPr="007A4777" w:rsidTr="00D453F7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6238" w:type="dxa"/>
            <w:vMerge/>
          </w:tcPr>
          <w:p w:rsidR="00D453F7" w:rsidRPr="007A4777" w:rsidRDefault="00D453F7" w:rsidP="00D453F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:rsidR="00D453F7" w:rsidRPr="007A4777" w:rsidRDefault="00D453F7" w:rsidP="00D453F7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га</w:t>
            </w:r>
          </w:p>
        </w:tc>
        <w:tc>
          <w:tcPr>
            <w:tcW w:w="1417" w:type="dxa"/>
          </w:tcPr>
          <w:p w:rsidR="00D453F7" w:rsidRPr="007A4777" w:rsidRDefault="00D453F7" w:rsidP="00D453F7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%</w:t>
            </w:r>
          </w:p>
        </w:tc>
      </w:tr>
      <w:tr w:rsidR="00D453F7" w:rsidRPr="007A4777" w:rsidTr="00D453F7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D453F7" w:rsidRPr="007A4777" w:rsidRDefault="00D453F7" w:rsidP="00D453F7">
            <w:pPr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1. Земли сельскохозяйственного назнач</w:t>
            </w:r>
            <w:r w:rsidRPr="007A4777">
              <w:rPr>
                <w:color w:val="000000"/>
                <w:sz w:val="24"/>
                <w:szCs w:val="24"/>
              </w:rPr>
              <w:t>е</w:t>
            </w:r>
            <w:r w:rsidRPr="007A4777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985" w:type="dxa"/>
          </w:tcPr>
          <w:p w:rsidR="00D453F7" w:rsidRPr="00A52C03" w:rsidRDefault="00A52C03" w:rsidP="00D453F7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 w:rsidRPr="00A52C03">
              <w:rPr>
                <w:b/>
                <w:i/>
                <w:color w:val="000000"/>
                <w:sz w:val="24"/>
                <w:szCs w:val="24"/>
              </w:rPr>
              <w:t>20733</w:t>
            </w:r>
          </w:p>
        </w:tc>
        <w:tc>
          <w:tcPr>
            <w:tcW w:w="1417" w:type="dxa"/>
          </w:tcPr>
          <w:p w:rsidR="00D453F7" w:rsidRPr="00A52C03" w:rsidRDefault="00A52C03" w:rsidP="00D453F7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 w:rsidRPr="00A52C03">
              <w:rPr>
                <w:b/>
                <w:i/>
                <w:color w:val="000000"/>
                <w:sz w:val="24"/>
                <w:szCs w:val="24"/>
              </w:rPr>
              <w:t>95,5</w:t>
            </w:r>
          </w:p>
        </w:tc>
      </w:tr>
      <w:tr w:rsidR="00D453F7" w:rsidRPr="007A4777" w:rsidTr="00D453F7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D453F7" w:rsidRPr="007A4777" w:rsidRDefault="00D453F7" w:rsidP="00383793">
            <w:pPr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2. Земли населенных пунктов</w:t>
            </w:r>
          </w:p>
        </w:tc>
        <w:tc>
          <w:tcPr>
            <w:tcW w:w="1985" w:type="dxa"/>
          </w:tcPr>
          <w:p w:rsidR="00D453F7" w:rsidRPr="00A52C03" w:rsidRDefault="00D453F7" w:rsidP="00D453F7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 w:rsidRPr="00A52C03">
              <w:rPr>
                <w:b/>
                <w:i/>
                <w:color w:val="000000"/>
                <w:sz w:val="24"/>
                <w:szCs w:val="24"/>
              </w:rPr>
              <w:t>653</w:t>
            </w:r>
          </w:p>
        </w:tc>
        <w:tc>
          <w:tcPr>
            <w:tcW w:w="1417" w:type="dxa"/>
          </w:tcPr>
          <w:p w:rsidR="00D453F7" w:rsidRPr="00A52C03" w:rsidRDefault="00A52C03" w:rsidP="00D453F7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 w:rsidRPr="00A52C03">
              <w:rPr>
                <w:b/>
                <w:i/>
                <w:color w:val="000000"/>
                <w:sz w:val="24"/>
                <w:szCs w:val="24"/>
              </w:rPr>
              <w:t>3,0</w:t>
            </w:r>
          </w:p>
        </w:tc>
      </w:tr>
      <w:tr w:rsidR="00D453F7" w:rsidRPr="007A4777" w:rsidTr="00D453F7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D453F7" w:rsidRPr="007A4777" w:rsidRDefault="00D453F7" w:rsidP="00383793">
            <w:pPr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3. Земли промышленности, транспорта, энергет</w:t>
            </w:r>
            <w:r w:rsidRPr="007A4777">
              <w:rPr>
                <w:color w:val="000000"/>
                <w:sz w:val="24"/>
                <w:szCs w:val="24"/>
              </w:rPr>
              <w:t>и</w:t>
            </w:r>
            <w:r w:rsidRPr="007A4777">
              <w:rPr>
                <w:color w:val="000000"/>
                <w:sz w:val="24"/>
                <w:szCs w:val="24"/>
              </w:rPr>
              <w:t>ки</w:t>
            </w:r>
          </w:p>
        </w:tc>
        <w:tc>
          <w:tcPr>
            <w:tcW w:w="1985" w:type="dxa"/>
          </w:tcPr>
          <w:p w:rsidR="00D453F7" w:rsidRPr="00A52C03" w:rsidRDefault="00A52C03" w:rsidP="00D453F7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 w:rsidRPr="00A52C03">
              <w:rPr>
                <w:b/>
                <w:i/>
                <w:color w:val="000000"/>
                <w:sz w:val="24"/>
                <w:szCs w:val="24"/>
              </w:rPr>
              <w:t>216</w:t>
            </w:r>
          </w:p>
        </w:tc>
        <w:tc>
          <w:tcPr>
            <w:tcW w:w="1417" w:type="dxa"/>
          </w:tcPr>
          <w:p w:rsidR="00D453F7" w:rsidRPr="00A52C03" w:rsidRDefault="00A52C03" w:rsidP="00D453F7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 w:rsidRPr="00A52C03">
              <w:rPr>
                <w:b/>
                <w:i/>
                <w:color w:val="000000"/>
                <w:sz w:val="24"/>
                <w:szCs w:val="24"/>
              </w:rPr>
              <w:t>1,0</w:t>
            </w:r>
          </w:p>
        </w:tc>
      </w:tr>
      <w:tr w:rsidR="00D453F7" w:rsidRPr="007A4777" w:rsidTr="00D453F7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D453F7" w:rsidRPr="007A4777" w:rsidRDefault="00D453F7" w:rsidP="00A52C03">
            <w:pPr>
              <w:tabs>
                <w:tab w:val="right" w:pos="4287"/>
              </w:tabs>
              <w:ind w:left="284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в том числе</w:t>
            </w:r>
            <w:r w:rsidR="007069EC">
              <w:rPr>
                <w:color w:val="000000"/>
                <w:sz w:val="24"/>
                <w:szCs w:val="24"/>
              </w:rPr>
              <w:t>:</w:t>
            </w:r>
          </w:p>
        </w:tc>
        <w:tc>
          <w:tcPr>
            <w:tcW w:w="1985" w:type="dxa"/>
          </w:tcPr>
          <w:p w:rsidR="00D453F7" w:rsidRPr="007A4777" w:rsidRDefault="00D453F7" w:rsidP="00D453F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D453F7" w:rsidRPr="007A4777" w:rsidRDefault="00D453F7" w:rsidP="00D453F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453F7" w:rsidRPr="007A4777" w:rsidTr="00D453F7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D453F7" w:rsidRPr="007A4777" w:rsidRDefault="00D453F7" w:rsidP="00A52C03">
            <w:pPr>
              <w:tabs>
                <w:tab w:val="right" w:pos="4287"/>
              </w:tabs>
              <w:ind w:left="284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3.1. земли промышленности</w:t>
            </w:r>
          </w:p>
        </w:tc>
        <w:tc>
          <w:tcPr>
            <w:tcW w:w="1985" w:type="dxa"/>
          </w:tcPr>
          <w:p w:rsidR="00D453F7" w:rsidRPr="007A4777" w:rsidRDefault="00A52C03" w:rsidP="00D453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1417" w:type="dxa"/>
          </w:tcPr>
          <w:p w:rsidR="00D453F7" w:rsidRPr="007A4777" w:rsidRDefault="00A52C03" w:rsidP="00D453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0,1</w:t>
            </w:r>
          </w:p>
        </w:tc>
      </w:tr>
      <w:tr w:rsidR="00D453F7" w:rsidRPr="007A4777" w:rsidTr="00D453F7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D453F7" w:rsidRPr="007A4777" w:rsidRDefault="00D453F7" w:rsidP="00A52C03">
            <w:pPr>
              <w:tabs>
                <w:tab w:val="right" w:pos="4287"/>
              </w:tabs>
              <w:ind w:left="284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3.2. транспорта</w:t>
            </w:r>
          </w:p>
        </w:tc>
        <w:tc>
          <w:tcPr>
            <w:tcW w:w="1985" w:type="dxa"/>
          </w:tcPr>
          <w:p w:rsidR="00D453F7" w:rsidRPr="007A4777" w:rsidRDefault="00D453F7" w:rsidP="00D453F7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18</w:t>
            </w: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D453F7" w:rsidRPr="007A4777" w:rsidRDefault="00A52C03" w:rsidP="00D453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0,9</w:t>
            </w:r>
          </w:p>
        </w:tc>
      </w:tr>
      <w:tr w:rsidR="00D453F7" w:rsidRPr="007A4777" w:rsidTr="00D453F7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D453F7" w:rsidRPr="007A4777" w:rsidRDefault="00D453F7" w:rsidP="00A52C03">
            <w:pPr>
              <w:tabs>
                <w:tab w:val="right" w:pos="4287"/>
              </w:tabs>
              <w:ind w:left="709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1985" w:type="dxa"/>
          </w:tcPr>
          <w:p w:rsidR="00D453F7" w:rsidRPr="007A4777" w:rsidRDefault="00D453F7" w:rsidP="00D453F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D453F7" w:rsidRPr="007A4777" w:rsidRDefault="00D453F7" w:rsidP="00D453F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453F7" w:rsidRPr="007A4777" w:rsidTr="00D453F7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D453F7" w:rsidRPr="007A4777" w:rsidRDefault="00D453F7" w:rsidP="00A52C03">
            <w:pPr>
              <w:ind w:left="709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3.1.1. земли железнодорожного транспорта</w:t>
            </w:r>
          </w:p>
        </w:tc>
        <w:tc>
          <w:tcPr>
            <w:tcW w:w="1985" w:type="dxa"/>
          </w:tcPr>
          <w:p w:rsidR="00D453F7" w:rsidRPr="007A4777" w:rsidRDefault="00D453F7" w:rsidP="00D453F7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</w:tcPr>
          <w:p w:rsidR="00D453F7" w:rsidRPr="007A4777" w:rsidRDefault="00D453F7" w:rsidP="00A52C03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0,</w:t>
            </w:r>
            <w:r w:rsidR="00A52C03">
              <w:rPr>
                <w:color w:val="000000"/>
                <w:sz w:val="24"/>
                <w:szCs w:val="24"/>
              </w:rPr>
              <w:t>6</w:t>
            </w:r>
          </w:p>
        </w:tc>
      </w:tr>
      <w:tr w:rsidR="00D453F7" w:rsidRPr="007A4777" w:rsidTr="00D453F7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D453F7" w:rsidRPr="007A4777" w:rsidRDefault="00D453F7" w:rsidP="00A52C03">
            <w:pPr>
              <w:pStyle w:val="ConsPlusNonformat"/>
              <w:widowControl/>
              <w:ind w:left="70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4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3.1.2. земли автомобильного транспо</w:t>
            </w:r>
            <w:r w:rsidRPr="007A4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7A4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</w:t>
            </w:r>
          </w:p>
        </w:tc>
        <w:tc>
          <w:tcPr>
            <w:tcW w:w="1985" w:type="dxa"/>
          </w:tcPr>
          <w:p w:rsidR="00D453F7" w:rsidRPr="007A4777" w:rsidRDefault="00D453F7" w:rsidP="00D453F7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D453F7" w:rsidRPr="007A4777" w:rsidRDefault="00D453F7" w:rsidP="00D453F7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0,3</w:t>
            </w:r>
          </w:p>
        </w:tc>
      </w:tr>
      <w:tr w:rsidR="00D453F7" w:rsidRPr="007A4777" w:rsidTr="00D453F7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D453F7" w:rsidRPr="007A4777" w:rsidRDefault="00D453F7" w:rsidP="00A52C03">
            <w:pPr>
              <w:tabs>
                <w:tab w:val="right" w:pos="4287"/>
              </w:tabs>
              <w:ind w:left="284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3.3. земли энергетики</w:t>
            </w:r>
          </w:p>
        </w:tc>
        <w:tc>
          <w:tcPr>
            <w:tcW w:w="1985" w:type="dxa"/>
          </w:tcPr>
          <w:p w:rsidR="00D453F7" w:rsidRPr="007A4777" w:rsidRDefault="00D453F7" w:rsidP="00D453F7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D453F7" w:rsidRPr="007A4777" w:rsidRDefault="00D453F7" w:rsidP="00D453F7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-</w:t>
            </w:r>
          </w:p>
        </w:tc>
      </w:tr>
      <w:tr w:rsidR="00D453F7" w:rsidRPr="007A4777" w:rsidTr="00D453F7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D453F7" w:rsidRPr="007A4777" w:rsidRDefault="00D453F7" w:rsidP="00A52C03">
            <w:pPr>
              <w:tabs>
                <w:tab w:val="right" w:pos="4287"/>
              </w:tabs>
              <w:ind w:left="284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3.4. земли специального назначения</w:t>
            </w:r>
          </w:p>
        </w:tc>
        <w:tc>
          <w:tcPr>
            <w:tcW w:w="1985" w:type="dxa"/>
          </w:tcPr>
          <w:p w:rsidR="00D453F7" w:rsidRPr="007A4777" w:rsidRDefault="00A52C03" w:rsidP="00D453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7" w:type="dxa"/>
          </w:tcPr>
          <w:p w:rsidR="00D453F7" w:rsidRPr="007A4777" w:rsidRDefault="00A52C03" w:rsidP="00D453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0,04</w:t>
            </w:r>
          </w:p>
        </w:tc>
      </w:tr>
      <w:tr w:rsidR="00D453F7" w:rsidRPr="007A4777" w:rsidTr="00D453F7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D453F7" w:rsidRPr="007A4777" w:rsidRDefault="00D453F7" w:rsidP="00D453F7">
            <w:pPr>
              <w:pStyle w:val="ConsPlusNonformat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4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4.Земли особо охраняемых </w:t>
            </w:r>
            <w:r w:rsidR="00D572B3" w:rsidRPr="007A4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территорий и</w:t>
            </w:r>
            <w:r w:rsidRPr="007A4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объектов</w:t>
            </w:r>
          </w:p>
        </w:tc>
        <w:tc>
          <w:tcPr>
            <w:tcW w:w="1985" w:type="dxa"/>
          </w:tcPr>
          <w:p w:rsidR="00D453F7" w:rsidRPr="007A4777" w:rsidRDefault="00D453F7" w:rsidP="00D453F7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D453F7" w:rsidRPr="007A4777" w:rsidRDefault="00D453F7" w:rsidP="00D453F7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-</w:t>
            </w:r>
          </w:p>
        </w:tc>
      </w:tr>
      <w:tr w:rsidR="00D453F7" w:rsidRPr="007A4777" w:rsidTr="00D453F7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D453F7" w:rsidRPr="007A4777" w:rsidRDefault="00D453F7" w:rsidP="00D453F7">
            <w:pPr>
              <w:pStyle w:val="ConsPlusNonformat"/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A477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5. Земли лесного фонда</w:t>
            </w:r>
          </w:p>
        </w:tc>
        <w:tc>
          <w:tcPr>
            <w:tcW w:w="1985" w:type="dxa"/>
          </w:tcPr>
          <w:p w:rsidR="00D453F7" w:rsidRPr="00A52C03" w:rsidRDefault="00D453F7" w:rsidP="00D453F7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 w:rsidRPr="00A52C03">
              <w:rPr>
                <w:b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D453F7" w:rsidRPr="00A52C03" w:rsidRDefault="00D453F7" w:rsidP="00D453F7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 w:rsidRPr="00A52C03">
              <w:rPr>
                <w:b/>
                <w:i/>
                <w:color w:val="000000"/>
                <w:sz w:val="24"/>
                <w:szCs w:val="24"/>
              </w:rPr>
              <w:t>-</w:t>
            </w:r>
          </w:p>
        </w:tc>
      </w:tr>
      <w:tr w:rsidR="00D453F7" w:rsidRPr="007A4777" w:rsidTr="00D453F7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6238" w:type="dxa"/>
          </w:tcPr>
          <w:p w:rsidR="00D453F7" w:rsidRPr="00A52C03" w:rsidRDefault="00D453F7" w:rsidP="00D453F7">
            <w:pPr>
              <w:pStyle w:val="8"/>
              <w:spacing w:before="0" w:after="0"/>
              <w:rPr>
                <w:bCs/>
                <w:i w:val="0"/>
                <w:color w:val="000000"/>
              </w:rPr>
            </w:pPr>
            <w:r w:rsidRPr="00A52C03">
              <w:rPr>
                <w:bCs/>
                <w:i w:val="0"/>
                <w:color w:val="000000"/>
              </w:rPr>
              <w:t>6. Земли водного фонда</w:t>
            </w:r>
          </w:p>
        </w:tc>
        <w:tc>
          <w:tcPr>
            <w:tcW w:w="1985" w:type="dxa"/>
          </w:tcPr>
          <w:p w:rsidR="00D453F7" w:rsidRPr="00A52C03" w:rsidRDefault="00D453F7" w:rsidP="00D453F7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 w:rsidRPr="00A52C03">
              <w:rPr>
                <w:b/>
                <w:i/>
                <w:color w:val="000000"/>
                <w:sz w:val="24"/>
                <w:szCs w:val="24"/>
              </w:rPr>
              <w:t>105</w:t>
            </w:r>
          </w:p>
        </w:tc>
        <w:tc>
          <w:tcPr>
            <w:tcW w:w="1417" w:type="dxa"/>
          </w:tcPr>
          <w:p w:rsidR="00D453F7" w:rsidRPr="00A52C03" w:rsidRDefault="00D453F7" w:rsidP="00D453F7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 w:rsidRPr="00A52C03">
              <w:rPr>
                <w:b/>
                <w:i/>
                <w:color w:val="000000"/>
                <w:sz w:val="24"/>
                <w:szCs w:val="24"/>
              </w:rPr>
              <w:t>0,5</w:t>
            </w:r>
          </w:p>
        </w:tc>
      </w:tr>
      <w:tr w:rsidR="00D453F7" w:rsidRPr="007A4777" w:rsidTr="00383793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6238" w:type="dxa"/>
          </w:tcPr>
          <w:p w:rsidR="00D453F7" w:rsidRPr="007A4777" w:rsidRDefault="00D453F7" w:rsidP="00D453F7">
            <w:pPr>
              <w:pStyle w:val="8"/>
              <w:spacing w:before="0" w:after="0"/>
              <w:rPr>
                <w:bCs/>
                <w:i w:val="0"/>
                <w:iCs w:val="0"/>
                <w:color w:val="000000"/>
              </w:rPr>
            </w:pPr>
            <w:r w:rsidRPr="007A4777">
              <w:rPr>
                <w:bCs/>
                <w:i w:val="0"/>
                <w:iCs w:val="0"/>
                <w:color w:val="000000"/>
              </w:rPr>
              <w:t xml:space="preserve"> Итого земель в границах сельского поселения</w:t>
            </w:r>
          </w:p>
        </w:tc>
        <w:tc>
          <w:tcPr>
            <w:tcW w:w="1985" w:type="dxa"/>
          </w:tcPr>
          <w:p w:rsidR="00D453F7" w:rsidRPr="007A4777" w:rsidRDefault="00D453F7" w:rsidP="00D453F7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7A4777">
              <w:rPr>
                <w:b/>
                <w:bCs/>
                <w:i/>
                <w:iCs/>
                <w:color w:val="000000"/>
                <w:sz w:val="24"/>
                <w:szCs w:val="24"/>
              </w:rPr>
              <w:t>21707</w:t>
            </w:r>
          </w:p>
        </w:tc>
        <w:tc>
          <w:tcPr>
            <w:tcW w:w="1417" w:type="dxa"/>
          </w:tcPr>
          <w:p w:rsidR="00D453F7" w:rsidRPr="007A4777" w:rsidRDefault="00D453F7" w:rsidP="00D453F7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7A4777">
              <w:rPr>
                <w:b/>
                <w:bCs/>
                <w:i/>
                <w:iCs/>
                <w:color w:val="000000"/>
                <w:sz w:val="24"/>
                <w:szCs w:val="24"/>
              </w:rPr>
              <w:t>100</w:t>
            </w:r>
          </w:p>
        </w:tc>
      </w:tr>
    </w:tbl>
    <w:p w:rsidR="00913A1E" w:rsidRPr="007A4777" w:rsidRDefault="00913A1E" w:rsidP="00913A1E">
      <w:pPr>
        <w:pStyle w:val="a3"/>
        <w:spacing w:line="360" w:lineRule="auto"/>
        <w:rPr>
          <w:bCs/>
          <w:color w:val="0000FF"/>
          <w:sz w:val="24"/>
          <w:szCs w:val="24"/>
        </w:rPr>
      </w:pPr>
    </w:p>
    <w:p w:rsidR="00913A1E" w:rsidRPr="00383793" w:rsidRDefault="00913A1E" w:rsidP="00E10D87">
      <w:pPr>
        <w:pStyle w:val="a3"/>
        <w:ind w:firstLine="708"/>
        <w:rPr>
          <w:bCs/>
          <w:sz w:val="25"/>
          <w:szCs w:val="25"/>
        </w:rPr>
      </w:pPr>
      <w:r w:rsidRPr="00383793">
        <w:rPr>
          <w:bCs/>
          <w:sz w:val="25"/>
          <w:szCs w:val="25"/>
        </w:rPr>
        <w:t>Из общей площади территории сельского поселения занимают земли сельскохозя</w:t>
      </w:r>
      <w:r w:rsidRPr="00383793">
        <w:rPr>
          <w:bCs/>
          <w:sz w:val="25"/>
          <w:szCs w:val="25"/>
        </w:rPr>
        <w:t>й</w:t>
      </w:r>
      <w:r w:rsidRPr="00383793">
        <w:rPr>
          <w:bCs/>
          <w:sz w:val="25"/>
          <w:szCs w:val="25"/>
        </w:rPr>
        <w:t>ственного н</w:t>
      </w:r>
      <w:r w:rsidRPr="00383793">
        <w:rPr>
          <w:bCs/>
          <w:sz w:val="25"/>
          <w:szCs w:val="25"/>
        </w:rPr>
        <w:t>а</w:t>
      </w:r>
      <w:r w:rsidRPr="00383793">
        <w:rPr>
          <w:bCs/>
          <w:sz w:val="25"/>
          <w:szCs w:val="25"/>
        </w:rPr>
        <w:t>значения</w:t>
      </w:r>
      <w:r w:rsidR="00A52C03">
        <w:rPr>
          <w:bCs/>
          <w:sz w:val="25"/>
          <w:szCs w:val="25"/>
        </w:rPr>
        <w:t xml:space="preserve"> </w:t>
      </w:r>
      <w:r w:rsidR="000D1DB5">
        <w:rPr>
          <w:bCs/>
          <w:sz w:val="25"/>
          <w:szCs w:val="25"/>
        </w:rPr>
        <w:t xml:space="preserve">20733 </w:t>
      </w:r>
      <w:r w:rsidR="00A52C03">
        <w:rPr>
          <w:bCs/>
          <w:sz w:val="25"/>
          <w:szCs w:val="25"/>
        </w:rPr>
        <w:t>(95,5</w:t>
      </w:r>
      <w:r w:rsidR="00A52C03" w:rsidRPr="00383793">
        <w:rPr>
          <w:bCs/>
          <w:sz w:val="25"/>
          <w:szCs w:val="25"/>
        </w:rPr>
        <w:t xml:space="preserve"> %</w:t>
      </w:r>
      <w:r w:rsidR="00A52C03">
        <w:rPr>
          <w:bCs/>
          <w:sz w:val="25"/>
          <w:szCs w:val="25"/>
        </w:rPr>
        <w:t>)</w:t>
      </w:r>
      <w:r w:rsidRPr="00383793">
        <w:rPr>
          <w:bCs/>
          <w:sz w:val="25"/>
          <w:szCs w:val="25"/>
        </w:rPr>
        <w:t>.</w:t>
      </w:r>
      <w:r w:rsidR="00E10D87">
        <w:rPr>
          <w:bCs/>
          <w:sz w:val="25"/>
          <w:szCs w:val="25"/>
        </w:rPr>
        <w:t xml:space="preserve"> </w:t>
      </w:r>
      <w:r w:rsidRPr="00383793">
        <w:rPr>
          <w:bCs/>
          <w:sz w:val="25"/>
          <w:szCs w:val="25"/>
        </w:rPr>
        <w:t xml:space="preserve">Земли населенных пунктов составляют </w:t>
      </w:r>
      <w:smartTag w:uri="urn:schemas-microsoft-com:office:smarttags" w:element="metricconverter">
        <w:smartTagPr>
          <w:attr w:name="ProductID" w:val="653 га"/>
        </w:smartTagPr>
        <w:r w:rsidR="00234BC8" w:rsidRPr="00383793">
          <w:rPr>
            <w:bCs/>
            <w:sz w:val="25"/>
            <w:szCs w:val="25"/>
          </w:rPr>
          <w:t>653</w:t>
        </w:r>
        <w:r w:rsidRPr="00383793">
          <w:rPr>
            <w:bCs/>
            <w:color w:val="000000"/>
            <w:sz w:val="25"/>
            <w:szCs w:val="25"/>
          </w:rPr>
          <w:t xml:space="preserve"> </w:t>
        </w:r>
        <w:r w:rsidRPr="00383793">
          <w:rPr>
            <w:bCs/>
            <w:sz w:val="25"/>
            <w:szCs w:val="25"/>
          </w:rPr>
          <w:t>га</w:t>
        </w:r>
      </w:smartTag>
      <w:r w:rsidRPr="00383793">
        <w:rPr>
          <w:bCs/>
          <w:sz w:val="25"/>
          <w:szCs w:val="25"/>
        </w:rPr>
        <w:t xml:space="preserve"> </w:t>
      </w:r>
      <w:r w:rsidR="00282939" w:rsidRPr="00383793">
        <w:rPr>
          <w:bCs/>
          <w:sz w:val="25"/>
          <w:szCs w:val="25"/>
        </w:rPr>
        <w:t>(</w:t>
      </w:r>
      <w:r w:rsidR="00234BC8" w:rsidRPr="00383793">
        <w:rPr>
          <w:bCs/>
          <w:sz w:val="25"/>
          <w:szCs w:val="25"/>
        </w:rPr>
        <w:t>3</w:t>
      </w:r>
      <w:r w:rsidRPr="00383793">
        <w:rPr>
          <w:bCs/>
          <w:sz w:val="25"/>
          <w:szCs w:val="25"/>
        </w:rPr>
        <w:t>,0%).</w:t>
      </w:r>
      <w:r w:rsidR="00E10D87">
        <w:rPr>
          <w:bCs/>
          <w:sz w:val="25"/>
          <w:szCs w:val="25"/>
        </w:rPr>
        <w:t xml:space="preserve"> </w:t>
      </w:r>
      <w:r w:rsidRPr="00383793">
        <w:rPr>
          <w:bCs/>
          <w:sz w:val="25"/>
          <w:szCs w:val="25"/>
        </w:rPr>
        <w:t xml:space="preserve">Категория земель промышленности, транспорта, связи, энергетики подразделяются на земли, занятые землями железнодорожного и автомобильного транспорта и прочими несельскохозяйственными предприятиями. Таких земель в поселении </w:t>
      </w:r>
      <w:smartTag w:uri="urn:schemas-microsoft-com:office:smarttags" w:element="metricconverter">
        <w:smartTagPr>
          <w:attr w:name="ProductID" w:val="216 га"/>
        </w:smartTagPr>
        <w:r w:rsidR="00A52C03">
          <w:rPr>
            <w:bCs/>
            <w:sz w:val="25"/>
            <w:szCs w:val="25"/>
          </w:rPr>
          <w:t>216</w:t>
        </w:r>
        <w:r w:rsidRPr="00383793">
          <w:rPr>
            <w:bCs/>
            <w:sz w:val="25"/>
            <w:szCs w:val="25"/>
          </w:rPr>
          <w:t xml:space="preserve"> га</w:t>
        </w:r>
      </w:smartTag>
      <w:r w:rsidRPr="00383793">
        <w:rPr>
          <w:bCs/>
          <w:sz w:val="25"/>
          <w:szCs w:val="25"/>
        </w:rPr>
        <w:t xml:space="preserve"> (</w:t>
      </w:r>
      <w:r w:rsidR="00234BC8" w:rsidRPr="00383793">
        <w:rPr>
          <w:bCs/>
          <w:sz w:val="25"/>
          <w:szCs w:val="25"/>
        </w:rPr>
        <w:t>1</w:t>
      </w:r>
      <w:r w:rsidR="00545DE8" w:rsidRPr="00383793">
        <w:rPr>
          <w:bCs/>
          <w:sz w:val="25"/>
          <w:szCs w:val="25"/>
        </w:rPr>
        <w:t>%). Они</w:t>
      </w:r>
      <w:r w:rsidRPr="00383793">
        <w:rPr>
          <w:bCs/>
          <w:sz w:val="25"/>
          <w:szCs w:val="25"/>
        </w:rPr>
        <w:t xml:space="preserve"> и</w:t>
      </w:r>
      <w:r w:rsidRPr="00383793">
        <w:rPr>
          <w:bCs/>
          <w:sz w:val="25"/>
          <w:szCs w:val="25"/>
        </w:rPr>
        <w:t>с</w:t>
      </w:r>
      <w:r w:rsidRPr="00383793">
        <w:rPr>
          <w:bCs/>
          <w:sz w:val="25"/>
          <w:szCs w:val="25"/>
        </w:rPr>
        <w:t>пользуются соответствующими организациями для осуществления их де</w:t>
      </w:r>
      <w:r w:rsidRPr="00383793">
        <w:rPr>
          <w:bCs/>
          <w:sz w:val="25"/>
          <w:szCs w:val="25"/>
        </w:rPr>
        <w:t>я</w:t>
      </w:r>
      <w:r w:rsidRPr="00383793">
        <w:rPr>
          <w:bCs/>
          <w:sz w:val="25"/>
          <w:szCs w:val="25"/>
        </w:rPr>
        <w:t>тельности.</w:t>
      </w:r>
      <w:r w:rsidR="00E10D87">
        <w:rPr>
          <w:bCs/>
          <w:sz w:val="25"/>
          <w:szCs w:val="25"/>
        </w:rPr>
        <w:t xml:space="preserve"> </w:t>
      </w:r>
      <w:r w:rsidR="00545DE8" w:rsidRPr="00383793">
        <w:rPr>
          <w:bCs/>
          <w:sz w:val="25"/>
          <w:szCs w:val="25"/>
        </w:rPr>
        <w:t>Земли водного</w:t>
      </w:r>
      <w:r w:rsidRPr="00383793">
        <w:rPr>
          <w:bCs/>
          <w:sz w:val="25"/>
          <w:szCs w:val="25"/>
        </w:rPr>
        <w:t xml:space="preserve"> </w:t>
      </w:r>
      <w:r w:rsidR="00545DE8" w:rsidRPr="00383793">
        <w:rPr>
          <w:bCs/>
          <w:sz w:val="25"/>
          <w:szCs w:val="25"/>
        </w:rPr>
        <w:t>фонда на</w:t>
      </w:r>
      <w:r w:rsidRPr="00383793">
        <w:rPr>
          <w:bCs/>
          <w:sz w:val="25"/>
          <w:szCs w:val="25"/>
        </w:rPr>
        <w:t xml:space="preserve"> территории сельского поселения составляют </w:t>
      </w:r>
      <w:smartTag w:uri="urn:schemas-microsoft-com:office:smarttags" w:element="metricconverter">
        <w:smartTagPr>
          <w:attr w:name="ProductID" w:val="105 га"/>
        </w:smartTagPr>
        <w:r w:rsidRPr="00383793">
          <w:rPr>
            <w:bCs/>
            <w:color w:val="000000"/>
            <w:sz w:val="25"/>
            <w:szCs w:val="25"/>
          </w:rPr>
          <w:t xml:space="preserve">105 </w:t>
        </w:r>
        <w:r w:rsidRPr="00383793">
          <w:rPr>
            <w:bCs/>
            <w:sz w:val="25"/>
            <w:szCs w:val="25"/>
          </w:rPr>
          <w:t>га</w:t>
        </w:r>
      </w:smartTag>
      <w:r w:rsidRPr="00383793">
        <w:rPr>
          <w:bCs/>
          <w:sz w:val="25"/>
          <w:szCs w:val="25"/>
        </w:rPr>
        <w:t xml:space="preserve"> (0,5%).</w:t>
      </w:r>
    </w:p>
    <w:p w:rsidR="00383793" w:rsidRPr="00383793" w:rsidRDefault="00383793" w:rsidP="00D453F7">
      <w:pPr>
        <w:pStyle w:val="a3"/>
        <w:ind w:firstLine="720"/>
        <w:rPr>
          <w:bCs/>
          <w:sz w:val="25"/>
          <w:szCs w:val="25"/>
        </w:rPr>
      </w:pPr>
    </w:p>
    <w:p w:rsidR="00383793" w:rsidRDefault="00913A1E" w:rsidP="00E10D87">
      <w:pPr>
        <w:jc w:val="center"/>
        <w:rPr>
          <w:bCs/>
          <w:i/>
          <w:iCs/>
          <w:sz w:val="25"/>
          <w:szCs w:val="25"/>
        </w:rPr>
      </w:pPr>
      <w:r w:rsidRPr="00383793">
        <w:rPr>
          <w:bCs/>
          <w:i/>
          <w:iCs/>
          <w:sz w:val="25"/>
          <w:szCs w:val="25"/>
        </w:rPr>
        <w:t>Оценка Градостроительного потенциала территорий</w:t>
      </w:r>
    </w:p>
    <w:p w:rsidR="00E10D87" w:rsidRPr="00383793" w:rsidRDefault="00E10D87" w:rsidP="00E10D87">
      <w:pPr>
        <w:jc w:val="center"/>
        <w:rPr>
          <w:bCs/>
          <w:i/>
          <w:iCs/>
          <w:sz w:val="25"/>
          <w:szCs w:val="25"/>
        </w:rPr>
      </w:pPr>
    </w:p>
    <w:p w:rsidR="00913A1E" w:rsidRPr="00383793" w:rsidRDefault="00913A1E" w:rsidP="00D453F7">
      <w:pPr>
        <w:pStyle w:val="S"/>
        <w:rPr>
          <w:w w:val="100"/>
          <w:sz w:val="25"/>
          <w:szCs w:val="25"/>
        </w:rPr>
      </w:pPr>
      <w:r w:rsidRPr="00383793">
        <w:rPr>
          <w:w w:val="100"/>
          <w:sz w:val="25"/>
          <w:szCs w:val="25"/>
        </w:rPr>
        <w:t>Оценка градостроительного потенциала территории Коммунарского сельского п</w:t>
      </w:r>
      <w:r w:rsidRPr="00383793">
        <w:rPr>
          <w:w w:val="100"/>
          <w:sz w:val="25"/>
          <w:szCs w:val="25"/>
        </w:rPr>
        <w:t>о</w:t>
      </w:r>
      <w:r w:rsidRPr="00383793">
        <w:rPr>
          <w:w w:val="100"/>
          <w:sz w:val="25"/>
          <w:szCs w:val="25"/>
        </w:rPr>
        <w:t>селения произведена под функции капитального строительства (градостроительный п</w:t>
      </w:r>
      <w:r w:rsidRPr="00383793">
        <w:rPr>
          <w:w w:val="100"/>
          <w:sz w:val="25"/>
          <w:szCs w:val="25"/>
        </w:rPr>
        <w:t>о</w:t>
      </w:r>
      <w:r w:rsidRPr="00383793">
        <w:rPr>
          <w:w w:val="100"/>
          <w:sz w:val="25"/>
          <w:szCs w:val="25"/>
        </w:rPr>
        <w:t>тенциал террит</w:t>
      </w:r>
      <w:r w:rsidRPr="00383793">
        <w:rPr>
          <w:w w:val="100"/>
          <w:sz w:val="25"/>
          <w:szCs w:val="25"/>
        </w:rPr>
        <w:t>о</w:t>
      </w:r>
      <w:r w:rsidRPr="00383793">
        <w:rPr>
          <w:w w:val="100"/>
          <w:sz w:val="25"/>
          <w:szCs w:val="25"/>
        </w:rPr>
        <w:t>рии) с учетом задач и возможностей реализации рекреационных функций, а также необходим</w:t>
      </w:r>
      <w:r w:rsidRPr="00383793">
        <w:rPr>
          <w:w w:val="100"/>
          <w:sz w:val="25"/>
          <w:szCs w:val="25"/>
        </w:rPr>
        <w:t>о</w:t>
      </w:r>
      <w:r w:rsidRPr="00383793">
        <w:rPr>
          <w:w w:val="100"/>
          <w:sz w:val="25"/>
          <w:szCs w:val="25"/>
        </w:rPr>
        <w:t>сти осуществления природоохранной деятельности. В основу оценки положены границы и р</w:t>
      </w:r>
      <w:r w:rsidRPr="00383793">
        <w:rPr>
          <w:w w:val="100"/>
          <w:sz w:val="25"/>
          <w:szCs w:val="25"/>
        </w:rPr>
        <w:t>е</w:t>
      </w:r>
      <w:r w:rsidRPr="00383793">
        <w:rPr>
          <w:w w:val="100"/>
          <w:sz w:val="25"/>
          <w:szCs w:val="25"/>
        </w:rPr>
        <w:t>жимы зон с особыми условиями использования территорий, по восстановлению утраченных элементов природно-экологического каркаса поселения</w:t>
      </w:r>
    </w:p>
    <w:p w:rsidR="00383793" w:rsidRPr="00D453F7" w:rsidRDefault="00383793" w:rsidP="00D453F7">
      <w:pPr>
        <w:pStyle w:val="S"/>
        <w:rPr>
          <w:w w:val="1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3240"/>
        <w:gridCol w:w="4860"/>
      </w:tblGrid>
      <w:tr w:rsidR="00913A1E" w:rsidRPr="007A4777" w:rsidTr="00D453F7">
        <w:tblPrEx>
          <w:tblCellMar>
            <w:top w:w="0" w:type="dxa"/>
            <w:bottom w:w="0" w:type="dxa"/>
          </w:tblCellMar>
        </w:tblPrEx>
        <w:tc>
          <w:tcPr>
            <w:tcW w:w="1908" w:type="dxa"/>
          </w:tcPr>
          <w:p w:rsidR="00913A1E" w:rsidRPr="00D453F7" w:rsidRDefault="00913A1E" w:rsidP="002C2EF9">
            <w:pPr>
              <w:rPr>
                <w:b/>
                <w:bCs/>
                <w:i/>
                <w:iCs/>
              </w:rPr>
            </w:pPr>
            <w:r w:rsidRPr="00D453F7">
              <w:rPr>
                <w:b/>
                <w:bCs/>
                <w:i/>
                <w:iCs/>
              </w:rPr>
              <w:t>Градостроител</w:t>
            </w:r>
            <w:r w:rsidRPr="00D453F7">
              <w:rPr>
                <w:b/>
                <w:bCs/>
                <w:i/>
                <w:iCs/>
              </w:rPr>
              <w:t>ь</w:t>
            </w:r>
            <w:r w:rsidRPr="00D453F7">
              <w:rPr>
                <w:b/>
                <w:bCs/>
                <w:i/>
                <w:iCs/>
              </w:rPr>
              <w:t>ный потенциал</w:t>
            </w:r>
          </w:p>
        </w:tc>
        <w:tc>
          <w:tcPr>
            <w:tcW w:w="3240" w:type="dxa"/>
          </w:tcPr>
          <w:p w:rsidR="00913A1E" w:rsidRPr="00D453F7" w:rsidRDefault="00913A1E" w:rsidP="002C2EF9">
            <w:pPr>
              <w:rPr>
                <w:b/>
                <w:bCs/>
                <w:i/>
                <w:iCs/>
              </w:rPr>
            </w:pPr>
            <w:r w:rsidRPr="00D453F7">
              <w:rPr>
                <w:b/>
                <w:bCs/>
                <w:i/>
                <w:iCs/>
              </w:rPr>
              <w:t>Зона с особыми условиями и</w:t>
            </w:r>
            <w:r w:rsidRPr="00D453F7">
              <w:rPr>
                <w:b/>
                <w:bCs/>
                <w:i/>
                <w:iCs/>
              </w:rPr>
              <w:t>с</w:t>
            </w:r>
            <w:r w:rsidRPr="00D453F7">
              <w:rPr>
                <w:b/>
                <w:bCs/>
                <w:i/>
                <w:iCs/>
              </w:rPr>
              <w:t>пользования террит</w:t>
            </w:r>
            <w:r w:rsidRPr="00D453F7">
              <w:rPr>
                <w:b/>
                <w:bCs/>
                <w:i/>
                <w:iCs/>
              </w:rPr>
              <w:t>о</w:t>
            </w:r>
            <w:r w:rsidRPr="00D453F7">
              <w:rPr>
                <w:b/>
                <w:bCs/>
                <w:i/>
                <w:iCs/>
              </w:rPr>
              <w:t>рии</w:t>
            </w:r>
          </w:p>
        </w:tc>
        <w:tc>
          <w:tcPr>
            <w:tcW w:w="4860" w:type="dxa"/>
          </w:tcPr>
          <w:p w:rsidR="00913A1E" w:rsidRPr="00D453F7" w:rsidRDefault="00913A1E" w:rsidP="002C2EF9">
            <w:pPr>
              <w:rPr>
                <w:b/>
                <w:bCs/>
                <w:i/>
                <w:iCs/>
              </w:rPr>
            </w:pPr>
            <w:r w:rsidRPr="00D453F7">
              <w:rPr>
                <w:b/>
                <w:bCs/>
                <w:i/>
                <w:iCs/>
              </w:rPr>
              <w:t>Рекомендуемые функции и режимы и</w:t>
            </w:r>
            <w:r w:rsidRPr="00D453F7">
              <w:rPr>
                <w:b/>
                <w:bCs/>
                <w:i/>
                <w:iCs/>
              </w:rPr>
              <w:t>с</w:t>
            </w:r>
            <w:r w:rsidRPr="00D453F7">
              <w:rPr>
                <w:b/>
                <w:bCs/>
                <w:i/>
                <w:iCs/>
              </w:rPr>
              <w:t>пользования</w:t>
            </w:r>
          </w:p>
        </w:tc>
      </w:tr>
      <w:tr w:rsidR="00913A1E" w:rsidRPr="007A4777" w:rsidTr="00D453F7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1908" w:type="dxa"/>
          </w:tcPr>
          <w:p w:rsidR="00913A1E" w:rsidRPr="007A4777" w:rsidRDefault="00913A1E" w:rsidP="002C2EF9">
            <w:pPr>
              <w:spacing w:line="360" w:lineRule="auto"/>
              <w:rPr>
                <w:bCs/>
                <w:i/>
                <w:iCs/>
                <w:sz w:val="24"/>
                <w:szCs w:val="24"/>
              </w:rPr>
            </w:pPr>
            <w:r w:rsidRPr="007A4777">
              <w:rPr>
                <w:bCs/>
                <w:i/>
                <w:iCs/>
                <w:sz w:val="24"/>
                <w:szCs w:val="24"/>
              </w:rPr>
              <w:t>отсутствует</w:t>
            </w:r>
          </w:p>
          <w:p w:rsidR="00913A1E" w:rsidRPr="007A4777" w:rsidRDefault="00913A1E" w:rsidP="002C2EF9">
            <w:pPr>
              <w:spacing w:line="360" w:lineRule="auto"/>
              <w:rPr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240" w:type="dxa"/>
          </w:tcPr>
          <w:p w:rsidR="00913A1E" w:rsidRPr="007A4777" w:rsidRDefault="00913A1E" w:rsidP="002C2EF9">
            <w:pPr>
              <w:rPr>
                <w:bCs/>
                <w:sz w:val="24"/>
                <w:szCs w:val="24"/>
              </w:rPr>
            </w:pPr>
            <w:r w:rsidRPr="007A4777">
              <w:rPr>
                <w:bCs/>
                <w:sz w:val="24"/>
                <w:szCs w:val="24"/>
              </w:rPr>
              <w:t>1-й пояс ЗСО водозаборов питьевого назначения</w:t>
            </w:r>
          </w:p>
        </w:tc>
        <w:tc>
          <w:tcPr>
            <w:tcW w:w="4860" w:type="dxa"/>
          </w:tcPr>
          <w:p w:rsidR="00913A1E" w:rsidRPr="00D453F7" w:rsidRDefault="00913A1E" w:rsidP="002C2EF9">
            <w:pPr>
              <w:rPr>
                <w:bCs/>
                <w:sz w:val="22"/>
                <w:szCs w:val="22"/>
              </w:rPr>
            </w:pPr>
            <w:r w:rsidRPr="00D453F7">
              <w:rPr>
                <w:bCs/>
                <w:sz w:val="22"/>
                <w:szCs w:val="22"/>
              </w:rPr>
              <w:t>Запрещены все виды строител</w:t>
            </w:r>
            <w:r w:rsidRPr="00D453F7">
              <w:rPr>
                <w:bCs/>
                <w:sz w:val="22"/>
                <w:szCs w:val="22"/>
              </w:rPr>
              <w:t>ь</w:t>
            </w:r>
            <w:r w:rsidRPr="00D453F7">
              <w:rPr>
                <w:bCs/>
                <w:sz w:val="22"/>
                <w:szCs w:val="22"/>
              </w:rPr>
              <w:t>ства, не имеющие непосредственного отнош</w:t>
            </w:r>
            <w:r w:rsidRPr="00D453F7">
              <w:rPr>
                <w:bCs/>
                <w:sz w:val="22"/>
                <w:szCs w:val="22"/>
              </w:rPr>
              <w:t>е</w:t>
            </w:r>
            <w:r w:rsidRPr="00D453F7">
              <w:rPr>
                <w:bCs/>
                <w:sz w:val="22"/>
                <w:szCs w:val="22"/>
              </w:rPr>
              <w:t>ния к эксплуатации, допуск граждан, соблюдение требований Са</w:t>
            </w:r>
            <w:r w:rsidRPr="00D453F7">
              <w:rPr>
                <w:bCs/>
                <w:sz w:val="22"/>
                <w:szCs w:val="22"/>
              </w:rPr>
              <w:t>н</w:t>
            </w:r>
            <w:r w:rsidRPr="00D453F7">
              <w:rPr>
                <w:bCs/>
                <w:sz w:val="22"/>
                <w:szCs w:val="22"/>
              </w:rPr>
              <w:t>Пин 2.1.4.1110-02</w:t>
            </w:r>
          </w:p>
        </w:tc>
      </w:tr>
      <w:tr w:rsidR="00913A1E" w:rsidRPr="007A4777" w:rsidTr="00D453F7">
        <w:tblPrEx>
          <w:tblCellMar>
            <w:top w:w="0" w:type="dxa"/>
            <w:bottom w:w="0" w:type="dxa"/>
          </w:tblCellMar>
        </w:tblPrEx>
        <w:tc>
          <w:tcPr>
            <w:tcW w:w="1908" w:type="dxa"/>
          </w:tcPr>
          <w:p w:rsidR="00913A1E" w:rsidRPr="007A4777" w:rsidRDefault="00913A1E" w:rsidP="002C2EF9">
            <w:pPr>
              <w:spacing w:line="360" w:lineRule="auto"/>
              <w:jc w:val="center"/>
              <w:rPr>
                <w:bCs/>
                <w:i/>
                <w:iCs/>
                <w:sz w:val="24"/>
                <w:szCs w:val="24"/>
              </w:rPr>
            </w:pPr>
            <w:r w:rsidRPr="007A4777">
              <w:rPr>
                <w:bCs/>
                <w:i/>
                <w:iCs/>
                <w:sz w:val="24"/>
                <w:szCs w:val="24"/>
              </w:rPr>
              <w:t>низкий</w:t>
            </w:r>
          </w:p>
        </w:tc>
        <w:tc>
          <w:tcPr>
            <w:tcW w:w="3240" w:type="dxa"/>
          </w:tcPr>
          <w:p w:rsidR="00913A1E" w:rsidRPr="007A4777" w:rsidRDefault="00913A1E" w:rsidP="002C2E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7A4777">
              <w:rPr>
                <w:bCs/>
                <w:sz w:val="24"/>
                <w:szCs w:val="24"/>
              </w:rPr>
              <w:t>санитарно-защитные зоны,</w:t>
            </w:r>
          </w:p>
          <w:p w:rsidR="00913A1E" w:rsidRPr="007A4777" w:rsidRDefault="00913A1E" w:rsidP="002C2E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7A4777">
              <w:rPr>
                <w:bCs/>
                <w:sz w:val="24"/>
                <w:szCs w:val="24"/>
              </w:rPr>
              <w:t>придорожные полосы</w:t>
            </w:r>
          </w:p>
        </w:tc>
        <w:tc>
          <w:tcPr>
            <w:tcW w:w="4860" w:type="dxa"/>
          </w:tcPr>
          <w:p w:rsidR="00913A1E" w:rsidRPr="00D453F7" w:rsidRDefault="00913A1E" w:rsidP="002C2EF9">
            <w:pPr>
              <w:rPr>
                <w:bCs/>
                <w:sz w:val="22"/>
                <w:szCs w:val="22"/>
              </w:rPr>
            </w:pPr>
            <w:r w:rsidRPr="00D453F7">
              <w:rPr>
                <w:bCs/>
                <w:sz w:val="22"/>
                <w:szCs w:val="22"/>
              </w:rPr>
              <w:t>запрещено жилищное строительство, ре</w:t>
            </w:r>
            <w:r w:rsidRPr="00D453F7">
              <w:rPr>
                <w:bCs/>
                <w:sz w:val="22"/>
                <w:szCs w:val="22"/>
              </w:rPr>
              <w:t>к</w:t>
            </w:r>
            <w:r w:rsidRPr="00D453F7">
              <w:rPr>
                <w:bCs/>
                <w:sz w:val="22"/>
                <w:szCs w:val="22"/>
              </w:rPr>
              <w:t>реация, животноводство, размещение объектов здрав</w:t>
            </w:r>
            <w:r w:rsidRPr="00D453F7">
              <w:rPr>
                <w:bCs/>
                <w:sz w:val="22"/>
                <w:szCs w:val="22"/>
              </w:rPr>
              <w:t>о</w:t>
            </w:r>
            <w:r w:rsidRPr="00D453F7">
              <w:rPr>
                <w:bCs/>
                <w:sz w:val="22"/>
                <w:szCs w:val="22"/>
              </w:rPr>
              <w:t>охр</w:t>
            </w:r>
            <w:r w:rsidRPr="00D453F7">
              <w:rPr>
                <w:bCs/>
                <w:sz w:val="22"/>
                <w:szCs w:val="22"/>
              </w:rPr>
              <w:t>а</w:t>
            </w:r>
            <w:r w:rsidRPr="00D453F7">
              <w:rPr>
                <w:bCs/>
                <w:sz w:val="22"/>
                <w:szCs w:val="22"/>
              </w:rPr>
              <w:t>нения и спорта; допускается промышленное строительство (</w:t>
            </w:r>
            <w:r w:rsidR="007A2653">
              <w:rPr>
                <w:bCs/>
                <w:sz w:val="22"/>
                <w:szCs w:val="22"/>
              </w:rPr>
              <w:t xml:space="preserve">с </w:t>
            </w:r>
            <w:r w:rsidRPr="00D453F7">
              <w:rPr>
                <w:bCs/>
                <w:sz w:val="22"/>
                <w:szCs w:val="22"/>
              </w:rPr>
              <w:t>соблюдением требований Са</w:t>
            </w:r>
            <w:r w:rsidRPr="00D453F7">
              <w:rPr>
                <w:bCs/>
                <w:sz w:val="22"/>
                <w:szCs w:val="22"/>
              </w:rPr>
              <w:t>н</w:t>
            </w:r>
            <w:r w:rsidRPr="00D453F7">
              <w:rPr>
                <w:bCs/>
                <w:sz w:val="22"/>
                <w:szCs w:val="22"/>
              </w:rPr>
              <w:t>Пин 2.2. 1/2.1.1.1200-03)</w:t>
            </w:r>
          </w:p>
        </w:tc>
      </w:tr>
      <w:tr w:rsidR="00913A1E" w:rsidRPr="007A4777" w:rsidTr="00D453F7">
        <w:tblPrEx>
          <w:tblCellMar>
            <w:top w:w="0" w:type="dxa"/>
            <w:bottom w:w="0" w:type="dxa"/>
          </w:tblCellMar>
        </w:tblPrEx>
        <w:tc>
          <w:tcPr>
            <w:tcW w:w="1908" w:type="dxa"/>
          </w:tcPr>
          <w:p w:rsidR="00913A1E" w:rsidRPr="007A4777" w:rsidRDefault="00913A1E" w:rsidP="002C2EF9">
            <w:pPr>
              <w:spacing w:line="360" w:lineRule="auto"/>
              <w:jc w:val="center"/>
              <w:rPr>
                <w:bCs/>
                <w:i/>
                <w:iCs/>
                <w:sz w:val="24"/>
                <w:szCs w:val="24"/>
              </w:rPr>
            </w:pPr>
            <w:r w:rsidRPr="007A4777">
              <w:rPr>
                <w:bCs/>
                <w:i/>
                <w:iCs/>
                <w:sz w:val="24"/>
                <w:szCs w:val="24"/>
              </w:rPr>
              <w:t>пониженный</w:t>
            </w:r>
          </w:p>
        </w:tc>
        <w:tc>
          <w:tcPr>
            <w:tcW w:w="3240" w:type="dxa"/>
          </w:tcPr>
          <w:p w:rsidR="00913A1E" w:rsidRPr="007A4777" w:rsidRDefault="00913A1E" w:rsidP="002C2E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7A4777">
              <w:rPr>
                <w:bCs/>
                <w:sz w:val="24"/>
                <w:szCs w:val="24"/>
              </w:rPr>
              <w:t>водоохранные зоны</w:t>
            </w:r>
          </w:p>
        </w:tc>
        <w:tc>
          <w:tcPr>
            <w:tcW w:w="4860" w:type="dxa"/>
          </w:tcPr>
          <w:p w:rsidR="00913A1E" w:rsidRPr="007A4777" w:rsidRDefault="00913A1E" w:rsidP="002C2EF9">
            <w:pPr>
              <w:rPr>
                <w:bCs/>
                <w:sz w:val="24"/>
                <w:szCs w:val="24"/>
              </w:rPr>
            </w:pPr>
            <w:r w:rsidRPr="007A4777">
              <w:rPr>
                <w:bCs/>
                <w:sz w:val="24"/>
                <w:szCs w:val="24"/>
              </w:rPr>
              <w:t>запрещено использование сточных вод для удобрения почв, размещение кладбищ, ск</w:t>
            </w:r>
            <w:r w:rsidRPr="007A4777">
              <w:rPr>
                <w:bCs/>
                <w:sz w:val="24"/>
                <w:szCs w:val="24"/>
              </w:rPr>
              <w:t>о</w:t>
            </w:r>
            <w:r w:rsidRPr="007A4777">
              <w:rPr>
                <w:bCs/>
                <w:sz w:val="24"/>
                <w:szCs w:val="24"/>
              </w:rPr>
              <w:t>томогильн</w:t>
            </w:r>
            <w:r w:rsidRPr="007A4777">
              <w:rPr>
                <w:bCs/>
                <w:sz w:val="24"/>
                <w:szCs w:val="24"/>
              </w:rPr>
              <w:t>и</w:t>
            </w:r>
            <w:r w:rsidRPr="007A4777">
              <w:rPr>
                <w:bCs/>
                <w:sz w:val="24"/>
                <w:szCs w:val="24"/>
              </w:rPr>
              <w:t>ков, ТБО</w:t>
            </w:r>
          </w:p>
        </w:tc>
      </w:tr>
      <w:tr w:rsidR="00913A1E" w:rsidRPr="007A4777" w:rsidTr="00D453F7">
        <w:tblPrEx>
          <w:tblCellMar>
            <w:top w:w="0" w:type="dxa"/>
            <w:bottom w:w="0" w:type="dxa"/>
          </w:tblCellMar>
        </w:tblPrEx>
        <w:tc>
          <w:tcPr>
            <w:tcW w:w="1908" w:type="dxa"/>
          </w:tcPr>
          <w:p w:rsidR="00913A1E" w:rsidRPr="007A4777" w:rsidRDefault="00913A1E" w:rsidP="002C2EF9">
            <w:pPr>
              <w:spacing w:line="360" w:lineRule="auto"/>
              <w:jc w:val="center"/>
              <w:rPr>
                <w:bCs/>
                <w:i/>
                <w:iCs/>
                <w:sz w:val="24"/>
                <w:szCs w:val="24"/>
              </w:rPr>
            </w:pPr>
            <w:r w:rsidRPr="007A4777">
              <w:rPr>
                <w:bCs/>
                <w:i/>
                <w:iCs/>
                <w:sz w:val="24"/>
                <w:szCs w:val="24"/>
              </w:rPr>
              <w:t>высокий</w:t>
            </w:r>
          </w:p>
        </w:tc>
        <w:tc>
          <w:tcPr>
            <w:tcW w:w="3240" w:type="dxa"/>
          </w:tcPr>
          <w:p w:rsidR="00913A1E" w:rsidRPr="00D453F7" w:rsidRDefault="00913A1E" w:rsidP="002C2EF9">
            <w:pPr>
              <w:jc w:val="center"/>
              <w:rPr>
                <w:bCs/>
                <w:sz w:val="22"/>
                <w:szCs w:val="22"/>
              </w:rPr>
            </w:pPr>
            <w:r w:rsidRPr="00D453F7">
              <w:rPr>
                <w:bCs/>
                <w:sz w:val="22"/>
                <w:szCs w:val="22"/>
              </w:rPr>
              <w:t>экологически чистые террит</w:t>
            </w:r>
            <w:r w:rsidRPr="00D453F7">
              <w:rPr>
                <w:bCs/>
                <w:sz w:val="22"/>
                <w:szCs w:val="22"/>
              </w:rPr>
              <w:t>о</w:t>
            </w:r>
            <w:r w:rsidRPr="00D453F7">
              <w:rPr>
                <w:bCs/>
                <w:sz w:val="22"/>
                <w:szCs w:val="22"/>
              </w:rPr>
              <w:t>рии, свободные от зон с особ</w:t>
            </w:r>
            <w:r w:rsidRPr="00D453F7">
              <w:rPr>
                <w:bCs/>
                <w:sz w:val="22"/>
                <w:szCs w:val="22"/>
              </w:rPr>
              <w:t>ы</w:t>
            </w:r>
            <w:r w:rsidRPr="00D453F7">
              <w:rPr>
                <w:bCs/>
                <w:sz w:val="22"/>
                <w:szCs w:val="22"/>
              </w:rPr>
              <w:t>ми условиями испол</w:t>
            </w:r>
            <w:r w:rsidRPr="00D453F7">
              <w:rPr>
                <w:bCs/>
                <w:sz w:val="22"/>
                <w:szCs w:val="22"/>
              </w:rPr>
              <w:t>ь</w:t>
            </w:r>
            <w:r w:rsidRPr="00D453F7">
              <w:rPr>
                <w:bCs/>
                <w:sz w:val="22"/>
                <w:szCs w:val="22"/>
              </w:rPr>
              <w:t>зования</w:t>
            </w:r>
          </w:p>
        </w:tc>
        <w:tc>
          <w:tcPr>
            <w:tcW w:w="4860" w:type="dxa"/>
          </w:tcPr>
          <w:p w:rsidR="00913A1E" w:rsidRPr="007A4777" w:rsidRDefault="00913A1E" w:rsidP="002C2EF9">
            <w:pPr>
              <w:rPr>
                <w:bCs/>
                <w:sz w:val="24"/>
                <w:szCs w:val="24"/>
              </w:rPr>
            </w:pPr>
            <w:r w:rsidRPr="007A4777">
              <w:rPr>
                <w:bCs/>
                <w:sz w:val="24"/>
                <w:szCs w:val="24"/>
              </w:rPr>
              <w:t>в соответствии с градостроительным, сан</w:t>
            </w:r>
            <w:r w:rsidRPr="007A4777">
              <w:rPr>
                <w:bCs/>
                <w:sz w:val="24"/>
                <w:szCs w:val="24"/>
              </w:rPr>
              <w:t>и</w:t>
            </w:r>
            <w:r w:rsidRPr="007A4777">
              <w:rPr>
                <w:bCs/>
                <w:sz w:val="24"/>
                <w:szCs w:val="24"/>
              </w:rPr>
              <w:t>тарным и природоохранным законодател</w:t>
            </w:r>
            <w:r w:rsidRPr="007A4777">
              <w:rPr>
                <w:bCs/>
                <w:sz w:val="24"/>
                <w:szCs w:val="24"/>
              </w:rPr>
              <w:t>ь</w:t>
            </w:r>
            <w:r w:rsidRPr="007A4777">
              <w:rPr>
                <w:bCs/>
                <w:sz w:val="24"/>
                <w:szCs w:val="24"/>
              </w:rPr>
              <w:t>ством</w:t>
            </w:r>
          </w:p>
        </w:tc>
      </w:tr>
    </w:tbl>
    <w:p w:rsidR="00716AAD" w:rsidRDefault="00716AAD" w:rsidP="00D453F7">
      <w:pPr>
        <w:pStyle w:val="a3"/>
        <w:ind w:firstLine="708"/>
        <w:rPr>
          <w:bCs/>
          <w:i/>
          <w:iCs/>
          <w:sz w:val="24"/>
          <w:szCs w:val="24"/>
        </w:rPr>
      </w:pPr>
    </w:p>
    <w:p w:rsidR="00716AAD" w:rsidRDefault="00716AAD" w:rsidP="00D453F7">
      <w:pPr>
        <w:pStyle w:val="a3"/>
        <w:ind w:firstLine="708"/>
        <w:rPr>
          <w:bCs/>
          <w:i/>
          <w:iCs/>
          <w:sz w:val="24"/>
          <w:szCs w:val="24"/>
        </w:rPr>
      </w:pPr>
    </w:p>
    <w:p w:rsidR="00716AAD" w:rsidRDefault="00716AAD" w:rsidP="007069EC">
      <w:pPr>
        <w:pStyle w:val="a3"/>
        <w:rPr>
          <w:bCs/>
          <w:i/>
          <w:iCs/>
          <w:sz w:val="24"/>
          <w:szCs w:val="24"/>
        </w:rPr>
      </w:pPr>
    </w:p>
    <w:p w:rsidR="00716AAD" w:rsidRDefault="00716AAD" w:rsidP="00D453F7">
      <w:pPr>
        <w:pStyle w:val="a3"/>
        <w:ind w:firstLine="708"/>
        <w:rPr>
          <w:bCs/>
          <w:i/>
          <w:iCs/>
          <w:sz w:val="24"/>
          <w:szCs w:val="24"/>
        </w:rPr>
      </w:pPr>
    </w:p>
    <w:p w:rsidR="007069EC" w:rsidRDefault="00C22826" w:rsidP="007069EC">
      <w:pPr>
        <w:pStyle w:val="a3"/>
        <w:ind w:left="-567"/>
        <w:rPr>
          <w:bCs/>
          <w:i/>
          <w:iCs/>
          <w:sz w:val="24"/>
          <w:szCs w:val="24"/>
        </w:rPr>
      </w:pPr>
      <w:r>
        <w:rPr>
          <w:bCs/>
          <w:i/>
          <w:iCs/>
          <w:noProof/>
          <w:sz w:val="24"/>
          <w:szCs w:val="24"/>
        </w:rPr>
        <w:drawing>
          <wp:inline distT="0" distB="0" distL="0" distR="0">
            <wp:extent cx="6534150" cy="2724150"/>
            <wp:effectExtent l="0" t="0" r="0" b="0"/>
            <wp:docPr id="1" name="Объект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913A1E" w:rsidRDefault="00913A1E" w:rsidP="00AD082D">
      <w:pPr>
        <w:pStyle w:val="a3"/>
        <w:jc w:val="center"/>
        <w:rPr>
          <w:bCs/>
          <w:i/>
          <w:iCs/>
          <w:sz w:val="25"/>
          <w:szCs w:val="25"/>
        </w:rPr>
      </w:pPr>
      <w:r w:rsidRPr="00383793">
        <w:rPr>
          <w:bCs/>
          <w:i/>
          <w:iCs/>
          <w:sz w:val="25"/>
          <w:szCs w:val="25"/>
        </w:rPr>
        <w:t>Жилой фонд</w:t>
      </w:r>
    </w:p>
    <w:p w:rsidR="007069EC" w:rsidRPr="00383793" w:rsidRDefault="007069EC" w:rsidP="00185055">
      <w:pPr>
        <w:pStyle w:val="a3"/>
        <w:ind w:right="-1" w:firstLine="708"/>
        <w:rPr>
          <w:bCs/>
          <w:i/>
          <w:iCs/>
          <w:sz w:val="25"/>
          <w:szCs w:val="25"/>
        </w:rPr>
      </w:pPr>
    </w:p>
    <w:p w:rsidR="00913A1E" w:rsidRPr="00383793" w:rsidRDefault="00913A1E" w:rsidP="007069EC">
      <w:pPr>
        <w:spacing w:line="276" w:lineRule="auto"/>
        <w:ind w:firstLine="720"/>
        <w:jc w:val="both"/>
        <w:rPr>
          <w:color w:val="000000"/>
          <w:sz w:val="25"/>
          <w:szCs w:val="25"/>
        </w:rPr>
      </w:pPr>
      <w:r w:rsidRPr="00383793">
        <w:rPr>
          <w:color w:val="000000"/>
          <w:sz w:val="25"/>
          <w:szCs w:val="25"/>
        </w:rPr>
        <w:t xml:space="preserve">Население Коммунарского поселения составляет </w:t>
      </w:r>
      <w:r w:rsidR="008A5F4A">
        <w:rPr>
          <w:color w:val="000000"/>
          <w:sz w:val="25"/>
          <w:szCs w:val="25"/>
        </w:rPr>
        <w:t>603</w:t>
      </w:r>
      <w:r w:rsidR="00282939" w:rsidRPr="00383793">
        <w:rPr>
          <w:color w:val="000000"/>
          <w:sz w:val="25"/>
          <w:szCs w:val="25"/>
        </w:rPr>
        <w:t>4</w:t>
      </w:r>
      <w:r w:rsidRPr="00383793">
        <w:rPr>
          <w:color w:val="000000"/>
          <w:sz w:val="25"/>
          <w:szCs w:val="25"/>
        </w:rPr>
        <w:t xml:space="preserve"> чел. </w:t>
      </w:r>
    </w:p>
    <w:p w:rsidR="00913A1E" w:rsidRPr="00383793" w:rsidRDefault="00913A1E" w:rsidP="007069EC">
      <w:pPr>
        <w:spacing w:line="276" w:lineRule="auto"/>
        <w:ind w:firstLine="720"/>
        <w:jc w:val="both"/>
        <w:rPr>
          <w:color w:val="000000"/>
          <w:sz w:val="25"/>
          <w:szCs w:val="25"/>
        </w:rPr>
      </w:pPr>
      <w:r w:rsidRPr="00383793">
        <w:rPr>
          <w:color w:val="000000"/>
          <w:sz w:val="25"/>
          <w:szCs w:val="25"/>
        </w:rPr>
        <w:t xml:space="preserve"> При норме обеспеченности 29,2м² /</w:t>
      </w:r>
      <w:r w:rsidR="00545DE8" w:rsidRPr="00383793">
        <w:rPr>
          <w:color w:val="000000"/>
          <w:sz w:val="25"/>
          <w:szCs w:val="25"/>
        </w:rPr>
        <w:t>чел. (</w:t>
      </w:r>
      <w:r w:rsidRPr="00383793">
        <w:rPr>
          <w:color w:val="000000"/>
          <w:sz w:val="25"/>
          <w:szCs w:val="25"/>
        </w:rPr>
        <w:t>на перспективу) общей площади жилья п</w:t>
      </w:r>
      <w:r w:rsidRPr="00383793">
        <w:rPr>
          <w:color w:val="000000"/>
          <w:sz w:val="25"/>
          <w:szCs w:val="25"/>
        </w:rPr>
        <w:t>о</w:t>
      </w:r>
      <w:r w:rsidRPr="00383793">
        <w:rPr>
          <w:color w:val="000000"/>
          <w:sz w:val="25"/>
          <w:szCs w:val="25"/>
        </w:rPr>
        <w:t>треб</w:t>
      </w:r>
      <w:r w:rsidRPr="00383793">
        <w:rPr>
          <w:color w:val="000000"/>
          <w:sz w:val="25"/>
          <w:szCs w:val="25"/>
        </w:rPr>
        <w:t>у</w:t>
      </w:r>
      <w:r w:rsidRPr="00383793">
        <w:rPr>
          <w:color w:val="000000"/>
          <w:sz w:val="25"/>
          <w:szCs w:val="25"/>
        </w:rPr>
        <w:t xml:space="preserve">ется </w:t>
      </w:r>
      <w:r w:rsidR="008A5F4A">
        <w:rPr>
          <w:color w:val="000000"/>
          <w:sz w:val="25"/>
          <w:szCs w:val="25"/>
        </w:rPr>
        <w:t>603</w:t>
      </w:r>
      <w:r w:rsidR="00282939" w:rsidRPr="00383793">
        <w:rPr>
          <w:color w:val="000000"/>
          <w:sz w:val="25"/>
          <w:szCs w:val="25"/>
        </w:rPr>
        <w:t>4</w:t>
      </w:r>
      <w:r w:rsidRPr="00383793">
        <w:rPr>
          <w:color w:val="000000"/>
          <w:sz w:val="25"/>
          <w:szCs w:val="25"/>
        </w:rPr>
        <w:t xml:space="preserve"> </w:t>
      </w:r>
      <w:r w:rsidRPr="00383793">
        <w:rPr>
          <w:color w:val="000000"/>
          <w:sz w:val="25"/>
          <w:szCs w:val="25"/>
          <w:lang w:val="en-US"/>
        </w:rPr>
        <w:t>x</w:t>
      </w:r>
      <w:r w:rsidRPr="00383793">
        <w:rPr>
          <w:color w:val="000000"/>
          <w:sz w:val="25"/>
          <w:szCs w:val="25"/>
        </w:rPr>
        <w:t xml:space="preserve"> 29,2м² /чел=1</w:t>
      </w:r>
      <w:r w:rsidR="00F9143F" w:rsidRPr="00383793">
        <w:rPr>
          <w:color w:val="000000"/>
          <w:sz w:val="25"/>
          <w:szCs w:val="25"/>
        </w:rPr>
        <w:t>7</w:t>
      </w:r>
      <w:r w:rsidR="008A5F4A">
        <w:rPr>
          <w:color w:val="000000"/>
          <w:sz w:val="25"/>
          <w:szCs w:val="25"/>
        </w:rPr>
        <w:t>6193</w:t>
      </w:r>
      <w:r w:rsidRPr="00383793">
        <w:rPr>
          <w:color w:val="000000"/>
          <w:sz w:val="25"/>
          <w:szCs w:val="25"/>
        </w:rPr>
        <w:t xml:space="preserve"> м². Существующий жилой фонд составляет 1</w:t>
      </w:r>
      <w:r w:rsidR="008A5F4A">
        <w:rPr>
          <w:color w:val="000000"/>
          <w:sz w:val="25"/>
          <w:szCs w:val="25"/>
        </w:rPr>
        <w:t>34300</w:t>
      </w:r>
      <w:r w:rsidRPr="00383793">
        <w:rPr>
          <w:color w:val="000000"/>
          <w:sz w:val="25"/>
          <w:szCs w:val="25"/>
        </w:rPr>
        <w:t>м². Ориент</w:t>
      </w:r>
      <w:r w:rsidRPr="00383793">
        <w:rPr>
          <w:color w:val="000000"/>
          <w:sz w:val="25"/>
          <w:szCs w:val="25"/>
        </w:rPr>
        <w:t>и</w:t>
      </w:r>
      <w:r w:rsidRPr="00383793">
        <w:rPr>
          <w:color w:val="000000"/>
          <w:sz w:val="25"/>
          <w:szCs w:val="25"/>
        </w:rPr>
        <w:t xml:space="preserve">ровочно, необходимо построить </w:t>
      </w:r>
      <w:smartTag w:uri="urn:schemas-microsoft-com:office:smarttags" w:element="metricconverter">
        <w:smartTagPr>
          <w:attr w:name="ProductID" w:val="41893 м2"/>
        </w:smartTagPr>
        <w:r w:rsidR="008A5F4A">
          <w:rPr>
            <w:color w:val="000000"/>
            <w:sz w:val="25"/>
            <w:szCs w:val="25"/>
          </w:rPr>
          <w:t>41893</w:t>
        </w:r>
        <w:r w:rsidRPr="00383793">
          <w:rPr>
            <w:color w:val="000000"/>
            <w:sz w:val="25"/>
            <w:szCs w:val="25"/>
          </w:rPr>
          <w:t xml:space="preserve"> м</w:t>
        </w:r>
        <w:r w:rsidRPr="00383793">
          <w:rPr>
            <w:color w:val="000000"/>
            <w:sz w:val="25"/>
            <w:szCs w:val="25"/>
            <w:vertAlign w:val="superscript"/>
          </w:rPr>
          <w:t>2</w:t>
        </w:r>
      </w:smartTag>
      <w:r w:rsidRPr="00383793">
        <w:rPr>
          <w:color w:val="000000"/>
          <w:sz w:val="25"/>
          <w:szCs w:val="25"/>
        </w:rPr>
        <w:t xml:space="preserve"> общей площади жилья.</w:t>
      </w:r>
    </w:p>
    <w:p w:rsidR="00913A1E" w:rsidRPr="00383793" w:rsidRDefault="00913A1E" w:rsidP="007069EC">
      <w:pPr>
        <w:spacing w:line="276" w:lineRule="auto"/>
        <w:ind w:firstLine="708"/>
        <w:jc w:val="both"/>
        <w:rPr>
          <w:color w:val="000000"/>
          <w:sz w:val="25"/>
          <w:szCs w:val="25"/>
        </w:rPr>
      </w:pPr>
      <w:r w:rsidRPr="00383793">
        <w:rPr>
          <w:color w:val="000000"/>
          <w:sz w:val="25"/>
          <w:szCs w:val="25"/>
        </w:rPr>
        <w:t xml:space="preserve">Территории для нового жилого строительства в границах населенных </w:t>
      </w:r>
      <w:r w:rsidR="00545DE8" w:rsidRPr="00383793">
        <w:rPr>
          <w:color w:val="000000"/>
          <w:sz w:val="25"/>
          <w:szCs w:val="25"/>
        </w:rPr>
        <w:t>пунктов до</w:t>
      </w:r>
      <w:r w:rsidR="00545DE8" w:rsidRPr="00383793">
        <w:rPr>
          <w:color w:val="000000"/>
          <w:sz w:val="25"/>
          <w:szCs w:val="25"/>
        </w:rPr>
        <w:t>с</w:t>
      </w:r>
      <w:r w:rsidR="00545DE8" w:rsidRPr="00383793">
        <w:rPr>
          <w:color w:val="000000"/>
          <w:sz w:val="25"/>
          <w:szCs w:val="25"/>
        </w:rPr>
        <w:t>таточны</w:t>
      </w:r>
      <w:r w:rsidRPr="00383793">
        <w:rPr>
          <w:color w:val="000000"/>
          <w:sz w:val="25"/>
          <w:szCs w:val="25"/>
        </w:rPr>
        <w:t>. Поэтому нет необходимости расширения границ населенных пунктов.</w:t>
      </w:r>
      <w:r w:rsidR="007069EC">
        <w:rPr>
          <w:color w:val="000000"/>
          <w:sz w:val="25"/>
          <w:szCs w:val="25"/>
        </w:rPr>
        <w:t xml:space="preserve"> </w:t>
      </w:r>
      <w:r w:rsidR="00545DE8" w:rsidRPr="00383793">
        <w:rPr>
          <w:color w:val="000000"/>
          <w:sz w:val="25"/>
          <w:szCs w:val="25"/>
        </w:rPr>
        <w:t>Удовл</w:t>
      </w:r>
      <w:r w:rsidR="00545DE8" w:rsidRPr="00383793">
        <w:rPr>
          <w:color w:val="000000"/>
          <w:sz w:val="25"/>
          <w:szCs w:val="25"/>
        </w:rPr>
        <w:t>е</w:t>
      </w:r>
      <w:r w:rsidR="00545DE8" w:rsidRPr="00383793">
        <w:rPr>
          <w:color w:val="000000"/>
          <w:sz w:val="25"/>
          <w:szCs w:val="25"/>
        </w:rPr>
        <w:t>творение потребности</w:t>
      </w:r>
      <w:r w:rsidRPr="00383793">
        <w:rPr>
          <w:color w:val="000000"/>
          <w:sz w:val="25"/>
          <w:szCs w:val="25"/>
        </w:rPr>
        <w:t xml:space="preserve"> в жилье позволит увеличить объем инвестиций в развитие эконом</w:t>
      </w:r>
      <w:r w:rsidRPr="00383793">
        <w:rPr>
          <w:color w:val="000000"/>
          <w:sz w:val="25"/>
          <w:szCs w:val="25"/>
        </w:rPr>
        <w:t>и</w:t>
      </w:r>
      <w:r w:rsidRPr="00383793">
        <w:rPr>
          <w:color w:val="000000"/>
          <w:sz w:val="25"/>
          <w:szCs w:val="25"/>
        </w:rPr>
        <w:t xml:space="preserve">ки сельского поселения.  </w:t>
      </w:r>
    </w:p>
    <w:p w:rsidR="00913A1E" w:rsidRPr="00383793" w:rsidRDefault="00913A1E" w:rsidP="007069EC">
      <w:pPr>
        <w:spacing w:line="276" w:lineRule="auto"/>
        <w:ind w:firstLine="720"/>
        <w:jc w:val="both"/>
        <w:rPr>
          <w:color w:val="000000"/>
          <w:sz w:val="25"/>
          <w:szCs w:val="25"/>
        </w:rPr>
      </w:pPr>
      <w:r w:rsidRPr="00383793">
        <w:rPr>
          <w:color w:val="000000"/>
          <w:sz w:val="25"/>
          <w:szCs w:val="25"/>
        </w:rPr>
        <w:t>Большое значение в улучшении жилищных условий сельских граждан с учётом платёжеспособного спроса и установленных социальных стандартов имеет реализация м</w:t>
      </w:r>
      <w:r w:rsidRPr="00383793">
        <w:rPr>
          <w:color w:val="000000"/>
          <w:sz w:val="25"/>
          <w:szCs w:val="25"/>
        </w:rPr>
        <w:t>е</w:t>
      </w:r>
      <w:r w:rsidRPr="00383793">
        <w:rPr>
          <w:color w:val="000000"/>
          <w:sz w:val="25"/>
          <w:szCs w:val="25"/>
        </w:rPr>
        <w:t xml:space="preserve">роприятий </w:t>
      </w:r>
      <w:r w:rsidR="007762CB" w:rsidRPr="00383793">
        <w:rPr>
          <w:color w:val="000000"/>
          <w:sz w:val="25"/>
          <w:szCs w:val="25"/>
        </w:rPr>
        <w:t xml:space="preserve">федеральной целевой </w:t>
      </w:r>
      <w:r w:rsidRPr="00383793">
        <w:rPr>
          <w:color w:val="000000"/>
          <w:sz w:val="25"/>
          <w:szCs w:val="25"/>
        </w:rPr>
        <w:t>программы «</w:t>
      </w:r>
      <w:r w:rsidR="007762CB" w:rsidRPr="00383793">
        <w:rPr>
          <w:color w:val="000000"/>
          <w:sz w:val="25"/>
          <w:szCs w:val="25"/>
        </w:rPr>
        <w:t>Устойчивое развитие сельских террит</w:t>
      </w:r>
      <w:r w:rsidR="007762CB" w:rsidRPr="00383793">
        <w:rPr>
          <w:color w:val="000000"/>
          <w:sz w:val="25"/>
          <w:szCs w:val="25"/>
        </w:rPr>
        <w:t>о</w:t>
      </w:r>
      <w:r w:rsidR="007762CB" w:rsidRPr="00383793">
        <w:rPr>
          <w:color w:val="000000"/>
          <w:sz w:val="25"/>
          <w:szCs w:val="25"/>
        </w:rPr>
        <w:t>рий на 2014-2017 годы и на период до 2020 года»</w:t>
      </w:r>
      <w:r w:rsidRPr="00383793">
        <w:rPr>
          <w:color w:val="000000"/>
          <w:sz w:val="25"/>
          <w:szCs w:val="25"/>
        </w:rPr>
        <w:t>», утверждённой постановлением Правител</w:t>
      </w:r>
      <w:r w:rsidRPr="00383793">
        <w:rPr>
          <w:color w:val="000000"/>
          <w:sz w:val="25"/>
          <w:szCs w:val="25"/>
        </w:rPr>
        <w:t>ь</w:t>
      </w:r>
      <w:r w:rsidRPr="00383793">
        <w:rPr>
          <w:color w:val="000000"/>
          <w:sz w:val="25"/>
          <w:szCs w:val="25"/>
        </w:rPr>
        <w:t xml:space="preserve">ства </w:t>
      </w:r>
      <w:r w:rsidR="00CF7975" w:rsidRPr="00383793">
        <w:rPr>
          <w:color w:val="000000"/>
          <w:sz w:val="25"/>
          <w:szCs w:val="25"/>
        </w:rPr>
        <w:t xml:space="preserve">Российской </w:t>
      </w:r>
      <w:r w:rsidR="00545DE8" w:rsidRPr="00383793">
        <w:rPr>
          <w:color w:val="000000"/>
          <w:sz w:val="25"/>
          <w:szCs w:val="25"/>
        </w:rPr>
        <w:t>Федерации (</w:t>
      </w:r>
      <w:r w:rsidRPr="00383793">
        <w:rPr>
          <w:color w:val="000000"/>
          <w:sz w:val="25"/>
          <w:szCs w:val="25"/>
        </w:rPr>
        <w:t xml:space="preserve">№ </w:t>
      </w:r>
      <w:r w:rsidR="00CF7975" w:rsidRPr="00383793">
        <w:rPr>
          <w:color w:val="000000"/>
          <w:sz w:val="25"/>
          <w:szCs w:val="25"/>
        </w:rPr>
        <w:t>598</w:t>
      </w:r>
      <w:r w:rsidRPr="00383793">
        <w:rPr>
          <w:color w:val="000000"/>
          <w:sz w:val="25"/>
          <w:szCs w:val="25"/>
        </w:rPr>
        <w:t xml:space="preserve"> от </w:t>
      </w:r>
      <w:r w:rsidR="00CF7975" w:rsidRPr="00383793">
        <w:rPr>
          <w:color w:val="000000"/>
          <w:sz w:val="25"/>
          <w:szCs w:val="25"/>
        </w:rPr>
        <w:t>15</w:t>
      </w:r>
      <w:r w:rsidRPr="00383793">
        <w:rPr>
          <w:color w:val="000000"/>
          <w:sz w:val="25"/>
          <w:szCs w:val="25"/>
        </w:rPr>
        <w:t xml:space="preserve"> </w:t>
      </w:r>
      <w:r w:rsidR="00CF7975" w:rsidRPr="00383793">
        <w:rPr>
          <w:color w:val="000000"/>
          <w:sz w:val="25"/>
          <w:szCs w:val="25"/>
        </w:rPr>
        <w:t>июля</w:t>
      </w:r>
      <w:r w:rsidRPr="00383793">
        <w:rPr>
          <w:color w:val="000000"/>
          <w:sz w:val="25"/>
          <w:szCs w:val="25"/>
        </w:rPr>
        <w:t xml:space="preserve"> 20</w:t>
      </w:r>
      <w:r w:rsidR="00CF7975" w:rsidRPr="00383793">
        <w:rPr>
          <w:color w:val="000000"/>
          <w:sz w:val="25"/>
          <w:szCs w:val="25"/>
        </w:rPr>
        <w:t>13</w:t>
      </w:r>
      <w:r w:rsidRPr="00383793">
        <w:rPr>
          <w:color w:val="000000"/>
          <w:sz w:val="25"/>
          <w:szCs w:val="25"/>
        </w:rPr>
        <w:t xml:space="preserve"> г</w:t>
      </w:r>
      <w:r w:rsidRPr="00383793">
        <w:rPr>
          <w:color w:val="000000"/>
          <w:sz w:val="25"/>
          <w:szCs w:val="25"/>
        </w:rPr>
        <w:t>о</w:t>
      </w:r>
      <w:r w:rsidRPr="00383793">
        <w:rPr>
          <w:color w:val="000000"/>
          <w:sz w:val="25"/>
          <w:szCs w:val="25"/>
        </w:rPr>
        <w:t>да).</w:t>
      </w:r>
    </w:p>
    <w:p w:rsidR="00F9143F" w:rsidRPr="00383793" w:rsidRDefault="00913A1E" w:rsidP="007069EC">
      <w:pPr>
        <w:pStyle w:val="a3"/>
        <w:spacing w:line="276" w:lineRule="auto"/>
        <w:ind w:firstLine="720"/>
        <w:rPr>
          <w:color w:val="000000"/>
          <w:sz w:val="25"/>
          <w:szCs w:val="25"/>
        </w:rPr>
      </w:pPr>
      <w:r w:rsidRPr="00383793">
        <w:rPr>
          <w:sz w:val="25"/>
          <w:szCs w:val="25"/>
        </w:rPr>
        <w:t xml:space="preserve"> </w:t>
      </w:r>
      <w:r w:rsidR="00F9143F" w:rsidRPr="00383793">
        <w:rPr>
          <w:color w:val="000000"/>
          <w:sz w:val="25"/>
          <w:szCs w:val="25"/>
        </w:rPr>
        <w:t>Решением собрания депутатов Коммунарского сельского поселения № 33 от 20 февраля 2009</w:t>
      </w:r>
      <w:r w:rsidR="00383793">
        <w:rPr>
          <w:color w:val="000000"/>
          <w:sz w:val="25"/>
          <w:szCs w:val="25"/>
        </w:rPr>
        <w:t xml:space="preserve"> </w:t>
      </w:r>
      <w:r w:rsidR="00F9143F" w:rsidRPr="00383793">
        <w:rPr>
          <w:color w:val="000000"/>
          <w:sz w:val="25"/>
          <w:szCs w:val="25"/>
        </w:rPr>
        <w:t xml:space="preserve">года </w:t>
      </w:r>
      <w:r w:rsidR="00545DE8" w:rsidRPr="00383793">
        <w:rPr>
          <w:color w:val="000000"/>
          <w:sz w:val="25"/>
          <w:szCs w:val="25"/>
        </w:rPr>
        <w:t>(с</w:t>
      </w:r>
      <w:r w:rsidR="00F9143F" w:rsidRPr="00383793">
        <w:rPr>
          <w:color w:val="000000"/>
          <w:sz w:val="25"/>
          <w:szCs w:val="25"/>
        </w:rPr>
        <w:t xml:space="preserve"> изм. и доп.</w:t>
      </w:r>
      <w:r w:rsidR="00944682">
        <w:rPr>
          <w:color w:val="000000"/>
          <w:sz w:val="25"/>
          <w:szCs w:val="25"/>
        </w:rPr>
        <w:t xml:space="preserve"> </w:t>
      </w:r>
      <w:r w:rsidR="00F9143F" w:rsidRPr="00383793">
        <w:rPr>
          <w:color w:val="000000"/>
          <w:sz w:val="25"/>
          <w:szCs w:val="25"/>
        </w:rPr>
        <w:t>от 01.04.2010г. № 71) установлен максимальный и мин</w:t>
      </w:r>
      <w:r w:rsidR="00F9143F" w:rsidRPr="00383793">
        <w:rPr>
          <w:color w:val="000000"/>
          <w:sz w:val="25"/>
          <w:szCs w:val="25"/>
        </w:rPr>
        <w:t>и</w:t>
      </w:r>
      <w:r w:rsidR="00F9143F" w:rsidRPr="00383793">
        <w:rPr>
          <w:color w:val="000000"/>
          <w:sz w:val="25"/>
          <w:szCs w:val="25"/>
        </w:rPr>
        <w:t>мальный размер земельных участков предоставления гражданам в собственность для и</w:t>
      </w:r>
      <w:r w:rsidR="00F9143F" w:rsidRPr="00383793">
        <w:rPr>
          <w:color w:val="000000"/>
          <w:sz w:val="25"/>
          <w:szCs w:val="25"/>
        </w:rPr>
        <w:t>н</w:t>
      </w:r>
      <w:r w:rsidR="00F9143F" w:rsidRPr="00383793">
        <w:rPr>
          <w:color w:val="000000"/>
          <w:sz w:val="25"/>
          <w:szCs w:val="25"/>
        </w:rPr>
        <w:t xml:space="preserve">дивидуального жилищного строительства и </w:t>
      </w:r>
      <w:r w:rsidR="00234BC8" w:rsidRPr="00383793">
        <w:rPr>
          <w:color w:val="000000"/>
          <w:sz w:val="25"/>
          <w:szCs w:val="25"/>
        </w:rPr>
        <w:t xml:space="preserve">ведения </w:t>
      </w:r>
      <w:r w:rsidR="00F9143F" w:rsidRPr="00383793">
        <w:rPr>
          <w:color w:val="000000"/>
          <w:sz w:val="25"/>
          <w:szCs w:val="25"/>
        </w:rPr>
        <w:t>ЛПХ: максимальный размер площ</w:t>
      </w:r>
      <w:r w:rsidR="00F9143F" w:rsidRPr="00383793">
        <w:rPr>
          <w:color w:val="000000"/>
          <w:sz w:val="25"/>
          <w:szCs w:val="25"/>
        </w:rPr>
        <w:t>а</w:t>
      </w:r>
      <w:r w:rsidR="00F9143F" w:rsidRPr="00383793">
        <w:rPr>
          <w:color w:val="000000"/>
          <w:sz w:val="25"/>
          <w:szCs w:val="25"/>
        </w:rPr>
        <w:t xml:space="preserve">дью </w:t>
      </w:r>
      <w:smartTag w:uri="urn:schemas-microsoft-com:office:smarttags" w:element="metricconverter">
        <w:smartTagPr>
          <w:attr w:name="ProductID" w:val="2000 кв. м"/>
        </w:smartTagPr>
        <w:r w:rsidR="00F9143F" w:rsidRPr="00383793">
          <w:rPr>
            <w:color w:val="000000"/>
            <w:sz w:val="25"/>
            <w:szCs w:val="25"/>
          </w:rPr>
          <w:t>2000 кв. м</w:t>
        </w:r>
      </w:smartTag>
      <w:r w:rsidR="00F9143F" w:rsidRPr="00383793">
        <w:rPr>
          <w:color w:val="000000"/>
          <w:sz w:val="25"/>
          <w:szCs w:val="25"/>
        </w:rPr>
        <w:t>., минимальный размер площ</w:t>
      </w:r>
      <w:r w:rsidR="00F9143F" w:rsidRPr="00383793">
        <w:rPr>
          <w:color w:val="000000"/>
          <w:sz w:val="25"/>
          <w:szCs w:val="25"/>
        </w:rPr>
        <w:t>а</w:t>
      </w:r>
      <w:r w:rsidR="00F9143F" w:rsidRPr="00383793">
        <w:rPr>
          <w:color w:val="000000"/>
          <w:sz w:val="25"/>
          <w:szCs w:val="25"/>
        </w:rPr>
        <w:t xml:space="preserve">дью </w:t>
      </w:r>
      <w:smartTag w:uri="urn:schemas-microsoft-com:office:smarttags" w:element="metricconverter">
        <w:smartTagPr>
          <w:attr w:name="ProductID" w:val="700 кв. м"/>
        </w:smartTagPr>
        <w:r w:rsidR="00F9143F" w:rsidRPr="00383793">
          <w:rPr>
            <w:color w:val="000000"/>
            <w:sz w:val="25"/>
            <w:szCs w:val="25"/>
          </w:rPr>
          <w:t>700 кв. м</w:t>
        </w:r>
      </w:smartTag>
      <w:r w:rsidR="00F9143F" w:rsidRPr="00383793">
        <w:rPr>
          <w:color w:val="000000"/>
          <w:sz w:val="25"/>
          <w:szCs w:val="25"/>
        </w:rPr>
        <w:t>.</w:t>
      </w:r>
    </w:p>
    <w:p w:rsidR="002F5C23" w:rsidRPr="00383793" w:rsidRDefault="002F5C23" w:rsidP="007069EC">
      <w:pPr>
        <w:pStyle w:val="a3"/>
        <w:spacing w:line="276" w:lineRule="auto"/>
        <w:ind w:firstLine="720"/>
        <w:rPr>
          <w:bCs/>
          <w:sz w:val="25"/>
          <w:szCs w:val="25"/>
        </w:rPr>
      </w:pPr>
      <w:r w:rsidRPr="00383793">
        <w:rPr>
          <w:bCs/>
          <w:sz w:val="25"/>
          <w:szCs w:val="25"/>
        </w:rPr>
        <w:t>Муниципальное имущество на 01.01.20</w:t>
      </w:r>
      <w:r w:rsidR="008A5F4A">
        <w:rPr>
          <w:bCs/>
          <w:sz w:val="25"/>
          <w:szCs w:val="25"/>
        </w:rPr>
        <w:t>18</w:t>
      </w:r>
      <w:r w:rsidR="00CA2AF0">
        <w:rPr>
          <w:bCs/>
          <w:sz w:val="25"/>
          <w:szCs w:val="25"/>
        </w:rPr>
        <w:t xml:space="preserve"> </w:t>
      </w:r>
      <w:r w:rsidRPr="00383793">
        <w:rPr>
          <w:bCs/>
          <w:sz w:val="25"/>
          <w:szCs w:val="25"/>
        </w:rPr>
        <w:t>г. в Коммунарском сельском поселении находится в имуществе «казны»:</w:t>
      </w:r>
    </w:p>
    <w:p w:rsidR="000F5A44" w:rsidRPr="000F5A44" w:rsidRDefault="000F5A44" w:rsidP="000F5A44">
      <w:pPr>
        <w:ind w:left="709"/>
        <w:jc w:val="both"/>
        <w:rPr>
          <w:rFonts w:ascii="Arial" w:hAnsi="Arial" w:cs="Arial"/>
          <w:b/>
          <w:bCs/>
          <w:color w:val="003F2F"/>
          <w:sz w:val="25"/>
          <w:szCs w:val="25"/>
        </w:rPr>
      </w:pPr>
      <w:r w:rsidRPr="000F5A44">
        <w:rPr>
          <w:bCs/>
          <w:sz w:val="25"/>
          <w:szCs w:val="25"/>
        </w:rPr>
        <w:t xml:space="preserve">- недвижимого 68 объекта </w:t>
      </w:r>
      <w:r w:rsidRPr="000F5A44">
        <w:rPr>
          <w:bCs/>
          <w:color w:val="000000"/>
          <w:sz w:val="25"/>
          <w:szCs w:val="25"/>
        </w:rPr>
        <w:t>48 560 611,02</w:t>
      </w:r>
      <w:r w:rsidRPr="000F5A44">
        <w:rPr>
          <w:rFonts w:ascii="Arial" w:hAnsi="Arial" w:cs="Arial"/>
          <w:b/>
          <w:bCs/>
          <w:color w:val="003F2F"/>
          <w:sz w:val="25"/>
          <w:szCs w:val="25"/>
        </w:rPr>
        <w:t xml:space="preserve"> </w:t>
      </w:r>
      <w:r w:rsidRPr="000F5A44">
        <w:rPr>
          <w:bCs/>
          <w:sz w:val="25"/>
          <w:szCs w:val="25"/>
        </w:rPr>
        <w:t xml:space="preserve">тыс. руб. </w:t>
      </w:r>
    </w:p>
    <w:p w:rsidR="000F5A44" w:rsidRPr="000F5A44" w:rsidRDefault="000F5A44" w:rsidP="000F5A44">
      <w:pPr>
        <w:pStyle w:val="a3"/>
        <w:ind w:firstLine="720"/>
        <w:rPr>
          <w:bCs/>
          <w:sz w:val="25"/>
          <w:szCs w:val="25"/>
        </w:rPr>
      </w:pPr>
      <w:r w:rsidRPr="000F5A44">
        <w:rPr>
          <w:bCs/>
          <w:sz w:val="25"/>
          <w:szCs w:val="25"/>
        </w:rPr>
        <w:t xml:space="preserve">- движимого имущества 51 объект на </w:t>
      </w:r>
      <w:r w:rsidRPr="000F5A44">
        <w:rPr>
          <w:bCs/>
          <w:color w:val="000000"/>
          <w:sz w:val="25"/>
          <w:szCs w:val="25"/>
        </w:rPr>
        <w:t>3 791 808,75</w:t>
      </w:r>
      <w:r w:rsidRPr="000F5A44">
        <w:rPr>
          <w:rFonts w:ascii="Arial" w:hAnsi="Arial" w:cs="Arial"/>
          <w:b/>
          <w:bCs/>
          <w:color w:val="003F2F"/>
          <w:sz w:val="25"/>
          <w:szCs w:val="25"/>
        </w:rPr>
        <w:t xml:space="preserve"> </w:t>
      </w:r>
      <w:r w:rsidRPr="000F5A44">
        <w:rPr>
          <w:bCs/>
          <w:sz w:val="25"/>
          <w:szCs w:val="25"/>
        </w:rPr>
        <w:t>тыс. руб.</w:t>
      </w:r>
    </w:p>
    <w:p w:rsidR="000F5A44" w:rsidRPr="000F5A44" w:rsidRDefault="000F5A44" w:rsidP="000F5A44">
      <w:pPr>
        <w:pStyle w:val="Standard"/>
        <w:tabs>
          <w:tab w:val="left" w:pos="284"/>
        </w:tabs>
        <w:ind w:left="360"/>
        <w:rPr>
          <w:sz w:val="25"/>
          <w:szCs w:val="25"/>
          <w:lang w:val="ru-RU"/>
        </w:rPr>
      </w:pPr>
      <w:r w:rsidRPr="000F5A44">
        <w:rPr>
          <w:sz w:val="25"/>
          <w:szCs w:val="25"/>
          <w:lang w:val="ru-RU"/>
        </w:rPr>
        <w:t xml:space="preserve">Общая стоимость казны составляет 52 352 419,77 руб. </w:t>
      </w:r>
    </w:p>
    <w:p w:rsidR="00913A1E" w:rsidRPr="00383793" w:rsidRDefault="000D095C" w:rsidP="00185055">
      <w:pPr>
        <w:spacing w:line="276" w:lineRule="auto"/>
        <w:ind w:firstLine="709"/>
        <w:jc w:val="both"/>
        <w:rPr>
          <w:kern w:val="28"/>
          <w:sz w:val="25"/>
          <w:szCs w:val="25"/>
        </w:rPr>
      </w:pPr>
      <w:r w:rsidRPr="00383793">
        <w:rPr>
          <w:kern w:val="28"/>
          <w:sz w:val="25"/>
          <w:szCs w:val="25"/>
        </w:rPr>
        <w:t>В аренду сдается следующее имущество:</w:t>
      </w:r>
    </w:p>
    <w:p w:rsidR="000D095C" w:rsidRPr="00383793" w:rsidRDefault="000D095C" w:rsidP="00185055">
      <w:pPr>
        <w:spacing w:line="276" w:lineRule="auto"/>
        <w:ind w:firstLine="709"/>
        <w:jc w:val="both"/>
        <w:rPr>
          <w:kern w:val="28"/>
          <w:sz w:val="25"/>
          <w:szCs w:val="25"/>
        </w:rPr>
      </w:pPr>
      <w:r w:rsidRPr="00383793">
        <w:rPr>
          <w:kern w:val="28"/>
          <w:sz w:val="25"/>
          <w:szCs w:val="25"/>
        </w:rPr>
        <w:t>1. Часть гидротехнического сооружения (земельный участок</w:t>
      </w:r>
      <w:r w:rsidR="009A0CFF" w:rsidRPr="00383793">
        <w:rPr>
          <w:kern w:val="28"/>
          <w:sz w:val="25"/>
          <w:szCs w:val="25"/>
        </w:rPr>
        <w:t xml:space="preserve"> общей площадью 680000 кв.м. в том числе </w:t>
      </w:r>
      <w:smartTag w:uri="urn:schemas-microsoft-com:office:smarttags" w:element="metricconverter">
        <w:smartTagPr>
          <w:attr w:name="ProductID" w:val="650000 кв. м"/>
        </w:smartTagPr>
        <w:r w:rsidR="009A0CFF" w:rsidRPr="00383793">
          <w:rPr>
            <w:kern w:val="28"/>
            <w:sz w:val="25"/>
            <w:szCs w:val="25"/>
          </w:rPr>
          <w:t>650000 кв. м</w:t>
        </w:r>
      </w:smartTag>
      <w:r w:rsidR="009A0CFF" w:rsidRPr="00383793">
        <w:rPr>
          <w:kern w:val="28"/>
          <w:sz w:val="25"/>
          <w:szCs w:val="25"/>
        </w:rPr>
        <w:t>. под водой и 30000 кв.м. прилегающей территории</w:t>
      </w:r>
      <w:r w:rsidR="00185055">
        <w:rPr>
          <w:kern w:val="28"/>
          <w:sz w:val="25"/>
          <w:szCs w:val="25"/>
        </w:rPr>
        <w:t xml:space="preserve"> сдается в аренду по договору №32 с 11 июля </w:t>
      </w:r>
      <w:smartTag w:uri="urn:schemas-microsoft-com:office:smarttags" w:element="metricconverter">
        <w:smartTagPr>
          <w:attr w:name="ProductID" w:val="2007 г"/>
        </w:smartTagPr>
        <w:r w:rsidR="00185055">
          <w:rPr>
            <w:kern w:val="28"/>
            <w:sz w:val="25"/>
            <w:szCs w:val="25"/>
          </w:rPr>
          <w:t>2007 г</w:t>
        </w:r>
      </w:smartTag>
      <w:r w:rsidR="00185055">
        <w:rPr>
          <w:kern w:val="28"/>
          <w:sz w:val="25"/>
          <w:szCs w:val="25"/>
        </w:rPr>
        <w:t>.</w:t>
      </w:r>
      <w:r w:rsidR="009A0CFF" w:rsidRPr="00383793">
        <w:rPr>
          <w:kern w:val="28"/>
          <w:sz w:val="25"/>
          <w:szCs w:val="25"/>
        </w:rPr>
        <w:t xml:space="preserve">). </w:t>
      </w:r>
    </w:p>
    <w:p w:rsidR="00CF7975" w:rsidRPr="00383793" w:rsidRDefault="00185055" w:rsidP="00185055">
      <w:pPr>
        <w:spacing w:line="276" w:lineRule="auto"/>
        <w:ind w:firstLine="709"/>
        <w:jc w:val="both"/>
        <w:rPr>
          <w:kern w:val="28"/>
          <w:sz w:val="25"/>
          <w:szCs w:val="25"/>
        </w:rPr>
      </w:pPr>
      <w:r>
        <w:rPr>
          <w:kern w:val="28"/>
          <w:sz w:val="25"/>
          <w:szCs w:val="25"/>
        </w:rPr>
        <w:t>2</w:t>
      </w:r>
      <w:r w:rsidR="00CF7975" w:rsidRPr="00383793">
        <w:rPr>
          <w:kern w:val="28"/>
          <w:sz w:val="25"/>
          <w:szCs w:val="25"/>
        </w:rPr>
        <w:t xml:space="preserve">. Здание котельной п. Верхнегрушевский </w:t>
      </w:r>
      <w:smartTag w:uri="urn:schemas-microsoft-com:office:smarttags" w:element="metricconverter">
        <w:smartTagPr>
          <w:attr w:name="ProductID" w:val="35,3 кв. м"/>
        </w:smartTagPr>
        <w:r w:rsidR="00CF7975" w:rsidRPr="00383793">
          <w:rPr>
            <w:kern w:val="28"/>
            <w:sz w:val="25"/>
            <w:szCs w:val="25"/>
          </w:rPr>
          <w:t>35,3 кв. м</w:t>
        </w:r>
      </w:smartTag>
      <w:r w:rsidR="00CF7975" w:rsidRPr="00383793">
        <w:rPr>
          <w:kern w:val="28"/>
          <w:sz w:val="25"/>
          <w:szCs w:val="25"/>
        </w:rPr>
        <w:t>.</w:t>
      </w:r>
    </w:p>
    <w:p w:rsidR="00CF7975" w:rsidRPr="00383793" w:rsidRDefault="00185055" w:rsidP="00185055">
      <w:pPr>
        <w:spacing w:line="276" w:lineRule="auto"/>
        <w:ind w:firstLine="709"/>
        <w:jc w:val="both"/>
        <w:rPr>
          <w:kern w:val="28"/>
          <w:sz w:val="25"/>
          <w:szCs w:val="25"/>
        </w:rPr>
      </w:pPr>
      <w:r>
        <w:rPr>
          <w:kern w:val="28"/>
          <w:sz w:val="25"/>
          <w:szCs w:val="25"/>
        </w:rPr>
        <w:t>3</w:t>
      </w:r>
      <w:r w:rsidR="00CF7975" w:rsidRPr="00383793">
        <w:rPr>
          <w:kern w:val="28"/>
          <w:sz w:val="25"/>
          <w:szCs w:val="25"/>
        </w:rPr>
        <w:t xml:space="preserve">. Тепловые сети </w:t>
      </w:r>
      <w:r w:rsidR="004B1DB4" w:rsidRPr="00383793">
        <w:rPr>
          <w:kern w:val="28"/>
          <w:sz w:val="25"/>
          <w:szCs w:val="25"/>
        </w:rPr>
        <w:t xml:space="preserve">протяженностью </w:t>
      </w:r>
      <w:smartTag w:uri="urn:schemas-microsoft-com:office:smarttags" w:element="metricconverter">
        <w:smartTagPr>
          <w:attr w:name="ProductID" w:val="323 м"/>
        </w:smartTagPr>
        <w:r w:rsidR="00CF7975" w:rsidRPr="00383793">
          <w:rPr>
            <w:kern w:val="28"/>
            <w:sz w:val="25"/>
            <w:szCs w:val="25"/>
          </w:rPr>
          <w:t>323 м</w:t>
        </w:r>
      </w:smartTag>
      <w:r w:rsidR="00CF7975" w:rsidRPr="00383793">
        <w:rPr>
          <w:kern w:val="28"/>
          <w:sz w:val="25"/>
          <w:szCs w:val="25"/>
        </w:rPr>
        <w:t>.</w:t>
      </w:r>
    </w:p>
    <w:p w:rsidR="000D095C" w:rsidRPr="00383793" w:rsidRDefault="00185055" w:rsidP="00185055">
      <w:pPr>
        <w:spacing w:line="276" w:lineRule="auto"/>
        <w:ind w:firstLine="709"/>
        <w:jc w:val="both"/>
        <w:rPr>
          <w:kern w:val="28"/>
          <w:sz w:val="25"/>
          <w:szCs w:val="25"/>
        </w:rPr>
      </w:pPr>
      <w:r>
        <w:rPr>
          <w:kern w:val="28"/>
          <w:sz w:val="25"/>
          <w:szCs w:val="25"/>
        </w:rPr>
        <w:t xml:space="preserve">4. </w:t>
      </w:r>
      <w:r w:rsidR="00CF7975" w:rsidRPr="00383793">
        <w:rPr>
          <w:kern w:val="28"/>
          <w:sz w:val="25"/>
          <w:szCs w:val="25"/>
        </w:rPr>
        <w:t>Тракто</w:t>
      </w:r>
      <w:r>
        <w:rPr>
          <w:kern w:val="28"/>
          <w:sz w:val="25"/>
          <w:szCs w:val="25"/>
        </w:rPr>
        <w:t>р «Беларус-</w:t>
      </w:r>
      <w:r w:rsidR="00CF7975" w:rsidRPr="00383793">
        <w:rPr>
          <w:kern w:val="28"/>
          <w:sz w:val="25"/>
          <w:szCs w:val="25"/>
        </w:rPr>
        <w:t>82,1» 2010г. стоимостью 450855,0 руб. передан в уставной фонд унитарного предпр</w:t>
      </w:r>
      <w:r w:rsidR="00CF7975" w:rsidRPr="00383793">
        <w:rPr>
          <w:kern w:val="28"/>
          <w:sz w:val="25"/>
          <w:szCs w:val="25"/>
        </w:rPr>
        <w:t>и</w:t>
      </w:r>
      <w:r w:rsidR="00CF7975" w:rsidRPr="00383793">
        <w:rPr>
          <w:kern w:val="28"/>
          <w:sz w:val="25"/>
          <w:szCs w:val="25"/>
        </w:rPr>
        <w:t xml:space="preserve">ятия Коммунарского сельского поселения в июне </w:t>
      </w:r>
      <w:smartTag w:uri="urn:schemas-microsoft-com:office:smarttags" w:element="metricconverter">
        <w:smartTagPr>
          <w:attr w:name="ProductID" w:val="2014 г"/>
        </w:smartTagPr>
        <w:r w:rsidR="00CF7975" w:rsidRPr="00383793">
          <w:rPr>
            <w:kern w:val="28"/>
            <w:sz w:val="25"/>
            <w:szCs w:val="25"/>
          </w:rPr>
          <w:t>2014</w:t>
        </w:r>
        <w:r w:rsidR="008A5F4A">
          <w:rPr>
            <w:kern w:val="28"/>
            <w:sz w:val="25"/>
            <w:szCs w:val="25"/>
          </w:rPr>
          <w:t xml:space="preserve"> </w:t>
        </w:r>
        <w:r w:rsidR="00CF7975" w:rsidRPr="00383793">
          <w:rPr>
            <w:kern w:val="28"/>
            <w:sz w:val="25"/>
            <w:szCs w:val="25"/>
          </w:rPr>
          <w:t>г</w:t>
        </w:r>
      </w:smartTag>
      <w:r w:rsidR="00CF7975" w:rsidRPr="00383793">
        <w:rPr>
          <w:kern w:val="28"/>
          <w:sz w:val="25"/>
          <w:szCs w:val="25"/>
        </w:rPr>
        <w:t xml:space="preserve">. </w:t>
      </w:r>
    </w:p>
    <w:p w:rsidR="004B1DB4" w:rsidRDefault="009A0CFF" w:rsidP="007069EC">
      <w:pPr>
        <w:spacing w:line="276" w:lineRule="auto"/>
        <w:ind w:firstLine="709"/>
        <w:jc w:val="both"/>
        <w:rPr>
          <w:sz w:val="25"/>
          <w:szCs w:val="25"/>
        </w:rPr>
      </w:pPr>
      <w:r w:rsidRPr="00383793">
        <w:rPr>
          <w:sz w:val="25"/>
          <w:szCs w:val="25"/>
        </w:rPr>
        <w:t>Из вышеперечисленного можно сделать вывод, что земельные участки и имущ</w:t>
      </w:r>
      <w:r w:rsidRPr="00383793">
        <w:rPr>
          <w:sz w:val="25"/>
          <w:szCs w:val="25"/>
        </w:rPr>
        <w:t>е</w:t>
      </w:r>
      <w:r w:rsidRPr="00383793">
        <w:rPr>
          <w:sz w:val="25"/>
          <w:szCs w:val="25"/>
        </w:rPr>
        <w:t>ство казны поселения используются не эффективно.</w:t>
      </w:r>
      <w:r w:rsidR="00CF7975" w:rsidRPr="00383793">
        <w:rPr>
          <w:sz w:val="25"/>
          <w:szCs w:val="25"/>
        </w:rPr>
        <w:t xml:space="preserve"> Часть имущества не пользуется спр</w:t>
      </w:r>
      <w:r w:rsidR="00CF7975" w:rsidRPr="00383793">
        <w:rPr>
          <w:sz w:val="25"/>
          <w:szCs w:val="25"/>
        </w:rPr>
        <w:t>о</w:t>
      </w:r>
      <w:r w:rsidR="00185055">
        <w:rPr>
          <w:sz w:val="25"/>
          <w:szCs w:val="25"/>
        </w:rPr>
        <w:t xml:space="preserve">сом. Для решения </w:t>
      </w:r>
      <w:r w:rsidR="00CF7975" w:rsidRPr="00383793">
        <w:rPr>
          <w:sz w:val="25"/>
          <w:szCs w:val="25"/>
        </w:rPr>
        <w:t>вышеп</w:t>
      </w:r>
      <w:r w:rsidR="004B1DB4" w:rsidRPr="00383793">
        <w:rPr>
          <w:sz w:val="25"/>
          <w:szCs w:val="25"/>
        </w:rPr>
        <w:t>е</w:t>
      </w:r>
      <w:r w:rsidR="004B1DB4" w:rsidRPr="00383793">
        <w:rPr>
          <w:sz w:val="25"/>
          <w:szCs w:val="25"/>
        </w:rPr>
        <w:t>речисленных задач</w:t>
      </w:r>
      <w:r w:rsidR="00CF7975" w:rsidRPr="00383793">
        <w:rPr>
          <w:sz w:val="25"/>
          <w:szCs w:val="25"/>
        </w:rPr>
        <w:t xml:space="preserve"> разработана данная программа. </w:t>
      </w:r>
    </w:p>
    <w:p w:rsidR="00A76116" w:rsidRPr="00383793" w:rsidRDefault="00A76116" w:rsidP="000D095C">
      <w:pPr>
        <w:rPr>
          <w:sz w:val="25"/>
          <w:szCs w:val="25"/>
        </w:rPr>
      </w:pPr>
    </w:p>
    <w:p w:rsidR="00943166" w:rsidRDefault="00943166" w:rsidP="00185055">
      <w:pPr>
        <w:spacing w:line="276" w:lineRule="auto"/>
        <w:jc w:val="center"/>
        <w:rPr>
          <w:b/>
          <w:sz w:val="25"/>
          <w:szCs w:val="25"/>
        </w:rPr>
      </w:pPr>
      <w:r w:rsidRPr="00383793">
        <w:rPr>
          <w:b/>
          <w:sz w:val="25"/>
          <w:szCs w:val="25"/>
        </w:rPr>
        <w:t xml:space="preserve">Раздел 2. </w:t>
      </w:r>
      <w:r w:rsidR="00D43FDD">
        <w:rPr>
          <w:b/>
          <w:sz w:val="25"/>
          <w:szCs w:val="25"/>
        </w:rPr>
        <w:t>Приоритеты и цели муниципальной политики,</w:t>
      </w:r>
      <w:r w:rsidRPr="00383793">
        <w:rPr>
          <w:b/>
          <w:sz w:val="25"/>
          <w:szCs w:val="25"/>
        </w:rPr>
        <w:t xml:space="preserve"> показатели (индикаторы), основные ожидаемые конечные результаты, сроки и этапы реализации муниципал</w:t>
      </w:r>
      <w:r w:rsidRPr="00383793">
        <w:rPr>
          <w:b/>
          <w:sz w:val="25"/>
          <w:szCs w:val="25"/>
        </w:rPr>
        <w:t>ь</w:t>
      </w:r>
      <w:r w:rsidRPr="00383793">
        <w:rPr>
          <w:b/>
          <w:sz w:val="25"/>
          <w:szCs w:val="25"/>
        </w:rPr>
        <w:t>ной пр</w:t>
      </w:r>
      <w:r w:rsidRPr="00383793">
        <w:rPr>
          <w:b/>
          <w:sz w:val="25"/>
          <w:szCs w:val="25"/>
        </w:rPr>
        <w:t>о</w:t>
      </w:r>
      <w:r w:rsidRPr="00383793">
        <w:rPr>
          <w:b/>
          <w:sz w:val="25"/>
          <w:szCs w:val="25"/>
        </w:rPr>
        <w:t>граммы</w:t>
      </w:r>
    </w:p>
    <w:p w:rsidR="00A76116" w:rsidRPr="00383793" w:rsidRDefault="00A76116" w:rsidP="00185055">
      <w:pPr>
        <w:spacing w:line="276" w:lineRule="auto"/>
        <w:jc w:val="center"/>
        <w:rPr>
          <w:b/>
          <w:sz w:val="25"/>
          <w:szCs w:val="25"/>
        </w:rPr>
      </w:pPr>
    </w:p>
    <w:p w:rsidR="00913A1E" w:rsidRPr="00383793" w:rsidRDefault="00913A1E" w:rsidP="00185055">
      <w:pPr>
        <w:pStyle w:val="ConsNormal"/>
        <w:widowControl/>
        <w:spacing w:line="276" w:lineRule="auto"/>
        <w:ind w:firstLine="567"/>
        <w:jc w:val="both"/>
        <w:rPr>
          <w:rFonts w:ascii="Times New Roman" w:hAnsi="Times New Roman" w:cs="Times New Roman"/>
          <w:bCs/>
          <w:sz w:val="25"/>
          <w:szCs w:val="25"/>
        </w:rPr>
      </w:pPr>
      <w:r w:rsidRPr="00383793">
        <w:rPr>
          <w:rFonts w:ascii="Times New Roman" w:hAnsi="Times New Roman" w:cs="Times New Roman"/>
          <w:bCs/>
          <w:sz w:val="25"/>
          <w:szCs w:val="25"/>
        </w:rPr>
        <w:t>Приоритетными являются следующие стратегические цели:</w:t>
      </w:r>
    </w:p>
    <w:p w:rsidR="00913A1E" w:rsidRPr="00383793" w:rsidRDefault="00913A1E" w:rsidP="00185055">
      <w:pPr>
        <w:pStyle w:val="ConsNormal"/>
        <w:widowControl/>
        <w:numPr>
          <w:ilvl w:val="0"/>
          <w:numId w:val="9"/>
        </w:numPr>
        <w:spacing w:line="276" w:lineRule="auto"/>
        <w:ind w:left="0" w:firstLine="567"/>
        <w:jc w:val="both"/>
        <w:rPr>
          <w:rFonts w:ascii="Times New Roman" w:hAnsi="Times New Roman" w:cs="Times New Roman"/>
          <w:bCs/>
          <w:sz w:val="25"/>
          <w:szCs w:val="25"/>
        </w:rPr>
      </w:pPr>
      <w:r w:rsidRPr="00383793">
        <w:rPr>
          <w:rFonts w:ascii="Times New Roman" w:hAnsi="Times New Roman" w:cs="Times New Roman"/>
          <w:bCs/>
          <w:sz w:val="25"/>
          <w:szCs w:val="25"/>
        </w:rPr>
        <w:t>Эффективное и рациональное использование муниципального имущества и земельных участков, находящихся в муниципальной собственности.</w:t>
      </w:r>
    </w:p>
    <w:p w:rsidR="007A4777" w:rsidRPr="00383793" w:rsidRDefault="00913A1E" w:rsidP="00185055">
      <w:pPr>
        <w:pStyle w:val="ConsNormal"/>
        <w:widowControl/>
        <w:numPr>
          <w:ilvl w:val="0"/>
          <w:numId w:val="9"/>
        </w:numPr>
        <w:spacing w:line="276" w:lineRule="auto"/>
        <w:ind w:left="0" w:firstLine="567"/>
        <w:jc w:val="both"/>
        <w:rPr>
          <w:rFonts w:ascii="Times New Roman" w:hAnsi="Times New Roman" w:cs="Times New Roman"/>
          <w:bCs/>
          <w:sz w:val="25"/>
          <w:szCs w:val="25"/>
        </w:rPr>
      </w:pPr>
      <w:r w:rsidRPr="00383793">
        <w:rPr>
          <w:rFonts w:ascii="Times New Roman" w:hAnsi="Times New Roman" w:cs="Times New Roman"/>
          <w:bCs/>
          <w:sz w:val="25"/>
          <w:szCs w:val="25"/>
        </w:rPr>
        <w:t>Организация и осуществление продажи муниципального имущества.</w:t>
      </w:r>
    </w:p>
    <w:p w:rsidR="00913A1E" w:rsidRPr="00383793" w:rsidRDefault="007A4777" w:rsidP="00185055">
      <w:pPr>
        <w:pStyle w:val="ConsNormal"/>
        <w:widowControl/>
        <w:spacing w:line="276" w:lineRule="auto"/>
        <w:ind w:firstLine="0"/>
        <w:jc w:val="both"/>
        <w:rPr>
          <w:rFonts w:ascii="Times New Roman" w:hAnsi="Times New Roman" w:cs="Times New Roman"/>
          <w:bCs/>
          <w:sz w:val="25"/>
          <w:szCs w:val="25"/>
        </w:rPr>
      </w:pPr>
      <w:r w:rsidRPr="00383793">
        <w:rPr>
          <w:rFonts w:ascii="Times New Roman" w:hAnsi="Times New Roman" w:cs="Times New Roman"/>
          <w:bCs/>
          <w:sz w:val="25"/>
          <w:szCs w:val="25"/>
        </w:rPr>
        <w:t xml:space="preserve">         </w:t>
      </w:r>
      <w:r w:rsidR="00913A1E" w:rsidRPr="00383793">
        <w:rPr>
          <w:rFonts w:ascii="Times New Roman" w:hAnsi="Times New Roman" w:cs="Times New Roman"/>
          <w:bCs/>
          <w:sz w:val="25"/>
          <w:szCs w:val="25"/>
        </w:rPr>
        <w:t>Для реализации вышеуказанных целей необходимо решить следующие тактические задачи:</w:t>
      </w:r>
    </w:p>
    <w:p w:rsidR="00913A1E" w:rsidRPr="00383793" w:rsidRDefault="00913A1E" w:rsidP="00185055">
      <w:pPr>
        <w:pStyle w:val="ConsNormal"/>
        <w:widowControl/>
        <w:numPr>
          <w:ilvl w:val="0"/>
          <w:numId w:val="10"/>
        </w:numPr>
        <w:spacing w:line="276" w:lineRule="auto"/>
        <w:ind w:left="0" w:firstLine="567"/>
        <w:jc w:val="both"/>
        <w:rPr>
          <w:rFonts w:ascii="Times New Roman" w:hAnsi="Times New Roman" w:cs="Times New Roman"/>
          <w:bCs/>
          <w:sz w:val="25"/>
          <w:szCs w:val="25"/>
        </w:rPr>
      </w:pPr>
      <w:r w:rsidRPr="00383793">
        <w:rPr>
          <w:rFonts w:ascii="Times New Roman" w:hAnsi="Times New Roman" w:cs="Times New Roman"/>
          <w:bCs/>
          <w:sz w:val="25"/>
          <w:szCs w:val="25"/>
        </w:rPr>
        <w:t>Эффективное и рациональное использование муниципального имущества, владение, пользование, управление и распоряжение имуществом и земельными участками, находящимися в муниципальной собственности.</w:t>
      </w:r>
    </w:p>
    <w:p w:rsidR="00913A1E" w:rsidRPr="00383793" w:rsidRDefault="00913A1E" w:rsidP="00185055">
      <w:pPr>
        <w:pStyle w:val="ConsNormal"/>
        <w:widowControl/>
        <w:numPr>
          <w:ilvl w:val="0"/>
          <w:numId w:val="10"/>
        </w:numPr>
        <w:spacing w:line="276" w:lineRule="auto"/>
        <w:ind w:left="0" w:firstLine="567"/>
        <w:jc w:val="both"/>
        <w:rPr>
          <w:rFonts w:ascii="Times New Roman" w:hAnsi="Times New Roman" w:cs="Times New Roman"/>
          <w:bCs/>
          <w:sz w:val="25"/>
          <w:szCs w:val="25"/>
        </w:rPr>
      </w:pPr>
      <w:r w:rsidRPr="00383793">
        <w:rPr>
          <w:rFonts w:ascii="Times New Roman" w:hAnsi="Times New Roman" w:cs="Times New Roman"/>
          <w:bCs/>
          <w:sz w:val="25"/>
          <w:szCs w:val="25"/>
        </w:rPr>
        <w:t>Учет муниципального имущества поселения.</w:t>
      </w:r>
    </w:p>
    <w:p w:rsidR="00913A1E" w:rsidRPr="00383793" w:rsidRDefault="00913A1E" w:rsidP="00185055">
      <w:pPr>
        <w:pStyle w:val="ConsNormal"/>
        <w:widowControl/>
        <w:numPr>
          <w:ilvl w:val="0"/>
          <w:numId w:val="10"/>
        </w:numPr>
        <w:spacing w:line="276" w:lineRule="auto"/>
        <w:ind w:left="0" w:firstLine="567"/>
        <w:jc w:val="both"/>
        <w:rPr>
          <w:rFonts w:ascii="Times New Roman" w:hAnsi="Times New Roman" w:cs="Times New Roman"/>
          <w:bCs/>
          <w:sz w:val="25"/>
          <w:szCs w:val="25"/>
        </w:rPr>
      </w:pPr>
      <w:r w:rsidRPr="00383793">
        <w:rPr>
          <w:rFonts w:ascii="Times New Roman" w:hAnsi="Times New Roman" w:cs="Times New Roman"/>
          <w:bCs/>
          <w:sz w:val="25"/>
          <w:szCs w:val="25"/>
        </w:rPr>
        <w:t xml:space="preserve">Осуществление контроля над фактическим наличием, состоянием, использованием по назначению и сохранностью муниципального имущества, закрепленного на праве оперативного управления </w:t>
      </w:r>
      <w:r w:rsidR="00545DE8" w:rsidRPr="00383793">
        <w:rPr>
          <w:rFonts w:ascii="Times New Roman" w:hAnsi="Times New Roman" w:cs="Times New Roman"/>
          <w:bCs/>
          <w:sz w:val="25"/>
          <w:szCs w:val="25"/>
        </w:rPr>
        <w:t>за Коммунарским сельским поселением</w:t>
      </w:r>
      <w:r w:rsidRPr="00383793">
        <w:rPr>
          <w:rFonts w:ascii="Times New Roman" w:hAnsi="Times New Roman" w:cs="Times New Roman"/>
          <w:sz w:val="25"/>
          <w:szCs w:val="25"/>
        </w:rPr>
        <w:t xml:space="preserve"> </w:t>
      </w:r>
      <w:r w:rsidR="007A4777" w:rsidRPr="00383793">
        <w:rPr>
          <w:rFonts w:ascii="Times New Roman" w:hAnsi="Times New Roman" w:cs="Times New Roman"/>
          <w:sz w:val="25"/>
          <w:szCs w:val="25"/>
        </w:rPr>
        <w:t>Октябрьского</w:t>
      </w:r>
      <w:r w:rsidRPr="00383793">
        <w:rPr>
          <w:rFonts w:ascii="Times New Roman" w:hAnsi="Times New Roman" w:cs="Times New Roman"/>
          <w:sz w:val="25"/>
          <w:szCs w:val="25"/>
        </w:rPr>
        <w:t xml:space="preserve"> района </w:t>
      </w:r>
      <w:r w:rsidR="007A4777" w:rsidRPr="00383793">
        <w:rPr>
          <w:rFonts w:ascii="Times New Roman" w:hAnsi="Times New Roman" w:cs="Times New Roman"/>
          <w:sz w:val="25"/>
          <w:szCs w:val="25"/>
        </w:rPr>
        <w:t>Ростовской</w:t>
      </w:r>
      <w:r w:rsidRPr="00383793">
        <w:rPr>
          <w:rFonts w:ascii="Times New Roman" w:hAnsi="Times New Roman" w:cs="Times New Roman"/>
          <w:sz w:val="25"/>
          <w:szCs w:val="25"/>
        </w:rPr>
        <w:t xml:space="preserve"> области</w:t>
      </w:r>
      <w:r w:rsidRPr="00383793">
        <w:rPr>
          <w:rFonts w:ascii="Times New Roman" w:hAnsi="Times New Roman" w:cs="Times New Roman"/>
          <w:bCs/>
          <w:sz w:val="25"/>
          <w:szCs w:val="25"/>
        </w:rPr>
        <w:t>, а также за юридическими и физическими лицами, использующими муниципальное имущество на праве аренды.</w:t>
      </w:r>
    </w:p>
    <w:p w:rsidR="00913A1E" w:rsidRPr="00383793" w:rsidRDefault="00913A1E" w:rsidP="00185055">
      <w:pPr>
        <w:widowControl/>
        <w:numPr>
          <w:ilvl w:val="0"/>
          <w:numId w:val="10"/>
        </w:numPr>
        <w:suppressAutoHyphens/>
        <w:overflowPunct/>
        <w:spacing w:line="276" w:lineRule="auto"/>
        <w:ind w:left="0" w:firstLine="567"/>
        <w:jc w:val="both"/>
        <w:rPr>
          <w:sz w:val="25"/>
          <w:szCs w:val="25"/>
        </w:rPr>
      </w:pPr>
      <w:r w:rsidRPr="00383793">
        <w:rPr>
          <w:sz w:val="25"/>
          <w:szCs w:val="25"/>
        </w:rPr>
        <w:t xml:space="preserve">Организация и осуществление продажи муниципального имущества, земельных </w:t>
      </w:r>
      <w:r w:rsidR="00545DE8" w:rsidRPr="00383793">
        <w:rPr>
          <w:sz w:val="25"/>
          <w:szCs w:val="25"/>
        </w:rPr>
        <w:t>участков, находящихся</w:t>
      </w:r>
      <w:r w:rsidRPr="00383793">
        <w:rPr>
          <w:sz w:val="25"/>
          <w:szCs w:val="25"/>
        </w:rPr>
        <w:t xml:space="preserve"> в муниципальной </w:t>
      </w:r>
      <w:r w:rsidR="00545DE8" w:rsidRPr="00383793">
        <w:rPr>
          <w:sz w:val="25"/>
          <w:szCs w:val="25"/>
        </w:rPr>
        <w:t>собственности, в</w:t>
      </w:r>
      <w:r w:rsidRPr="00383793">
        <w:rPr>
          <w:sz w:val="25"/>
          <w:szCs w:val="25"/>
        </w:rPr>
        <w:t xml:space="preserve"> том числе имущественных прав на них, в порядке, установленном действующим законодательством и принятыми в соответствии с ним муниципальными правовыми актами.</w:t>
      </w:r>
    </w:p>
    <w:p w:rsidR="00913A1E" w:rsidRPr="00383793" w:rsidRDefault="00913A1E" w:rsidP="00185055">
      <w:pPr>
        <w:widowControl/>
        <w:numPr>
          <w:ilvl w:val="0"/>
          <w:numId w:val="10"/>
        </w:numPr>
        <w:suppressAutoHyphens/>
        <w:overflowPunct/>
        <w:spacing w:line="276" w:lineRule="auto"/>
        <w:ind w:left="0" w:firstLine="567"/>
        <w:jc w:val="both"/>
        <w:rPr>
          <w:bCs/>
          <w:sz w:val="25"/>
          <w:szCs w:val="25"/>
        </w:rPr>
      </w:pPr>
      <w:r w:rsidRPr="00383793">
        <w:rPr>
          <w:sz w:val="25"/>
          <w:szCs w:val="25"/>
        </w:rPr>
        <w:t xml:space="preserve">Участие в решении вопросов передачи в установленном порядке объектов из муниципальной собственности муниципального </w:t>
      </w:r>
      <w:r w:rsidR="00545DE8" w:rsidRPr="00383793">
        <w:rPr>
          <w:sz w:val="25"/>
          <w:szCs w:val="25"/>
        </w:rPr>
        <w:t>района и</w:t>
      </w:r>
      <w:r w:rsidRPr="00383793">
        <w:rPr>
          <w:sz w:val="25"/>
          <w:szCs w:val="25"/>
        </w:rPr>
        <w:t xml:space="preserve"> частной собственности в муниципальную собственность </w:t>
      </w:r>
      <w:r w:rsidR="00545DE8" w:rsidRPr="00383793">
        <w:rPr>
          <w:sz w:val="25"/>
          <w:szCs w:val="25"/>
        </w:rPr>
        <w:t>поселения и</w:t>
      </w:r>
      <w:r w:rsidRPr="00383793">
        <w:rPr>
          <w:sz w:val="25"/>
          <w:szCs w:val="25"/>
        </w:rPr>
        <w:t xml:space="preserve"> из </w:t>
      </w:r>
      <w:r w:rsidR="00545DE8" w:rsidRPr="00383793">
        <w:rPr>
          <w:sz w:val="25"/>
          <w:szCs w:val="25"/>
        </w:rPr>
        <w:t>муниципальной собственности</w:t>
      </w:r>
      <w:r w:rsidRPr="00383793">
        <w:rPr>
          <w:sz w:val="25"/>
          <w:szCs w:val="25"/>
        </w:rPr>
        <w:t xml:space="preserve"> поселения в муниципальную собственность муниципального района.</w:t>
      </w:r>
    </w:p>
    <w:p w:rsidR="00306FFC" w:rsidRPr="00383793" w:rsidRDefault="00306FFC" w:rsidP="00185055">
      <w:pPr>
        <w:widowControl/>
        <w:suppressAutoHyphens/>
        <w:overflowPunct/>
        <w:spacing w:line="276" w:lineRule="auto"/>
        <w:jc w:val="both"/>
        <w:rPr>
          <w:sz w:val="25"/>
          <w:szCs w:val="25"/>
        </w:rPr>
      </w:pPr>
      <w:r w:rsidRPr="00383793">
        <w:rPr>
          <w:sz w:val="25"/>
          <w:szCs w:val="25"/>
        </w:rPr>
        <w:t xml:space="preserve">                  Для решения поставленных задач необходимо провести следующие мероприятия:</w:t>
      </w:r>
    </w:p>
    <w:p w:rsidR="00306FFC" w:rsidRPr="00383793" w:rsidRDefault="00306FFC" w:rsidP="00185055">
      <w:pPr>
        <w:widowControl/>
        <w:suppressAutoHyphens/>
        <w:overflowPunct/>
        <w:spacing w:line="276" w:lineRule="auto"/>
        <w:ind w:firstLine="709"/>
        <w:jc w:val="both"/>
        <w:rPr>
          <w:sz w:val="25"/>
          <w:szCs w:val="25"/>
        </w:rPr>
      </w:pPr>
      <w:r w:rsidRPr="00383793">
        <w:rPr>
          <w:sz w:val="25"/>
          <w:szCs w:val="25"/>
        </w:rPr>
        <w:t xml:space="preserve">- землеустроительные работы по межеванию земельных участков, </w:t>
      </w:r>
      <w:r w:rsidR="007A4777" w:rsidRPr="00383793">
        <w:rPr>
          <w:sz w:val="25"/>
          <w:szCs w:val="25"/>
        </w:rPr>
        <w:t xml:space="preserve">топографическая съемка участков, </w:t>
      </w:r>
      <w:r w:rsidRPr="00383793">
        <w:rPr>
          <w:sz w:val="25"/>
          <w:szCs w:val="25"/>
        </w:rPr>
        <w:t>вынос их в натуру;</w:t>
      </w:r>
    </w:p>
    <w:p w:rsidR="00306FFC" w:rsidRPr="00383793" w:rsidRDefault="00306FFC" w:rsidP="00185055">
      <w:pPr>
        <w:widowControl/>
        <w:suppressAutoHyphens/>
        <w:overflowPunct/>
        <w:spacing w:line="276" w:lineRule="auto"/>
        <w:ind w:firstLine="709"/>
        <w:jc w:val="both"/>
        <w:rPr>
          <w:sz w:val="25"/>
          <w:szCs w:val="25"/>
        </w:rPr>
      </w:pPr>
      <w:r w:rsidRPr="00383793">
        <w:rPr>
          <w:sz w:val="25"/>
          <w:szCs w:val="25"/>
        </w:rPr>
        <w:t xml:space="preserve">- определение рыночной стоимости или годовой арендной платы земельных участков, муниципального имущества. </w:t>
      </w:r>
    </w:p>
    <w:p w:rsidR="005E4F2F" w:rsidRPr="00185055" w:rsidRDefault="00306FFC" w:rsidP="00185055">
      <w:pPr>
        <w:widowControl/>
        <w:suppressAutoHyphens/>
        <w:overflowPunct/>
        <w:spacing w:line="276" w:lineRule="auto"/>
        <w:ind w:firstLine="709"/>
        <w:jc w:val="both"/>
        <w:rPr>
          <w:bCs/>
          <w:sz w:val="25"/>
          <w:szCs w:val="25"/>
        </w:rPr>
      </w:pPr>
      <w:r w:rsidRPr="00383793">
        <w:rPr>
          <w:sz w:val="25"/>
          <w:szCs w:val="25"/>
        </w:rPr>
        <w:t xml:space="preserve">В результате </w:t>
      </w:r>
      <w:r w:rsidR="003C16C2" w:rsidRPr="00383793">
        <w:rPr>
          <w:sz w:val="25"/>
          <w:szCs w:val="25"/>
        </w:rPr>
        <w:t>реализации данных мероприятий будут достигнуты показатели согласно приложению 1.</w:t>
      </w:r>
      <w:r w:rsidR="00185055">
        <w:rPr>
          <w:bCs/>
          <w:sz w:val="25"/>
          <w:szCs w:val="25"/>
        </w:rPr>
        <w:t xml:space="preserve"> </w:t>
      </w:r>
      <w:r w:rsidR="00913A1E" w:rsidRPr="00383793">
        <w:rPr>
          <w:sz w:val="25"/>
          <w:szCs w:val="25"/>
        </w:rPr>
        <w:t>Срок решения задач и реализации Программы – 201</w:t>
      </w:r>
      <w:r w:rsidR="009012CF">
        <w:rPr>
          <w:sz w:val="25"/>
          <w:szCs w:val="25"/>
        </w:rPr>
        <w:t>9</w:t>
      </w:r>
      <w:r w:rsidR="00913A1E" w:rsidRPr="00383793">
        <w:rPr>
          <w:sz w:val="25"/>
          <w:szCs w:val="25"/>
        </w:rPr>
        <w:t>-20</w:t>
      </w:r>
      <w:r w:rsidR="009012CF">
        <w:rPr>
          <w:sz w:val="25"/>
          <w:szCs w:val="25"/>
        </w:rPr>
        <w:t>3</w:t>
      </w:r>
      <w:r w:rsidRPr="00383793">
        <w:rPr>
          <w:sz w:val="25"/>
          <w:szCs w:val="25"/>
        </w:rPr>
        <w:t>0</w:t>
      </w:r>
      <w:r w:rsidR="00185055">
        <w:rPr>
          <w:sz w:val="25"/>
          <w:szCs w:val="25"/>
        </w:rPr>
        <w:t xml:space="preserve"> </w:t>
      </w:r>
      <w:r w:rsidR="00913A1E" w:rsidRPr="00383793">
        <w:rPr>
          <w:sz w:val="25"/>
          <w:szCs w:val="25"/>
        </w:rPr>
        <w:t>годы.</w:t>
      </w:r>
    </w:p>
    <w:p w:rsidR="00185055" w:rsidRDefault="00185055" w:rsidP="00185055">
      <w:pPr>
        <w:pStyle w:val="Standard"/>
        <w:spacing w:line="276" w:lineRule="auto"/>
        <w:rPr>
          <w:rFonts w:eastAsia="Arial"/>
          <w:b/>
          <w:sz w:val="25"/>
          <w:szCs w:val="25"/>
          <w:lang w:val="ru-RU" w:eastAsia="ar-SA" w:bidi="ar-SA"/>
        </w:rPr>
      </w:pPr>
    </w:p>
    <w:p w:rsidR="00306FFC" w:rsidRDefault="00F207D2" w:rsidP="00185055">
      <w:pPr>
        <w:pStyle w:val="Standard"/>
        <w:spacing w:line="276" w:lineRule="auto"/>
        <w:jc w:val="center"/>
        <w:rPr>
          <w:b/>
          <w:sz w:val="25"/>
          <w:szCs w:val="25"/>
        </w:rPr>
      </w:pPr>
      <w:r w:rsidRPr="00383793">
        <w:rPr>
          <w:rFonts w:eastAsia="Arial"/>
          <w:b/>
          <w:sz w:val="25"/>
          <w:szCs w:val="25"/>
          <w:lang w:val="ru-RU" w:eastAsia="ar-SA" w:bidi="ar-SA"/>
        </w:rPr>
        <w:t>Раздел 3.</w:t>
      </w:r>
      <w:r w:rsidR="00132C39" w:rsidRPr="00383793">
        <w:rPr>
          <w:rFonts w:eastAsia="Arial"/>
          <w:b/>
          <w:sz w:val="25"/>
          <w:szCs w:val="25"/>
          <w:lang w:val="ru-RU" w:eastAsia="ar-SA" w:bidi="ar-SA"/>
        </w:rPr>
        <w:t xml:space="preserve"> </w:t>
      </w:r>
      <w:r w:rsidRPr="00383793">
        <w:rPr>
          <w:b/>
          <w:sz w:val="25"/>
          <w:szCs w:val="25"/>
          <w:lang w:val="ru-RU"/>
        </w:rPr>
        <w:t>О</w:t>
      </w:r>
      <w:r w:rsidR="00185055">
        <w:rPr>
          <w:b/>
          <w:sz w:val="25"/>
          <w:szCs w:val="25"/>
          <w:lang w:val="ru-RU"/>
        </w:rPr>
        <w:t>бобщенная характеристика</w:t>
      </w:r>
      <w:r w:rsidRPr="00383793">
        <w:rPr>
          <w:b/>
          <w:sz w:val="25"/>
          <w:szCs w:val="25"/>
        </w:rPr>
        <w:t xml:space="preserve"> </w:t>
      </w:r>
      <w:r w:rsidR="00185055">
        <w:rPr>
          <w:b/>
          <w:sz w:val="25"/>
          <w:szCs w:val="25"/>
          <w:lang w:val="ru-RU"/>
        </w:rPr>
        <w:t>основных мероприятий</w:t>
      </w:r>
      <w:r w:rsidRPr="00383793">
        <w:rPr>
          <w:b/>
          <w:sz w:val="25"/>
          <w:szCs w:val="25"/>
        </w:rPr>
        <w:t xml:space="preserve"> </w:t>
      </w:r>
    </w:p>
    <w:p w:rsidR="004917B9" w:rsidRPr="00383793" w:rsidRDefault="004917B9" w:rsidP="00185055">
      <w:pPr>
        <w:pStyle w:val="Standard"/>
        <w:spacing w:line="276" w:lineRule="auto"/>
        <w:jc w:val="center"/>
        <w:rPr>
          <w:b/>
          <w:sz w:val="25"/>
          <w:szCs w:val="25"/>
          <w:lang w:val="ru-RU"/>
        </w:rPr>
      </w:pPr>
    </w:p>
    <w:p w:rsidR="00306FFC" w:rsidRPr="00383793" w:rsidRDefault="00306FFC" w:rsidP="00185055">
      <w:pPr>
        <w:pStyle w:val="ConsNormal"/>
        <w:widowControl/>
        <w:spacing w:line="276" w:lineRule="auto"/>
        <w:ind w:firstLine="709"/>
        <w:jc w:val="both"/>
        <w:rPr>
          <w:rFonts w:ascii="Times New Roman" w:hAnsi="Times New Roman" w:cs="Times New Roman"/>
          <w:bCs/>
          <w:sz w:val="25"/>
          <w:szCs w:val="25"/>
        </w:rPr>
      </w:pPr>
      <w:r w:rsidRPr="00383793">
        <w:rPr>
          <w:rFonts w:ascii="Times New Roman" w:hAnsi="Times New Roman" w:cs="Times New Roman"/>
          <w:bCs/>
          <w:sz w:val="25"/>
          <w:szCs w:val="25"/>
        </w:rPr>
        <w:t>Для реализации поставленных целей и решения задач Программы предусмотрено выполнение следующих мероприятий:</w:t>
      </w:r>
    </w:p>
    <w:p w:rsidR="00306FFC" w:rsidRPr="00383793" w:rsidRDefault="00306FFC" w:rsidP="00185055">
      <w:pPr>
        <w:pStyle w:val="ConsNormal"/>
        <w:widowControl/>
        <w:numPr>
          <w:ilvl w:val="0"/>
          <w:numId w:val="11"/>
        </w:numPr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5"/>
          <w:szCs w:val="25"/>
        </w:rPr>
      </w:pPr>
      <w:r w:rsidRPr="00383793">
        <w:rPr>
          <w:rFonts w:ascii="Times New Roman" w:hAnsi="Times New Roman" w:cs="Times New Roman"/>
          <w:bCs/>
          <w:sz w:val="25"/>
          <w:szCs w:val="25"/>
        </w:rPr>
        <w:t>Необходимо серьезное внимание уделить контролю над состоянием и использованием муниципального имущества. Необходимо эффективное ведение претензионно-исковой работы, направленной на ликвидацию задолженности по платежам за пользование муниципальным имуществом и земельными участками, находящимися в муниципальной собственности.</w:t>
      </w:r>
    </w:p>
    <w:p w:rsidR="00306FFC" w:rsidRPr="00383793" w:rsidRDefault="00306FFC" w:rsidP="00185055">
      <w:pPr>
        <w:pStyle w:val="ae"/>
        <w:numPr>
          <w:ilvl w:val="0"/>
          <w:numId w:val="11"/>
        </w:numPr>
        <w:spacing w:line="276" w:lineRule="auto"/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383793">
        <w:rPr>
          <w:rFonts w:ascii="Times New Roman" w:hAnsi="Times New Roman"/>
          <w:sz w:val="25"/>
          <w:szCs w:val="25"/>
        </w:rPr>
        <w:t>Обеспечить государственную регистрацию права муниципальной собстве</w:t>
      </w:r>
      <w:r w:rsidRPr="00383793">
        <w:rPr>
          <w:rFonts w:ascii="Times New Roman" w:hAnsi="Times New Roman"/>
          <w:sz w:val="25"/>
          <w:szCs w:val="25"/>
        </w:rPr>
        <w:t>н</w:t>
      </w:r>
      <w:r w:rsidRPr="00383793">
        <w:rPr>
          <w:rFonts w:ascii="Times New Roman" w:hAnsi="Times New Roman"/>
          <w:sz w:val="25"/>
          <w:szCs w:val="25"/>
        </w:rPr>
        <w:t>ности, права хозяйственного ведения, оперативного управления, иных прав и обремен</w:t>
      </w:r>
      <w:r w:rsidRPr="00383793">
        <w:rPr>
          <w:rFonts w:ascii="Times New Roman" w:hAnsi="Times New Roman"/>
          <w:sz w:val="25"/>
          <w:szCs w:val="25"/>
        </w:rPr>
        <w:t>е</w:t>
      </w:r>
      <w:r w:rsidRPr="00383793">
        <w:rPr>
          <w:rFonts w:ascii="Times New Roman" w:hAnsi="Times New Roman"/>
          <w:sz w:val="25"/>
          <w:szCs w:val="25"/>
        </w:rPr>
        <w:t>ний в отношении муниципальн</w:t>
      </w:r>
      <w:r w:rsidRPr="00383793">
        <w:rPr>
          <w:rFonts w:ascii="Times New Roman" w:hAnsi="Times New Roman"/>
          <w:sz w:val="25"/>
          <w:szCs w:val="25"/>
        </w:rPr>
        <w:t>о</w:t>
      </w:r>
      <w:r w:rsidRPr="00383793">
        <w:rPr>
          <w:rFonts w:ascii="Times New Roman" w:hAnsi="Times New Roman"/>
          <w:sz w:val="25"/>
          <w:szCs w:val="25"/>
        </w:rPr>
        <w:t xml:space="preserve">го недвижимого имущества. </w:t>
      </w:r>
    </w:p>
    <w:p w:rsidR="00306FFC" w:rsidRPr="00383793" w:rsidRDefault="00306FFC" w:rsidP="00185055">
      <w:pPr>
        <w:pStyle w:val="ae"/>
        <w:numPr>
          <w:ilvl w:val="0"/>
          <w:numId w:val="11"/>
        </w:numPr>
        <w:spacing w:line="276" w:lineRule="auto"/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383793">
        <w:rPr>
          <w:rFonts w:ascii="Times New Roman" w:hAnsi="Times New Roman"/>
          <w:sz w:val="25"/>
          <w:szCs w:val="25"/>
        </w:rPr>
        <w:t xml:space="preserve">В рамках своих полномочий  </w:t>
      </w:r>
      <w:r w:rsidR="005E4F2F" w:rsidRPr="00383793">
        <w:rPr>
          <w:rFonts w:ascii="Times New Roman" w:hAnsi="Times New Roman"/>
          <w:sz w:val="25"/>
          <w:szCs w:val="25"/>
        </w:rPr>
        <w:t xml:space="preserve"> во взаимодействии с финансово-экономической </w:t>
      </w:r>
      <w:r w:rsidR="00545DE8" w:rsidRPr="00383793">
        <w:rPr>
          <w:rFonts w:ascii="Times New Roman" w:hAnsi="Times New Roman"/>
          <w:sz w:val="25"/>
          <w:szCs w:val="25"/>
        </w:rPr>
        <w:t>службой Администрации</w:t>
      </w:r>
      <w:r w:rsidRPr="00383793">
        <w:rPr>
          <w:rFonts w:ascii="Times New Roman" w:hAnsi="Times New Roman"/>
          <w:sz w:val="25"/>
          <w:szCs w:val="25"/>
        </w:rPr>
        <w:t xml:space="preserve"> </w:t>
      </w:r>
      <w:r w:rsidR="005E4F2F" w:rsidRPr="00383793">
        <w:rPr>
          <w:rFonts w:ascii="Times New Roman" w:hAnsi="Times New Roman"/>
          <w:sz w:val="25"/>
          <w:szCs w:val="25"/>
        </w:rPr>
        <w:t>Коммунарского</w:t>
      </w:r>
      <w:r w:rsidRPr="00383793">
        <w:rPr>
          <w:rFonts w:ascii="Times New Roman" w:hAnsi="Times New Roman"/>
          <w:sz w:val="25"/>
          <w:szCs w:val="25"/>
        </w:rPr>
        <w:t xml:space="preserve"> сельского поселения </w:t>
      </w:r>
      <w:r w:rsidR="005E4F2F" w:rsidRPr="00383793">
        <w:rPr>
          <w:rFonts w:ascii="Times New Roman" w:hAnsi="Times New Roman"/>
          <w:sz w:val="25"/>
          <w:szCs w:val="25"/>
        </w:rPr>
        <w:t>Октябрьского</w:t>
      </w:r>
      <w:r w:rsidRPr="00383793">
        <w:rPr>
          <w:rFonts w:ascii="Times New Roman" w:hAnsi="Times New Roman"/>
          <w:sz w:val="25"/>
          <w:szCs w:val="25"/>
        </w:rPr>
        <w:t xml:space="preserve"> района </w:t>
      </w:r>
      <w:r w:rsidR="005E4F2F" w:rsidRPr="00383793">
        <w:rPr>
          <w:rFonts w:ascii="Times New Roman" w:hAnsi="Times New Roman"/>
          <w:sz w:val="25"/>
          <w:szCs w:val="25"/>
        </w:rPr>
        <w:t>Ро</w:t>
      </w:r>
      <w:r w:rsidR="005E4F2F" w:rsidRPr="00383793">
        <w:rPr>
          <w:rFonts w:ascii="Times New Roman" w:hAnsi="Times New Roman"/>
          <w:sz w:val="25"/>
          <w:szCs w:val="25"/>
        </w:rPr>
        <w:t>с</w:t>
      </w:r>
      <w:r w:rsidR="005E4F2F" w:rsidRPr="00383793">
        <w:rPr>
          <w:rFonts w:ascii="Times New Roman" w:hAnsi="Times New Roman"/>
          <w:sz w:val="25"/>
          <w:szCs w:val="25"/>
        </w:rPr>
        <w:t xml:space="preserve">товской </w:t>
      </w:r>
      <w:r w:rsidRPr="00383793">
        <w:rPr>
          <w:rFonts w:ascii="Times New Roman" w:hAnsi="Times New Roman"/>
          <w:sz w:val="25"/>
          <w:szCs w:val="25"/>
        </w:rPr>
        <w:t>области, осуществлять контроль поступления доходов в бюджет поселения от и</w:t>
      </w:r>
      <w:r w:rsidRPr="00383793">
        <w:rPr>
          <w:rFonts w:ascii="Times New Roman" w:hAnsi="Times New Roman"/>
          <w:sz w:val="25"/>
          <w:szCs w:val="25"/>
        </w:rPr>
        <w:t>с</w:t>
      </w:r>
      <w:r w:rsidRPr="00383793">
        <w:rPr>
          <w:rFonts w:ascii="Times New Roman" w:hAnsi="Times New Roman"/>
          <w:sz w:val="25"/>
          <w:szCs w:val="25"/>
        </w:rPr>
        <w:t xml:space="preserve">пользования недвижимого и </w:t>
      </w:r>
      <w:r w:rsidR="00545DE8" w:rsidRPr="00383793">
        <w:rPr>
          <w:rFonts w:ascii="Times New Roman" w:hAnsi="Times New Roman"/>
          <w:sz w:val="25"/>
          <w:szCs w:val="25"/>
        </w:rPr>
        <w:t>движимого муниципального имущества,</w:t>
      </w:r>
      <w:r w:rsidRPr="00383793">
        <w:rPr>
          <w:rFonts w:ascii="Times New Roman" w:hAnsi="Times New Roman"/>
          <w:sz w:val="25"/>
          <w:szCs w:val="25"/>
        </w:rPr>
        <w:t xml:space="preserve"> и земельных учас</w:t>
      </w:r>
      <w:r w:rsidRPr="00383793">
        <w:rPr>
          <w:rFonts w:ascii="Times New Roman" w:hAnsi="Times New Roman"/>
          <w:sz w:val="25"/>
          <w:szCs w:val="25"/>
        </w:rPr>
        <w:t>т</w:t>
      </w:r>
      <w:r w:rsidRPr="00383793">
        <w:rPr>
          <w:rFonts w:ascii="Times New Roman" w:hAnsi="Times New Roman"/>
          <w:sz w:val="25"/>
          <w:szCs w:val="25"/>
        </w:rPr>
        <w:t>ков.</w:t>
      </w:r>
    </w:p>
    <w:p w:rsidR="00306FFC" w:rsidRDefault="00306FFC" w:rsidP="00185055">
      <w:pPr>
        <w:spacing w:line="276" w:lineRule="auto"/>
        <w:ind w:firstLine="709"/>
        <w:jc w:val="both"/>
        <w:rPr>
          <w:sz w:val="25"/>
          <w:szCs w:val="25"/>
        </w:rPr>
      </w:pPr>
      <w:r w:rsidRPr="00383793">
        <w:rPr>
          <w:sz w:val="25"/>
          <w:szCs w:val="25"/>
        </w:rPr>
        <w:t xml:space="preserve">В соответствии с этим разработана система программных </w:t>
      </w:r>
      <w:r w:rsidR="00545DE8" w:rsidRPr="00383793">
        <w:rPr>
          <w:sz w:val="25"/>
          <w:szCs w:val="25"/>
        </w:rPr>
        <w:t>мероприятий (</w:t>
      </w:r>
      <w:r w:rsidRPr="00383793">
        <w:rPr>
          <w:sz w:val="25"/>
          <w:szCs w:val="25"/>
        </w:rPr>
        <w:t>Прилож</w:t>
      </w:r>
      <w:r w:rsidRPr="00383793">
        <w:rPr>
          <w:sz w:val="25"/>
          <w:szCs w:val="25"/>
        </w:rPr>
        <w:t>е</w:t>
      </w:r>
      <w:r w:rsidRPr="00383793">
        <w:rPr>
          <w:sz w:val="25"/>
          <w:szCs w:val="25"/>
        </w:rPr>
        <w:t xml:space="preserve">ние </w:t>
      </w:r>
      <w:r w:rsidR="005E4F2F" w:rsidRPr="00383793">
        <w:rPr>
          <w:sz w:val="25"/>
          <w:szCs w:val="25"/>
        </w:rPr>
        <w:t>2</w:t>
      </w:r>
      <w:r w:rsidRPr="00383793">
        <w:rPr>
          <w:sz w:val="25"/>
          <w:szCs w:val="25"/>
        </w:rPr>
        <w:t xml:space="preserve"> к муниципальной   Программе «Оценка недвижимости, признание прав и регулир</w:t>
      </w:r>
      <w:r w:rsidRPr="00383793">
        <w:rPr>
          <w:sz w:val="25"/>
          <w:szCs w:val="25"/>
        </w:rPr>
        <w:t>о</w:t>
      </w:r>
      <w:r w:rsidRPr="00383793">
        <w:rPr>
          <w:sz w:val="25"/>
          <w:szCs w:val="25"/>
        </w:rPr>
        <w:t xml:space="preserve">вание отношений по муниципальной собственности, мероприятия по землеустройству и </w:t>
      </w:r>
      <w:r w:rsidR="00545DE8" w:rsidRPr="00383793">
        <w:rPr>
          <w:sz w:val="25"/>
          <w:szCs w:val="25"/>
        </w:rPr>
        <w:t>земл</w:t>
      </w:r>
      <w:r w:rsidR="00545DE8" w:rsidRPr="00383793">
        <w:rPr>
          <w:sz w:val="25"/>
          <w:szCs w:val="25"/>
        </w:rPr>
        <w:t>е</w:t>
      </w:r>
      <w:r w:rsidR="00545DE8" w:rsidRPr="00383793">
        <w:rPr>
          <w:sz w:val="25"/>
          <w:szCs w:val="25"/>
        </w:rPr>
        <w:t>пользованию в Коммунарские сельские поселения</w:t>
      </w:r>
      <w:r w:rsidR="00CF7975" w:rsidRPr="00383793">
        <w:rPr>
          <w:sz w:val="25"/>
          <w:szCs w:val="25"/>
        </w:rPr>
        <w:t xml:space="preserve"> Октябрьского района Ростовской </w:t>
      </w:r>
      <w:r w:rsidR="00545DE8" w:rsidRPr="00383793">
        <w:rPr>
          <w:sz w:val="25"/>
          <w:szCs w:val="25"/>
        </w:rPr>
        <w:t>о</w:t>
      </w:r>
      <w:r w:rsidR="00545DE8" w:rsidRPr="00383793">
        <w:rPr>
          <w:sz w:val="25"/>
          <w:szCs w:val="25"/>
        </w:rPr>
        <w:t>б</w:t>
      </w:r>
      <w:r w:rsidR="00545DE8" w:rsidRPr="00383793">
        <w:rPr>
          <w:sz w:val="25"/>
          <w:szCs w:val="25"/>
        </w:rPr>
        <w:t>ласти»</w:t>
      </w:r>
      <w:r w:rsidRPr="00383793">
        <w:rPr>
          <w:sz w:val="25"/>
          <w:szCs w:val="25"/>
        </w:rPr>
        <w:t>).</w:t>
      </w:r>
    </w:p>
    <w:p w:rsidR="004917B9" w:rsidRPr="00383793" w:rsidRDefault="004917B9" w:rsidP="00185055">
      <w:pPr>
        <w:spacing w:line="276" w:lineRule="auto"/>
        <w:ind w:firstLine="709"/>
        <w:jc w:val="both"/>
        <w:rPr>
          <w:sz w:val="25"/>
          <w:szCs w:val="25"/>
        </w:rPr>
      </w:pPr>
    </w:p>
    <w:p w:rsidR="00502365" w:rsidRDefault="00502365" w:rsidP="00185055">
      <w:pPr>
        <w:pStyle w:val="Standard"/>
        <w:spacing w:line="276" w:lineRule="auto"/>
        <w:jc w:val="center"/>
        <w:rPr>
          <w:b/>
          <w:sz w:val="25"/>
          <w:szCs w:val="25"/>
          <w:lang w:val="ru-RU"/>
        </w:rPr>
      </w:pPr>
      <w:r w:rsidRPr="00383793">
        <w:rPr>
          <w:b/>
          <w:sz w:val="25"/>
          <w:szCs w:val="25"/>
          <w:lang w:val="ru-RU"/>
        </w:rPr>
        <w:t xml:space="preserve">Раздел 4. Информация по ресурсному обеспечению муниципальной программы </w:t>
      </w:r>
    </w:p>
    <w:p w:rsidR="004917B9" w:rsidRPr="00D164DC" w:rsidRDefault="004917B9" w:rsidP="00185055">
      <w:pPr>
        <w:pStyle w:val="Standard"/>
        <w:spacing w:line="276" w:lineRule="auto"/>
        <w:ind w:firstLine="709"/>
        <w:jc w:val="center"/>
        <w:rPr>
          <w:b/>
          <w:sz w:val="25"/>
          <w:szCs w:val="25"/>
          <w:lang w:val="ru-RU"/>
        </w:rPr>
      </w:pPr>
    </w:p>
    <w:p w:rsidR="009012CF" w:rsidRPr="00D164DC" w:rsidRDefault="00502365" w:rsidP="00D164DC">
      <w:pPr>
        <w:spacing w:line="276" w:lineRule="auto"/>
        <w:ind w:left="57" w:firstLine="709"/>
        <w:rPr>
          <w:sz w:val="25"/>
          <w:szCs w:val="25"/>
        </w:rPr>
      </w:pPr>
      <w:r w:rsidRPr="00D164DC">
        <w:rPr>
          <w:kern w:val="2"/>
          <w:sz w:val="25"/>
          <w:szCs w:val="25"/>
        </w:rPr>
        <w:t>Объем финансового обеспечения реализации программы за 201</w:t>
      </w:r>
      <w:r w:rsidR="009012CF" w:rsidRPr="00D164DC">
        <w:rPr>
          <w:kern w:val="2"/>
          <w:sz w:val="25"/>
          <w:szCs w:val="25"/>
        </w:rPr>
        <w:t>9 - 203</w:t>
      </w:r>
      <w:r w:rsidRPr="00D164DC">
        <w:rPr>
          <w:kern w:val="2"/>
          <w:sz w:val="25"/>
          <w:szCs w:val="25"/>
        </w:rPr>
        <w:t>0 годы сост</w:t>
      </w:r>
      <w:r w:rsidRPr="00D164DC">
        <w:rPr>
          <w:kern w:val="2"/>
          <w:sz w:val="25"/>
          <w:szCs w:val="25"/>
        </w:rPr>
        <w:t>а</w:t>
      </w:r>
      <w:r w:rsidRPr="00D164DC">
        <w:rPr>
          <w:kern w:val="2"/>
          <w:sz w:val="25"/>
          <w:szCs w:val="25"/>
        </w:rPr>
        <w:t xml:space="preserve">вит </w:t>
      </w:r>
      <w:r w:rsidR="0082719F">
        <w:rPr>
          <w:kern w:val="2"/>
          <w:sz w:val="25"/>
          <w:szCs w:val="25"/>
        </w:rPr>
        <w:t>310</w:t>
      </w:r>
      <w:r w:rsidR="009012CF" w:rsidRPr="00D164DC">
        <w:rPr>
          <w:kern w:val="2"/>
          <w:sz w:val="25"/>
          <w:szCs w:val="25"/>
        </w:rPr>
        <w:t>,0</w:t>
      </w:r>
      <w:r w:rsidRPr="00D164DC">
        <w:rPr>
          <w:sz w:val="25"/>
          <w:szCs w:val="25"/>
        </w:rPr>
        <w:t xml:space="preserve"> тыс. рублей, в том числе:</w:t>
      </w:r>
    </w:p>
    <w:tbl>
      <w:tblPr>
        <w:tblW w:w="0" w:type="auto"/>
        <w:tblInd w:w="57" w:type="dxa"/>
        <w:tblLook w:val="04A0" w:firstRow="1" w:lastRow="0" w:firstColumn="1" w:lastColumn="0" w:noHBand="0" w:noVBand="1"/>
      </w:tblPr>
      <w:tblGrid>
        <w:gridCol w:w="4972"/>
        <w:gridCol w:w="4968"/>
      </w:tblGrid>
      <w:tr w:rsidR="00D164DC" w:rsidRPr="008D328D" w:rsidTr="008D328D">
        <w:tc>
          <w:tcPr>
            <w:tcW w:w="4972" w:type="dxa"/>
            <w:shd w:val="clear" w:color="auto" w:fill="auto"/>
          </w:tcPr>
          <w:p w:rsidR="00D164DC" w:rsidRPr="008D328D" w:rsidRDefault="00D164DC" w:rsidP="008D328D">
            <w:pPr>
              <w:tabs>
                <w:tab w:val="left" w:pos="945"/>
              </w:tabs>
              <w:spacing w:line="276" w:lineRule="auto"/>
              <w:jc w:val="center"/>
              <w:rPr>
                <w:sz w:val="25"/>
                <w:szCs w:val="25"/>
              </w:rPr>
            </w:pPr>
            <w:r w:rsidRPr="008D328D">
              <w:rPr>
                <w:sz w:val="25"/>
                <w:szCs w:val="25"/>
              </w:rPr>
              <w:t>в 2019 году – 90,0 тыс. рублей;</w:t>
            </w:r>
          </w:p>
        </w:tc>
        <w:tc>
          <w:tcPr>
            <w:tcW w:w="4968" w:type="dxa"/>
            <w:shd w:val="clear" w:color="auto" w:fill="auto"/>
          </w:tcPr>
          <w:p w:rsidR="00D164DC" w:rsidRPr="00D164DC" w:rsidRDefault="00D164DC" w:rsidP="00D164DC">
            <w:r w:rsidRPr="008D328D">
              <w:rPr>
                <w:sz w:val="25"/>
                <w:szCs w:val="25"/>
              </w:rPr>
              <w:t xml:space="preserve">в 2025 году – 20,0 тыс. рублей;              </w:t>
            </w:r>
          </w:p>
        </w:tc>
      </w:tr>
      <w:tr w:rsidR="00D164DC" w:rsidRPr="008D328D" w:rsidTr="008D328D">
        <w:tc>
          <w:tcPr>
            <w:tcW w:w="4972" w:type="dxa"/>
            <w:shd w:val="clear" w:color="auto" w:fill="auto"/>
          </w:tcPr>
          <w:p w:rsidR="00D164DC" w:rsidRPr="008D328D" w:rsidRDefault="00D164DC" w:rsidP="008D328D">
            <w:pPr>
              <w:tabs>
                <w:tab w:val="left" w:pos="945"/>
              </w:tabs>
              <w:spacing w:line="276" w:lineRule="auto"/>
              <w:jc w:val="center"/>
              <w:rPr>
                <w:sz w:val="25"/>
                <w:szCs w:val="25"/>
              </w:rPr>
            </w:pPr>
            <w:r w:rsidRPr="008D328D">
              <w:rPr>
                <w:sz w:val="25"/>
                <w:szCs w:val="25"/>
              </w:rPr>
              <w:t>в 2020 году – 20,0 тыс. рублей</w:t>
            </w:r>
            <w:r w:rsidR="00A2299C" w:rsidRPr="008D328D">
              <w:rPr>
                <w:sz w:val="25"/>
                <w:szCs w:val="25"/>
              </w:rPr>
              <w:t>;</w:t>
            </w:r>
          </w:p>
        </w:tc>
        <w:tc>
          <w:tcPr>
            <w:tcW w:w="4968" w:type="dxa"/>
            <w:shd w:val="clear" w:color="auto" w:fill="auto"/>
          </w:tcPr>
          <w:p w:rsidR="00D164DC" w:rsidRPr="00D164DC" w:rsidRDefault="00D164DC" w:rsidP="00D164DC">
            <w:r w:rsidRPr="008D328D">
              <w:rPr>
                <w:sz w:val="25"/>
                <w:szCs w:val="25"/>
              </w:rPr>
              <w:t xml:space="preserve">в 2026 году – 20,0 тыс. рублей;              </w:t>
            </w:r>
          </w:p>
        </w:tc>
      </w:tr>
      <w:tr w:rsidR="00D164DC" w:rsidRPr="008D328D" w:rsidTr="008D328D">
        <w:tc>
          <w:tcPr>
            <w:tcW w:w="4972" w:type="dxa"/>
            <w:shd w:val="clear" w:color="auto" w:fill="auto"/>
          </w:tcPr>
          <w:p w:rsidR="00D164DC" w:rsidRPr="008D328D" w:rsidRDefault="00D164DC" w:rsidP="008D328D">
            <w:pPr>
              <w:tabs>
                <w:tab w:val="left" w:pos="945"/>
              </w:tabs>
              <w:spacing w:line="276" w:lineRule="auto"/>
              <w:jc w:val="center"/>
              <w:rPr>
                <w:sz w:val="25"/>
                <w:szCs w:val="25"/>
              </w:rPr>
            </w:pPr>
            <w:r w:rsidRPr="008D328D">
              <w:rPr>
                <w:sz w:val="25"/>
                <w:szCs w:val="25"/>
              </w:rPr>
              <w:t>в 2021 году – 20,0 тыс. рублей;</w:t>
            </w:r>
          </w:p>
        </w:tc>
        <w:tc>
          <w:tcPr>
            <w:tcW w:w="4968" w:type="dxa"/>
            <w:shd w:val="clear" w:color="auto" w:fill="auto"/>
          </w:tcPr>
          <w:p w:rsidR="00D164DC" w:rsidRPr="00D164DC" w:rsidRDefault="00D164DC" w:rsidP="00D164DC">
            <w:r w:rsidRPr="008D328D">
              <w:rPr>
                <w:sz w:val="25"/>
                <w:szCs w:val="25"/>
              </w:rPr>
              <w:t xml:space="preserve">в 2027 году – 20,0 тыс. рублей;              </w:t>
            </w:r>
          </w:p>
        </w:tc>
      </w:tr>
      <w:tr w:rsidR="00D164DC" w:rsidRPr="008D328D" w:rsidTr="008D328D">
        <w:tc>
          <w:tcPr>
            <w:tcW w:w="4972" w:type="dxa"/>
            <w:shd w:val="clear" w:color="auto" w:fill="auto"/>
          </w:tcPr>
          <w:p w:rsidR="00D164DC" w:rsidRPr="008D328D" w:rsidRDefault="00D164DC" w:rsidP="008D328D">
            <w:pPr>
              <w:tabs>
                <w:tab w:val="left" w:pos="945"/>
              </w:tabs>
              <w:spacing w:line="276" w:lineRule="auto"/>
              <w:jc w:val="center"/>
              <w:rPr>
                <w:sz w:val="25"/>
                <w:szCs w:val="25"/>
              </w:rPr>
            </w:pPr>
            <w:r w:rsidRPr="008D328D">
              <w:rPr>
                <w:sz w:val="25"/>
                <w:szCs w:val="25"/>
              </w:rPr>
              <w:t>в 2022 году – 20,0 тыс. рублей;</w:t>
            </w:r>
          </w:p>
        </w:tc>
        <w:tc>
          <w:tcPr>
            <w:tcW w:w="4968" w:type="dxa"/>
            <w:shd w:val="clear" w:color="auto" w:fill="auto"/>
          </w:tcPr>
          <w:p w:rsidR="00D164DC" w:rsidRPr="00D164DC" w:rsidRDefault="00D164DC" w:rsidP="00D164DC">
            <w:r w:rsidRPr="008D328D">
              <w:rPr>
                <w:sz w:val="25"/>
                <w:szCs w:val="25"/>
              </w:rPr>
              <w:t xml:space="preserve">в 2028 году – 20,0 тыс. рублей;              </w:t>
            </w:r>
          </w:p>
        </w:tc>
      </w:tr>
      <w:tr w:rsidR="00D164DC" w:rsidRPr="008D328D" w:rsidTr="008D328D">
        <w:tc>
          <w:tcPr>
            <w:tcW w:w="4972" w:type="dxa"/>
            <w:shd w:val="clear" w:color="auto" w:fill="auto"/>
          </w:tcPr>
          <w:p w:rsidR="00D164DC" w:rsidRPr="008D328D" w:rsidRDefault="00D164DC" w:rsidP="008D328D">
            <w:pPr>
              <w:tabs>
                <w:tab w:val="left" w:pos="945"/>
              </w:tabs>
              <w:spacing w:line="276" w:lineRule="auto"/>
              <w:jc w:val="center"/>
              <w:rPr>
                <w:sz w:val="25"/>
                <w:szCs w:val="25"/>
              </w:rPr>
            </w:pPr>
            <w:r w:rsidRPr="008D328D">
              <w:rPr>
                <w:sz w:val="25"/>
                <w:szCs w:val="25"/>
              </w:rPr>
              <w:t>в 2023 году – 20,0 тыс. рублей;</w:t>
            </w:r>
          </w:p>
        </w:tc>
        <w:tc>
          <w:tcPr>
            <w:tcW w:w="4968" w:type="dxa"/>
            <w:shd w:val="clear" w:color="auto" w:fill="auto"/>
          </w:tcPr>
          <w:p w:rsidR="00D164DC" w:rsidRPr="00D164DC" w:rsidRDefault="00D164DC" w:rsidP="00D164DC">
            <w:r w:rsidRPr="008D328D">
              <w:rPr>
                <w:sz w:val="25"/>
                <w:szCs w:val="25"/>
              </w:rPr>
              <w:t xml:space="preserve">в 2029 году – 20,0 тыс. рублей;              </w:t>
            </w:r>
          </w:p>
        </w:tc>
      </w:tr>
      <w:tr w:rsidR="00D164DC" w:rsidRPr="008D328D" w:rsidTr="008D328D">
        <w:tc>
          <w:tcPr>
            <w:tcW w:w="4972" w:type="dxa"/>
            <w:shd w:val="clear" w:color="auto" w:fill="auto"/>
          </w:tcPr>
          <w:p w:rsidR="00D164DC" w:rsidRPr="008D328D" w:rsidRDefault="00D164DC" w:rsidP="008D328D">
            <w:pPr>
              <w:tabs>
                <w:tab w:val="left" w:pos="945"/>
              </w:tabs>
              <w:spacing w:line="276" w:lineRule="auto"/>
              <w:ind w:left="57" w:firstLine="709"/>
              <w:rPr>
                <w:sz w:val="25"/>
                <w:szCs w:val="25"/>
              </w:rPr>
            </w:pPr>
            <w:r w:rsidRPr="008D328D">
              <w:rPr>
                <w:sz w:val="25"/>
                <w:szCs w:val="25"/>
              </w:rPr>
              <w:t xml:space="preserve">в 2024 году – 20,0 тыс. рублей;             </w:t>
            </w:r>
          </w:p>
        </w:tc>
        <w:tc>
          <w:tcPr>
            <w:tcW w:w="4968" w:type="dxa"/>
            <w:shd w:val="clear" w:color="auto" w:fill="auto"/>
          </w:tcPr>
          <w:p w:rsidR="00D164DC" w:rsidRPr="00D164DC" w:rsidRDefault="00D164DC" w:rsidP="00D164DC">
            <w:r w:rsidRPr="008D328D">
              <w:rPr>
                <w:sz w:val="25"/>
                <w:szCs w:val="25"/>
              </w:rPr>
              <w:t xml:space="preserve">в 2030 году – 20,0 тыс. рублей;              </w:t>
            </w:r>
          </w:p>
        </w:tc>
      </w:tr>
    </w:tbl>
    <w:p w:rsidR="00502365" w:rsidRPr="00383793" w:rsidRDefault="00502365" w:rsidP="00185055">
      <w:pPr>
        <w:tabs>
          <w:tab w:val="left" w:pos="945"/>
        </w:tabs>
        <w:spacing w:line="276" w:lineRule="auto"/>
        <w:ind w:left="57" w:firstLine="709"/>
        <w:rPr>
          <w:sz w:val="25"/>
          <w:szCs w:val="25"/>
        </w:rPr>
      </w:pPr>
    </w:p>
    <w:p w:rsidR="00502365" w:rsidRPr="00383793" w:rsidRDefault="00122A17" w:rsidP="00185055">
      <w:pPr>
        <w:spacing w:line="276" w:lineRule="auto"/>
        <w:ind w:firstLine="709"/>
        <w:jc w:val="both"/>
        <w:rPr>
          <w:kern w:val="2"/>
          <w:sz w:val="25"/>
          <w:szCs w:val="25"/>
        </w:rPr>
      </w:pPr>
      <w:r w:rsidRPr="00383793">
        <w:rPr>
          <w:kern w:val="2"/>
          <w:sz w:val="25"/>
          <w:szCs w:val="25"/>
        </w:rPr>
        <w:t xml:space="preserve">    </w:t>
      </w:r>
      <w:r w:rsidR="00502365" w:rsidRPr="00383793">
        <w:rPr>
          <w:kern w:val="2"/>
          <w:sz w:val="25"/>
          <w:szCs w:val="25"/>
        </w:rPr>
        <w:t>Ресурсное обеспечение реализации муниципальной программы за счет средств бюджета пос</w:t>
      </w:r>
      <w:r w:rsidR="00502365" w:rsidRPr="00383793">
        <w:rPr>
          <w:kern w:val="2"/>
          <w:sz w:val="25"/>
          <w:szCs w:val="25"/>
        </w:rPr>
        <w:t>е</w:t>
      </w:r>
      <w:r w:rsidR="00502365" w:rsidRPr="00383793">
        <w:rPr>
          <w:kern w:val="2"/>
          <w:sz w:val="25"/>
          <w:szCs w:val="25"/>
        </w:rPr>
        <w:t>ления подлежит ежегодному уточнению в рамках формирования проекта бюджета на очередной финанс</w:t>
      </w:r>
      <w:r w:rsidR="00502365" w:rsidRPr="00383793">
        <w:rPr>
          <w:kern w:val="2"/>
          <w:sz w:val="25"/>
          <w:szCs w:val="25"/>
        </w:rPr>
        <w:t>о</w:t>
      </w:r>
      <w:r w:rsidR="00502365" w:rsidRPr="00383793">
        <w:rPr>
          <w:kern w:val="2"/>
          <w:sz w:val="25"/>
          <w:szCs w:val="25"/>
        </w:rPr>
        <w:t>вый год и плановый период.</w:t>
      </w:r>
    </w:p>
    <w:p w:rsidR="00502365" w:rsidRPr="00383793" w:rsidRDefault="00122A17" w:rsidP="00185055">
      <w:pPr>
        <w:spacing w:line="276" w:lineRule="auto"/>
        <w:ind w:firstLine="709"/>
        <w:jc w:val="both"/>
        <w:rPr>
          <w:kern w:val="2"/>
          <w:sz w:val="25"/>
          <w:szCs w:val="25"/>
        </w:rPr>
      </w:pPr>
      <w:r w:rsidRPr="00383793">
        <w:rPr>
          <w:kern w:val="2"/>
          <w:sz w:val="25"/>
          <w:szCs w:val="25"/>
        </w:rPr>
        <w:t xml:space="preserve">    </w:t>
      </w:r>
      <w:r w:rsidR="00502365" w:rsidRPr="00383793">
        <w:rPr>
          <w:kern w:val="2"/>
          <w:sz w:val="25"/>
          <w:szCs w:val="25"/>
        </w:rPr>
        <w:t xml:space="preserve">Информация о расходах бюджета поселения на реализацию программы приведена в приложении № 3. </w:t>
      </w:r>
    </w:p>
    <w:p w:rsidR="004B1DB4" w:rsidRPr="00383793" w:rsidRDefault="00122A17" w:rsidP="00185055">
      <w:pPr>
        <w:spacing w:line="276" w:lineRule="auto"/>
        <w:ind w:firstLine="709"/>
        <w:jc w:val="both"/>
        <w:rPr>
          <w:kern w:val="2"/>
          <w:sz w:val="25"/>
          <w:szCs w:val="25"/>
        </w:rPr>
      </w:pPr>
      <w:r w:rsidRPr="00383793">
        <w:rPr>
          <w:kern w:val="2"/>
          <w:sz w:val="25"/>
          <w:szCs w:val="25"/>
        </w:rPr>
        <w:t xml:space="preserve">    </w:t>
      </w:r>
      <w:r w:rsidR="00502365" w:rsidRPr="00383793">
        <w:rPr>
          <w:kern w:val="2"/>
          <w:sz w:val="25"/>
          <w:szCs w:val="25"/>
        </w:rPr>
        <w:t>Информация о расходах областного бюджета, федерального бюджета, местного бюджета, внебюджетных источников на реализацию программы прив</w:t>
      </w:r>
      <w:r w:rsidR="00502365" w:rsidRPr="00383793">
        <w:rPr>
          <w:kern w:val="2"/>
          <w:sz w:val="25"/>
          <w:szCs w:val="25"/>
        </w:rPr>
        <w:t>е</w:t>
      </w:r>
      <w:r w:rsidR="00502365" w:rsidRPr="00383793">
        <w:rPr>
          <w:kern w:val="2"/>
          <w:sz w:val="25"/>
          <w:szCs w:val="25"/>
        </w:rPr>
        <w:t>дена в приложении № 4.</w:t>
      </w:r>
    </w:p>
    <w:p w:rsidR="00992CB8" w:rsidRPr="00383793" w:rsidRDefault="00992CB8" w:rsidP="00185055">
      <w:pPr>
        <w:pStyle w:val="Standard"/>
        <w:spacing w:line="276" w:lineRule="auto"/>
        <w:ind w:firstLine="709"/>
        <w:jc w:val="center"/>
        <w:rPr>
          <w:b/>
          <w:sz w:val="25"/>
          <w:szCs w:val="25"/>
          <w:lang w:val="ru-RU"/>
        </w:rPr>
      </w:pPr>
    </w:p>
    <w:p w:rsidR="007B1AFB" w:rsidRDefault="007B1AFB" w:rsidP="00CF52F0">
      <w:pPr>
        <w:pStyle w:val="Standard"/>
        <w:spacing w:line="276" w:lineRule="auto"/>
        <w:jc w:val="center"/>
        <w:rPr>
          <w:b/>
          <w:sz w:val="25"/>
          <w:szCs w:val="25"/>
        </w:rPr>
      </w:pPr>
      <w:r w:rsidRPr="00383793">
        <w:rPr>
          <w:b/>
          <w:sz w:val="25"/>
          <w:szCs w:val="25"/>
          <w:lang w:val="ru-RU"/>
        </w:rPr>
        <w:t xml:space="preserve">Раздел 5. </w:t>
      </w:r>
      <w:r w:rsidR="00CF52F0">
        <w:rPr>
          <w:b/>
          <w:sz w:val="25"/>
          <w:szCs w:val="25"/>
          <w:lang w:val="ru-RU"/>
        </w:rPr>
        <w:t>Участие</w:t>
      </w:r>
      <w:r w:rsidRPr="00383793">
        <w:rPr>
          <w:b/>
          <w:sz w:val="25"/>
          <w:szCs w:val="25"/>
        </w:rPr>
        <w:t xml:space="preserve"> </w:t>
      </w:r>
      <w:r w:rsidRPr="00383793">
        <w:rPr>
          <w:b/>
          <w:sz w:val="25"/>
          <w:szCs w:val="25"/>
          <w:lang w:val="ru-RU"/>
        </w:rPr>
        <w:t>Коммунарского</w:t>
      </w:r>
      <w:r w:rsidRPr="00383793">
        <w:rPr>
          <w:b/>
          <w:sz w:val="25"/>
          <w:szCs w:val="25"/>
        </w:rPr>
        <w:t xml:space="preserve"> </w:t>
      </w:r>
      <w:r w:rsidR="00CF52F0">
        <w:rPr>
          <w:b/>
          <w:sz w:val="25"/>
          <w:szCs w:val="25"/>
          <w:lang w:val="ru-RU"/>
        </w:rPr>
        <w:t>сельского поселения</w:t>
      </w:r>
      <w:r w:rsidRPr="00383793">
        <w:rPr>
          <w:b/>
          <w:sz w:val="25"/>
          <w:szCs w:val="25"/>
        </w:rPr>
        <w:t xml:space="preserve"> в </w:t>
      </w:r>
      <w:r w:rsidR="00CF52F0">
        <w:rPr>
          <w:b/>
          <w:sz w:val="25"/>
          <w:szCs w:val="25"/>
          <w:lang w:val="ru-RU"/>
        </w:rPr>
        <w:t>реализации государственной</w:t>
      </w:r>
      <w:r w:rsidRPr="00383793">
        <w:rPr>
          <w:b/>
          <w:sz w:val="25"/>
          <w:szCs w:val="25"/>
        </w:rPr>
        <w:t xml:space="preserve"> </w:t>
      </w:r>
      <w:r w:rsidR="00CF52F0">
        <w:rPr>
          <w:b/>
          <w:sz w:val="25"/>
          <w:szCs w:val="25"/>
          <w:lang w:val="ru-RU"/>
        </w:rPr>
        <w:t>программы Ростовской области</w:t>
      </w:r>
      <w:r w:rsidRPr="00383793">
        <w:rPr>
          <w:b/>
          <w:sz w:val="25"/>
          <w:szCs w:val="25"/>
        </w:rPr>
        <w:t>»</w:t>
      </w:r>
    </w:p>
    <w:p w:rsidR="00CF52F0" w:rsidRPr="00383793" w:rsidRDefault="00CF52F0" w:rsidP="00CF52F0">
      <w:pPr>
        <w:pStyle w:val="Standard"/>
        <w:spacing w:line="276" w:lineRule="auto"/>
        <w:jc w:val="center"/>
        <w:rPr>
          <w:b/>
          <w:sz w:val="25"/>
          <w:szCs w:val="25"/>
          <w:lang w:val="ru-RU"/>
        </w:rPr>
      </w:pPr>
    </w:p>
    <w:p w:rsidR="007B1AFB" w:rsidRPr="00383793" w:rsidRDefault="007B1AFB" w:rsidP="00185055">
      <w:pPr>
        <w:spacing w:line="276" w:lineRule="auto"/>
        <w:ind w:firstLine="709"/>
        <w:jc w:val="both"/>
        <w:rPr>
          <w:kern w:val="2"/>
          <w:sz w:val="25"/>
          <w:szCs w:val="25"/>
        </w:rPr>
      </w:pPr>
      <w:r w:rsidRPr="00383793">
        <w:rPr>
          <w:kern w:val="2"/>
          <w:sz w:val="25"/>
          <w:szCs w:val="25"/>
        </w:rPr>
        <w:t>В рамках реализации программы участие Коммунарского сельского поселения в реализации государственной программы Ростовской области не предусмо</w:t>
      </w:r>
      <w:r w:rsidRPr="00383793">
        <w:rPr>
          <w:kern w:val="2"/>
          <w:sz w:val="25"/>
          <w:szCs w:val="25"/>
        </w:rPr>
        <w:t>т</w:t>
      </w:r>
      <w:r w:rsidRPr="00383793">
        <w:rPr>
          <w:kern w:val="2"/>
          <w:sz w:val="25"/>
          <w:szCs w:val="25"/>
        </w:rPr>
        <w:t>рено.</w:t>
      </w:r>
    </w:p>
    <w:p w:rsidR="004B1DB4" w:rsidRPr="00383793" w:rsidRDefault="004B1DB4" w:rsidP="00185055">
      <w:pPr>
        <w:spacing w:line="276" w:lineRule="auto"/>
        <w:ind w:firstLine="709"/>
        <w:jc w:val="both"/>
        <w:rPr>
          <w:kern w:val="2"/>
          <w:sz w:val="25"/>
          <w:szCs w:val="25"/>
        </w:rPr>
      </w:pPr>
    </w:p>
    <w:p w:rsidR="007B1AFB" w:rsidRDefault="007B1AFB" w:rsidP="00CF52F0">
      <w:pPr>
        <w:pStyle w:val="Standard"/>
        <w:spacing w:line="276" w:lineRule="auto"/>
        <w:jc w:val="center"/>
        <w:rPr>
          <w:b/>
          <w:sz w:val="25"/>
          <w:szCs w:val="25"/>
          <w:lang w:val="ru-RU"/>
        </w:rPr>
      </w:pPr>
      <w:r w:rsidRPr="00383793">
        <w:rPr>
          <w:b/>
          <w:sz w:val="25"/>
          <w:szCs w:val="25"/>
          <w:lang w:val="ru-RU"/>
        </w:rPr>
        <w:t xml:space="preserve">Раздел 6. Методика оценки эффективности муниципальной программы </w:t>
      </w:r>
    </w:p>
    <w:p w:rsidR="00CF52F0" w:rsidRPr="00383793" w:rsidRDefault="00CF52F0" w:rsidP="00185055">
      <w:pPr>
        <w:pStyle w:val="Standard"/>
        <w:spacing w:line="276" w:lineRule="auto"/>
        <w:ind w:firstLine="709"/>
        <w:jc w:val="center"/>
        <w:rPr>
          <w:b/>
          <w:sz w:val="25"/>
          <w:szCs w:val="25"/>
          <w:lang w:val="ru-RU"/>
        </w:rPr>
      </w:pPr>
    </w:p>
    <w:p w:rsidR="008B7490" w:rsidRPr="008B7490" w:rsidRDefault="008B7490" w:rsidP="008B7490">
      <w:pPr>
        <w:shd w:val="clear" w:color="auto" w:fill="FFFFFF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8B7490">
        <w:rPr>
          <w:rFonts w:eastAsia="Calibri"/>
          <w:sz w:val="25"/>
          <w:szCs w:val="25"/>
          <w:lang w:eastAsia="en-US"/>
        </w:rPr>
        <w:t>1. Оценка эффективности муниципаль</w:t>
      </w:r>
      <w:r w:rsidRPr="008B7490">
        <w:rPr>
          <w:sz w:val="25"/>
          <w:szCs w:val="25"/>
        </w:rPr>
        <w:t>ной программы Коммунарского сельского п</w:t>
      </w:r>
      <w:r w:rsidRPr="008B7490">
        <w:rPr>
          <w:sz w:val="25"/>
          <w:szCs w:val="25"/>
        </w:rPr>
        <w:t>о</w:t>
      </w:r>
      <w:r w:rsidRPr="008B7490">
        <w:rPr>
          <w:sz w:val="25"/>
          <w:szCs w:val="25"/>
        </w:rPr>
        <w:t xml:space="preserve">селения </w:t>
      </w:r>
      <w:r w:rsidRPr="008B7490">
        <w:rPr>
          <w:spacing w:val="-4"/>
          <w:sz w:val="25"/>
          <w:szCs w:val="25"/>
        </w:rPr>
        <w:t xml:space="preserve">(далее – муниципальная программа) осуществляется в соответствии </w:t>
      </w:r>
      <w:r w:rsidRPr="008B7490">
        <w:rPr>
          <w:rFonts w:eastAsia="Calibri"/>
          <w:spacing w:val="-4"/>
          <w:sz w:val="25"/>
          <w:szCs w:val="25"/>
          <w:lang w:eastAsia="en-US"/>
        </w:rPr>
        <w:t>с методикой</w:t>
      </w:r>
      <w:r w:rsidRPr="008B7490">
        <w:rPr>
          <w:rFonts w:eastAsia="Calibri"/>
          <w:sz w:val="25"/>
          <w:szCs w:val="25"/>
          <w:lang w:eastAsia="en-US"/>
        </w:rPr>
        <w:t xml:space="preserve"> оценки эффективности муниципальной программы, которая представляет собой оценку фактической эффективности в процессе и по итогам реализации муниципальной програ</w:t>
      </w:r>
      <w:r w:rsidRPr="008B7490">
        <w:rPr>
          <w:rFonts w:eastAsia="Calibri"/>
          <w:sz w:val="25"/>
          <w:szCs w:val="25"/>
          <w:lang w:eastAsia="en-US"/>
        </w:rPr>
        <w:t>м</w:t>
      </w:r>
      <w:r w:rsidRPr="008B7490">
        <w:rPr>
          <w:rFonts w:eastAsia="Calibri"/>
          <w:sz w:val="25"/>
          <w:szCs w:val="25"/>
          <w:lang w:eastAsia="en-US"/>
        </w:rPr>
        <w:t>мы и должна быть основана на оценке результативности муниципальной программы с учетом объема ресурсов, направленных на ее реализацию, а также реализовавшихся ри</w:t>
      </w:r>
      <w:r w:rsidRPr="008B7490">
        <w:rPr>
          <w:rFonts w:eastAsia="Calibri"/>
          <w:sz w:val="25"/>
          <w:szCs w:val="25"/>
          <w:lang w:eastAsia="en-US"/>
        </w:rPr>
        <w:t>с</w:t>
      </w:r>
      <w:r w:rsidRPr="008B7490">
        <w:rPr>
          <w:rFonts w:eastAsia="Calibri"/>
          <w:sz w:val="25"/>
          <w:szCs w:val="25"/>
          <w:lang w:eastAsia="en-US"/>
        </w:rPr>
        <w:t>ков и социально-</w:t>
      </w:r>
      <w:r w:rsidRPr="008B7490">
        <w:rPr>
          <w:rFonts w:eastAsia="Calibri"/>
          <w:spacing w:val="-4"/>
          <w:sz w:val="25"/>
          <w:szCs w:val="25"/>
          <w:lang w:eastAsia="en-US"/>
        </w:rPr>
        <w:t>экономических эффектов, оказывающих влияние на изменение соответс</w:t>
      </w:r>
      <w:r w:rsidRPr="008B7490">
        <w:rPr>
          <w:rFonts w:eastAsia="Calibri"/>
          <w:spacing w:val="-4"/>
          <w:sz w:val="25"/>
          <w:szCs w:val="25"/>
          <w:lang w:eastAsia="en-US"/>
        </w:rPr>
        <w:t>т</w:t>
      </w:r>
      <w:r w:rsidRPr="008B7490">
        <w:rPr>
          <w:rFonts w:eastAsia="Calibri"/>
          <w:spacing w:val="-4"/>
          <w:sz w:val="25"/>
          <w:szCs w:val="25"/>
          <w:lang w:eastAsia="en-US"/>
        </w:rPr>
        <w:t>вующей</w:t>
      </w:r>
      <w:r w:rsidRPr="008B7490">
        <w:rPr>
          <w:rFonts w:eastAsia="Calibri"/>
          <w:sz w:val="25"/>
          <w:szCs w:val="25"/>
          <w:lang w:eastAsia="en-US"/>
        </w:rPr>
        <w:t xml:space="preserve"> сферы социально-экономического развития </w:t>
      </w:r>
      <w:r w:rsidRPr="008B7490">
        <w:rPr>
          <w:sz w:val="25"/>
          <w:szCs w:val="25"/>
        </w:rPr>
        <w:t>Коммунарского сельского поселения</w:t>
      </w:r>
      <w:r w:rsidRPr="008B7490">
        <w:rPr>
          <w:rFonts w:eastAsia="Calibri"/>
          <w:sz w:val="25"/>
          <w:szCs w:val="25"/>
          <w:lang w:eastAsia="en-US"/>
        </w:rPr>
        <w:t xml:space="preserve"> .</w:t>
      </w:r>
    </w:p>
    <w:p w:rsidR="008B7490" w:rsidRPr="008B7490" w:rsidRDefault="008B7490" w:rsidP="008B7490">
      <w:pPr>
        <w:shd w:val="clear" w:color="auto" w:fill="FFFFFF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8B7490">
        <w:rPr>
          <w:rFonts w:eastAsia="Calibri"/>
          <w:spacing w:val="-4"/>
          <w:sz w:val="25"/>
          <w:szCs w:val="25"/>
          <w:lang w:eastAsia="en-US"/>
        </w:rPr>
        <w:t>2. Методика оценки эффективности муниципальной программы учитывает</w:t>
      </w:r>
      <w:r w:rsidRPr="008B7490">
        <w:rPr>
          <w:rFonts w:eastAsia="Calibri"/>
          <w:sz w:val="25"/>
          <w:szCs w:val="25"/>
          <w:lang w:eastAsia="en-US"/>
        </w:rPr>
        <w:t xml:space="preserve"> необход</w:t>
      </w:r>
      <w:r w:rsidRPr="008B7490">
        <w:rPr>
          <w:rFonts w:eastAsia="Calibri"/>
          <w:sz w:val="25"/>
          <w:szCs w:val="25"/>
          <w:lang w:eastAsia="en-US"/>
        </w:rPr>
        <w:t>и</w:t>
      </w:r>
      <w:r w:rsidRPr="008B7490">
        <w:rPr>
          <w:rFonts w:eastAsia="Calibri"/>
          <w:sz w:val="25"/>
          <w:szCs w:val="25"/>
          <w:lang w:eastAsia="en-US"/>
        </w:rPr>
        <w:t>мость проведения оценок:</w:t>
      </w:r>
    </w:p>
    <w:p w:rsidR="008B7490" w:rsidRPr="008B7490" w:rsidRDefault="008B7490" w:rsidP="008B7490">
      <w:pPr>
        <w:shd w:val="clear" w:color="auto" w:fill="FFFFFF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8B7490">
        <w:rPr>
          <w:rFonts w:eastAsia="Calibri"/>
          <w:sz w:val="25"/>
          <w:szCs w:val="25"/>
          <w:lang w:eastAsia="en-US"/>
        </w:rPr>
        <w:t>степени достижения целей и решения задач подпрограмм и муниципальной пр</w:t>
      </w:r>
      <w:r w:rsidRPr="008B7490">
        <w:rPr>
          <w:rFonts w:eastAsia="Calibri"/>
          <w:sz w:val="25"/>
          <w:szCs w:val="25"/>
          <w:lang w:eastAsia="en-US"/>
        </w:rPr>
        <w:t>о</w:t>
      </w:r>
      <w:r w:rsidRPr="008B7490">
        <w:rPr>
          <w:rFonts w:eastAsia="Calibri"/>
          <w:sz w:val="25"/>
          <w:szCs w:val="25"/>
          <w:lang w:eastAsia="en-US"/>
        </w:rPr>
        <w:t>граммы в целом посредством выполнения установленных целевых показателей;</w:t>
      </w:r>
    </w:p>
    <w:p w:rsidR="008B7490" w:rsidRPr="008B7490" w:rsidRDefault="008B7490" w:rsidP="008B7490">
      <w:pPr>
        <w:shd w:val="clear" w:color="auto" w:fill="FFFFFF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8B7490">
        <w:rPr>
          <w:rFonts w:eastAsia="Calibri"/>
          <w:sz w:val="25"/>
          <w:szCs w:val="25"/>
          <w:lang w:eastAsia="en-US"/>
        </w:rPr>
        <w:t>степени соответствия расходов запланированному уровню затрат и эффективности использования средств местного бюджета;</w:t>
      </w:r>
    </w:p>
    <w:p w:rsidR="008B7490" w:rsidRPr="008B7490" w:rsidRDefault="008B7490" w:rsidP="008B7490">
      <w:pPr>
        <w:shd w:val="clear" w:color="auto" w:fill="FFFFFF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8B7490">
        <w:rPr>
          <w:rFonts w:eastAsia="Calibri"/>
          <w:sz w:val="25"/>
          <w:szCs w:val="25"/>
          <w:lang w:eastAsia="en-US"/>
        </w:rPr>
        <w:t>степени реализации основных мероприятий подпрограмм и мероприятий ведомс</w:t>
      </w:r>
      <w:r w:rsidRPr="008B7490">
        <w:rPr>
          <w:rFonts w:eastAsia="Calibri"/>
          <w:sz w:val="25"/>
          <w:szCs w:val="25"/>
          <w:lang w:eastAsia="en-US"/>
        </w:rPr>
        <w:t>т</w:t>
      </w:r>
      <w:r w:rsidRPr="008B7490">
        <w:rPr>
          <w:rFonts w:eastAsia="Calibri"/>
          <w:sz w:val="25"/>
          <w:szCs w:val="25"/>
          <w:lang w:eastAsia="en-US"/>
        </w:rPr>
        <w:t>венных целевых программ (достижения ожидаемых результатов их реализации).</w:t>
      </w:r>
    </w:p>
    <w:p w:rsidR="008B7490" w:rsidRPr="008B7490" w:rsidRDefault="008B7490" w:rsidP="008B7490">
      <w:pPr>
        <w:shd w:val="clear" w:color="auto" w:fill="FFFFFF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8B7490">
        <w:rPr>
          <w:rFonts w:eastAsia="Calibri"/>
          <w:sz w:val="25"/>
          <w:szCs w:val="25"/>
          <w:lang w:eastAsia="en-US"/>
        </w:rPr>
        <w:t>В рамках методики оценки эффективности муниципальной программы может пр</w:t>
      </w:r>
      <w:r w:rsidRPr="008B7490">
        <w:rPr>
          <w:rFonts w:eastAsia="Calibri"/>
          <w:sz w:val="25"/>
          <w:szCs w:val="25"/>
          <w:lang w:eastAsia="en-US"/>
        </w:rPr>
        <w:t>е</w:t>
      </w:r>
      <w:r w:rsidRPr="008B7490">
        <w:rPr>
          <w:rFonts w:eastAsia="Calibri"/>
          <w:sz w:val="25"/>
          <w:szCs w:val="25"/>
          <w:lang w:eastAsia="en-US"/>
        </w:rPr>
        <w:t>дусматриваться установление пороговых значений целевых показателей (индикаторов) муниципальной программы. Превышение (недостижение) таких пороговых значений св</w:t>
      </w:r>
      <w:r w:rsidRPr="008B7490">
        <w:rPr>
          <w:rFonts w:eastAsia="Calibri"/>
          <w:sz w:val="25"/>
          <w:szCs w:val="25"/>
          <w:lang w:eastAsia="en-US"/>
        </w:rPr>
        <w:t>и</w:t>
      </w:r>
      <w:r w:rsidRPr="008B7490">
        <w:rPr>
          <w:rFonts w:eastAsia="Calibri"/>
          <w:sz w:val="25"/>
          <w:szCs w:val="25"/>
          <w:lang w:eastAsia="en-US"/>
        </w:rPr>
        <w:t>детельствует об эффективной (неэффективной) реализации муниципальной программы.</w:t>
      </w:r>
    </w:p>
    <w:p w:rsidR="008B7490" w:rsidRPr="008B7490" w:rsidRDefault="008B7490" w:rsidP="008B7490">
      <w:pPr>
        <w:shd w:val="clear" w:color="auto" w:fill="FFFFFF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8B7490">
        <w:rPr>
          <w:rFonts w:eastAsia="Calibri"/>
          <w:sz w:val="25"/>
          <w:szCs w:val="25"/>
          <w:lang w:eastAsia="en-US"/>
        </w:rPr>
        <w:t xml:space="preserve">Методика оценки эффективности муниципальной программы </w:t>
      </w:r>
      <w:r w:rsidRPr="008B7490">
        <w:rPr>
          <w:rFonts w:eastAsia="Calibri"/>
          <w:spacing w:val="-4"/>
          <w:sz w:val="25"/>
          <w:szCs w:val="25"/>
          <w:lang w:eastAsia="en-US"/>
        </w:rPr>
        <w:t>предусматривает во</w:t>
      </w:r>
      <w:r w:rsidRPr="008B7490">
        <w:rPr>
          <w:rFonts w:eastAsia="Calibri"/>
          <w:spacing w:val="-4"/>
          <w:sz w:val="25"/>
          <w:szCs w:val="25"/>
          <w:lang w:eastAsia="en-US"/>
        </w:rPr>
        <w:t>з</w:t>
      </w:r>
      <w:r w:rsidRPr="008B7490">
        <w:rPr>
          <w:rFonts w:eastAsia="Calibri"/>
          <w:spacing w:val="-4"/>
          <w:sz w:val="25"/>
          <w:szCs w:val="25"/>
          <w:lang w:eastAsia="en-US"/>
        </w:rPr>
        <w:t>можность проведения оценки эффективности муниципальной</w:t>
      </w:r>
      <w:r w:rsidRPr="008B7490">
        <w:rPr>
          <w:rFonts w:eastAsia="Calibri"/>
          <w:sz w:val="25"/>
          <w:szCs w:val="25"/>
          <w:lang w:eastAsia="en-US"/>
        </w:rPr>
        <w:t xml:space="preserve"> программы в течение реализ</w:t>
      </w:r>
      <w:r w:rsidRPr="008B7490">
        <w:rPr>
          <w:rFonts w:eastAsia="Calibri"/>
          <w:sz w:val="25"/>
          <w:szCs w:val="25"/>
          <w:lang w:eastAsia="en-US"/>
        </w:rPr>
        <w:t>а</w:t>
      </w:r>
      <w:r w:rsidRPr="008B7490">
        <w:rPr>
          <w:rFonts w:eastAsia="Calibri"/>
          <w:sz w:val="25"/>
          <w:szCs w:val="25"/>
          <w:lang w:eastAsia="en-US"/>
        </w:rPr>
        <w:t>ции муниципальной программы не реже чем один раз в год.</w:t>
      </w:r>
    </w:p>
    <w:p w:rsidR="008B7490" w:rsidRPr="008B7490" w:rsidRDefault="008B7490" w:rsidP="008B7490">
      <w:pPr>
        <w:shd w:val="clear" w:color="auto" w:fill="FFFFFF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8B7490">
        <w:rPr>
          <w:rFonts w:eastAsia="Calibri"/>
          <w:sz w:val="25"/>
          <w:szCs w:val="25"/>
          <w:lang w:eastAsia="en-US"/>
        </w:rPr>
        <w:t>3. Эффективность муниципальной программы определяется на основании степени выполнения целевых показателей, основных мероприятий и оценки бюджетной эффекти</w:t>
      </w:r>
      <w:r w:rsidRPr="008B7490">
        <w:rPr>
          <w:rFonts w:eastAsia="Calibri"/>
          <w:sz w:val="25"/>
          <w:szCs w:val="25"/>
          <w:lang w:eastAsia="en-US"/>
        </w:rPr>
        <w:t>в</w:t>
      </w:r>
      <w:r w:rsidRPr="008B7490">
        <w:rPr>
          <w:rFonts w:eastAsia="Calibri"/>
          <w:sz w:val="25"/>
          <w:szCs w:val="25"/>
          <w:lang w:eastAsia="en-US"/>
        </w:rPr>
        <w:t>ности муниципальной программы.</w:t>
      </w:r>
    </w:p>
    <w:p w:rsidR="008B7490" w:rsidRPr="008B7490" w:rsidRDefault="008B7490" w:rsidP="008B7490">
      <w:pPr>
        <w:shd w:val="clear" w:color="auto" w:fill="FFFFFF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8B7490">
        <w:rPr>
          <w:kern w:val="2"/>
          <w:sz w:val="25"/>
          <w:szCs w:val="25"/>
          <w:lang w:eastAsia="en-US"/>
        </w:rPr>
        <w:t>4. Степень достижения целевых показателей муниципальной программы, подпр</w:t>
      </w:r>
      <w:r w:rsidRPr="008B7490">
        <w:rPr>
          <w:kern w:val="2"/>
          <w:sz w:val="25"/>
          <w:szCs w:val="25"/>
          <w:lang w:eastAsia="en-US"/>
        </w:rPr>
        <w:t>о</w:t>
      </w:r>
      <w:r w:rsidRPr="008B7490">
        <w:rPr>
          <w:kern w:val="2"/>
          <w:sz w:val="25"/>
          <w:szCs w:val="25"/>
          <w:lang w:eastAsia="en-US"/>
        </w:rPr>
        <w:t>грамм муниципальной программы осуществляется по нижеприведенным формулам.</w:t>
      </w:r>
    </w:p>
    <w:p w:rsidR="008B7490" w:rsidRPr="008B7490" w:rsidRDefault="008B7490" w:rsidP="008B7490">
      <w:pPr>
        <w:shd w:val="clear" w:color="auto" w:fill="FFFFFF"/>
        <w:ind w:firstLine="709"/>
        <w:jc w:val="both"/>
        <w:rPr>
          <w:kern w:val="2"/>
          <w:sz w:val="25"/>
          <w:szCs w:val="25"/>
          <w:lang w:eastAsia="en-US"/>
        </w:rPr>
      </w:pPr>
      <w:r w:rsidRPr="008B7490">
        <w:rPr>
          <w:kern w:val="2"/>
          <w:sz w:val="25"/>
          <w:szCs w:val="25"/>
          <w:lang w:eastAsia="en-US"/>
        </w:rPr>
        <w:t>4.1. В отношении показателя, большее значение которого отражает большую эффе</w:t>
      </w:r>
      <w:r w:rsidRPr="008B7490">
        <w:rPr>
          <w:kern w:val="2"/>
          <w:sz w:val="25"/>
          <w:szCs w:val="25"/>
          <w:lang w:eastAsia="en-US"/>
        </w:rPr>
        <w:t>к</w:t>
      </w:r>
      <w:r w:rsidRPr="008B7490">
        <w:rPr>
          <w:kern w:val="2"/>
          <w:sz w:val="25"/>
          <w:szCs w:val="25"/>
          <w:lang w:eastAsia="en-US"/>
        </w:rPr>
        <w:t>тивность, – по формуле:</w:t>
      </w:r>
    </w:p>
    <w:p w:rsidR="008B7490" w:rsidRPr="008B7490" w:rsidRDefault="008B7490" w:rsidP="008B7490">
      <w:pPr>
        <w:shd w:val="clear" w:color="auto" w:fill="FFFFFF"/>
        <w:spacing w:line="235" w:lineRule="auto"/>
        <w:ind w:firstLine="709"/>
        <w:jc w:val="center"/>
        <w:rPr>
          <w:kern w:val="2"/>
          <w:sz w:val="25"/>
          <w:szCs w:val="25"/>
          <w:lang w:eastAsia="en-US"/>
        </w:rPr>
      </w:pPr>
      <w:r w:rsidRPr="008B7490">
        <w:rPr>
          <w:kern w:val="2"/>
          <w:sz w:val="25"/>
          <w:szCs w:val="25"/>
          <w:lang w:eastAsia="en-US"/>
        </w:rPr>
        <w:t>Э</w:t>
      </w:r>
      <w:r w:rsidRPr="008B7490">
        <w:rPr>
          <w:kern w:val="2"/>
          <w:sz w:val="25"/>
          <w:szCs w:val="25"/>
          <w:vertAlign w:val="subscript"/>
          <w:lang w:eastAsia="en-US"/>
        </w:rPr>
        <w:t>п</w:t>
      </w:r>
      <w:r w:rsidRPr="008B7490">
        <w:rPr>
          <w:kern w:val="2"/>
          <w:sz w:val="25"/>
          <w:szCs w:val="25"/>
          <w:lang w:eastAsia="en-US"/>
        </w:rPr>
        <w:t xml:space="preserve"> = ИД</w:t>
      </w:r>
      <w:r w:rsidRPr="008B7490">
        <w:rPr>
          <w:kern w:val="2"/>
          <w:sz w:val="25"/>
          <w:szCs w:val="25"/>
          <w:vertAlign w:val="subscript"/>
          <w:lang w:eastAsia="en-US"/>
        </w:rPr>
        <w:t>п</w:t>
      </w:r>
      <w:r w:rsidRPr="008B7490">
        <w:rPr>
          <w:kern w:val="2"/>
          <w:sz w:val="25"/>
          <w:szCs w:val="25"/>
          <w:lang w:eastAsia="en-US"/>
        </w:rPr>
        <w:t>/ИЦ</w:t>
      </w:r>
      <w:r w:rsidRPr="008B7490">
        <w:rPr>
          <w:kern w:val="2"/>
          <w:sz w:val="25"/>
          <w:szCs w:val="25"/>
          <w:vertAlign w:val="subscript"/>
          <w:lang w:eastAsia="en-US"/>
        </w:rPr>
        <w:t>п</w:t>
      </w:r>
      <w:r w:rsidRPr="008B7490">
        <w:rPr>
          <w:kern w:val="2"/>
          <w:sz w:val="25"/>
          <w:szCs w:val="25"/>
          <w:lang w:eastAsia="en-US"/>
        </w:rPr>
        <w:t>,</w:t>
      </w:r>
    </w:p>
    <w:p w:rsidR="008B7490" w:rsidRPr="008B7490" w:rsidRDefault="008B7490" w:rsidP="008B7490">
      <w:pPr>
        <w:shd w:val="clear" w:color="auto" w:fill="FFFFFF"/>
        <w:spacing w:line="235" w:lineRule="auto"/>
        <w:ind w:firstLine="709"/>
        <w:jc w:val="both"/>
        <w:rPr>
          <w:kern w:val="2"/>
          <w:sz w:val="25"/>
          <w:szCs w:val="25"/>
          <w:lang w:eastAsia="en-US"/>
        </w:rPr>
      </w:pPr>
      <w:r w:rsidRPr="008B7490">
        <w:rPr>
          <w:kern w:val="2"/>
          <w:sz w:val="25"/>
          <w:szCs w:val="25"/>
          <w:lang w:eastAsia="en-US"/>
        </w:rPr>
        <w:t>где:</w:t>
      </w:r>
    </w:p>
    <w:p w:rsidR="008B7490" w:rsidRPr="008B7490" w:rsidRDefault="008B7490" w:rsidP="008B7490">
      <w:pPr>
        <w:shd w:val="clear" w:color="auto" w:fill="FFFFFF"/>
        <w:spacing w:line="235" w:lineRule="auto"/>
        <w:ind w:firstLine="709"/>
        <w:jc w:val="both"/>
        <w:rPr>
          <w:kern w:val="2"/>
          <w:sz w:val="25"/>
          <w:szCs w:val="25"/>
          <w:lang w:eastAsia="en-US"/>
        </w:rPr>
      </w:pPr>
      <w:r w:rsidRPr="008B7490">
        <w:rPr>
          <w:kern w:val="2"/>
          <w:sz w:val="25"/>
          <w:szCs w:val="25"/>
          <w:lang w:eastAsia="en-US"/>
        </w:rPr>
        <w:t>Э</w:t>
      </w:r>
      <w:r w:rsidRPr="008B7490">
        <w:rPr>
          <w:kern w:val="2"/>
          <w:sz w:val="25"/>
          <w:szCs w:val="25"/>
          <w:vertAlign w:val="subscript"/>
          <w:lang w:eastAsia="en-US"/>
        </w:rPr>
        <w:t>п</w:t>
      </w:r>
      <w:r w:rsidRPr="008B7490">
        <w:rPr>
          <w:kern w:val="2"/>
          <w:sz w:val="25"/>
          <w:szCs w:val="25"/>
          <w:lang w:eastAsia="en-US"/>
        </w:rPr>
        <w:t xml:space="preserve"> – эффективность хода реализации целевого показателя муниципальной програ</w:t>
      </w:r>
      <w:r w:rsidRPr="008B7490">
        <w:rPr>
          <w:kern w:val="2"/>
          <w:sz w:val="25"/>
          <w:szCs w:val="25"/>
          <w:lang w:eastAsia="en-US"/>
        </w:rPr>
        <w:t>м</w:t>
      </w:r>
      <w:r w:rsidRPr="008B7490">
        <w:rPr>
          <w:kern w:val="2"/>
          <w:sz w:val="25"/>
          <w:szCs w:val="25"/>
          <w:lang w:eastAsia="en-US"/>
        </w:rPr>
        <w:t xml:space="preserve">мы, подпрограмм муниципальной программы; </w:t>
      </w:r>
    </w:p>
    <w:p w:rsidR="008B7490" w:rsidRPr="008B7490" w:rsidRDefault="008B7490" w:rsidP="008B7490">
      <w:pPr>
        <w:shd w:val="clear" w:color="auto" w:fill="FFFFFF"/>
        <w:spacing w:line="235" w:lineRule="auto"/>
        <w:ind w:firstLine="709"/>
        <w:jc w:val="both"/>
        <w:rPr>
          <w:kern w:val="2"/>
          <w:sz w:val="25"/>
          <w:szCs w:val="25"/>
          <w:lang w:eastAsia="en-US"/>
        </w:rPr>
      </w:pPr>
      <w:r w:rsidRPr="008B7490">
        <w:rPr>
          <w:kern w:val="2"/>
          <w:sz w:val="25"/>
          <w:szCs w:val="25"/>
          <w:lang w:eastAsia="en-US"/>
        </w:rPr>
        <w:t>ИД</w:t>
      </w:r>
      <w:r w:rsidRPr="008B7490">
        <w:rPr>
          <w:kern w:val="2"/>
          <w:sz w:val="25"/>
          <w:szCs w:val="25"/>
          <w:vertAlign w:val="subscript"/>
          <w:lang w:eastAsia="en-US"/>
        </w:rPr>
        <w:t>п</w:t>
      </w:r>
      <w:r w:rsidRPr="008B7490">
        <w:rPr>
          <w:kern w:val="2"/>
          <w:sz w:val="25"/>
          <w:szCs w:val="25"/>
          <w:lang w:eastAsia="en-US"/>
        </w:rPr>
        <w:t xml:space="preserve"> – фактическое значение показателя, достигнутое в ходе реализации муниц</w:t>
      </w:r>
      <w:r w:rsidRPr="008B7490">
        <w:rPr>
          <w:kern w:val="2"/>
          <w:sz w:val="25"/>
          <w:szCs w:val="25"/>
          <w:lang w:eastAsia="en-US"/>
        </w:rPr>
        <w:t>и</w:t>
      </w:r>
      <w:r w:rsidRPr="008B7490">
        <w:rPr>
          <w:kern w:val="2"/>
          <w:sz w:val="25"/>
          <w:szCs w:val="25"/>
          <w:lang w:eastAsia="en-US"/>
        </w:rPr>
        <w:t>пальной программы, подпрограмм муниципальной программы;</w:t>
      </w:r>
    </w:p>
    <w:p w:rsidR="008B7490" w:rsidRPr="008B7490" w:rsidRDefault="008B7490" w:rsidP="008B7490">
      <w:pPr>
        <w:shd w:val="clear" w:color="auto" w:fill="FFFFFF"/>
        <w:spacing w:line="235" w:lineRule="auto"/>
        <w:ind w:firstLine="709"/>
        <w:jc w:val="both"/>
        <w:rPr>
          <w:kern w:val="2"/>
          <w:sz w:val="25"/>
          <w:szCs w:val="25"/>
          <w:lang w:eastAsia="en-US"/>
        </w:rPr>
      </w:pPr>
      <w:r w:rsidRPr="008B7490">
        <w:rPr>
          <w:kern w:val="2"/>
          <w:sz w:val="25"/>
          <w:szCs w:val="25"/>
          <w:lang w:eastAsia="en-US"/>
        </w:rPr>
        <w:t>ИЦ</w:t>
      </w:r>
      <w:r w:rsidRPr="008B7490">
        <w:rPr>
          <w:kern w:val="2"/>
          <w:sz w:val="25"/>
          <w:szCs w:val="25"/>
          <w:vertAlign w:val="subscript"/>
          <w:lang w:eastAsia="en-US"/>
        </w:rPr>
        <w:t>п</w:t>
      </w:r>
      <w:r w:rsidRPr="008B7490">
        <w:rPr>
          <w:kern w:val="2"/>
          <w:sz w:val="25"/>
          <w:szCs w:val="25"/>
          <w:lang w:eastAsia="en-US"/>
        </w:rPr>
        <w:t xml:space="preserve"> – целевое значение показателя, утвержденное муниципальной программой.</w:t>
      </w:r>
    </w:p>
    <w:p w:rsidR="008B7490" w:rsidRPr="008B7490" w:rsidRDefault="008B7490" w:rsidP="008B7490">
      <w:pPr>
        <w:shd w:val="clear" w:color="auto" w:fill="FFFFFF"/>
        <w:spacing w:line="235" w:lineRule="auto"/>
        <w:ind w:firstLine="709"/>
        <w:jc w:val="both"/>
        <w:rPr>
          <w:kern w:val="2"/>
          <w:sz w:val="25"/>
          <w:szCs w:val="25"/>
          <w:lang w:eastAsia="en-US"/>
        </w:rPr>
      </w:pPr>
      <w:r w:rsidRPr="008B7490">
        <w:rPr>
          <w:kern w:val="2"/>
          <w:sz w:val="25"/>
          <w:szCs w:val="25"/>
          <w:lang w:eastAsia="en-US"/>
        </w:rPr>
        <w:t xml:space="preserve">Если эффективность целевого показателя муниципальной программы, </w:t>
      </w:r>
      <w:r w:rsidRPr="008B7490">
        <w:rPr>
          <w:spacing w:val="-4"/>
          <w:kern w:val="2"/>
          <w:sz w:val="25"/>
          <w:szCs w:val="25"/>
          <w:lang w:eastAsia="en-US"/>
        </w:rPr>
        <w:t>подпрогра</w:t>
      </w:r>
      <w:r w:rsidRPr="008B7490">
        <w:rPr>
          <w:spacing w:val="-4"/>
          <w:kern w:val="2"/>
          <w:sz w:val="25"/>
          <w:szCs w:val="25"/>
          <w:lang w:eastAsia="en-US"/>
        </w:rPr>
        <w:t>м</w:t>
      </w:r>
      <w:r w:rsidRPr="008B7490">
        <w:rPr>
          <w:spacing w:val="-4"/>
          <w:kern w:val="2"/>
          <w:sz w:val="25"/>
          <w:szCs w:val="25"/>
          <w:lang w:eastAsia="en-US"/>
        </w:rPr>
        <w:t>мы муниципальной программы составляет 0,95 и более, то при расчете</w:t>
      </w:r>
      <w:r w:rsidRPr="008B7490">
        <w:rPr>
          <w:kern w:val="2"/>
          <w:sz w:val="25"/>
          <w:szCs w:val="25"/>
          <w:lang w:eastAsia="en-US"/>
        </w:rPr>
        <w:t xml:space="preserve"> суммарной эффекти</w:t>
      </w:r>
      <w:r w:rsidRPr="008B7490">
        <w:rPr>
          <w:kern w:val="2"/>
          <w:sz w:val="25"/>
          <w:szCs w:val="25"/>
          <w:lang w:eastAsia="en-US"/>
        </w:rPr>
        <w:t>в</w:t>
      </w:r>
      <w:r w:rsidRPr="008B7490">
        <w:rPr>
          <w:kern w:val="2"/>
          <w:sz w:val="25"/>
          <w:szCs w:val="25"/>
          <w:lang w:eastAsia="en-US"/>
        </w:rPr>
        <w:t xml:space="preserve">ности эффективность по данному показателю принимается </w:t>
      </w:r>
      <w:r w:rsidRPr="008B7490">
        <w:rPr>
          <w:spacing w:val="-4"/>
          <w:kern w:val="2"/>
          <w:sz w:val="25"/>
          <w:szCs w:val="25"/>
          <w:lang w:eastAsia="en-US"/>
        </w:rPr>
        <w:t>за единицу. Если эффективность целевого показателя муниципальной программы, подпрограммы муниципальной программы составляет менее 0,95, то при расчете</w:t>
      </w:r>
      <w:r w:rsidRPr="008B7490">
        <w:rPr>
          <w:kern w:val="2"/>
          <w:sz w:val="25"/>
          <w:szCs w:val="25"/>
          <w:lang w:eastAsia="en-US"/>
        </w:rPr>
        <w:t xml:space="preserve"> суммарной эффективности эффективность по данному показателю принимается за ноль.</w:t>
      </w:r>
    </w:p>
    <w:p w:rsidR="008B7490" w:rsidRPr="008B7490" w:rsidRDefault="008B7490" w:rsidP="008B7490">
      <w:pPr>
        <w:shd w:val="clear" w:color="auto" w:fill="FFFFFF"/>
        <w:spacing w:line="235" w:lineRule="auto"/>
        <w:ind w:firstLine="709"/>
        <w:jc w:val="both"/>
        <w:rPr>
          <w:kern w:val="2"/>
          <w:sz w:val="25"/>
          <w:szCs w:val="25"/>
          <w:lang w:eastAsia="en-US"/>
        </w:rPr>
      </w:pPr>
      <w:r w:rsidRPr="008B7490">
        <w:rPr>
          <w:kern w:val="2"/>
          <w:sz w:val="25"/>
          <w:szCs w:val="25"/>
          <w:lang w:eastAsia="en-US"/>
        </w:rPr>
        <w:t>4.2. В отношении показателя, меньшее значение которого отражает большую эффе</w:t>
      </w:r>
      <w:r w:rsidRPr="008B7490">
        <w:rPr>
          <w:kern w:val="2"/>
          <w:sz w:val="25"/>
          <w:szCs w:val="25"/>
          <w:lang w:eastAsia="en-US"/>
        </w:rPr>
        <w:t>к</w:t>
      </w:r>
      <w:r w:rsidRPr="008B7490">
        <w:rPr>
          <w:kern w:val="2"/>
          <w:sz w:val="25"/>
          <w:szCs w:val="25"/>
          <w:lang w:eastAsia="en-US"/>
        </w:rPr>
        <w:t>тивность, – по формуле:</w:t>
      </w:r>
    </w:p>
    <w:p w:rsidR="008B7490" w:rsidRPr="008B7490" w:rsidRDefault="008B7490" w:rsidP="008B7490">
      <w:pPr>
        <w:shd w:val="clear" w:color="auto" w:fill="FFFFFF"/>
        <w:spacing w:line="235" w:lineRule="auto"/>
        <w:ind w:firstLine="709"/>
        <w:jc w:val="center"/>
        <w:rPr>
          <w:kern w:val="2"/>
          <w:sz w:val="25"/>
          <w:szCs w:val="25"/>
          <w:lang w:eastAsia="en-US"/>
        </w:rPr>
      </w:pPr>
      <w:r w:rsidRPr="008B7490">
        <w:rPr>
          <w:kern w:val="2"/>
          <w:sz w:val="25"/>
          <w:szCs w:val="25"/>
          <w:lang w:eastAsia="en-US"/>
        </w:rPr>
        <w:t>Э</w:t>
      </w:r>
      <w:r w:rsidRPr="008B7490">
        <w:rPr>
          <w:kern w:val="2"/>
          <w:sz w:val="25"/>
          <w:szCs w:val="25"/>
          <w:vertAlign w:val="subscript"/>
          <w:lang w:eastAsia="en-US"/>
        </w:rPr>
        <w:t>п</w:t>
      </w:r>
      <w:r w:rsidRPr="008B7490">
        <w:rPr>
          <w:kern w:val="2"/>
          <w:sz w:val="25"/>
          <w:szCs w:val="25"/>
          <w:lang w:eastAsia="en-US"/>
        </w:rPr>
        <w:t xml:space="preserve"> = ИЦ</w:t>
      </w:r>
      <w:r w:rsidRPr="008B7490">
        <w:rPr>
          <w:kern w:val="2"/>
          <w:sz w:val="25"/>
          <w:szCs w:val="25"/>
          <w:vertAlign w:val="subscript"/>
          <w:lang w:eastAsia="en-US"/>
        </w:rPr>
        <w:t>п</w:t>
      </w:r>
      <w:r w:rsidRPr="008B7490">
        <w:rPr>
          <w:kern w:val="2"/>
          <w:sz w:val="25"/>
          <w:szCs w:val="25"/>
          <w:lang w:eastAsia="en-US"/>
        </w:rPr>
        <w:t>/ИД</w:t>
      </w:r>
      <w:r w:rsidRPr="008B7490">
        <w:rPr>
          <w:kern w:val="2"/>
          <w:sz w:val="25"/>
          <w:szCs w:val="25"/>
          <w:vertAlign w:val="subscript"/>
          <w:lang w:eastAsia="en-US"/>
        </w:rPr>
        <w:t>п</w:t>
      </w:r>
      <w:r w:rsidRPr="008B7490">
        <w:rPr>
          <w:kern w:val="2"/>
          <w:sz w:val="25"/>
          <w:szCs w:val="25"/>
          <w:lang w:eastAsia="en-US"/>
        </w:rPr>
        <w:t>,</w:t>
      </w:r>
    </w:p>
    <w:p w:rsidR="008B7490" w:rsidRPr="008B7490" w:rsidRDefault="008B7490" w:rsidP="008B7490">
      <w:pPr>
        <w:shd w:val="clear" w:color="auto" w:fill="FFFFFF"/>
        <w:spacing w:line="235" w:lineRule="auto"/>
        <w:ind w:firstLine="709"/>
        <w:jc w:val="both"/>
        <w:rPr>
          <w:kern w:val="2"/>
          <w:sz w:val="25"/>
          <w:szCs w:val="25"/>
          <w:lang w:eastAsia="en-US"/>
        </w:rPr>
      </w:pPr>
      <w:r w:rsidRPr="008B7490">
        <w:rPr>
          <w:kern w:val="2"/>
          <w:sz w:val="25"/>
          <w:szCs w:val="25"/>
          <w:lang w:eastAsia="en-US"/>
        </w:rPr>
        <w:t>где:</w:t>
      </w:r>
    </w:p>
    <w:p w:rsidR="008B7490" w:rsidRPr="008B7490" w:rsidRDefault="008B7490" w:rsidP="008B7490">
      <w:pPr>
        <w:shd w:val="clear" w:color="auto" w:fill="FFFFFF"/>
        <w:spacing w:line="235" w:lineRule="auto"/>
        <w:ind w:firstLine="709"/>
        <w:jc w:val="both"/>
        <w:rPr>
          <w:kern w:val="2"/>
          <w:sz w:val="25"/>
          <w:szCs w:val="25"/>
          <w:lang w:eastAsia="en-US"/>
        </w:rPr>
      </w:pPr>
      <w:r w:rsidRPr="008B7490">
        <w:rPr>
          <w:kern w:val="2"/>
          <w:sz w:val="25"/>
          <w:szCs w:val="25"/>
          <w:lang w:eastAsia="en-US"/>
        </w:rPr>
        <w:t>Э</w:t>
      </w:r>
      <w:r w:rsidRPr="008B7490">
        <w:rPr>
          <w:kern w:val="2"/>
          <w:sz w:val="25"/>
          <w:szCs w:val="25"/>
          <w:vertAlign w:val="subscript"/>
          <w:lang w:eastAsia="en-US"/>
        </w:rPr>
        <w:t>п</w:t>
      </w:r>
      <w:r w:rsidRPr="008B7490">
        <w:rPr>
          <w:kern w:val="2"/>
          <w:sz w:val="25"/>
          <w:szCs w:val="25"/>
          <w:lang w:eastAsia="en-US"/>
        </w:rPr>
        <w:t xml:space="preserve"> – эффективность хода реализации целевого показателя муниципальной програ</w:t>
      </w:r>
      <w:r w:rsidRPr="008B7490">
        <w:rPr>
          <w:kern w:val="2"/>
          <w:sz w:val="25"/>
          <w:szCs w:val="25"/>
          <w:lang w:eastAsia="en-US"/>
        </w:rPr>
        <w:t>м</w:t>
      </w:r>
      <w:r w:rsidRPr="008B7490">
        <w:rPr>
          <w:kern w:val="2"/>
          <w:sz w:val="25"/>
          <w:szCs w:val="25"/>
          <w:lang w:eastAsia="en-US"/>
        </w:rPr>
        <w:t>мы;</w:t>
      </w:r>
    </w:p>
    <w:p w:rsidR="008B7490" w:rsidRPr="008B7490" w:rsidRDefault="008B7490" w:rsidP="008B7490">
      <w:pPr>
        <w:shd w:val="clear" w:color="auto" w:fill="FFFFFF"/>
        <w:spacing w:line="235" w:lineRule="auto"/>
        <w:ind w:firstLine="709"/>
        <w:jc w:val="both"/>
        <w:rPr>
          <w:kern w:val="2"/>
          <w:sz w:val="25"/>
          <w:szCs w:val="25"/>
          <w:lang w:eastAsia="en-US"/>
        </w:rPr>
      </w:pPr>
      <w:r w:rsidRPr="008B7490">
        <w:rPr>
          <w:kern w:val="2"/>
          <w:sz w:val="25"/>
          <w:szCs w:val="25"/>
          <w:lang w:eastAsia="en-US"/>
        </w:rPr>
        <w:t>ИЦ</w:t>
      </w:r>
      <w:r w:rsidRPr="008B7490">
        <w:rPr>
          <w:kern w:val="2"/>
          <w:sz w:val="25"/>
          <w:szCs w:val="25"/>
          <w:vertAlign w:val="subscript"/>
          <w:lang w:eastAsia="en-US"/>
        </w:rPr>
        <w:t>п</w:t>
      </w:r>
      <w:r w:rsidRPr="008B7490">
        <w:rPr>
          <w:kern w:val="2"/>
          <w:sz w:val="25"/>
          <w:szCs w:val="25"/>
          <w:lang w:eastAsia="en-US"/>
        </w:rPr>
        <w:t xml:space="preserve"> – целевое значение показателя, утвержденное муниципальной программой;</w:t>
      </w:r>
    </w:p>
    <w:p w:rsidR="008B7490" w:rsidRPr="008B7490" w:rsidRDefault="008B7490" w:rsidP="008B7490">
      <w:pPr>
        <w:shd w:val="clear" w:color="auto" w:fill="FFFFFF"/>
        <w:spacing w:line="235" w:lineRule="auto"/>
        <w:ind w:firstLine="709"/>
        <w:jc w:val="both"/>
        <w:rPr>
          <w:kern w:val="2"/>
          <w:sz w:val="25"/>
          <w:szCs w:val="25"/>
          <w:lang w:eastAsia="en-US"/>
        </w:rPr>
      </w:pPr>
      <w:r w:rsidRPr="008B7490">
        <w:rPr>
          <w:kern w:val="2"/>
          <w:sz w:val="25"/>
          <w:szCs w:val="25"/>
          <w:lang w:eastAsia="en-US"/>
        </w:rPr>
        <w:t>ИД</w:t>
      </w:r>
      <w:r w:rsidRPr="008B7490">
        <w:rPr>
          <w:kern w:val="2"/>
          <w:sz w:val="25"/>
          <w:szCs w:val="25"/>
          <w:vertAlign w:val="subscript"/>
          <w:lang w:eastAsia="en-US"/>
        </w:rPr>
        <w:t>п</w:t>
      </w:r>
      <w:r w:rsidRPr="008B7490">
        <w:rPr>
          <w:kern w:val="2"/>
          <w:sz w:val="25"/>
          <w:szCs w:val="25"/>
          <w:lang w:eastAsia="en-US"/>
        </w:rPr>
        <w:t xml:space="preserve"> – фактическое значение показателя, достигнутое в ходе реализации муниц</w:t>
      </w:r>
      <w:r w:rsidRPr="008B7490">
        <w:rPr>
          <w:kern w:val="2"/>
          <w:sz w:val="25"/>
          <w:szCs w:val="25"/>
          <w:lang w:eastAsia="en-US"/>
        </w:rPr>
        <w:t>и</w:t>
      </w:r>
      <w:r w:rsidRPr="008B7490">
        <w:rPr>
          <w:kern w:val="2"/>
          <w:sz w:val="25"/>
          <w:szCs w:val="25"/>
          <w:lang w:eastAsia="en-US"/>
        </w:rPr>
        <w:t>пальной программы.</w:t>
      </w:r>
    </w:p>
    <w:p w:rsidR="008B7490" w:rsidRPr="008B7490" w:rsidRDefault="008B7490" w:rsidP="008B7490">
      <w:pPr>
        <w:shd w:val="clear" w:color="auto" w:fill="FFFFFF"/>
        <w:spacing w:line="235" w:lineRule="auto"/>
        <w:ind w:firstLine="709"/>
        <w:jc w:val="both"/>
        <w:rPr>
          <w:kern w:val="2"/>
          <w:sz w:val="25"/>
          <w:szCs w:val="25"/>
          <w:lang w:eastAsia="en-US"/>
        </w:rPr>
      </w:pPr>
      <w:r w:rsidRPr="008B7490">
        <w:rPr>
          <w:kern w:val="2"/>
          <w:sz w:val="25"/>
          <w:szCs w:val="25"/>
          <w:lang w:eastAsia="en-US"/>
        </w:rPr>
        <w:t xml:space="preserve">Если эффективность целевого показателя муниципальной программы, </w:t>
      </w:r>
      <w:r w:rsidRPr="008B7490">
        <w:rPr>
          <w:spacing w:val="-4"/>
          <w:kern w:val="2"/>
          <w:sz w:val="25"/>
          <w:szCs w:val="25"/>
          <w:lang w:eastAsia="en-US"/>
        </w:rPr>
        <w:t>подпрогра</w:t>
      </w:r>
      <w:r w:rsidRPr="008B7490">
        <w:rPr>
          <w:spacing w:val="-4"/>
          <w:kern w:val="2"/>
          <w:sz w:val="25"/>
          <w:szCs w:val="25"/>
          <w:lang w:eastAsia="en-US"/>
        </w:rPr>
        <w:t>м</w:t>
      </w:r>
      <w:r w:rsidRPr="008B7490">
        <w:rPr>
          <w:spacing w:val="-4"/>
          <w:kern w:val="2"/>
          <w:sz w:val="25"/>
          <w:szCs w:val="25"/>
          <w:lang w:eastAsia="en-US"/>
        </w:rPr>
        <w:t>мы муниципальной программы составляет 0,95 и более, то при расчете</w:t>
      </w:r>
      <w:r w:rsidRPr="008B7490">
        <w:rPr>
          <w:kern w:val="2"/>
          <w:sz w:val="25"/>
          <w:szCs w:val="25"/>
          <w:lang w:eastAsia="en-US"/>
        </w:rPr>
        <w:t xml:space="preserve"> суммарной эффекти</w:t>
      </w:r>
      <w:r w:rsidRPr="008B7490">
        <w:rPr>
          <w:kern w:val="2"/>
          <w:sz w:val="25"/>
          <w:szCs w:val="25"/>
          <w:lang w:eastAsia="en-US"/>
        </w:rPr>
        <w:t>в</w:t>
      </w:r>
      <w:r w:rsidRPr="008B7490">
        <w:rPr>
          <w:kern w:val="2"/>
          <w:sz w:val="25"/>
          <w:szCs w:val="25"/>
          <w:lang w:eastAsia="en-US"/>
        </w:rPr>
        <w:t>ности эффективность по данному показателю принимается за единицу. Если эффекти</w:t>
      </w:r>
      <w:r w:rsidRPr="008B7490">
        <w:rPr>
          <w:kern w:val="2"/>
          <w:sz w:val="25"/>
          <w:szCs w:val="25"/>
          <w:lang w:eastAsia="en-US"/>
        </w:rPr>
        <w:t>в</w:t>
      </w:r>
      <w:r w:rsidRPr="008B7490">
        <w:rPr>
          <w:kern w:val="2"/>
          <w:sz w:val="25"/>
          <w:szCs w:val="25"/>
          <w:lang w:eastAsia="en-US"/>
        </w:rPr>
        <w:t xml:space="preserve">ность целевого показателя муниципальной программы, подпрограммы муниципальной программы составляет менее 0,95, </w:t>
      </w:r>
      <w:r w:rsidRPr="008B7490">
        <w:rPr>
          <w:spacing w:val="-4"/>
          <w:kern w:val="2"/>
          <w:sz w:val="25"/>
          <w:szCs w:val="25"/>
          <w:lang w:eastAsia="en-US"/>
        </w:rPr>
        <w:t>то при расчете суммарной эффективности эффективность по данному показателю</w:t>
      </w:r>
      <w:r w:rsidRPr="008B7490">
        <w:rPr>
          <w:kern w:val="2"/>
          <w:sz w:val="25"/>
          <w:szCs w:val="25"/>
          <w:lang w:eastAsia="en-US"/>
        </w:rPr>
        <w:t xml:space="preserve"> принимается за ноль.</w:t>
      </w:r>
    </w:p>
    <w:p w:rsidR="008B7490" w:rsidRPr="008B7490" w:rsidRDefault="008B7490" w:rsidP="008B7490">
      <w:pPr>
        <w:shd w:val="clear" w:color="auto" w:fill="FFFFFF"/>
        <w:spacing w:line="235" w:lineRule="auto"/>
        <w:ind w:firstLine="709"/>
        <w:jc w:val="both"/>
        <w:rPr>
          <w:kern w:val="2"/>
          <w:sz w:val="25"/>
          <w:szCs w:val="25"/>
          <w:lang w:eastAsia="en-US"/>
        </w:rPr>
      </w:pPr>
      <w:r w:rsidRPr="008B7490">
        <w:rPr>
          <w:kern w:val="2"/>
          <w:sz w:val="25"/>
          <w:szCs w:val="25"/>
          <w:lang w:eastAsia="en-US"/>
        </w:rPr>
        <w:t xml:space="preserve">4.3. В отношении показателя, исполнение которого оценивается как </w:t>
      </w:r>
      <w:r w:rsidRPr="008B7490">
        <w:rPr>
          <w:spacing w:val="-4"/>
          <w:kern w:val="2"/>
          <w:sz w:val="25"/>
          <w:szCs w:val="25"/>
          <w:lang w:eastAsia="en-US"/>
        </w:rPr>
        <w:t>наступление или ненаступление события, за единицу принимается наступление события,</w:t>
      </w:r>
      <w:r w:rsidRPr="008B7490">
        <w:rPr>
          <w:kern w:val="2"/>
          <w:sz w:val="25"/>
          <w:szCs w:val="25"/>
          <w:lang w:eastAsia="en-US"/>
        </w:rPr>
        <w:t xml:space="preserve"> за ноль – ненасту</w:t>
      </w:r>
      <w:r w:rsidRPr="008B7490">
        <w:rPr>
          <w:kern w:val="2"/>
          <w:sz w:val="25"/>
          <w:szCs w:val="25"/>
          <w:lang w:eastAsia="en-US"/>
        </w:rPr>
        <w:t>п</w:t>
      </w:r>
      <w:r w:rsidRPr="008B7490">
        <w:rPr>
          <w:kern w:val="2"/>
          <w:sz w:val="25"/>
          <w:szCs w:val="25"/>
          <w:lang w:eastAsia="en-US"/>
        </w:rPr>
        <w:t>ление события.</w:t>
      </w:r>
    </w:p>
    <w:p w:rsidR="008B7490" w:rsidRPr="008B7490" w:rsidRDefault="008B7490" w:rsidP="008B7490">
      <w:pPr>
        <w:shd w:val="clear" w:color="auto" w:fill="FFFFFF"/>
        <w:spacing w:line="235" w:lineRule="auto"/>
        <w:ind w:firstLine="709"/>
        <w:jc w:val="both"/>
        <w:rPr>
          <w:kern w:val="2"/>
          <w:sz w:val="25"/>
          <w:szCs w:val="25"/>
          <w:lang w:eastAsia="en-US"/>
        </w:rPr>
      </w:pPr>
      <w:r w:rsidRPr="008B7490">
        <w:rPr>
          <w:kern w:val="2"/>
          <w:sz w:val="25"/>
          <w:szCs w:val="25"/>
          <w:lang w:eastAsia="en-US"/>
        </w:rPr>
        <w:t>4.4. Суммарная оценка степени достижения целевых показателей государственной программы определяется по формуле:</w:t>
      </w:r>
    </w:p>
    <w:p w:rsidR="008B7490" w:rsidRPr="008B7490" w:rsidRDefault="00C22826" w:rsidP="008B7490">
      <w:pPr>
        <w:shd w:val="clear" w:color="auto" w:fill="FFFFFF"/>
        <w:spacing w:line="235" w:lineRule="auto"/>
        <w:jc w:val="center"/>
        <w:rPr>
          <w:kern w:val="2"/>
          <w:sz w:val="25"/>
          <w:szCs w:val="25"/>
          <w:lang w:eastAsia="en-US"/>
        </w:rPr>
      </w:pPr>
      <w:r w:rsidRPr="008B7490">
        <w:rPr>
          <w:noProof/>
          <w:kern w:val="2"/>
          <w:position w:val="-24"/>
          <w:sz w:val="25"/>
          <w:szCs w:val="25"/>
        </w:rPr>
        <w:drawing>
          <wp:inline distT="0" distB="0" distL="0" distR="0">
            <wp:extent cx="828675" cy="609600"/>
            <wp:effectExtent l="0" t="0" r="0" b="0"/>
            <wp:docPr id="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7490" w:rsidRPr="008B7490">
        <w:rPr>
          <w:kern w:val="2"/>
          <w:sz w:val="25"/>
          <w:szCs w:val="25"/>
          <w:lang w:eastAsia="en-US"/>
        </w:rPr>
        <w:t>,</w:t>
      </w:r>
    </w:p>
    <w:p w:rsidR="008B7490" w:rsidRPr="008B7490" w:rsidRDefault="008B7490" w:rsidP="008B7490">
      <w:pPr>
        <w:shd w:val="clear" w:color="auto" w:fill="FFFFFF"/>
        <w:spacing w:line="235" w:lineRule="auto"/>
        <w:ind w:firstLine="709"/>
        <w:jc w:val="both"/>
        <w:rPr>
          <w:kern w:val="2"/>
          <w:sz w:val="25"/>
          <w:szCs w:val="25"/>
          <w:lang w:eastAsia="en-US"/>
        </w:rPr>
      </w:pPr>
      <w:r w:rsidRPr="008B7490">
        <w:rPr>
          <w:kern w:val="2"/>
          <w:sz w:val="25"/>
          <w:szCs w:val="25"/>
          <w:lang w:eastAsia="en-US"/>
        </w:rPr>
        <w:t>где:</w:t>
      </w:r>
    </w:p>
    <w:p w:rsidR="008B7490" w:rsidRPr="008B7490" w:rsidRDefault="008B7490" w:rsidP="008B7490">
      <w:pPr>
        <w:shd w:val="clear" w:color="auto" w:fill="FFFFFF"/>
        <w:spacing w:line="235" w:lineRule="auto"/>
        <w:ind w:firstLine="709"/>
        <w:jc w:val="both"/>
        <w:rPr>
          <w:kern w:val="2"/>
          <w:sz w:val="25"/>
          <w:szCs w:val="25"/>
          <w:lang w:eastAsia="en-US"/>
        </w:rPr>
      </w:pPr>
      <w:r w:rsidRPr="008B7490">
        <w:rPr>
          <w:kern w:val="2"/>
          <w:sz w:val="25"/>
          <w:szCs w:val="25"/>
          <w:lang w:eastAsia="en-US"/>
        </w:rPr>
        <w:t>Э</w:t>
      </w:r>
      <w:r w:rsidRPr="008B7490">
        <w:rPr>
          <w:kern w:val="2"/>
          <w:sz w:val="25"/>
          <w:szCs w:val="25"/>
          <w:vertAlign w:val="subscript"/>
          <w:lang w:eastAsia="en-US"/>
        </w:rPr>
        <w:t>о</w:t>
      </w:r>
      <w:r w:rsidRPr="008B7490">
        <w:rPr>
          <w:kern w:val="2"/>
          <w:sz w:val="25"/>
          <w:szCs w:val="25"/>
          <w:lang w:eastAsia="en-US"/>
        </w:rPr>
        <w:t xml:space="preserve"> – суммарная оценка степени достижения целевых показателей муниципальной программы;</w:t>
      </w:r>
    </w:p>
    <w:p w:rsidR="008B7490" w:rsidRPr="008B7490" w:rsidRDefault="008B7490" w:rsidP="008B7490">
      <w:pPr>
        <w:shd w:val="clear" w:color="auto" w:fill="FFFFFF"/>
        <w:ind w:firstLine="709"/>
        <w:jc w:val="both"/>
        <w:rPr>
          <w:kern w:val="2"/>
          <w:sz w:val="25"/>
          <w:szCs w:val="25"/>
          <w:lang w:eastAsia="en-US"/>
        </w:rPr>
      </w:pPr>
      <w:r w:rsidRPr="008B7490">
        <w:rPr>
          <w:kern w:val="2"/>
          <w:sz w:val="25"/>
          <w:szCs w:val="25"/>
          <w:lang w:eastAsia="en-US"/>
        </w:rPr>
        <w:t>Э</w:t>
      </w:r>
      <w:r w:rsidRPr="008B7490">
        <w:rPr>
          <w:kern w:val="2"/>
          <w:sz w:val="25"/>
          <w:szCs w:val="25"/>
          <w:vertAlign w:val="subscript"/>
          <w:lang w:eastAsia="en-US"/>
        </w:rPr>
        <w:t>п</w:t>
      </w:r>
      <w:r w:rsidRPr="008B7490">
        <w:rPr>
          <w:kern w:val="2"/>
          <w:sz w:val="25"/>
          <w:szCs w:val="25"/>
          <w:lang w:eastAsia="en-US"/>
        </w:rPr>
        <w:t xml:space="preserve"> – эффективность хода реализации целевого показателя муниципальной програ</w:t>
      </w:r>
      <w:r w:rsidRPr="008B7490">
        <w:rPr>
          <w:kern w:val="2"/>
          <w:sz w:val="25"/>
          <w:szCs w:val="25"/>
          <w:lang w:eastAsia="en-US"/>
        </w:rPr>
        <w:t>м</w:t>
      </w:r>
      <w:r w:rsidRPr="008B7490">
        <w:rPr>
          <w:kern w:val="2"/>
          <w:sz w:val="25"/>
          <w:szCs w:val="25"/>
          <w:lang w:eastAsia="en-US"/>
        </w:rPr>
        <w:t>мы;</w:t>
      </w:r>
    </w:p>
    <w:p w:rsidR="008B7490" w:rsidRPr="008B7490" w:rsidRDefault="008B7490" w:rsidP="008B7490">
      <w:pPr>
        <w:shd w:val="clear" w:color="auto" w:fill="FFFFFF"/>
        <w:ind w:firstLine="709"/>
        <w:jc w:val="both"/>
        <w:rPr>
          <w:kern w:val="2"/>
          <w:sz w:val="25"/>
          <w:szCs w:val="25"/>
          <w:lang w:eastAsia="en-US"/>
        </w:rPr>
      </w:pPr>
      <w:r w:rsidRPr="008B7490">
        <w:rPr>
          <w:kern w:val="2"/>
          <w:sz w:val="25"/>
          <w:szCs w:val="25"/>
          <w:lang w:val="en-US" w:eastAsia="en-US"/>
        </w:rPr>
        <w:t>i</w:t>
      </w:r>
      <w:r w:rsidRPr="008B7490">
        <w:rPr>
          <w:kern w:val="2"/>
          <w:sz w:val="25"/>
          <w:szCs w:val="25"/>
          <w:lang w:eastAsia="en-US"/>
        </w:rPr>
        <w:t xml:space="preserve"> – номер показателя муниципальной программы;</w:t>
      </w:r>
    </w:p>
    <w:p w:rsidR="008B7490" w:rsidRPr="008B7490" w:rsidRDefault="008B7490" w:rsidP="008B7490">
      <w:pPr>
        <w:shd w:val="clear" w:color="auto" w:fill="FFFFFF"/>
        <w:ind w:firstLine="709"/>
        <w:jc w:val="both"/>
        <w:rPr>
          <w:kern w:val="2"/>
          <w:sz w:val="25"/>
          <w:szCs w:val="25"/>
          <w:lang w:eastAsia="en-US"/>
        </w:rPr>
      </w:pPr>
      <w:r w:rsidRPr="008B7490">
        <w:rPr>
          <w:kern w:val="2"/>
          <w:sz w:val="25"/>
          <w:szCs w:val="25"/>
          <w:lang w:val="en-US" w:eastAsia="en-US"/>
        </w:rPr>
        <w:t>n</w:t>
      </w:r>
      <w:r w:rsidRPr="008B7490">
        <w:rPr>
          <w:kern w:val="2"/>
          <w:sz w:val="25"/>
          <w:szCs w:val="25"/>
          <w:lang w:eastAsia="en-US"/>
        </w:rPr>
        <w:t xml:space="preserve"> – количество целевых показателей муниципальной программы.</w:t>
      </w:r>
    </w:p>
    <w:p w:rsidR="008B7490" w:rsidRPr="008B7490" w:rsidRDefault="008B7490" w:rsidP="008B7490">
      <w:pPr>
        <w:shd w:val="clear" w:color="auto" w:fill="FFFFFF"/>
        <w:ind w:firstLine="709"/>
        <w:jc w:val="both"/>
        <w:rPr>
          <w:kern w:val="2"/>
          <w:sz w:val="25"/>
          <w:szCs w:val="25"/>
          <w:lang w:eastAsia="en-US"/>
        </w:rPr>
      </w:pPr>
      <w:r w:rsidRPr="008B7490">
        <w:rPr>
          <w:kern w:val="2"/>
          <w:sz w:val="25"/>
          <w:szCs w:val="25"/>
          <w:lang w:eastAsia="en-US"/>
        </w:rPr>
        <w:t xml:space="preserve">Если суммарная оценка степени достижения целевых показателей муниципальной программы составляет </w:t>
      </w:r>
      <w:r w:rsidRPr="008B7490">
        <w:rPr>
          <w:rFonts w:eastAsia="Calibri"/>
          <w:sz w:val="25"/>
          <w:szCs w:val="25"/>
          <w:lang w:eastAsia="en-US"/>
        </w:rPr>
        <w:t>0,95 и выше</w:t>
      </w:r>
      <w:r w:rsidRPr="008B7490">
        <w:rPr>
          <w:kern w:val="2"/>
          <w:sz w:val="25"/>
          <w:szCs w:val="25"/>
          <w:lang w:eastAsia="en-US"/>
        </w:rPr>
        <w:t>, это характеризует высокий уровень эффективности реализации муниципальной программы по степени достижения целевых показателей.</w:t>
      </w:r>
    </w:p>
    <w:p w:rsidR="008B7490" w:rsidRPr="008B7490" w:rsidRDefault="008B7490" w:rsidP="008B7490">
      <w:pPr>
        <w:shd w:val="clear" w:color="auto" w:fill="FFFFFF"/>
        <w:ind w:firstLine="709"/>
        <w:jc w:val="both"/>
        <w:rPr>
          <w:kern w:val="2"/>
          <w:sz w:val="25"/>
          <w:szCs w:val="25"/>
          <w:lang w:eastAsia="en-US"/>
        </w:rPr>
      </w:pPr>
      <w:r w:rsidRPr="008B7490">
        <w:rPr>
          <w:kern w:val="2"/>
          <w:sz w:val="25"/>
          <w:szCs w:val="25"/>
          <w:lang w:eastAsia="en-US"/>
        </w:rPr>
        <w:t>Если суммарная оценка степени достижения целевых показателей муниципальной программы составляет от 0,75 до 0,95, это характеризует удовлетворительный уровень э</w:t>
      </w:r>
      <w:r w:rsidRPr="008B7490">
        <w:rPr>
          <w:kern w:val="2"/>
          <w:sz w:val="25"/>
          <w:szCs w:val="25"/>
          <w:lang w:eastAsia="en-US"/>
        </w:rPr>
        <w:t>ф</w:t>
      </w:r>
      <w:r w:rsidRPr="008B7490">
        <w:rPr>
          <w:kern w:val="2"/>
          <w:sz w:val="25"/>
          <w:szCs w:val="25"/>
          <w:lang w:eastAsia="en-US"/>
        </w:rPr>
        <w:t>фективности реализации муниципальной программы по степени достижения целевых п</w:t>
      </w:r>
      <w:r w:rsidRPr="008B7490">
        <w:rPr>
          <w:kern w:val="2"/>
          <w:sz w:val="25"/>
          <w:szCs w:val="25"/>
          <w:lang w:eastAsia="en-US"/>
        </w:rPr>
        <w:t>о</w:t>
      </w:r>
      <w:r w:rsidRPr="008B7490">
        <w:rPr>
          <w:kern w:val="2"/>
          <w:sz w:val="25"/>
          <w:szCs w:val="25"/>
          <w:lang w:eastAsia="en-US"/>
        </w:rPr>
        <w:t>казателей.</w:t>
      </w:r>
    </w:p>
    <w:p w:rsidR="008B7490" w:rsidRPr="008B7490" w:rsidRDefault="008B7490" w:rsidP="008B7490">
      <w:pPr>
        <w:shd w:val="clear" w:color="auto" w:fill="FFFFFF"/>
        <w:ind w:firstLine="709"/>
        <w:jc w:val="both"/>
        <w:rPr>
          <w:kern w:val="2"/>
          <w:sz w:val="25"/>
          <w:szCs w:val="25"/>
          <w:lang w:eastAsia="en-US"/>
        </w:rPr>
      </w:pPr>
      <w:r w:rsidRPr="008B7490">
        <w:rPr>
          <w:kern w:val="2"/>
          <w:sz w:val="25"/>
          <w:szCs w:val="25"/>
          <w:lang w:eastAsia="en-US"/>
        </w:rPr>
        <w:t>Если суммарная оценка степени достижения целевых показателей муниципальной программы составляет менее 0,75, это характеризует низкий уровень эффективности ре</w:t>
      </w:r>
      <w:r w:rsidRPr="008B7490">
        <w:rPr>
          <w:kern w:val="2"/>
          <w:sz w:val="25"/>
          <w:szCs w:val="25"/>
          <w:lang w:eastAsia="en-US"/>
        </w:rPr>
        <w:t>а</w:t>
      </w:r>
      <w:r w:rsidRPr="008B7490">
        <w:rPr>
          <w:kern w:val="2"/>
          <w:sz w:val="25"/>
          <w:szCs w:val="25"/>
          <w:lang w:eastAsia="en-US"/>
        </w:rPr>
        <w:t>лизации муниципальной программы по степени достижения целевых показателей.</w:t>
      </w:r>
    </w:p>
    <w:p w:rsidR="008B7490" w:rsidRPr="008B7490" w:rsidRDefault="008B7490" w:rsidP="008B7490">
      <w:pPr>
        <w:shd w:val="clear" w:color="auto" w:fill="FFFFFF"/>
        <w:ind w:firstLine="709"/>
        <w:jc w:val="both"/>
        <w:rPr>
          <w:kern w:val="2"/>
          <w:sz w:val="25"/>
          <w:szCs w:val="25"/>
          <w:lang w:eastAsia="en-US"/>
        </w:rPr>
      </w:pPr>
      <w:r w:rsidRPr="008B7490">
        <w:rPr>
          <w:kern w:val="2"/>
          <w:sz w:val="25"/>
          <w:szCs w:val="25"/>
          <w:lang w:eastAsia="en-US"/>
        </w:rPr>
        <w:t>5. Степень реализации основных мероприятий, финансируемых за счет всех исто</w:t>
      </w:r>
      <w:r w:rsidRPr="008B7490">
        <w:rPr>
          <w:kern w:val="2"/>
          <w:sz w:val="25"/>
          <w:szCs w:val="25"/>
          <w:lang w:eastAsia="en-US"/>
        </w:rPr>
        <w:t>ч</w:t>
      </w:r>
      <w:r w:rsidRPr="008B7490">
        <w:rPr>
          <w:kern w:val="2"/>
          <w:sz w:val="25"/>
          <w:szCs w:val="25"/>
          <w:lang w:eastAsia="en-US"/>
        </w:rPr>
        <w:t>ников финансирования, оценивается как доля основных мероприятий, выполненных в полном объеме, по следующей формуле:</w:t>
      </w:r>
    </w:p>
    <w:p w:rsidR="008B7490" w:rsidRPr="008B7490" w:rsidRDefault="008B7490" w:rsidP="008B7490">
      <w:pPr>
        <w:shd w:val="clear" w:color="auto" w:fill="FFFFFF"/>
        <w:ind w:firstLine="709"/>
        <w:jc w:val="center"/>
        <w:rPr>
          <w:sz w:val="25"/>
          <w:szCs w:val="25"/>
        </w:rPr>
      </w:pPr>
      <w:r w:rsidRPr="008B7490">
        <w:rPr>
          <w:sz w:val="25"/>
          <w:szCs w:val="25"/>
        </w:rPr>
        <w:t>СРом = Мв / М,</w:t>
      </w:r>
    </w:p>
    <w:p w:rsidR="008B7490" w:rsidRPr="008B7490" w:rsidRDefault="008B7490" w:rsidP="008B7490">
      <w:pPr>
        <w:shd w:val="clear" w:color="auto" w:fill="FFFFFF"/>
        <w:ind w:firstLine="709"/>
        <w:jc w:val="both"/>
        <w:rPr>
          <w:sz w:val="25"/>
          <w:szCs w:val="25"/>
        </w:rPr>
      </w:pPr>
      <w:r w:rsidRPr="008B7490">
        <w:rPr>
          <w:sz w:val="25"/>
          <w:szCs w:val="25"/>
        </w:rPr>
        <w:t xml:space="preserve">где: </w:t>
      </w:r>
    </w:p>
    <w:p w:rsidR="008B7490" w:rsidRPr="008B7490" w:rsidRDefault="008B7490" w:rsidP="008B7490">
      <w:pPr>
        <w:shd w:val="clear" w:color="auto" w:fill="FFFFFF"/>
        <w:ind w:firstLine="709"/>
        <w:jc w:val="both"/>
        <w:rPr>
          <w:sz w:val="25"/>
          <w:szCs w:val="25"/>
        </w:rPr>
      </w:pPr>
      <w:r w:rsidRPr="008B7490">
        <w:rPr>
          <w:sz w:val="25"/>
          <w:szCs w:val="25"/>
        </w:rPr>
        <w:t xml:space="preserve">СРом– степень реализации </w:t>
      </w:r>
      <w:r w:rsidRPr="008B7490">
        <w:rPr>
          <w:kern w:val="2"/>
          <w:sz w:val="25"/>
          <w:szCs w:val="25"/>
          <w:lang w:eastAsia="en-US"/>
        </w:rPr>
        <w:t>основных</w:t>
      </w:r>
      <w:r w:rsidRPr="008B7490">
        <w:rPr>
          <w:sz w:val="25"/>
          <w:szCs w:val="25"/>
        </w:rPr>
        <w:t xml:space="preserve"> мероприятий;</w:t>
      </w:r>
    </w:p>
    <w:p w:rsidR="008B7490" w:rsidRPr="008B7490" w:rsidRDefault="008B7490" w:rsidP="008B7490">
      <w:pPr>
        <w:shd w:val="clear" w:color="auto" w:fill="FFFFFF"/>
        <w:ind w:firstLine="709"/>
        <w:jc w:val="both"/>
        <w:rPr>
          <w:sz w:val="25"/>
          <w:szCs w:val="25"/>
        </w:rPr>
      </w:pPr>
      <w:r w:rsidRPr="008B7490">
        <w:rPr>
          <w:sz w:val="25"/>
          <w:szCs w:val="25"/>
        </w:rPr>
        <w:t xml:space="preserve">Мв– количество </w:t>
      </w:r>
      <w:r w:rsidRPr="008B7490">
        <w:rPr>
          <w:kern w:val="2"/>
          <w:sz w:val="25"/>
          <w:szCs w:val="25"/>
          <w:lang w:eastAsia="en-US"/>
        </w:rPr>
        <w:t>основных</w:t>
      </w:r>
      <w:r w:rsidRPr="008B7490">
        <w:rPr>
          <w:sz w:val="25"/>
          <w:szCs w:val="25"/>
        </w:rPr>
        <w:t xml:space="preserve"> мероприятий, выполненных в полном объеме, из числа </w:t>
      </w:r>
      <w:r w:rsidRPr="008B7490">
        <w:rPr>
          <w:kern w:val="2"/>
          <w:sz w:val="25"/>
          <w:szCs w:val="25"/>
          <w:lang w:eastAsia="en-US"/>
        </w:rPr>
        <w:t>основных</w:t>
      </w:r>
      <w:r w:rsidRPr="008B7490">
        <w:rPr>
          <w:sz w:val="25"/>
          <w:szCs w:val="25"/>
        </w:rPr>
        <w:t xml:space="preserve"> мероприятий, запланированных к реализации в отчетном году;</w:t>
      </w:r>
    </w:p>
    <w:p w:rsidR="008B7490" w:rsidRPr="008B7490" w:rsidRDefault="008B7490" w:rsidP="008B7490">
      <w:pPr>
        <w:shd w:val="clear" w:color="auto" w:fill="FFFFFF"/>
        <w:ind w:firstLine="709"/>
        <w:jc w:val="both"/>
        <w:rPr>
          <w:sz w:val="25"/>
          <w:szCs w:val="25"/>
        </w:rPr>
      </w:pPr>
      <w:r w:rsidRPr="008B7490">
        <w:rPr>
          <w:spacing w:val="-6"/>
          <w:sz w:val="25"/>
          <w:szCs w:val="25"/>
        </w:rPr>
        <w:t>М – общее количество основных мероприятий, запланированных к реализации</w:t>
      </w:r>
      <w:r w:rsidRPr="008B7490">
        <w:rPr>
          <w:sz w:val="25"/>
          <w:szCs w:val="25"/>
        </w:rPr>
        <w:t xml:space="preserve"> в отче</w:t>
      </w:r>
      <w:r w:rsidRPr="008B7490">
        <w:rPr>
          <w:sz w:val="25"/>
          <w:szCs w:val="25"/>
        </w:rPr>
        <w:t>т</w:t>
      </w:r>
      <w:r w:rsidRPr="008B7490">
        <w:rPr>
          <w:sz w:val="25"/>
          <w:szCs w:val="25"/>
        </w:rPr>
        <w:t>ном году.</w:t>
      </w:r>
    </w:p>
    <w:p w:rsidR="008B7490" w:rsidRPr="008B7490" w:rsidRDefault="008B7490" w:rsidP="008B7490">
      <w:pPr>
        <w:shd w:val="clear" w:color="auto" w:fill="FFFFFF"/>
        <w:ind w:firstLine="709"/>
        <w:jc w:val="both"/>
        <w:rPr>
          <w:sz w:val="25"/>
          <w:szCs w:val="25"/>
        </w:rPr>
      </w:pPr>
      <w:r w:rsidRPr="008B7490">
        <w:rPr>
          <w:spacing w:val="-4"/>
          <w:kern w:val="2"/>
          <w:sz w:val="25"/>
          <w:szCs w:val="25"/>
          <w:lang w:eastAsia="en-US"/>
        </w:rPr>
        <w:t>5.1. Основное м</w:t>
      </w:r>
      <w:r w:rsidRPr="008B7490">
        <w:rPr>
          <w:spacing w:val="-4"/>
          <w:sz w:val="25"/>
          <w:szCs w:val="25"/>
        </w:rPr>
        <w:t>ероприятие может считаться выполненным в полном объеме</w:t>
      </w:r>
      <w:r w:rsidRPr="008B7490">
        <w:rPr>
          <w:sz w:val="25"/>
          <w:szCs w:val="25"/>
        </w:rPr>
        <w:t xml:space="preserve"> при до</w:t>
      </w:r>
      <w:r w:rsidRPr="008B7490">
        <w:rPr>
          <w:sz w:val="25"/>
          <w:szCs w:val="25"/>
        </w:rPr>
        <w:t>с</w:t>
      </w:r>
      <w:r w:rsidRPr="008B7490">
        <w:rPr>
          <w:sz w:val="25"/>
          <w:szCs w:val="25"/>
        </w:rPr>
        <w:t>тижении в совокупности следующих результатов:</w:t>
      </w:r>
    </w:p>
    <w:p w:rsidR="008B7490" w:rsidRPr="008B7490" w:rsidRDefault="008B7490" w:rsidP="008B7490">
      <w:pPr>
        <w:shd w:val="clear" w:color="auto" w:fill="FFFFFF"/>
        <w:ind w:firstLine="709"/>
        <w:jc w:val="both"/>
        <w:rPr>
          <w:sz w:val="25"/>
          <w:szCs w:val="25"/>
        </w:rPr>
      </w:pPr>
      <w:r w:rsidRPr="008B7490">
        <w:rPr>
          <w:sz w:val="25"/>
          <w:szCs w:val="25"/>
        </w:rPr>
        <w:t xml:space="preserve">если фактически достигнутое значение показателя (индикатора) составляет </w:t>
      </w:r>
      <w:r w:rsidRPr="008B7490">
        <w:rPr>
          <w:rFonts w:eastAsia="Calibri"/>
          <w:sz w:val="25"/>
          <w:szCs w:val="25"/>
          <w:lang w:eastAsia="en-US"/>
        </w:rPr>
        <w:t>95 и б</w:t>
      </w:r>
      <w:r w:rsidRPr="008B7490">
        <w:rPr>
          <w:rFonts w:eastAsia="Calibri"/>
          <w:sz w:val="25"/>
          <w:szCs w:val="25"/>
          <w:lang w:eastAsia="en-US"/>
        </w:rPr>
        <w:t>о</w:t>
      </w:r>
      <w:r w:rsidRPr="008B7490">
        <w:rPr>
          <w:rFonts w:eastAsia="Calibri"/>
          <w:sz w:val="25"/>
          <w:szCs w:val="25"/>
          <w:lang w:eastAsia="en-US"/>
        </w:rPr>
        <w:t>лее</w:t>
      </w:r>
      <w:r w:rsidRPr="008B7490">
        <w:rPr>
          <w:sz w:val="25"/>
          <w:szCs w:val="25"/>
        </w:rPr>
        <w:t xml:space="preserve"> процентов от запланированного. В том случае, когда для описания результатов реал</w:t>
      </w:r>
      <w:r w:rsidRPr="008B7490">
        <w:rPr>
          <w:sz w:val="25"/>
          <w:szCs w:val="25"/>
        </w:rPr>
        <w:t>и</w:t>
      </w:r>
      <w:r w:rsidRPr="008B7490">
        <w:rPr>
          <w:sz w:val="25"/>
          <w:szCs w:val="25"/>
        </w:rPr>
        <w:t xml:space="preserve">зации </w:t>
      </w:r>
      <w:r w:rsidRPr="008B7490">
        <w:rPr>
          <w:kern w:val="2"/>
          <w:sz w:val="25"/>
          <w:szCs w:val="25"/>
          <w:lang w:eastAsia="en-US"/>
        </w:rPr>
        <w:t>основного</w:t>
      </w:r>
      <w:r w:rsidRPr="008B7490">
        <w:rPr>
          <w:sz w:val="25"/>
          <w:szCs w:val="25"/>
        </w:rPr>
        <w:t xml:space="preserve"> мероприятия используются несколько показателей (индикаторов), для оценки степени реализации </w:t>
      </w:r>
      <w:r w:rsidRPr="008B7490">
        <w:rPr>
          <w:kern w:val="2"/>
          <w:sz w:val="25"/>
          <w:szCs w:val="25"/>
          <w:lang w:eastAsia="en-US"/>
        </w:rPr>
        <w:t>основного</w:t>
      </w:r>
      <w:r w:rsidRPr="008B7490">
        <w:rPr>
          <w:sz w:val="25"/>
          <w:szCs w:val="25"/>
        </w:rPr>
        <w:t xml:space="preserve"> мероприятия применяется среднее арифметическое значение отношений фактических значений показателей к запланированным значениям;</w:t>
      </w:r>
    </w:p>
    <w:p w:rsidR="008B7490" w:rsidRPr="008B7490" w:rsidRDefault="008B7490" w:rsidP="008B7490">
      <w:pPr>
        <w:shd w:val="clear" w:color="auto" w:fill="FFFFFF"/>
        <w:ind w:firstLine="709"/>
        <w:jc w:val="both"/>
        <w:rPr>
          <w:sz w:val="25"/>
          <w:szCs w:val="25"/>
        </w:rPr>
      </w:pPr>
      <w:r w:rsidRPr="008B7490">
        <w:rPr>
          <w:sz w:val="25"/>
          <w:szCs w:val="25"/>
        </w:rPr>
        <w:t>если достигнут ожидаемый результат и выполнены контрольные события, относ</w:t>
      </w:r>
      <w:r w:rsidRPr="008B7490">
        <w:rPr>
          <w:sz w:val="25"/>
          <w:szCs w:val="25"/>
        </w:rPr>
        <w:t>я</w:t>
      </w:r>
      <w:r w:rsidRPr="008B7490">
        <w:rPr>
          <w:sz w:val="25"/>
          <w:szCs w:val="25"/>
        </w:rPr>
        <w:t>щиеся к реализации данного основного мероприятия.</w:t>
      </w:r>
    </w:p>
    <w:p w:rsidR="008B7490" w:rsidRPr="008B7490" w:rsidRDefault="008B7490" w:rsidP="008B7490">
      <w:pPr>
        <w:shd w:val="clear" w:color="auto" w:fill="FFFFFF"/>
        <w:ind w:firstLine="709"/>
        <w:jc w:val="both"/>
        <w:rPr>
          <w:kern w:val="2"/>
          <w:sz w:val="25"/>
          <w:szCs w:val="25"/>
          <w:lang w:eastAsia="en-US"/>
        </w:rPr>
      </w:pPr>
      <w:r w:rsidRPr="008B7490">
        <w:rPr>
          <w:kern w:val="2"/>
          <w:sz w:val="25"/>
          <w:szCs w:val="25"/>
          <w:lang w:eastAsia="en-US"/>
        </w:rPr>
        <w:t xml:space="preserve">5.2. Если суммарная оценка степени </w:t>
      </w:r>
      <w:r w:rsidRPr="008B7490">
        <w:rPr>
          <w:sz w:val="25"/>
          <w:szCs w:val="25"/>
        </w:rPr>
        <w:t>реализации основных мероприятий</w:t>
      </w:r>
      <w:r w:rsidRPr="008B7490">
        <w:rPr>
          <w:kern w:val="2"/>
          <w:sz w:val="25"/>
          <w:szCs w:val="25"/>
          <w:lang w:eastAsia="en-US"/>
        </w:rPr>
        <w:t xml:space="preserve"> муниц</w:t>
      </w:r>
      <w:r w:rsidRPr="008B7490">
        <w:rPr>
          <w:kern w:val="2"/>
          <w:sz w:val="25"/>
          <w:szCs w:val="25"/>
          <w:lang w:eastAsia="en-US"/>
        </w:rPr>
        <w:t>и</w:t>
      </w:r>
      <w:r w:rsidRPr="008B7490">
        <w:rPr>
          <w:kern w:val="2"/>
          <w:sz w:val="25"/>
          <w:szCs w:val="25"/>
          <w:lang w:eastAsia="en-US"/>
        </w:rPr>
        <w:t xml:space="preserve">пальной программы составляет </w:t>
      </w:r>
      <w:r w:rsidRPr="008B7490">
        <w:rPr>
          <w:rFonts w:eastAsia="Calibri"/>
          <w:sz w:val="25"/>
          <w:szCs w:val="25"/>
          <w:lang w:eastAsia="en-US"/>
        </w:rPr>
        <w:t>0,95 и более</w:t>
      </w:r>
      <w:r w:rsidRPr="008B7490">
        <w:rPr>
          <w:kern w:val="2"/>
          <w:sz w:val="25"/>
          <w:szCs w:val="25"/>
          <w:lang w:eastAsia="en-US"/>
        </w:rPr>
        <w:t>, это характеризует высокий уровень эффе</w:t>
      </w:r>
      <w:r w:rsidRPr="008B7490">
        <w:rPr>
          <w:kern w:val="2"/>
          <w:sz w:val="25"/>
          <w:szCs w:val="25"/>
          <w:lang w:eastAsia="en-US"/>
        </w:rPr>
        <w:t>к</w:t>
      </w:r>
      <w:r w:rsidRPr="008B7490">
        <w:rPr>
          <w:kern w:val="2"/>
          <w:sz w:val="25"/>
          <w:szCs w:val="25"/>
          <w:lang w:eastAsia="en-US"/>
        </w:rPr>
        <w:t xml:space="preserve">тивности реализации муниципальной программы по степени </w:t>
      </w:r>
      <w:r w:rsidRPr="008B7490">
        <w:rPr>
          <w:sz w:val="25"/>
          <w:szCs w:val="25"/>
        </w:rPr>
        <w:t>реализации основных мер</w:t>
      </w:r>
      <w:r w:rsidRPr="008B7490">
        <w:rPr>
          <w:sz w:val="25"/>
          <w:szCs w:val="25"/>
        </w:rPr>
        <w:t>о</w:t>
      </w:r>
      <w:r w:rsidRPr="008B7490">
        <w:rPr>
          <w:sz w:val="25"/>
          <w:szCs w:val="25"/>
        </w:rPr>
        <w:t>приятий</w:t>
      </w:r>
      <w:r w:rsidRPr="008B7490">
        <w:rPr>
          <w:kern w:val="2"/>
          <w:sz w:val="25"/>
          <w:szCs w:val="25"/>
          <w:lang w:eastAsia="en-US"/>
        </w:rPr>
        <w:t>.</w:t>
      </w:r>
    </w:p>
    <w:p w:rsidR="008B7490" w:rsidRPr="008B7490" w:rsidRDefault="008B7490" w:rsidP="008B7490">
      <w:pPr>
        <w:shd w:val="clear" w:color="auto" w:fill="FFFFFF"/>
        <w:ind w:firstLine="709"/>
        <w:jc w:val="both"/>
        <w:rPr>
          <w:kern w:val="2"/>
          <w:sz w:val="25"/>
          <w:szCs w:val="25"/>
          <w:lang w:eastAsia="en-US"/>
        </w:rPr>
      </w:pPr>
      <w:r w:rsidRPr="008B7490">
        <w:rPr>
          <w:kern w:val="2"/>
          <w:sz w:val="25"/>
          <w:szCs w:val="25"/>
          <w:lang w:eastAsia="en-US"/>
        </w:rPr>
        <w:t xml:space="preserve">Если суммарная оценка степени </w:t>
      </w:r>
      <w:r w:rsidRPr="008B7490">
        <w:rPr>
          <w:sz w:val="25"/>
          <w:szCs w:val="25"/>
        </w:rPr>
        <w:t>реализации основных мероприятий</w:t>
      </w:r>
      <w:r w:rsidRPr="008B7490">
        <w:rPr>
          <w:kern w:val="2"/>
          <w:sz w:val="25"/>
          <w:szCs w:val="25"/>
          <w:lang w:eastAsia="en-US"/>
        </w:rPr>
        <w:t xml:space="preserve"> муниципальной программы составляет от 0,75 до 0,95, это характеризует удовлетворительный уровень э</w:t>
      </w:r>
      <w:r w:rsidRPr="008B7490">
        <w:rPr>
          <w:kern w:val="2"/>
          <w:sz w:val="25"/>
          <w:szCs w:val="25"/>
          <w:lang w:eastAsia="en-US"/>
        </w:rPr>
        <w:t>ф</w:t>
      </w:r>
      <w:r w:rsidRPr="008B7490">
        <w:rPr>
          <w:kern w:val="2"/>
          <w:sz w:val="25"/>
          <w:szCs w:val="25"/>
          <w:lang w:eastAsia="en-US"/>
        </w:rPr>
        <w:t xml:space="preserve">фективности реализации муниципальной программы по степени </w:t>
      </w:r>
      <w:r w:rsidRPr="008B7490">
        <w:rPr>
          <w:sz w:val="25"/>
          <w:szCs w:val="25"/>
        </w:rPr>
        <w:t>реализации основных м</w:t>
      </w:r>
      <w:r w:rsidRPr="008B7490">
        <w:rPr>
          <w:sz w:val="25"/>
          <w:szCs w:val="25"/>
        </w:rPr>
        <w:t>е</w:t>
      </w:r>
      <w:r w:rsidRPr="008B7490">
        <w:rPr>
          <w:sz w:val="25"/>
          <w:szCs w:val="25"/>
        </w:rPr>
        <w:t>роприятий</w:t>
      </w:r>
      <w:r w:rsidRPr="008B7490">
        <w:rPr>
          <w:kern w:val="2"/>
          <w:sz w:val="25"/>
          <w:szCs w:val="25"/>
          <w:lang w:eastAsia="en-US"/>
        </w:rPr>
        <w:t>.</w:t>
      </w:r>
    </w:p>
    <w:p w:rsidR="008B7490" w:rsidRPr="008B7490" w:rsidRDefault="008B7490" w:rsidP="008B7490">
      <w:pPr>
        <w:shd w:val="clear" w:color="auto" w:fill="FFFFFF"/>
        <w:spacing w:line="235" w:lineRule="auto"/>
        <w:ind w:firstLine="709"/>
        <w:jc w:val="both"/>
        <w:rPr>
          <w:kern w:val="2"/>
          <w:sz w:val="25"/>
          <w:szCs w:val="25"/>
          <w:lang w:eastAsia="en-US"/>
        </w:rPr>
      </w:pPr>
      <w:r w:rsidRPr="008B7490">
        <w:rPr>
          <w:kern w:val="2"/>
          <w:sz w:val="25"/>
          <w:szCs w:val="25"/>
          <w:lang w:eastAsia="en-US"/>
        </w:rPr>
        <w:t xml:space="preserve">Если суммарная оценка степени </w:t>
      </w:r>
      <w:r w:rsidRPr="008B7490">
        <w:rPr>
          <w:sz w:val="25"/>
          <w:szCs w:val="25"/>
        </w:rPr>
        <w:t>реализации основных мероприятий</w:t>
      </w:r>
      <w:r w:rsidRPr="008B7490">
        <w:rPr>
          <w:kern w:val="2"/>
          <w:sz w:val="25"/>
          <w:szCs w:val="25"/>
          <w:lang w:eastAsia="en-US"/>
        </w:rPr>
        <w:t xml:space="preserve"> муниципальной программы составляет менее 0,75, это характеризует низкий уровень эффективности ре</w:t>
      </w:r>
      <w:r w:rsidRPr="008B7490">
        <w:rPr>
          <w:kern w:val="2"/>
          <w:sz w:val="25"/>
          <w:szCs w:val="25"/>
          <w:lang w:eastAsia="en-US"/>
        </w:rPr>
        <w:t>а</w:t>
      </w:r>
      <w:r w:rsidRPr="008B7490">
        <w:rPr>
          <w:kern w:val="2"/>
          <w:sz w:val="25"/>
          <w:szCs w:val="25"/>
          <w:lang w:eastAsia="en-US"/>
        </w:rPr>
        <w:t xml:space="preserve">лизации муниципальной программы по степени </w:t>
      </w:r>
      <w:r w:rsidRPr="008B7490">
        <w:rPr>
          <w:sz w:val="25"/>
          <w:szCs w:val="25"/>
        </w:rPr>
        <w:t>реализации основных мероприятий</w:t>
      </w:r>
      <w:r w:rsidRPr="008B7490">
        <w:rPr>
          <w:kern w:val="2"/>
          <w:sz w:val="25"/>
          <w:szCs w:val="25"/>
          <w:lang w:eastAsia="en-US"/>
        </w:rPr>
        <w:t>.</w:t>
      </w:r>
    </w:p>
    <w:p w:rsidR="008B7490" w:rsidRPr="008B7490" w:rsidRDefault="008B7490" w:rsidP="008B7490">
      <w:pPr>
        <w:shd w:val="clear" w:color="auto" w:fill="FFFFFF"/>
        <w:spacing w:line="235" w:lineRule="auto"/>
        <w:ind w:firstLine="709"/>
        <w:jc w:val="both"/>
        <w:rPr>
          <w:sz w:val="25"/>
          <w:szCs w:val="25"/>
        </w:rPr>
      </w:pPr>
      <w:r w:rsidRPr="008B7490">
        <w:rPr>
          <w:sz w:val="25"/>
          <w:szCs w:val="25"/>
        </w:rPr>
        <w:t>6. Бюджетная эффективность реализации муниципальной программы Коммунарск</w:t>
      </w:r>
      <w:r w:rsidRPr="008B7490">
        <w:rPr>
          <w:sz w:val="25"/>
          <w:szCs w:val="25"/>
        </w:rPr>
        <w:t>о</w:t>
      </w:r>
      <w:r w:rsidRPr="008B7490">
        <w:rPr>
          <w:sz w:val="25"/>
          <w:szCs w:val="25"/>
        </w:rPr>
        <w:t>го сельского поселения рассчитывается в несколько этапов.</w:t>
      </w:r>
    </w:p>
    <w:p w:rsidR="008B7490" w:rsidRPr="008B7490" w:rsidRDefault="008B7490" w:rsidP="008B7490">
      <w:pPr>
        <w:shd w:val="clear" w:color="auto" w:fill="FFFFFF"/>
        <w:spacing w:line="235" w:lineRule="auto"/>
        <w:ind w:firstLine="709"/>
        <w:jc w:val="both"/>
        <w:rPr>
          <w:sz w:val="25"/>
          <w:szCs w:val="25"/>
        </w:rPr>
      </w:pPr>
      <w:r w:rsidRPr="008B7490">
        <w:rPr>
          <w:sz w:val="25"/>
          <w:szCs w:val="25"/>
        </w:rPr>
        <w:t>6.1. Степень реализации основных мероприятий (далее – мероприятий), финанс</w:t>
      </w:r>
      <w:r w:rsidRPr="008B7490">
        <w:rPr>
          <w:sz w:val="25"/>
          <w:szCs w:val="25"/>
        </w:rPr>
        <w:t>и</w:t>
      </w:r>
      <w:r w:rsidRPr="008B7490">
        <w:rPr>
          <w:sz w:val="25"/>
          <w:szCs w:val="25"/>
        </w:rPr>
        <w:t>руемых за счет средств местного бюджета, безвозмездных поступлений в местный бюджет оценивается как доля мероприятий, выполненных в полном объеме, по следующей форм</w:t>
      </w:r>
      <w:r w:rsidRPr="008B7490">
        <w:rPr>
          <w:sz w:val="25"/>
          <w:szCs w:val="25"/>
        </w:rPr>
        <w:t>у</w:t>
      </w:r>
      <w:r w:rsidRPr="008B7490">
        <w:rPr>
          <w:sz w:val="25"/>
          <w:szCs w:val="25"/>
        </w:rPr>
        <w:t>ле:</w:t>
      </w:r>
    </w:p>
    <w:p w:rsidR="008B7490" w:rsidRPr="008B7490" w:rsidRDefault="008B7490" w:rsidP="008B7490">
      <w:pPr>
        <w:shd w:val="clear" w:color="auto" w:fill="FFFFFF"/>
        <w:spacing w:line="235" w:lineRule="auto"/>
        <w:ind w:firstLine="709"/>
        <w:jc w:val="center"/>
        <w:rPr>
          <w:sz w:val="25"/>
          <w:szCs w:val="25"/>
        </w:rPr>
      </w:pPr>
      <w:r w:rsidRPr="008B7490">
        <w:rPr>
          <w:sz w:val="25"/>
          <w:szCs w:val="25"/>
        </w:rPr>
        <w:t>СРм = Мв / М,</w:t>
      </w:r>
    </w:p>
    <w:p w:rsidR="008B7490" w:rsidRPr="008B7490" w:rsidRDefault="008B7490" w:rsidP="008B7490">
      <w:pPr>
        <w:shd w:val="clear" w:color="auto" w:fill="FFFFFF"/>
        <w:spacing w:line="235" w:lineRule="auto"/>
        <w:ind w:firstLine="709"/>
        <w:jc w:val="both"/>
        <w:rPr>
          <w:sz w:val="25"/>
          <w:szCs w:val="25"/>
        </w:rPr>
      </w:pPr>
      <w:r w:rsidRPr="008B7490">
        <w:rPr>
          <w:sz w:val="25"/>
          <w:szCs w:val="25"/>
        </w:rPr>
        <w:t xml:space="preserve">где: </w:t>
      </w:r>
    </w:p>
    <w:p w:rsidR="008B7490" w:rsidRPr="008B7490" w:rsidRDefault="008B7490" w:rsidP="008B7490">
      <w:pPr>
        <w:shd w:val="clear" w:color="auto" w:fill="FFFFFF"/>
        <w:spacing w:line="235" w:lineRule="auto"/>
        <w:ind w:firstLine="709"/>
        <w:jc w:val="both"/>
        <w:rPr>
          <w:sz w:val="25"/>
          <w:szCs w:val="25"/>
        </w:rPr>
      </w:pPr>
      <w:r w:rsidRPr="008B7490">
        <w:rPr>
          <w:sz w:val="25"/>
          <w:szCs w:val="25"/>
        </w:rPr>
        <w:t>СРм– степень реализации мероприятий;</w:t>
      </w:r>
    </w:p>
    <w:p w:rsidR="008B7490" w:rsidRPr="008B7490" w:rsidRDefault="008B7490" w:rsidP="008B7490">
      <w:pPr>
        <w:shd w:val="clear" w:color="auto" w:fill="FFFFFF"/>
        <w:spacing w:line="235" w:lineRule="auto"/>
        <w:ind w:firstLine="709"/>
        <w:jc w:val="both"/>
        <w:rPr>
          <w:sz w:val="25"/>
          <w:szCs w:val="25"/>
        </w:rPr>
      </w:pPr>
      <w:r w:rsidRPr="008B7490">
        <w:rPr>
          <w:sz w:val="25"/>
          <w:szCs w:val="25"/>
        </w:rPr>
        <w:t>Мв– количество мероприятий, выполненных в полном объеме, из числа меропри</w:t>
      </w:r>
      <w:r w:rsidRPr="008B7490">
        <w:rPr>
          <w:sz w:val="25"/>
          <w:szCs w:val="25"/>
        </w:rPr>
        <w:t>я</w:t>
      </w:r>
      <w:r w:rsidRPr="008B7490">
        <w:rPr>
          <w:sz w:val="25"/>
          <w:szCs w:val="25"/>
        </w:rPr>
        <w:t>тий, запланированных к реализации в отчетном году;</w:t>
      </w:r>
    </w:p>
    <w:p w:rsidR="008B7490" w:rsidRPr="008B7490" w:rsidRDefault="008B7490" w:rsidP="008B7490">
      <w:pPr>
        <w:shd w:val="clear" w:color="auto" w:fill="FFFFFF"/>
        <w:spacing w:line="235" w:lineRule="auto"/>
        <w:ind w:firstLine="709"/>
        <w:jc w:val="both"/>
        <w:rPr>
          <w:sz w:val="25"/>
          <w:szCs w:val="25"/>
        </w:rPr>
      </w:pPr>
      <w:r w:rsidRPr="008B7490">
        <w:rPr>
          <w:sz w:val="25"/>
          <w:szCs w:val="25"/>
        </w:rPr>
        <w:t xml:space="preserve">М – общее количество мероприятий, запланированных к реализации </w:t>
      </w:r>
      <w:r w:rsidRPr="008B7490">
        <w:rPr>
          <w:sz w:val="25"/>
          <w:szCs w:val="25"/>
        </w:rPr>
        <w:br/>
        <w:t>в отчетном году.</w:t>
      </w:r>
    </w:p>
    <w:p w:rsidR="008B7490" w:rsidRPr="008B7490" w:rsidRDefault="008B7490" w:rsidP="008B7490">
      <w:pPr>
        <w:shd w:val="clear" w:color="auto" w:fill="FFFFFF"/>
        <w:spacing w:line="235" w:lineRule="auto"/>
        <w:ind w:firstLine="709"/>
        <w:jc w:val="both"/>
        <w:rPr>
          <w:sz w:val="25"/>
          <w:szCs w:val="25"/>
        </w:rPr>
      </w:pPr>
      <w:r w:rsidRPr="008B7490">
        <w:rPr>
          <w:sz w:val="25"/>
          <w:szCs w:val="25"/>
        </w:rPr>
        <w:t>6.2. Мероприятие может считаться выполненным в полном объеме при достижении следующих результатов:</w:t>
      </w:r>
    </w:p>
    <w:p w:rsidR="008B7490" w:rsidRPr="008B7490" w:rsidRDefault="008B7490" w:rsidP="008B7490">
      <w:pPr>
        <w:shd w:val="clear" w:color="auto" w:fill="FFFFFF"/>
        <w:spacing w:line="235" w:lineRule="auto"/>
        <w:ind w:firstLine="709"/>
        <w:jc w:val="both"/>
        <w:rPr>
          <w:sz w:val="25"/>
          <w:szCs w:val="25"/>
        </w:rPr>
      </w:pPr>
      <w:r w:rsidRPr="008B7490">
        <w:rPr>
          <w:sz w:val="25"/>
          <w:szCs w:val="25"/>
        </w:rPr>
        <w:t>если фактически достигнутое значение показателя (индикатора) составляет 95 и б</w:t>
      </w:r>
      <w:r w:rsidRPr="008B7490">
        <w:rPr>
          <w:sz w:val="25"/>
          <w:szCs w:val="25"/>
        </w:rPr>
        <w:t>о</w:t>
      </w:r>
      <w:r w:rsidRPr="008B7490">
        <w:rPr>
          <w:sz w:val="25"/>
          <w:szCs w:val="25"/>
        </w:rPr>
        <w:t>лее процентов от запланированного. В том случае, когда для описания результатов реал</w:t>
      </w:r>
      <w:r w:rsidRPr="008B7490">
        <w:rPr>
          <w:sz w:val="25"/>
          <w:szCs w:val="25"/>
        </w:rPr>
        <w:t>и</w:t>
      </w:r>
      <w:r w:rsidRPr="008B7490">
        <w:rPr>
          <w:sz w:val="25"/>
          <w:szCs w:val="25"/>
        </w:rPr>
        <w:t>зации основного мероприятия используются несколько показателей (индикаторов), для оценки степени реализации основного мероприятия применяется среднее арифметическое значение отношений фактических значений показателей к запланированным значениям;</w:t>
      </w:r>
    </w:p>
    <w:p w:rsidR="008B7490" w:rsidRPr="008B7490" w:rsidRDefault="008B7490" w:rsidP="008B7490">
      <w:pPr>
        <w:shd w:val="clear" w:color="auto" w:fill="FFFFFF"/>
        <w:spacing w:line="235" w:lineRule="auto"/>
        <w:ind w:firstLine="709"/>
        <w:jc w:val="both"/>
        <w:rPr>
          <w:sz w:val="25"/>
          <w:szCs w:val="25"/>
        </w:rPr>
      </w:pPr>
      <w:r w:rsidRPr="008B7490">
        <w:rPr>
          <w:sz w:val="25"/>
          <w:szCs w:val="25"/>
        </w:rPr>
        <w:t>если достигнут ожидаемый результат и выполнены контрольные события, относ</w:t>
      </w:r>
      <w:r w:rsidRPr="008B7490">
        <w:rPr>
          <w:sz w:val="25"/>
          <w:szCs w:val="25"/>
        </w:rPr>
        <w:t>я</w:t>
      </w:r>
      <w:r w:rsidRPr="008B7490">
        <w:rPr>
          <w:sz w:val="25"/>
          <w:szCs w:val="25"/>
        </w:rPr>
        <w:t>щиеся к реализации данного основного мероприятия.</w:t>
      </w:r>
    </w:p>
    <w:p w:rsidR="008B7490" w:rsidRPr="008B7490" w:rsidRDefault="008B7490" w:rsidP="008B7490">
      <w:pPr>
        <w:shd w:val="clear" w:color="auto" w:fill="FFFFFF"/>
        <w:spacing w:line="235" w:lineRule="auto"/>
        <w:ind w:firstLine="709"/>
        <w:jc w:val="both"/>
        <w:rPr>
          <w:sz w:val="25"/>
          <w:szCs w:val="25"/>
        </w:rPr>
      </w:pPr>
      <w:r w:rsidRPr="008B7490">
        <w:rPr>
          <w:sz w:val="25"/>
          <w:szCs w:val="25"/>
        </w:rPr>
        <w:t>6.3. Степень соответствия запланированному уровню расходов за счет средств м</w:t>
      </w:r>
      <w:r w:rsidRPr="008B7490">
        <w:rPr>
          <w:sz w:val="25"/>
          <w:szCs w:val="25"/>
        </w:rPr>
        <w:t>е</w:t>
      </w:r>
      <w:r w:rsidRPr="008B7490">
        <w:rPr>
          <w:sz w:val="25"/>
          <w:szCs w:val="25"/>
        </w:rPr>
        <w:t>стного бюджета, безвозмездных поступлений в местны</w:t>
      </w:r>
      <w:r>
        <w:rPr>
          <w:sz w:val="25"/>
          <w:szCs w:val="25"/>
        </w:rPr>
        <w:t xml:space="preserve">й бюджет </w:t>
      </w:r>
      <w:r w:rsidRPr="008B7490">
        <w:rPr>
          <w:sz w:val="25"/>
          <w:szCs w:val="25"/>
        </w:rPr>
        <w:t>оценивается как отнош</w:t>
      </w:r>
      <w:r w:rsidRPr="008B7490">
        <w:rPr>
          <w:sz w:val="25"/>
          <w:szCs w:val="25"/>
        </w:rPr>
        <w:t>е</w:t>
      </w:r>
      <w:r w:rsidRPr="008B7490">
        <w:rPr>
          <w:sz w:val="25"/>
          <w:szCs w:val="25"/>
        </w:rPr>
        <w:t>ние фактически произведенных в отчетном году бюджетных расходов на реализацию м</w:t>
      </w:r>
      <w:r w:rsidRPr="008B7490">
        <w:rPr>
          <w:sz w:val="25"/>
          <w:szCs w:val="25"/>
        </w:rPr>
        <w:t>у</w:t>
      </w:r>
      <w:r w:rsidRPr="008B7490">
        <w:rPr>
          <w:sz w:val="25"/>
          <w:szCs w:val="25"/>
        </w:rPr>
        <w:t>ниципальной программы к их плановым значениям по следующей формуле:</w:t>
      </w:r>
    </w:p>
    <w:p w:rsidR="008B7490" w:rsidRPr="008B7490" w:rsidRDefault="008B7490" w:rsidP="008B7490">
      <w:pPr>
        <w:shd w:val="clear" w:color="auto" w:fill="FFFFFF"/>
        <w:spacing w:after="120" w:line="235" w:lineRule="auto"/>
        <w:ind w:firstLine="709"/>
        <w:jc w:val="center"/>
        <w:rPr>
          <w:sz w:val="25"/>
          <w:szCs w:val="25"/>
        </w:rPr>
      </w:pPr>
      <w:r w:rsidRPr="008B7490">
        <w:rPr>
          <w:sz w:val="25"/>
          <w:szCs w:val="25"/>
        </w:rPr>
        <w:t>ССуз = Зф / Зп,</w:t>
      </w:r>
    </w:p>
    <w:p w:rsidR="008B7490" w:rsidRPr="008B7490" w:rsidRDefault="008B7490" w:rsidP="008B7490">
      <w:pPr>
        <w:shd w:val="clear" w:color="auto" w:fill="FFFFFF"/>
        <w:spacing w:line="235" w:lineRule="auto"/>
        <w:ind w:firstLine="709"/>
        <w:jc w:val="both"/>
        <w:rPr>
          <w:sz w:val="25"/>
          <w:szCs w:val="25"/>
        </w:rPr>
      </w:pPr>
      <w:r w:rsidRPr="008B7490">
        <w:rPr>
          <w:sz w:val="25"/>
          <w:szCs w:val="25"/>
        </w:rPr>
        <w:t xml:space="preserve">где: </w:t>
      </w:r>
    </w:p>
    <w:p w:rsidR="008B7490" w:rsidRPr="008B7490" w:rsidRDefault="008B7490" w:rsidP="008B7490">
      <w:pPr>
        <w:shd w:val="clear" w:color="auto" w:fill="FFFFFF"/>
        <w:spacing w:line="235" w:lineRule="auto"/>
        <w:ind w:firstLine="709"/>
        <w:jc w:val="both"/>
        <w:rPr>
          <w:sz w:val="25"/>
          <w:szCs w:val="25"/>
        </w:rPr>
      </w:pPr>
      <w:r w:rsidRPr="008B7490">
        <w:rPr>
          <w:sz w:val="25"/>
          <w:szCs w:val="25"/>
        </w:rPr>
        <w:t>ССуз– степень соответствия запланированному уровню расходов;</w:t>
      </w:r>
    </w:p>
    <w:p w:rsidR="008B7490" w:rsidRPr="008B7490" w:rsidRDefault="008B7490" w:rsidP="008B7490">
      <w:pPr>
        <w:shd w:val="clear" w:color="auto" w:fill="FFFFFF"/>
        <w:spacing w:line="235" w:lineRule="auto"/>
        <w:ind w:firstLine="709"/>
        <w:jc w:val="both"/>
        <w:rPr>
          <w:sz w:val="25"/>
          <w:szCs w:val="25"/>
        </w:rPr>
      </w:pPr>
      <w:r w:rsidRPr="008B7490">
        <w:rPr>
          <w:sz w:val="25"/>
          <w:szCs w:val="25"/>
        </w:rPr>
        <w:t>Зф– фактические бюджетные расходы на реализацию муниципальной программы в отчетном году;</w:t>
      </w:r>
    </w:p>
    <w:p w:rsidR="008B7490" w:rsidRPr="008B7490" w:rsidRDefault="008B7490" w:rsidP="008B7490">
      <w:pPr>
        <w:shd w:val="clear" w:color="auto" w:fill="FFFFFF"/>
        <w:spacing w:line="235" w:lineRule="auto"/>
        <w:ind w:firstLine="709"/>
        <w:jc w:val="both"/>
        <w:rPr>
          <w:sz w:val="25"/>
          <w:szCs w:val="25"/>
        </w:rPr>
      </w:pPr>
      <w:r w:rsidRPr="008B7490">
        <w:rPr>
          <w:sz w:val="25"/>
          <w:szCs w:val="25"/>
        </w:rPr>
        <w:t>Зп – плановые бюджетные ассигнования на реализацию муниципальной программы в отчетном году.</w:t>
      </w:r>
    </w:p>
    <w:p w:rsidR="008B7490" w:rsidRPr="008B7490" w:rsidRDefault="008B7490" w:rsidP="008B7490">
      <w:pPr>
        <w:shd w:val="clear" w:color="auto" w:fill="FFFFFF"/>
        <w:spacing w:line="235" w:lineRule="auto"/>
        <w:ind w:firstLine="709"/>
        <w:jc w:val="both"/>
        <w:rPr>
          <w:sz w:val="25"/>
          <w:szCs w:val="25"/>
        </w:rPr>
      </w:pPr>
      <w:r w:rsidRPr="008B7490">
        <w:rPr>
          <w:sz w:val="25"/>
          <w:szCs w:val="25"/>
        </w:rPr>
        <w:t>6.4. Эффективность использования средств местного бюджета рассчитывается как отношение степени реализации мероприятий к степени соответствия запланированному уровню расходов за счет средств местного бюджета, безвозмездных поступлений в мес</w:t>
      </w:r>
      <w:r w:rsidRPr="008B7490">
        <w:rPr>
          <w:sz w:val="25"/>
          <w:szCs w:val="25"/>
        </w:rPr>
        <w:t>т</w:t>
      </w:r>
      <w:r w:rsidRPr="008B7490">
        <w:rPr>
          <w:sz w:val="25"/>
          <w:szCs w:val="25"/>
        </w:rPr>
        <w:t>ный бюджет по следующей формуле:</w:t>
      </w:r>
    </w:p>
    <w:p w:rsidR="008B7490" w:rsidRPr="008B7490" w:rsidRDefault="00C22826" w:rsidP="008B7490">
      <w:pPr>
        <w:shd w:val="clear" w:color="auto" w:fill="FFFFFF"/>
        <w:ind w:firstLine="709"/>
        <w:jc w:val="center"/>
        <w:rPr>
          <w:sz w:val="25"/>
          <w:szCs w:val="25"/>
        </w:rPr>
      </w:pPr>
      <w:r w:rsidRPr="008B7490">
        <w:rPr>
          <w:noProof/>
          <w:sz w:val="25"/>
          <w:szCs w:val="25"/>
        </w:rPr>
        <w:drawing>
          <wp:inline distT="0" distB="0" distL="0" distR="0">
            <wp:extent cx="1562100" cy="333375"/>
            <wp:effectExtent l="0" t="0" r="0" b="0"/>
            <wp:docPr id="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7490" w:rsidRPr="008B7490" w:rsidRDefault="008B7490" w:rsidP="008B7490">
      <w:pPr>
        <w:shd w:val="clear" w:color="auto" w:fill="FFFFFF"/>
        <w:ind w:firstLine="709"/>
        <w:jc w:val="both"/>
        <w:rPr>
          <w:sz w:val="25"/>
          <w:szCs w:val="25"/>
        </w:rPr>
      </w:pPr>
      <w:r w:rsidRPr="008B7490">
        <w:rPr>
          <w:sz w:val="25"/>
          <w:szCs w:val="25"/>
        </w:rPr>
        <w:t>где:</w:t>
      </w:r>
    </w:p>
    <w:p w:rsidR="008B7490" w:rsidRPr="008B7490" w:rsidRDefault="00C22826" w:rsidP="008B7490">
      <w:pPr>
        <w:shd w:val="clear" w:color="auto" w:fill="FFFFFF"/>
        <w:ind w:firstLine="709"/>
        <w:jc w:val="both"/>
        <w:rPr>
          <w:sz w:val="25"/>
          <w:szCs w:val="25"/>
        </w:rPr>
      </w:pPr>
      <w:r w:rsidRPr="008B7490">
        <w:rPr>
          <w:noProof/>
          <w:position w:val="-12"/>
          <w:sz w:val="25"/>
          <w:szCs w:val="25"/>
        </w:rPr>
        <w:drawing>
          <wp:inline distT="0" distB="0" distL="0" distR="0">
            <wp:extent cx="333375" cy="3238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7490" w:rsidRPr="008B7490">
        <w:rPr>
          <w:sz w:val="25"/>
          <w:szCs w:val="25"/>
        </w:rPr>
        <w:t>– эффективность использования финансовых ресурсов на реализацию пр</w:t>
      </w:r>
      <w:r w:rsidR="008B7490" w:rsidRPr="008B7490">
        <w:rPr>
          <w:sz w:val="25"/>
          <w:szCs w:val="25"/>
        </w:rPr>
        <w:t>о</w:t>
      </w:r>
      <w:r w:rsidR="008B7490" w:rsidRPr="008B7490">
        <w:rPr>
          <w:sz w:val="25"/>
          <w:szCs w:val="25"/>
        </w:rPr>
        <w:t>граммы;</w:t>
      </w:r>
    </w:p>
    <w:p w:rsidR="008B7490" w:rsidRPr="008B7490" w:rsidRDefault="00C22826" w:rsidP="008B7490">
      <w:pPr>
        <w:shd w:val="clear" w:color="auto" w:fill="FFFFFF"/>
        <w:ind w:firstLine="709"/>
        <w:jc w:val="both"/>
        <w:rPr>
          <w:sz w:val="25"/>
          <w:szCs w:val="25"/>
        </w:rPr>
      </w:pPr>
      <w:r w:rsidRPr="008B7490">
        <w:rPr>
          <w:noProof/>
          <w:position w:val="-10"/>
          <w:sz w:val="25"/>
          <w:szCs w:val="25"/>
        </w:rPr>
        <w:drawing>
          <wp:inline distT="0" distB="0" distL="0" distR="0">
            <wp:extent cx="428625" cy="304800"/>
            <wp:effectExtent l="0" t="0" r="0" b="0"/>
            <wp:docPr id="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7490" w:rsidRPr="008B7490">
        <w:rPr>
          <w:sz w:val="25"/>
          <w:szCs w:val="25"/>
        </w:rPr>
        <w:t>– степень реализации всех мероприятий программы;</w:t>
      </w:r>
    </w:p>
    <w:p w:rsidR="008B7490" w:rsidRPr="008B7490" w:rsidRDefault="00C22826" w:rsidP="008B7490">
      <w:pPr>
        <w:shd w:val="clear" w:color="auto" w:fill="FFFFFF"/>
        <w:ind w:firstLine="709"/>
        <w:jc w:val="both"/>
        <w:rPr>
          <w:sz w:val="25"/>
          <w:szCs w:val="25"/>
        </w:rPr>
      </w:pPr>
      <w:r w:rsidRPr="008B7490">
        <w:rPr>
          <w:noProof/>
          <w:position w:val="-14"/>
          <w:sz w:val="25"/>
          <w:szCs w:val="25"/>
        </w:rPr>
        <w:drawing>
          <wp:inline distT="0" distB="0" distL="0" distR="0">
            <wp:extent cx="476250" cy="333375"/>
            <wp:effectExtent l="0" t="0" r="0" b="0"/>
            <wp:docPr id="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7490" w:rsidRPr="008B7490">
        <w:rPr>
          <w:sz w:val="25"/>
          <w:szCs w:val="25"/>
        </w:rPr>
        <w:t xml:space="preserve">– степень соответствия запланированному уровню расходов </w:t>
      </w:r>
      <w:r w:rsidR="008B7490" w:rsidRPr="008B7490">
        <w:rPr>
          <w:sz w:val="25"/>
          <w:szCs w:val="25"/>
        </w:rPr>
        <w:br/>
        <w:t>из областного бюджета.</w:t>
      </w:r>
    </w:p>
    <w:p w:rsidR="008B7490" w:rsidRPr="008B7490" w:rsidRDefault="008B7490" w:rsidP="008B7490">
      <w:pPr>
        <w:shd w:val="clear" w:color="auto" w:fill="FFFFFF"/>
        <w:ind w:firstLine="709"/>
        <w:jc w:val="both"/>
        <w:rPr>
          <w:sz w:val="25"/>
          <w:szCs w:val="25"/>
        </w:rPr>
      </w:pPr>
      <w:r w:rsidRPr="008B7490">
        <w:rPr>
          <w:sz w:val="25"/>
          <w:szCs w:val="25"/>
        </w:rPr>
        <w:t>6.5. Бюджетная эффективность реализации программы признается:</w:t>
      </w:r>
    </w:p>
    <w:p w:rsidR="008B7490" w:rsidRPr="008B7490" w:rsidRDefault="008B7490" w:rsidP="008B7490">
      <w:pPr>
        <w:numPr>
          <w:ilvl w:val="0"/>
          <w:numId w:val="13"/>
        </w:numPr>
        <w:shd w:val="clear" w:color="auto" w:fill="FFFFFF"/>
        <w:ind w:left="0" w:firstLine="851"/>
        <w:jc w:val="both"/>
        <w:rPr>
          <w:sz w:val="25"/>
          <w:szCs w:val="25"/>
        </w:rPr>
      </w:pPr>
      <w:r w:rsidRPr="008B7490">
        <w:rPr>
          <w:sz w:val="25"/>
          <w:szCs w:val="25"/>
        </w:rPr>
        <w:t>высокой, в случае если значение Э</w:t>
      </w:r>
      <w:r w:rsidRPr="008B7490">
        <w:rPr>
          <w:sz w:val="25"/>
          <w:szCs w:val="25"/>
          <w:vertAlign w:val="subscript"/>
        </w:rPr>
        <w:t>ис</w:t>
      </w:r>
      <w:r w:rsidRPr="008B7490">
        <w:rPr>
          <w:sz w:val="25"/>
          <w:szCs w:val="25"/>
        </w:rPr>
        <w:t>составляет 0,95 и более;</w:t>
      </w:r>
    </w:p>
    <w:p w:rsidR="008B7490" w:rsidRPr="008B7490" w:rsidRDefault="008B7490" w:rsidP="008B7490">
      <w:pPr>
        <w:numPr>
          <w:ilvl w:val="0"/>
          <w:numId w:val="13"/>
        </w:numPr>
        <w:shd w:val="clear" w:color="auto" w:fill="FFFFFF"/>
        <w:ind w:left="0" w:firstLine="851"/>
        <w:jc w:val="both"/>
        <w:rPr>
          <w:sz w:val="25"/>
          <w:szCs w:val="25"/>
        </w:rPr>
      </w:pPr>
      <w:r w:rsidRPr="008B7490">
        <w:rPr>
          <w:sz w:val="25"/>
          <w:szCs w:val="25"/>
        </w:rPr>
        <w:t>удовлетворительной, в случае если значение Э</w:t>
      </w:r>
      <w:r w:rsidRPr="008B7490">
        <w:rPr>
          <w:sz w:val="25"/>
          <w:szCs w:val="25"/>
          <w:vertAlign w:val="subscript"/>
        </w:rPr>
        <w:t>ис</w:t>
      </w:r>
      <w:r w:rsidRPr="008B7490">
        <w:rPr>
          <w:sz w:val="25"/>
          <w:szCs w:val="25"/>
        </w:rPr>
        <w:t xml:space="preserve"> составляет от 0,75 до 0,95;</w:t>
      </w:r>
    </w:p>
    <w:p w:rsidR="008B7490" w:rsidRPr="008B7490" w:rsidRDefault="008B7490" w:rsidP="008B7490">
      <w:pPr>
        <w:numPr>
          <w:ilvl w:val="0"/>
          <w:numId w:val="13"/>
        </w:numPr>
        <w:shd w:val="clear" w:color="auto" w:fill="FFFFFF"/>
        <w:ind w:left="0" w:firstLine="851"/>
        <w:jc w:val="both"/>
        <w:rPr>
          <w:sz w:val="25"/>
          <w:szCs w:val="25"/>
        </w:rPr>
      </w:pPr>
      <w:r w:rsidRPr="008B7490">
        <w:rPr>
          <w:sz w:val="25"/>
          <w:szCs w:val="25"/>
        </w:rPr>
        <w:t>низкой, в случае если значение Э</w:t>
      </w:r>
      <w:r w:rsidRPr="008B7490">
        <w:rPr>
          <w:sz w:val="25"/>
          <w:szCs w:val="25"/>
          <w:vertAlign w:val="subscript"/>
        </w:rPr>
        <w:t>ис</w:t>
      </w:r>
      <w:r w:rsidRPr="008B7490">
        <w:rPr>
          <w:sz w:val="25"/>
          <w:szCs w:val="25"/>
        </w:rPr>
        <w:t xml:space="preserve"> составляет менее 0,75.</w:t>
      </w:r>
    </w:p>
    <w:p w:rsidR="008B7490" w:rsidRPr="008B7490" w:rsidRDefault="008B7490" w:rsidP="008B7490">
      <w:pPr>
        <w:shd w:val="clear" w:color="auto" w:fill="FFFFFF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8B7490">
        <w:rPr>
          <w:rFonts w:eastAsia="Calibri"/>
          <w:sz w:val="25"/>
          <w:szCs w:val="25"/>
          <w:lang w:eastAsia="en-US"/>
        </w:rPr>
        <w:t>7. Для оценки эффективности реализации программы применяются следующие к</w:t>
      </w:r>
      <w:r w:rsidRPr="008B7490">
        <w:rPr>
          <w:rFonts w:eastAsia="Calibri"/>
          <w:sz w:val="25"/>
          <w:szCs w:val="25"/>
          <w:lang w:eastAsia="en-US"/>
        </w:rPr>
        <w:t>о</w:t>
      </w:r>
      <w:r w:rsidRPr="008B7490">
        <w:rPr>
          <w:rFonts w:eastAsia="Calibri"/>
          <w:sz w:val="25"/>
          <w:szCs w:val="25"/>
          <w:lang w:eastAsia="en-US"/>
        </w:rPr>
        <w:t>эффициенты значимости:</w:t>
      </w:r>
    </w:p>
    <w:p w:rsidR="008B7490" w:rsidRPr="008B7490" w:rsidRDefault="008B7490" w:rsidP="008B7490">
      <w:pPr>
        <w:numPr>
          <w:ilvl w:val="0"/>
          <w:numId w:val="13"/>
        </w:numPr>
        <w:shd w:val="clear" w:color="auto" w:fill="FFFFFF"/>
        <w:ind w:left="0" w:firstLine="851"/>
        <w:jc w:val="both"/>
        <w:rPr>
          <w:rFonts w:eastAsia="Calibri"/>
          <w:sz w:val="25"/>
          <w:szCs w:val="25"/>
          <w:lang w:eastAsia="en-US"/>
        </w:rPr>
      </w:pPr>
      <w:r w:rsidRPr="008B7490">
        <w:rPr>
          <w:rFonts w:eastAsia="Calibri"/>
          <w:sz w:val="25"/>
          <w:szCs w:val="25"/>
          <w:lang w:eastAsia="en-US"/>
        </w:rPr>
        <w:t>степень достижения целевых показателей – 0,5;</w:t>
      </w:r>
    </w:p>
    <w:p w:rsidR="008B7490" w:rsidRPr="008B7490" w:rsidRDefault="008B7490" w:rsidP="008B7490">
      <w:pPr>
        <w:numPr>
          <w:ilvl w:val="0"/>
          <w:numId w:val="13"/>
        </w:numPr>
        <w:shd w:val="clear" w:color="auto" w:fill="FFFFFF"/>
        <w:ind w:left="0" w:firstLine="851"/>
        <w:jc w:val="both"/>
        <w:rPr>
          <w:rFonts w:eastAsia="Calibri"/>
          <w:sz w:val="25"/>
          <w:szCs w:val="25"/>
          <w:lang w:eastAsia="en-US"/>
        </w:rPr>
      </w:pPr>
      <w:r w:rsidRPr="008B7490">
        <w:rPr>
          <w:rFonts w:eastAsia="Calibri"/>
          <w:sz w:val="25"/>
          <w:szCs w:val="25"/>
          <w:lang w:eastAsia="en-US"/>
        </w:rPr>
        <w:t>реализация основных мероприятий – 0,3;</w:t>
      </w:r>
    </w:p>
    <w:p w:rsidR="008B7490" w:rsidRPr="008B7490" w:rsidRDefault="008B7490" w:rsidP="008B7490">
      <w:pPr>
        <w:numPr>
          <w:ilvl w:val="0"/>
          <w:numId w:val="13"/>
        </w:numPr>
        <w:shd w:val="clear" w:color="auto" w:fill="FFFFFF"/>
        <w:ind w:left="0" w:firstLine="851"/>
        <w:jc w:val="both"/>
        <w:rPr>
          <w:rFonts w:eastAsia="Calibri"/>
          <w:sz w:val="25"/>
          <w:szCs w:val="25"/>
          <w:lang w:eastAsia="en-US"/>
        </w:rPr>
      </w:pPr>
      <w:r w:rsidRPr="008B7490">
        <w:rPr>
          <w:rFonts w:eastAsia="Calibri"/>
          <w:sz w:val="25"/>
          <w:szCs w:val="25"/>
          <w:lang w:eastAsia="en-US"/>
        </w:rPr>
        <w:t>бюджетная эффективность – 0,2.</w:t>
      </w:r>
    </w:p>
    <w:p w:rsidR="008B7490" w:rsidRPr="008B7490" w:rsidRDefault="008B7490" w:rsidP="008B7490">
      <w:pPr>
        <w:shd w:val="clear" w:color="auto" w:fill="FFFFFF"/>
        <w:spacing w:line="276" w:lineRule="auto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8B7490">
        <w:rPr>
          <w:rFonts w:eastAsia="Calibri"/>
          <w:sz w:val="25"/>
          <w:szCs w:val="25"/>
          <w:lang w:eastAsia="en-US"/>
        </w:rPr>
        <w:t>8. Уровень реализации муниципаной программы в целом оценивается по формуле:</w:t>
      </w:r>
    </w:p>
    <w:p w:rsidR="008B7490" w:rsidRPr="008B7490" w:rsidRDefault="008B7490" w:rsidP="008B7490">
      <w:pPr>
        <w:shd w:val="clear" w:color="auto" w:fill="FFFFFF"/>
        <w:spacing w:after="200" w:line="276" w:lineRule="auto"/>
        <w:jc w:val="center"/>
        <w:rPr>
          <w:rFonts w:eastAsia="Calibri"/>
          <w:sz w:val="25"/>
          <w:szCs w:val="25"/>
          <w:lang w:eastAsia="en-US"/>
        </w:rPr>
      </w:pPr>
      <w:r w:rsidRPr="008B7490">
        <w:rPr>
          <w:rFonts w:eastAsia="Calibri"/>
          <w:sz w:val="25"/>
          <w:szCs w:val="25"/>
          <w:lang w:eastAsia="en-US"/>
        </w:rPr>
        <w:t>УР</w:t>
      </w:r>
      <w:r w:rsidRPr="008B7490">
        <w:rPr>
          <w:rFonts w:eastAsia="Calibri"/>
          <w:sz w:val="25"/>
          <w:szCs w:val="25"/>
          <w:vertAlign w:val="subscript"/>
          <w:lang w:eastAsia="en-US"/>
        </w:rPr>
        <w:t>пр</w:t>
      </w:r>
      <w:r w:rsidRPr="008B7490">
        <w:rPr>
          <w:rFonts w:eastAsia="Calibri"/>
          <w:sz w:val="25"/>
          <w:szCs w:val="25"/>
          <w:lang w:eastAsia="en-US"/>
        </w:rPr>
        <w:t>= Э</w:t>
      </w:r>
      <w:r w:rsidRPr="008B7490">
        <w:rPr>
          <w:rFonts w:eastAsia="Calibri"/>
          <w:sz w:val="25"/>
          <w:szCs w:val="25"/>
          <w:vertAlign w:val="subscript"/>
          <w:lang w:eastAsia="en-US"/>
        </w:rPr>
        <w:t>о</w:t>
      </w:r>
      <w:r w:rsidRPr="008B7490">
        <w:rPr>
          <w:rFonts w:eastAsia="Calibri"/>
          <w:sz w:val="25"/>
          <w:szCs w:val="25"/>
          <w:lang w:eastAsia="en-US"/>
        </w:rPr>
        <w:t>х0,5 + СР</w:t>
      </w:r>
      <w:r w:rsidRPr="008B7490">
        <w:rPr>
          <w:rFonts w:eastAsia="Calibri"/>
          <w:sz w:val="25"/>
          <w:szCs w:val="25"/>
          <w:vertAlign w:val="subscript"/>
          <w:lang w:eastAsia="en-US"/>
        </w:rPr>
        <w:t>ом</w:t>
      </w:r>
      <w:r w:rsidRPr="008B7490">
        <w:rPr>
          <w:rFonts w:eastAsia="Calibri"/>
          <w:sz w:val="25"/>
          <w:szCs w:val="25"/>
          <w:lang w:eastAsia="en-US"/>
        </w:rPr>
        <w:t>х 0,3 + Э</w:t>
      </w:r>
      <w:r w:rsidRPr="008B7490">
        <w:rPr>
          <w:rFonts w:eastAsia="Calibri"/>
          <w:sz w:val="25"/>
          <w:szCs w:val="25"/>
          <w:vertAlign w:val="subscript"/>
          <w:lang w:eastAsia="en-US"/>
        </w:rPr>
        <w:t>ис</w:t>
      </w:r>
      <w:r w:rsidRPr="008B7490">
        <w:rPr>
          <w:rFonts w:eastAsia="Calibri"/>
          <w:sz w:val="25"/>
          <w:szCs w:val="25"/>
          <w:lang w:eastAsia="en-US"/>
        </w:rPr>
        <w:t>х 0,2.</w:t>
      </w:r>
    </w:p>
    <w:p w:rsidR="008B7490" w:rsidRPr="008B7490" w:rsidRDefault="008B7490" w:rsidP="008B7490">
      <w:pPr>
        <w:numPr>
          <w:ilvl w:val="0"/>
          <w:numId w:val="13"/>
        </w:numPr>
        <w:shd w:val="clear" w:color="auto" w:fill="FFFFFF"/>
        <w:ind w:left="0" w:firstLine="851"/>
        <w:jc w:val="both"/>
        <w:rPr>
          <w:rFonts w:eastAsia="Calibri"/>
          <w:sz w:val="25"/>
          <w:szCs w:val="25"/>
          <w:lang w:eastAsia="en-US"/>
        </w:rPr>
      </w:pPr>
      <w:r>
        <w:rPr>
          <w:rFonts w:eastAsia="Calibri"/>
          <w:sz w:val="25"/>
          <w:szCs w:val="25"/>
          <w:lang w:eastAsia="en-US"/>
        </w:rPr>
        <w:t>у</w:t>
      </w:r>
      <w:r w:rsidRPr="008B7490">
        <w:rPr>
          <w:rFonts w:eastAsia="Calibri"/>
          <w:sz w:val="25"/>
          <w:szCs w:val="25"/>
          <w:lang w:eastAsia="en-US"/>
        </w:rPr>
        <w:t>ровень реализации муниципальной программы в отчетном году признается высоким, если УР</w:t>
      </w:r>
      <w:r w:rsidRPr="008B7490">
        <w:rPr>
          <w:rFonts w:eastAsia="Calibri"/>
          <w:sz w:val="25"/>
          <w:szCs w:val="25"/>
          <w:vertAlign w:val="subscript"/>
          <w:lang w:eastAsia="en-US"/>
        </w:rPr>
        <w:t>пр</w:t>
      </w:r>
      <w:r w:rsidRPr="008B7490">
        <w:rPr>
          <w:rFonts w:eastAsia="Calibri"/>
          <w:sz w:val="25"/>
          <w:szCs w:val="25"/>
          <w:lang w:eastAsia="en-US"/>
        </w:rPr>
        <w:t>составляет 0,95 и более;</w:t>
      </w:r>
    </w:p>
    <w:p w:rsidR="008B7490" w:rsidRPr="008B7490" w:rsidRDefault="008B7490" w:rsidP="008B7490">
      <w:pPr>
        <w:numPr>
          <w:ilvl w:val="0"/>
          <w:numId w:val="13"/>
        </w:numPr>
        <w:shd w:val="clear" w:color="auto" w:fill="FFFFFF"/>
        <w:ind w:left="0" w:firstLine="851"/>
        <w:jc w:val="both"/>
        <w:rPr>
          <w:rFonts w:eastAsia="Calibri"/>
          <w:sz w:val="25"/>
          <w:szCs w:val="25"/>
          <w:lang w:eastAsia="en-US"/>
        </w:rPr>
      </w:pPr>
      <w:r w:rsidRPr="008B7490">
        <w:rPr>
          <w:rFonts w:eastAsia="Calibri"/>
          <w:sz w:val="25"/>
          <w:szCs w:val="25"/>
          <w:lang w:eastAsia="en-US"/>
        </w:rPr>
        <w:t>уровень реализации муниципальной программы в отчетном году признается удовлетворительным, если УР</w:t>
      </w:r>
      <w:r w:rsidRPr="008B7490">
        <w:rPr>
          <w:rFonts w:eastAsia="Calibri"/>
          <w:sz w:val="25"/>
          <w:szCs w:val="25"/>
          <w:vertAlign w:val="subscript"/>
          <w:lang w:eastAsia="en-US"/>
        </w:rPr>
        <w:t>пр</w:t>
      </w:r>
      <w:r w:rsidRPr="008B7490">
        <w:rPr>
          <w:rFonts w:eastAsia="Calibri"/>
          <w:sz w:val="25"/>
          <w:szCs w:val="25"/>
          <w:lang w:eastAsia="en-US"/>
        </w:rPr>
        <w:t>составляет от 0,75 до 0,95;</w:t>
      </w:r>
    </w:p>
    <w:p w:rsidR="008B7490" w:rsidRPr="008B7490" w:rsidRDefault="008B7490" w:rsidP="008B7490">
      <w:pPr>
        <w:numPr>
          <w:ilvl w:val="0"/>
          <w:numId w:val="13"/>
        </w:numPr>
        <w:shd w:val="clear" w:color="auto" w:fill="FFFFFF"/>
        <w:ind w:left="0" w:firstLine="851"/>
        <w:jc w:val="both"/>
        <w:rPr>
          <w:rFonts w:eastAsia="Calibri"/>
          <w:sz w:val="25"/>
          <w:szCs w:val="25"/>
          <w:lang w:eastAsia="en-US"/>
        </w:rPr>
      </w:pPr>
      <w:r w:rsidRPr="008B7490">
        <w:rPr>
          <w:rFonts w:eastAsia="Calibri"/>
          <w:sz w:val="25"/>
          <w:szCs w:val="25"/>
          <w:lang w:eastAsia="en-US"/>
        </w:rPr>
        <w:t>уровень реализации муниципальной программы в отчетном году признается низким, если УР</w:t>
      </w:r>
      <w:r w:rsidRPr="008B7490">
        <w:rPr>
          <w:rFonts w:eastAsia="Calibri"/>
          <w:sz w:val="25"/>
          <w:szCs w:val="25"/>
          <w:vertAlign w:val="subscript"/>
          <w:lang w:eastAsia="en-US"/>
        </w:rPr>
        <w:t>пр</w:t>
      </w:r>
      <w:r w:rsidRPr="008B7490">
        <w:rPr>
          <w:rFonts w:eastAsia="Calibri"/>
          <w:sz w:val="25"/>
          <w:szCs w:val="25"/>
          <w:lang w:eastAsia="en-US"/>
        </w:rPr>
        <w:t>составляет менее 0,75.</w:t>
      </w:r>
    </w:p>
    <w:p w:rsidR="00BE07FA" w:rsidRDefault="00BE07FA" w:rsidP="00AD082D">
      <w:pPr>
        <w:ind w:left="6663"/>
        <w:jc w:val="center"/>
        <w:sectPr w:rsidR="00BE07FA" w:rsidSect="00185055">
          <w:footerReference w:type="even" r:id="rId15"/>
          <w:footerReference w:type="default" r:id="rId16"/>
          <w:pgSz w:w="11906" w:h="16838" w:code="9"/>
          <w:pgMar w:top="709" w:right="707" w:bottom="1134" w:left="1418" w:header="0" w:footer="0" w:gutter="0"/>
          <w:cols w:space="708"/>
          <w:titlePg/>
          <w:docGrid w:linePitch="360"/>
        </w:sectPr>
      </w:pPr>
    </w:p>
    <w:p w:rsidR="002C2EF9" w:rsidRPr="00AD082D" w:rsidRDefault="004A21A9" w:rsidP="00BE07FA">
      <w:pPr>
        <w:ind w:left="10206"/>
        <w:jc w:val="center"/>
        <w:rPr>
          <w:sz w:val="24"/>
          <w:szCs w:val="24"/>
        </w:rPr>
      </w:pPr>
      <w:r w:rsidRPr="007869E9">
        <w:t xml:space="preserve">Приложение 1                                                                                                                                                                             </w:t>
      </w:r>
      <w:r w:rsidR="00AD082D">
        <w:t xml:space="preserve">                          </w:t>
      </w:r>
      <w:r w:rsidRPr="007869E9">
        <w:t xml:space="preserve">к муниципальной программе                                                                                                                              </w:t>
      </w:r>
      <w:r w:rsidR="00F370E9" w:rsidRPr="007869E9">
        <w:t xml:space="preserve">                  </w:t>
      </w:r>
      <w:r w:rsidR="00AD082D">
        <w:t xml:space="preserve">                     </w:t>
      </w:r>
      <w:r w:rsidRPr="007869E9">
        <w:t>«</w:t>
      </w:r>
      <w:r w:rsidR="002C2EF9" w:rsidRPr="007869E9">
        <w:t>Оценка недвижимости, признание прав и регулиров</w:t>
      </w:r>
      <w:r w:rsidR="002C2EF9" w:rsidRPr="007869E9">
        <w:t>а</w:t>
      </w:r>
      <w:r w:rsidR="002C2EF9" w:rsidRPr="007869E9">
        <w:t>ние</w:t>
      </w:r>
      <w:r w:rsidR="00AD082D">
        <w:rPr>
          <w:sz w:val="24"/>
          <w:szCs w:val="24"/>
        </w:rPr>
        <w:t xml:space="preserve">  </w:t>
      </w:r>
      <w:r w:rsidR="002C2EF9" w:rsidRPr="007869E9">
        <w:t>отношений по муниципальной собственн</w:t>
      </w:r>
      <w:r w:rsidR="002C2EF9" w:rsidRPr="007869E9">
        <w:t>о</w:t>
      </w:r>
      <w:r w:rsidR="002C2EF9" w:rsidRPr="007869E9">
        <w:t>сти,</w:t>
      </w:r>
    </w:p>
    <w:p w:rsidR="004A21A9" w:rsidRPr="007869E9" w:rsidRDefault="002C2EF9" w:rsidP="00BE07FA">
      <w:pPr>
        <w:ind w:left="10206"/>
        <w:jc w:val="center"/>
      </w:pPr>
      <w:r w:rsidRPr="007869E9">
        <w:t>мероприятия по землеустройству и</w:t>
      </w:r>
      <w:r w:rsidR="00AD082D">
        <w:t xml:space="preserve"> </w:t>
      </w:r>
      <w:r w:rsidRPr="007869E9">
        <w:t>землепользованию</w:t>
      </w:r>
      <w:r w:rsidR="004A21A9" w:rsidRPr="007869E9">
        <w:t>»</w:t>
      </w:r>
    </w:p>
    <w:p w:rsidR="002C2EF9" w:rsidRPr="00AD082D" w:rsidRDefault="002C2EF9" w:rsidP="002C2EF9">
      <w:pPr>
        <w:jc w:val="right"/>
        <w:rPr>
          <w:sz w:val="22"/>
        </w:rPr>
      </w:pPr>
    </w:p>
    <w:p w:rsidR="004A21A9" w:rsidRPr="00BE07FA" w:rsidRDefault="004A21A9" w:rsidP="004A21A9">
      <w:pPr>
        <w:tabs>
          <w:tab w:val="left" w:pos="9610"/>
        </w:tabs>
        <w:jc w:val="center"/>
        <w:rPr>
          <w:b/>
          <w:sz w:val="24"/>
        </w:rPr>
      </w:pPr>
      <w:r w:rsidRPr="00BE07FA">
        <w:rPr>
          <w:b/>
          <w:sz w:val="24"/>
        </w:rPr>
        <w:t>Сведения</w:t>
      </w:r>
    </w:p>
    <w:p w:rsidR="004A21A9" w:rsidRPr="00BE07FA" w:rsidRDefault="004A21A9" w:rsidP="00AD082D">
      <w:pPr>
        <w:jc w:val="center"/>
        <w:rPr>
          <w:b/>
          <w:sz w:val="24"/>
        </w:rPr>
      </w:pPr>
      <w:r w:rsidRPr="00BE07FA">
        <w:rPr>
          <w:b/>
          <w:sz w:val="24"/>
        </w:rPr>
        <w:t>о показателях (индикаторах)муниципальной программы «</w:t>
      </w:r>
      <w:r w:rsidR="002C2EF9" w:rsidRPr="00BE07FA">
        <w:rPr>
          <w:b/>
          <w:sz w:val="24"/>
        </w:rPr>
        <w:t>Оценка недвижимости, признание прав и регулирование отношений по мун</w:t>
      </w:r>
      <w:r w:rsidR="002C2EF9" w:rsidRPr="00BE07FA">
        <w:rPr>
          <w:b/>
          <w:sz w:val="24"/>
        </w:rPr>
        <w:t>и</w:t>
      </w:r>
      <w:r w:rsidR="002C2EF9" w:rsidRPr="00BE07FA">
        <w:rPr>
          <w:b/>
          <w:sz w:val="24"/>
        </w:rPr>
        <w:t>ципальной собственности, мероприятия по землеус</w:t>
      </w:r>
      <w:r w:rsidR="002C2EF9" w:rsidRPr="00BE07FA">
        <w:rPr>
          <w:b/>
          <w:sz w:val="24"/>
        </w:rPr>
        <w:t>т</w:t>
      </w:r>
      <w:r w:rsidR="002C2EF9" w:rsidRPr="00BE07FA">
        <w:rPr>
          <w:b/>
          <w:sz w:val="24"/>
        </w:rPr>
        <w:t>ройству и</w:t>
      </w:r>
      <w:r w:rsidR="00AD082D" w:rsidRPr="00BE07FA">
        <w:rPr>
          <w:b/>
          <w:sz w:val="24"/>
        </w:rPr>
        <w:t xml:space="preserve"> </w:t>
      </w:r>
      <w:r w:rsidR="002C2EF9" w:rsidRPr="00BE07FA">
        <w:rPr>
          <w:b/>
          <w:sz w:val="24"/>
        </w:rPr>
        <w:t>землепользованию</w:t>
      </w:r>
      <w:r w:rsidRPr="00BE07FA">
        <w:rPr>
          <w:b/>
          <w:sz w:val="24"/>
        </w:rPr>
        <w:t>»</w:t>
      </w:r>
      <w:r w:rsidR="007869E9" w:rsidRPr="00BE07FA">
        <w:rPr>
          <w:b/>
          <w:sz w:val="24"/>
        </w:rPr>
        <w:t xml:space="preserve"> </w:t>
      </w:r>
      <w:r w:rsidRPr="00BE07FA">
        <w:rPr>
          <w:b/>
          <w:sz w:val="24"/>
        </w:rPr>
        <w:t>и их значениях</w:t>
      </w:r>
    </w:p>
    <w:p w:rsidR="00AD082D" w:rsidRPr="00AD082D" w:rsidRDefault="00AD082D" w:rsidP="00AD082D">
      <w:pPr>
        <w:jc w:val="center"/>
        <w:rPr>
          <w:b/>
          <w:sz w:val="22"/>
        </w:rPr>
      </w:pPr>
    </w:p>
    <w:tbl>
      <w:tblPr>
        <w:tblW w:w="14714" w:type="dxa"/>
        <w:jc w:val="center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23"/>
        <w:gridCol w:w="3346"/>
        <w:gridCol w:w="1017"/>
        <w:gridCol w:w="851"/>
        <w:gridCol w:w="850"/>
        <w:gridCol w:w="851"/>
        <w:gridCol w:w="921"/>
        <w:gridCol w:w="769"/>
        <w:gridCol w:w="773"/>
        <w:gridCol w:w="786"/>
        <w:gridCol w:w="766"/>
        <w:gridCol w:w="851"/>
        <w:gridCol w:w="753"/>
        <w:gridCol w:w="807"/>
        <w:gridCol w:w="843"/>
        <w:gridCol w:w="7"/>
      </w:tblGrid>
      <w:tr w:rsidR="0036243C" w:rsidRPr="00BE07FA" w:rsidTr="00EF678D">
        <w:trPr>
          <w:gridAfter w:val="1"/>
          <w:wAfter w:w="7" w:type="dxa"/>
          <w:trHeight w:val="600"/>
          <w:tblCellSpacing w:w="5" w:type="nil"/>
          <w:jc w:val="center"/>
        </w:trPr>
        <w:tc>
          <w:tcPr>
            <w:tcW w:w="523" w:type="dxa"/>
            <w:vMerge w:val="restart"/>
            <w:vAlign w:val="center"/>
          </w:tcPr>
          <w:p w:rsidR="0036243C" w:rsidRPr="00BE07FA" w:rsidRDefault="0036243C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F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BE07FA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3346" w:type="dxa"/>
            <w:vMerge w:val="restart"/>
            <w:vAlign w:val="center"/>
          </w:tcPr>
          <w:p w:rsidR="0036243C" w:rsidRPr="00BE07FA" w:rsidRDefault="0036243C" w:rsidP="00AD082D">
            <w:pPr>
              <w:pStyle w:val="ConsPlusCell"/>
              <w:ind w:firstLine="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FA">
              <w:rPr>
                <w:rFonts w:ascii="Times New Roman" w:hAnsi="Times New Roman" w:cs="Times New Roman"/>
                <w:sz w:val="24"/>
                <w:szCs w:val="24"/>
              </w:rPr>
              <w:t>Показатель (индик</w:t>
            </w:r>
            <w:r w:rsidRPr="00BE07F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E07FA">
              <w:rPr>
                <w:rFonts w:ascii="Times New Roman" w:hAnsi="Times New Roman" w:cs="Times New Roman"/>
                <w:sz w:val="24"/>
                <w:szCs w:val="24"/>
              </w:rPr>
              <w:t>тор)(наименование)</w:t>
            </w:r>
          </w:p>
        </w:tc>
        <w:tc>
          <w:tcPr>
            <w:tcW w:w="1017" w:type="dxa"/>
            <w:vMerge w:val="restart"/>
            <w:vAlign w:val="center"/>
          </w:tcPr>
          <w:p w:rsidR="0036243C" w:rsidRPr="00BE07FA" w:rsidRDefault="0036243C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F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  <w:r w:rsidRPr="00BE07FA">
              <w:rPr>
                <w:rFonts w:ascii="Times New Roman" w:hAnsi="Times New Roman" w:cs="Times New Roman"/>
                <w:sz w:val="24"/>
                <w:szCs w:val="24"/>
              </w:rPr>
              <w:br/>
              <w:t>изм.</w:t>
            </w:r>
          </w:p>
        </w:tc>
        <w:tc>
          <w:tcPr>
            <w:tcW w:w="9821" w:type="dxa"/>
            <w:gridSpan w:val="12"/>
            <w:vAlign w:val="center"/>
          </w:tcPr>
          <w:p w:rsidR="0036243C" w:rsidRPr="00BE07FA" w:rsidRDefault="0036243C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FA">
              <w:rPr>
                <w:rFonts w:ascii="Times New Roman" w:hAnsi="Times New Roman" w:cs="Times New Roman"/>
                <w:sz w:val="24"/>
                <w:szCs w:val="24"/>
              </w:rPr>
              <w:t>Значения показателей</w:t>
            </w:r>
          </w:p>
        </w:tc>
      </w:tr>
      <w:tr w:rsidR="00BE07FA" w:rsidRPr="00BE07FA" w:rsidTr="00EF678D">
        <w:trPr>
          <w:trHeight w:val="103"/>
          <w:tblCellSpacing w:w="5" w:type="nil"/>
          <w:jc w:val="center"/>
        </w:trPr>
        <w:tc>
          <w:tcPr>
            <w:tcW w:w="523" w:type="dxa"/>
            <w:vMerge/>
            <w:vAlign w:val="center"/>
          </w:tcPr>
          <w:p w:rsidR="0036243C" w:rsidRPr="00BE07FA" w:rsidRDefault="0036243C" w:rsidP="0036243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  <w:vMerge/>
            <w:vAlign w:val="center"/>
          </w:tcPr>
          <w:p w:rsidR="0036243C" w:rsidRPr="00BE07FA" w:rsidRDefault="0036243C" w:rsidP="0036243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vMerge/>
            <w:vAlign w:val="center"/>
          </w:tcPr>
          <w:p w:rsidR="0036243C" w:rsidRPr="00BE07FA" w:rsidRDefault="0036243C" w:rsidP="0036243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6243C" w:rsidRPr="00BE07FA" w:rsidRDefault="0036243C" w:rsidP="00362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9 г"/>
              </w:smartTagPr>
              <w:r w:rsidRPr="00BE07FA">
                <w:rPr>
                  <w:rFonts w:ascii="Times New Roman" w:hAnsi="Times New Roman" w:cs="Times New Roman"/>
                  <w:sz w:val="24"/>
                  <w:szCs w:val="24"/>
                </w:rPr>
                <w:t>2019</w:t>
              </w:r>
              <w:r w:rsidR="00D848D6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r w:rsidRPr="00BE07FA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smartTag>
          </w:p>
        </w:tc>
        <w:tc>
          <w:tcPr>
            <w:tcW w:w="850" w:type="dxa"/>
            <w:vAlign w:val="center"/>
          </w:tcPr>
          <w:p w:rsidR="0036243C" w:rsidRPr="00BE07FA" w:rsidRDefault="0036243C" w:rsidP="00362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20 г"/>
              </w:smartTagPr>
              <w:r w:rsidRPr="00BE07FA">
                <w:rPr>
                  <w:rFonts w:ascii="Times New Roman" w:hAnsi="Times New Roman" w:cs="Times New Roman"/>
                  <w:sz w:val="24"/>
                  <w:szCs w:val="24"/>
                </w:rPr>
                <w:t>2020</w:t>
              </w:r>
              <w:r w:rsidR="00D848D6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r w:rsidRPr="00BE07FA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smartTag>
          </w:p>
        </w:tc>
        <w:tc>
          <w:tcPr>
            <w:tcW w:w="851" w:type="dxa"/>
            <w:vAlign w:val="center"/>
          </w:tcPr>
          <w:p w:rsidR="0036243C" w:rsidRPr="00BE07FA" w:rsidRDefault="0036243C" w:rsidP="00362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21 г"/>
              </w:smartTagPr>
              <w:r w:rsidRPr="00BE07FA">
                <w:rPr>
                  <w:rFonts w:ascii="Times New Roman" w:hAnsi="Times New Roman" w:cs="Times New Roman"/>
                  <w:sz w:val="24"/>
                  <w:szCs w:val="24"/>
                </w:rPr>
                <w:t>2021</w:t>
              </w:r>
              <w:r w:rsidR="00D848D6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r w:rsidRPr="00BE07FA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smartTag>
          </w:p>
        </w:tc>
        <w:tc>
          <w:tcPr>
            <w:tcW w:w="921" w:type="dxa"/>
            <w:vAlign w:val="center"/>
          </w:tcPr>
          <w:p w:rsidR="0036243C" w:rsidRPr="00BE07FA" w:rsidRDefault="0036243C" w:rsidP="00362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FA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="00D848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07FA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769" w:type="dxa"/>
            <w:vAlign w:val="center"/>
          </w:tcPr>
          <w:p w:rsidR="0036243C" w:rsidRPr="00BE07FA" w:rsidRDefault="0036243C" w:rsidP="0036243C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23 г"/>
              </w:smartTagPr>
              <w:r w:rsidRPr="00BE07FA">
                <w:rPr>
                  <w:rFonts w:ascii="Times New Roman" w:hAnsi="Times New Roman" w:cs="Times New Roman"/>
                  <w:sz w:val="24"/>
                  <w:szCs w:val="24"/>
                </w:rPr>
                <w:t>2023</w:t>
              </w:r>
              <w:r w:rsidR="00D848D6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r w:rsidRPr="00BE07FA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smartTag>
          </w:p>
        </w:tc>
        <w:tc>
          <w:tcPr>
            <w:tcW w:w="773" w:type="dxa"/>
            <w:vAlign w:val="center"/>
          </w:tcPr>
          <w:p w:rsidR="0036243C" w:rsidRPr="00BE07FA" w:rsidRDefault="0036243C" w:rsidP="0036243C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24 г"/>
              </w:smartTagPr>
              <w:r w:rsidRPr="00BE07FA">
                <w:rPr>
                  <w:rFonts w:ascii="Times New Roman" w:hAnsi="Times New Roman" w:cs="Times New Roman"/>
                  <w:sz w:val="24"/>
                  <w:szCs w:val="24"/>
                </w:rPr>
                <w:t>2024</w:t>
              </w:r>
              <w:r w:rsidR="00D848D6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r w:rsidRPr="00BE07FA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smartTag>
          </w:p>
        </w:tc>
        <w:tc>
          <w:tcPr>
            <w:tcW w:w="786" w:type="dxa"/>
            <w:vAlign w:val="center"/>
          </w:tcPr>
          <w:p w:rsidR="0036243C" w:rsidRPr="00BE07FA" w:rsidRDefault="0036243C" w:rsidP="0036243C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25 г"/>
              </w:smartTagPr>
              <w:r w:rsidRPr="00BE07FA">
                <w:rPr>
                  <w:rFonts w:ascii="Times New Roman" w:hAnsi="Times New Roman" w:cs="Times New Roman"/>
                  <w:sz w:val="24"/>
                  <w:szCs w:val="24"/>
                </w:rPr>
                <w:t>2025</w:t>
              </w:r>
              <w:r w:rsidR="00D848D6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r w:rsidRPr="00BE07FA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smartTag>
          </w:p>
        </w:tc>
        <w:tc>
          <w:tcPr>
            <w:tcW w:w="766" w:type="dxa"/>
            <w:vAlign w:val="center"/>
          </w:tcPr>
          <w:p w:rsidR="0036243C" w:rsidRPr="00BE07FA" w:rsidRDefault="0036243C" w:rsidP="0036243C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26 г"/>
              </w:smartTagPr>
              <w:r w:rsidRPr="00BE07FA">
                <w:rPr>
                  <w:rFonts w:ascii="Times New Roman" w:hAnsi="Times New Roman" w:cs="Times New Roman"/>
                  <w:sz w:val="24"/>
                  <w:szCs w:val="24"/>
                </w:rPr>
                <w:t>2026</w:t>
              </w:r>
              <w:r w:rsidR="00D848D6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r w:rsidRPr="00BE07FA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smartTag>
          </w:p>
        </w:tc>
        <w:tc>
          <w:tcPr>
            <w:tcW w:w="851" w:type="dxa"/>
            <w:vAlign w:val="center"/>
          </w:tcPr>
          <w:p w:rsidR="0036243C" w:rsidRPr="00BE07FA" w:rsidRDefault="0036243C" w:rsidP="0036243C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27 г"/>
              </w:smartTagPr>
              <w:r w:rsidRPr="00BE07FA">
                <w:rPr>
                  <w:rFonts w:ascii="Times New Roman" w:hAnsi="Times New Roman" w:cs="Times New Roman"/>
                  <w:sz w:val="24"/>
                  <w:szCs w:val="24"/>
                </w:rPr>
                <w:t>2027</w:t>
              </w:r>
              <w:r w:rsidR="00D848D6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r w:rsidRPr="00BE07FA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smartTag>
          </w:p>
        </w:tc>
        <w:tc>
          <w:tcPr>
            <w:tcW w:w="753" w:type="dxa"/>
            <w:vAlign w:val="center"/>
          </w:tcPr>
          <w:p w:rsidR="0036243C" w:rsidRPr="00BE07FA" w:rsidRDefault="0036243C" w:rsidP="0036243C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28 г"/>
              </w:smartTagPr>
              <w:r w:rsidRPr="00BE07FA">
                <w:rPr>
                  <w:rFonts w:ascii="Times New Roman" w:hAnsi="Times New Roman" w:cs="Times New Roman"/>
                  <w:sz w:val="24"/>
                  <w:szCs w:val="24"/>
                </w:rPr>
                <w:t>2028</w:t>
              </w:r>
              <w:r w:rsidR="00D848D6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r w:rsidRPr="00BE07FA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smartTag>
          </w:p>
        </w:tc>
        <w:tc>
          <w:tcPr>
            <w:tcW w:w="807" w:type="dxa"/>
            <w:vAlign w:val="center"/>
          </w:tcPr>
          <w:p w:rsidR="0036243C" w:rsidRPr="00BE07FA" w:rsidRDefault="0036243C" w:rsidP="0036243C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29 г"/>
              </w:smartTagPr>
              <w:r w:rsidRPr="00BE07FA">
                <w:rPr>
                  <w:rFonts w:ascii="Times New Roman" w:hAnsi="Times New Roman" w:cs="Times New Roman"/>
                  <w:sz w:val="24"/>
                  <w:szCs w:val="24"/>
                </w:rPr>
                <w:t>2029</w:t>
              </w:r>
              <w:r w:rsidR="00D848D6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r w:rsidRPr="00BE07FA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smartTag>
          </w:p>
        </w:tc>
        <w:tc>
          <w:tcPr>
            <w:tcW w:w="850" w:type="dxa"/>
            <w:gridSpan w:val="2"/>
            <w:vAlign w:val="center"/>
          </w:tcPr>
          <w:p w:rsidR="0036243C" w:rsidRPr="00BE07FA" w:rsidRDefault="0036243C" w:rsidP="0036243C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30 г"/>
              </w:smartTagPr>
              <w:r w:rsidRPr="00BE07FA">
                <w:rPr>
                  <w:rFonts w:ascii="Times New Roman" w:hAnsi="Times New Roman" w:cs="Times New Roman"/>
                  <w:sz w:val="24"/>
                  <w:szCs w:val="24"/>
                </w:rPr>
                <w:t>2030</w:t>
              </w:r>
              <w:r w:rsidR="00D848D6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r w:rsidRPr="00BE07FA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smartTag>
          </w:p>
        </w:tc>
      </w:tr>
      <w:tr w:rsidR="0036243C" w:rsidRPr="00BE07FA" w:rsidTr="00EF678D">
        <w:trPr>
          <w:tblCellSpacing w:w="5" w:type="nil"/>
          <w:jc w:val="center"/>
        </w:trPr>
        <w:tc>
          <w:tcPr>
            <w:tcW w:w="523" w:type="dxa"/>
            <w:vAlign w:val="center"/>
          </w:tcPr>
          <w:p w:rsidR="0036243C" w:rsidRPr="00BE07FA" w:rsidRDefault="0036243C" w:rsidP="00362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46" w:type="dxa"/>
            <w:vAlign w:val="center"/>
          </w:tcPr>
          <w:p w:rsidR="0036243C" w:rsidRPr="00BE07FA" w:rsidRDefault="0036243C" w:rsidP="00362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17" w:type="dxa"/>
            <w:vAlign w:val="center"/>
          </w:tcPr>
          <w:p w:rsidR="0036243C" w:rsidRPr="00BE07FA" w:rsidRDefault="0036243C" w:rsidP="00362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F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vAlign w:val="center"/>
          </w:tcPr>
          <w:p w:rsidR="0036243C" w:rsidRPr="00BE07FA" w:rsidRDefault="0036243C" w:rsidP="00362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F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:rsidR="0036243C" w:rsidRPr="00BE07FA" w:rsidRDefault="0036243C" w:rsidP="00362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vAlign w:val="center"/>
          </w:tcPr>
          <w:p w:rsidR="0036243C" w:rsidRPr="00BE07FA" w:rsidRDefault="0036243C" w:rsidP="00362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F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21" w:type="dxa"/>
            <w:vAlign w:val="center"/>
          </w:tcPr>
          <w:p w:rsidR="0036243C" w:rsidRPr="00BE07FA" w:rsidRDefault="0036243C" w:rsidP="00362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F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69" w:type="dxa"/>
            <w:vAlign w:val="center"/>
          </w:tcPr>
          <w:p w:rsidR="0036243C" w:rsidRPr="00BE07FA" w:rsidRDefault="0036243C" w:rsidP="0036243C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F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73" w:type="dxa"/>
            <w:vAlign w:val="center"/>
          </w:tcPr>
          <w:p w:rsidR="0036243C" w:rsidRPr="00BE07FA" w:rsidRDefault="0036243C" w:rsidP="00362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F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86" w:type="dxa"/>
            <w:vAlign w:val="center"/>
          </w:tcPr>
          <w:p w:rsidR="0036243C" w:rsidRPr="00BE07FA" w:rsidRDefault="0036243C" w:rsidP="00362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F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66" w:type="dxa"/>
            <w:vAlign w:val="center"/>
          </w:tcPr>
          <w:p w:rsidR="0036243C" w:rsidRPr="00BE07FA" w:rsidRDefault="0036243C" w:rsidP="00362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F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center"/>
          </w:tcPr>
          <w:p w:rsidR="0036243C" w:rsidRPr="00BE07FA" w:rsidRDefault="0036243C" w:rsidP="00362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F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53" w:type="dxa"/>
            <w:vAlign w:val="center"/>
          </w:tcPr>
          <w:p w:rsidR="0036243C" w:rsidRPr="00BE07FA" w:rsidRDefault="0036243C" w:rsidP="00362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F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07" w:type="dxa"/>
            <w:vAlign w:val="center"/>
          </w:tcPr>
          <w:p w:rsidR="0036243C" w:rsidRPr="00BE07FA" w:rsidRDefault="0036243C" w:rsidP="00362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F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0" w:type="dxa"/>
            <w:gridSpan w:val="2"/>
            <w:vAlign w:val="center"/>
          </w:tcPr>
          <w:p w:rsidR="0036243C" w:rsidRPr="00BE07FA" w:rsidRDefault="0036243C" w:rsidP="00362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F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36243C" w:rsidRPr="00BE07FA" w:rsidTr="00EF678D">
        <w:trPr>
          <w:trHeight w:val="1720"/>
          <w:tblCellSpacing w:w="5" w:type="nil"/>
          <w:jc w:val="center"/>
        </w:trPr>
        <w:tc>
          <w:tcPr>
            <w:tcW w:w="523" w:type="dxa"/>
            <w:vAlign w:val="center"/>
          </w:tcPr>
          <w:p w:rsidR="0036243C" w:rsidRPr="00BE07FA" w:rsidRDefault="0036243C" w:rsidP="00362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F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346" w:type="dxa"/>
            <w:vAlign w:val="center"/>
          </w:tcPr>
          <w:p w:rsidR="0036243C" w:rsidRPr="00BE07FA" w:rsidRDefault="00EF678D" w:rsidP="0036243C">
            <w:pPr>
              <w:pStyle w:val="Standard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К</w:t>
            </w:r>
            <w:r w:rsidR="0036243C" w:rsidRPr="00BE07FA">
              <w:rPr>
                <w:lang w:val="ru-RU"/>
              </w:rPr>
              <w:t>оличество проведенных мероприятий по межеванию земельных участков, топографической съемке, вынос в натуру;</w:t>
            </w:r>
          </w:p>
        </w:tc>
        <w:tc>
          <w:tcPr>
            <w:tcW w:w="1017" w:type="dxa"/>
            <w:vAlign w:val="center"/>
          </w:tcPr>
          <w:p w:rsidR="0036243C" w:rsidRPr="00BE07FA" w:rsidRDefault="0036243C" w:rsidP="00362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FA">
              <w:rPr>
                <w:rFonts w:ascii="Times New Roman" w:hAnsi="Times New Roman" w:cs="Times New Roman"/>
                <w:sz w:val="24"/>
                <w:szCs w:val="24"/>
              </w:rPr>
              <w:t>объе</w:t>
            </w:r>
            <w:r w:rsidRPr="00BE07FA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E07FA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</w:p>
        </w:tc>
        <w:tc>
          <w:tcPr>
            <w:tcW w:w="851" w:type="dxa"/>
            <w:vAlign w:val="center"/>
          </w:tcPr>
          <w:p w:rsidR="0036243C" w:rsidRPr="00BE07FA" w:rsidRDefault="0036243C" w:rsidP="00362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F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  <w:vAlign w:val="center"/>
          </w:tcPr>
          <w:p w:rsidR="0036243C" w:rsidRPr="00BE07FA" w:rsidRDefault="0036243C" w:rsidP="00362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FA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center"/>
          </w:tcPr>
          <w:p w:rsidR="0036243C" w:rsidRPr="00BE07FA" w:rsidRDefault="0036243C" w:rsidP="00362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FA">
              <w:rPr>
                <w:sz w:val="24"/>
                <w:szCs w:val="24"/>
              </w:rPr>
              <w:t>11</w:t>
            </w:r>
          </w:p>
        </w:tc>
        <w:tc>
          <w:tcPr>
            <w:tcW w:w="921" w:type="dxa"/>
            <w:vAlign w:val="center"/>
          </w:tcPr>
          <w:p w:rsidR="0036243C" w:rsidRPr="00BE07FA" w:rsidRDefault="0036243C" w:rsidP="00362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FA">
              <w:rPr>
                <w:sz w:val="24"/>
                <w:szCs w:val="24"/>
              </w:rPr>
              <w:t>10</w:t>
            </w:r>
          </w:p>
        </w:tc>
        <w:tc>
          <w:tcPr>
            <w:tcW w:w="769" w:type="dxa"/>
            <w:vAlign w:val="center"/>
          </w:tcPr>
          <w:p w:rsidR="0036243C" w:rsidRPr="00BE07FA" w:rsidRDefault="0036243C" w:rsidP="00362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F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73" w:type="dxa"/>
            <w:vAlign w:val="center"/>
          </w:tcPr>
          <w:p w:rsidR="0036243C" w:rsidRPr="00BE07FA" w:rsidRDefault="0036243C" w:rsidP="00362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F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86" w:type="dxa"/>
            <w:vAlign w:val="center"/>
          </w:tcPr>
          <w:p w:rsidR="0036243C" w:rsidRPr="00BE07FA" w:rsidRDefault="0036243C" w:rsidP="00362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F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66" w:type="dxa"/>
            <w:vAlign w:val="center"/>
          </w:tcPr>
          <w:p w:rsidR="0036243C" w:rsidRPr="00BE07FA" w:rsidRDefault="0036243C" w:rsidP="00362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F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center"/>
          </w:tcPr>
          <w:p w:rsidR="0036243C" w:rsidRPr="00BE07FA" w:rsidRDefault="0036243C" w:rsidP="00362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F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53" w:type="dxa"/>
            <w:vAlign w:val="center"/>
          </w:tcPr>
          <w:p w:rsidR="0036243C" w:rsidRPr="00BE07FA" w:rsidRDefault="0036243C" w:rsidP="00362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F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07" w:type="dxa"/>
            <w:vAlign w:val="center"/>
          </w:tcPr>
          <w:p w:rsidR="0036243C" w:rsidRPr="00BE07FA" w:rsidRDefault="0036243C" w:rsidP="00362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F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gridSpan w:val="2"/>
            <w:vAlign w:val="center"/>
          </w:tcPr>
          <w:p w:rsidR="0036243C" w:rsidRPr="00BE07FA" w:rsidRDefault="0036243C" w:rsidP="00362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F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6243C" w:rsidRPr="00BE07FA" w:rsidTr="00EF678D">
        <w:trPr>
          <w:trHeight w:val="3389"/>
          <w:tblCellSpacing w:w="5" w:type="nil"/>
          <w:jc w:val="center"/>
        </w:trPr>
        <w:tc>
          <w:tcPr>
            <w:tcW w:w="523" w:type="dxa"/>
            <w:vAlign w:val="center"/>
          </w:tcPr>
          <w:p w:rsidR="0036243C" w:rsidRPr="00BE07FA" w:rsidRDefault="0036243C" w:rsidP="00362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F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346" w:type="dxa"/>
            <w:vAlign w:val="center"/>
          </w:tcPr>
          <w:p w:rsidR="0036243C" w:rsidRPr="00BE07FA" w:rsidRDefault="00BE07FA" w:rsidP="00BE07FA">
            <w:pPr>
              <w:pStyle w:val="Standard"/>
              <w:snapToGrid w:val="0"/>
              <w:jc w:val="center"/>
              <w:rPr>
                <w:lang w:val="ru-RU"/>
              </w:rPr>
            </w:pPr>
            <w:r w:rsidRPr="00BE07FA">
              <w:rPr>
                <w:color w:val="000000"/>
                <w:lang w:val="ru-RU"/>
              </w:rPr>
              <w:t>Количество проведенных мероприятий по определению стоимости</w:t>
            </w:r>
            <w:r w:rsidR="0036243C" w:rsidRPr="00BE07FA">
              <w:t xml:space="preserve"> </w:t>
            </w:r>
            <w:r w:rsidRPr="00BE07FA">
              <w:rPr>
                <w:lang w:val="ru-RU"/>
              </w:rPr>
              <w:t>годовой аренды земельных</w:t>
            </w:r>
            <w:r w:rsidR="0036243C" w:rsidRPr="00BE07FA">
              <w:t xml:space="preserve">, </w:t>
            </w:r>
            <w:r w:rsidRPr="00BE07FA">
              <w:rPr>
                <w:lang w:val="ru-RU"/>
              </w:rPr>
              <w:t>муниципального имущества</w:t>
            </w:r>
            <w:r w:rsidR="0036243C" w:rsidRPr="00BE07FA">
              <w:t xml:space="preserve"> и </w:t>
            </w:r>
            <w:r w:rsidRPr="00BE07FA">
              <w:rPr>
                <w:lang w:val="ru-RU"/>
              </w:rPr>
              <w:t>определению величины рыночной стоимости земельных</w:t>
            </w:r>
            <w:r w:rsidR="0036243C" w:rsidRPr="00BE07FA">
              <w:t xml:space="preserve">, </w:t>
            </w:r>
            <w:r w:rsidRPr="00BE07FA">
              <w:rPr>
                <w:lang w:val="ru-RU"/>
              </w:rPr>
              <w:t>муниципального имущества</w:t>
            </w:r>
          </w:p>
        </w:tc>
        <w:tc>
          <w:tcPr>
            <w:tcW w:w="1017" w:type="dxa"/>
            <w:vAlign w:val="center"/>
          </w:tcPr>
          <w:p w:rsidR="0036243C" w:rsidRPr="00BE07FA" w:rsidRDefault="0036243C" w:rsidP="00362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FA">
              <w:rPr>
                <w:rFonts w:ascii="Times New Roman" w:hAnsi="Times New Roman" w:cs="Times New Roman"/>
                <w:sz w:val="24"/>
                <w:szCs w:val="24"/>
              </w:rPr>
              <w:t>объе</w:t>
            </w:r>
            <w:r w:rsidRPr="00BE07FA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E07FA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</w:p>
        </w:tc>
        <w:tc>
          <w:tcPr>
            <w:tcW w:w="851" w:type="dxa"/>
            <w:vAlign w:val="center"/>
          </w:tcPr>
          <w:p w:rsidR="0036243C" w:rsidRPr="00BE07FA" w:rsidRDefault="0082719F" w:rsidP="00362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850" w:type="dxa"/>
            <w:vAlign w:val="center"/>
          </w:tcPr>
          <w:p w:rsidR="0036243C" w:rsidRPr="00BE07FA" w:rsidRDefault="0082719F" w:rsidP="003624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851" w:type="dxa"/>
            <w:vAlign w:val="center"/>
          </w:tcPr>
          <w:p w:rsidR="0036243C" w:rsidRPr="00BE07FA" w:rsidRDefault="0082719F" w:rsidP="003624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921" w:type="dxa"/>
            <w:vAlign w:val="center"/>
          </w:tcPr>
          <w:p w:rsidR="0036243C" w:rsidRPr="00BE07FA" w:rsidRDefault="0036243C" w:rsidP="0036243C">
            <w:pPr>
              <w:jc w:val="center"/>
              <w:rPr>
                <w:sz w:val="24"/>
                <w:szCs w:val="24"/>
              </w:rPr>
            </w:pPr>
            <w:r w:rsidRPr="00BE07FA">
              <w:rPr>
                <w:sz w:val="24"/>
                <w:szCs w:val="24"/>
              </w:rPr>
              <w:t>5</w:t>
            </w:r>
          </w:p>
        </w:tc>
        <w:tc>
          <w:tcPr>
            <w:tcW w:w="769" w:type="dxa"/>
            <w:vAlign w:val="center"/>
          </w:tcPr>
          <w:p w:rsidR="0036243C" w:rsidRPr="00BE07FA" w:rsidRDefault="0082719F" w:rsidP="00362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773" w:type="dxa"/>
            <w:vAlign w:val="center"/>
          </w:tcPr>
          <w:p w:rsidR="0036243C" w:rsidRPr="00BE07FA" w:rsidRDefault="0082719F" w:rsidP="00362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786" w:type="dxa"/>
            <w:vAlign w:val="center"/>
          </w:tcPr>
          <w:p w:rsidR="0036243C" w:rsidRPr="00BE07FA" w:rsidRDefault="0082719F" w:rsidP="00362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766" w:type="dxa"/>
            <w:vAlign w:val="center"/>
          </w:tcPr>
          <w:p w:rsidR="0036243C" w:rsidRPr="00BE07FA" w:rsidRDefault="0036243C" w:rsidP="00362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FA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vAlign w:val="center"/>
          </w:tcPr>
          <w:p w:rsidR="0036243C" w:rsidRPr="00BE07FA" w:rsidRDefault="0082719F" w:rsidP="00362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753" w:type="dxa"/>
            <w:vAlign w:val="center"/>
          </w:tcPr>
          <w:p w:rsidR="0036243C" w:rsidRPr="00BE07FA" w:rsidRDefault="0082719F" w:rsidP="00362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807" w:type="dxa"/>
            <w:vAlign w:val="center"/>
          </w:tcPr>
          <w:p w:rsidR="0036243C" w:rsidRPr="00BE07FA" w:rsidRDefault="0082719F" w:rsidP="00362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850" w:type="dxa"/>
            <w:gridSpan w:val="2"/>
            <w:vAlign w:val="center"/>
          </w:tcPr>
          <w:p w:rsidR="0036243C" w:rsidRPr="00BE07FA" w:rsidRDefault="0036243C" w:rsidP="00362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FA">
              <w:rPr>
                <w:sz w:val="24"/>
                <w:szCs w:val="24"/>
              </w:rPr>
              <w:t>5</w:t>
            </w:r>
          </w:p>
        </w:tc>
      </w:tr>
    </w:tbl>
    <w:p w:rsidR="00B1708F" w:rsidRPr="007A4777" w:rsidRDefault="004A21A9" w:rsidP="006D66FC">
      <w:pPr>
        <w:tabs>
          <w:tab w:val="left" w:pos="9610"/>
        </w:tabs>
        <w:jc w:val="right"/>
      </w:pPr>
      <w:bookmarkStart w:id="1" w:name="Par450"/>
      <w:bookmarkEnd w:id="1"/>
      <w:r w:rsidRPr="007A4777">
        <w:t xml:space="preserve">                                                                                                                                                                                                             </w:t>
      </w:r>
    </w:p>
    <w:p w:rsidR="00BE07FA" w:rsidRDefault="00BE07FA" w:rsidP="007869E9">
      <w:pPr>
        <w:tabs>
          <w:tab w:val="left" w:pos="9610"/>
        </w:tabs>
        <w:rPr>
          <w:sz w:val="24"/>
          <w:szCs w:val="24"/>
        </w:rPr>
        <w:sectPr w:rsidR="00BE07FA" w:rsidSect="00BE07FA">
          <w:pgSz w:w="16838" w:h="11906" w:orient="landscape" w:code="9"/>
          <w:pgMar w:top="1418" w:right="709" w:bottom="709" w:left="1134" w:header="0" w:footer="0" w:gutter="0"/>
          <w:cols w:space="708"/>
          <w:titlePg/>
          <w:docGrid w:linePitch="360"/>
        </w:sectPr>
      </w:pPr>
    </w:p>
    <w:p w:rsidR="004A21A9" w:rsidRPr="007869E9" w:rsidRDefault="004A21A9" w:rsidP="00AD082D">
      <w:pPr>
        <w:tabs>
          <w:tab w:val="left" w:pos="9610"/>
        </w:tabs>
        <w:ind w:left="6663"/>
        <w:jc w:val="center"/>
      </w:pPr>
      <w:r w:rsidRPr="007869E9">
        <w:t xml:space="preserve">Приложение 2                                                                                                                                     </w:t>
      </w:r>
      <w:r w:rsidR="00AD082D">
        <w:t xml:space="preserve">               </w:t>
      </w:r>
      <w:r w:rsidRPr="007869E9">
        <w:t>к муниципальной програ</w:t>
      </w:r>
      <w:r w:rsidRPr="007869E9">
        <w:t>м</w:t>
      </w:r>
      <w:r w:rsidRPr="007869E9">
        <w:t xml:space="preserve">ме                                                                                                       </w:t>
      </w:r>
      <w:r w:rsidR="00AD082D">
        <w:t xml:space="preserve">                             </w:t>
      </w:r>
      <w:r w:rsidRPr="007869E9">
        <w:t>«</w:t>
      </w:r>
      <w:r w:rsidR="002C2EF9" w:rsidRPr="007869E9">
        <w:t>Оценка недвижимости, призн</w:t>
      </w:r>
      <w:r w:rsidR="002C2EF9" w:rsidRPr="007869E9">
        <w:t>а</w:t>
      </w:r>
      <w:r w:rsidR="002C2EF9" w:rsidRPr="007869E9">
        <w:t>ние</w:t>
      </w:r>
      <w:r w:rsidR="00AD082D">
        <w:t xml:space="preserve"> прав и регулирование отношений </w:t>
      </w:r>
      <w:r w:rsidR="002C2EF9" w:rsidRPr="007869E9">
        <w:t>по муниципальной</w:t>
      </w:r>
      <w:r w:rsidR="00AD082D">
        <w:t xml:space="preserve"> </w:t>
      </w:r>
      <w:r w:rsidR="002C2EF9" w:rsidRPr="007869E9">
        <w:t>собственности, меропри</w:t>
      </w:r>
      <w:r w:rsidR="002C2EF9" w:rsidRPr="007869E9">
        <w:t>я</w:t>
      </w:r>
      <w:r w:rsidR="002C2EF9" w:rsidRPr="007869E9">
        <w:t>тия по землеустройству и</w:t>
      </w:r>
      <w:r w:rsidR="00AD082D">
        <w:t xml:space="preserve"> </w:t>
      </w:r>
      <w:r w:rsidR="002C2EF9" w:rsidRPr="007869E9">
        <w:t>землепользованию</w:t>
      </w:r>
      <w:r w:rsidRPr="007869E9">
        <w:t>»</w:t>
      </w:r>
    </w:p>
    <w:p w:rsidR="004A21A9" w:rsidRPr="007A4777" w:rsidRDefault="004A21A9" w:rsidP="006D66FC">
      <w:pPr>
        <w:jc w:val="both"/>
      </w:pPr>
    </w:p>
    <w:p w:rsidR="004A21A9" w:rsidRPr="00D848D6" w:rsidRDefault="004A21A9" w:rsidP="004A21A9">
      <w:pPr>
        <w:jc w:val="center"/>
        <w:rPr>
          <w:b/>
          <w:sz w:val="22"/>
          <w:szCs w:val="22"/>
        </w:rPr>
      </w:pPr>
      <w:bookmarkStart w:id="2" w:name="Par487"/>
      <w:bookmarkEnd w:id="2"/>
      <w:r w:rsidRPr="00D848D6">
        <w:rPr>
          <w:b/>
          <w:sz w:val="22"/>
          <w:szCs w:val="22"/>
        </w:rPr>
        <w:t>Перечень</w:t>
      </w:r>
    </w:p>
    <w:p w:rsidR="004A21A9" w:rsidRPr="00D848D6" w:rsidRDefault="004A21A9" w:rsidP="007869E9">
      <w:pPr>
        <w:jc w:val="center"/>
        <w:rPr>
          <w:b/>
          <w:sz w:val="22"/>
          <w:szCs w:val="22"/>
        </w:rPr>
      </w:pPr>
      <w:r w:rsidRPr="00D848D6">
        <w:rPr>
          <w:b/>
          <w:sz w:val="22"/>
          <w:szCs w:val="22"/>
        </w:rPr>
        <w:t xml:space="preserve"> основных мероприятий муниципальной программы Коммунарского сельского поселения «</w:t>
      </w:r>
      <w:r w:rsidR="002C2EF9" w:rsidRPr="00D848D6">
        <w:rPr>
          <w:b/>
          <w:sz w:val="22"/>
          <w:szCs w:val="22"/>
        </w:rPr>
        <w:t>Оценка недвижимости, признание прав и регулирование отношений по муниципальной собс</w:t>
      </w:r>
      <w:r w:rsidR="002C2EF9" w:rsidRPr="00D848D6">
        <w:rPr>
          <w:b/>
          <w:sz w:val="22"/>
          <w:szCs w:val="22"/>
        </w:rPr>
        <w:t>т</w:t>
      </w:r>
      <w:r w:rsidR="002C2EF9" w:rsidRPr="00D848D6">
        <w:rPr>
          <w:b/>
          <w:sz w:val="22"/>
          <w:szCs w:val="22"/>
        </w:rPr>
        <w:t>венности, меропри</w:t>
      </w:r>
      <w:r w:rsidR="002C2EF9" w:rsidRPr="00D848D6">
        <w:rPr>
          <w:b/>
          <w:sz w:val="22"/>
          <w:szCs w:val="22"/>
        </w:rPr>
        <w:t>я</w:t>
      </w:r>
      <w:r w:rsidR="002C2EF9" w:rsidRPr="00D848D6">
        <w:rPr>
          <w:b/>
          <w:sz w:val="22"/>
          <w:szCs w:val="22"/>
        </w:rPr>
        <w:t>тия по землеустройству и</w:t>
      </w:r>
      <w:r w:rsidR="007869E9" w:rsidRPr="00D848D6">
        <w:rPr>
          <w:b/>
          <w:sz w:val="22"/>
          <w:szCs w:val="22"/>
        </w:rPr>
        <w:t xml:space="preserve"> </w:t>
      </w:r>
      <w:r w:rsidR="002C2EF9" w:rsidRPr="00D848D6">
        <w:rPr>
          <w:b/>
          <w:sz w:val="22"/>
          <w:szCs w:val="22"/>
        </w:rPr>
        <w:t>землепользованию</w:t>
      </w:r>
      <w:r w:rsidRPr="00D848D6">
        <w:rPr>
          <w:b/>
          <w:sz w:val="22"/>
          <w:szCs w:val="22"/>
        </w:rPr>
        <w:t>»</w:t>
      </w:r>
    </w:p>
    <w:p w:rsidR="00AD082D" w:rsidRPr="00D848D6" w:rsidRDefault="00AD082D" w:rsidP="007869E9">
      <w:pPr>
        <w:jc w:val="center"/>
        <w:rPr>
          <w:b/>
          <w:sz w:val="22"/>
          <w:szCs w:val="22"/>
        </w:rPr>
      </w:pPr>
    </w:p>
    <w:tbl>
      <w:tblPr>
        <w:tblW w:w="10281" w:type="dxa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0"/>
        <w:gridCol w:w="1673"/>
        <w:gridCol w:w="1515"/>
        <w:gridCol w:w="1071"/>
        <w:gridCol w:w="1134"/>
        <w:gridCol w:w="1791"/>
        <w:gridCol w:w="1612"/>
        <w:gridCol w:w="991"/>
        <w:gridCol w:w="74"/>
      </w:tblGrid>
      <w:tr w:rsidR="002A3649" w:rsidRPr="00D848D6" w:rsidTr="009B2159">
        <w:trPr>
          <w:tblCellSpacing w:w="5" w:type="nil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649" w:rsidRPr="00D848D6" w:rsidRDefault="002A3649" w:rsidP="004A21A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848D6">
              <w:rPr>
                <w:rFonts w:ascii="Times New Roman" w:hAnsi="Times New Roman" w:cs="Times New Roman"/>
              </w:rPr>
              <w:t>№</w:t>
            </w:r>
            <w:r w:rsidRPr="00D848D6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1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649" w:rsidRPr="00D848D6" w:rsidRDefault="002A3649" w:rsidP="007869E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848D6">
              <w:rPr>
                <w:rFonts w:ascii="Times New Roman" w:hAnsi="Times New Roman" w:cs="Times New Roman"/>
              </w:rPr>
              <w:t>Номер и н</w:t>
            </w:r>
            <w:r w:rsidRPr="00D848D6">
              <w:rPr>
                <w:rFonts w:ascii="Times New Roman" w:hAnsi="Times New Roman" w:cs="Times New Roman"/>
              </w:rPr>
              <w:t>а</w:t>
            </w:r>
            <w:r w:rsidRPr="00D848D6">
              <w:rPr>
                <w:rFonts w:ascii="Times New Roman" w:hAnsi="Times New Roman" w:cs="Times New Roman"/>
              </w:rPr>
              <w:t xml:space="preserve">именование    </w:t>
            </w:r>
            <w:r w:rsidRPr="00D848D6">
              <w:rPr>
                <w:rFonts w:ascii="Times New Roman" w:hAnsi="Times New Roman" w:cs="Times New Roman"/>
              </w:rPr>
              <w:br/>
              <w:t>основного м</w:t>
            </w:r>
            <w:r w:rsidRPr="00D848D6">
              <w:rPr>
                <w:rFonts w:ascii="Times New Roman" w:hAnsi="Times New Roman" w:cs="Times New Roman"/>
              </w:rPr>
              <w:t>е</w:t>
            </w:r>
            <w:r w:rsidRPr="00D848D6">
              <w:rPr>
                <w:rFonts w:ascii="Times New Roman" w:hAnsi="Times New Roman" w:cs="Times New Roman"/>
              </w:rPr>
              <w:t>роприятия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649" w:rsidRPr="00D848D6" w:rsidRDefault="002A3649" w:rsidP="004A21A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848D6">
              <w:rPr>
                <w:rFonts w:ascii="Times New Roman" w:hAnsi="Times New Roman" w:cs="Times New Roman"/>
              </w:rPr>
              <w:t>Ответстве</w:t>
            </w:r>
            <w:r w:rsidRPr="00D848D6">
              <w:rPr>
                <w:rFonts w:ascii="Times New Roman" w:hAnsi="Times New Roman" w:cs="Times New Roman"/>
              </w:rPr>
              <w:t>н</w:t>
            </w:r>
            <w:r w:rsidRPr="00D848D6">
              <w:rPr>
                <w:rFonts w:ascii="Times New Roman" w:hAnsi="Times New Roman" w:cs="Times New Roman"/>
              </w:rPr>
              <w:t>ный за испо</w:t>
            </w:r>
            <w:r w:rsidRPr="00D848D6">
              <w:rPr>
                <w:rFonts w:ascii="Times New Roman" w:hAnsi="Times New Roman" w:cs="Times New Roman"/>
              </w:rPr>
              <w:t>л</w:t>
            </w:r>
            <w:r w:rsidRPr="00D848D6">
              <w:rPr>
                <w:rFonts w:ascii="Times New Roman" w:hAnsi="Times New Roman" w:cs="Times New Roman"/>
              </w:rPr>
              <w:t>нение осно</w:t>
            </w:r>
            <w:r w:rsidRPr="00D848D6">
              <w:rPr>
                <w:rFonts w:ascii="Times New Roman" w:hAnsi="Times New Roman" w:cs="Times New Roman"/>
              </w:rPr>
              <w:t>в</w:t>
            </w:r>
            <w:r w:rsidRPr="00D848D6">
              <w:rPr>
                <w:rFonts w:ascii="Times New Roman" w:hAnsi="Times New Roman" w:cs="Times New Roman"/>
              </w:rPr>
              <w:t>ного мер</w:t>
            </w:r>
            <w:r w:rsidRPr="00D848D6">
              <w:rPr>
                <w:rFonts w:ascii="Times New Roman" w:hAnsi="Times New Roman" w:cs="Times New Roman"/>
              </w:rPr>
              <w:t>о</w:t>
            </w:r>
            <w:r w:rsidRPr="00D848D6">
              <w:rPr>
                <w:rFonts w:ascii="Times New Roman" w:hAnsi="Times New Roman" w:cs="Times New Roman"/>
              </w:rPr>
              <w:t>приятия</w:t>
            </w:r>
          </w:p>
        </w:tc>
        <w:tc>
          <w:tcPr>
            <w:tcW w:w="2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649" w:rsidRPr="00D848D6" w:rsidRDefault="002A3649" w:rsidP="004A21A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848D6">
              <w:rPr>
                <w:rFonts w:ascii="Times New Roman" w:hAnsi="Times New Roman" w:cs="Times New Roman"/>
              </w:rPr>
              <w:t>Срок</w:t>
            </w:r>
          </w:p>
        </w:tc>
        <w:tc>
          <w:tcPr>
            <w:tcW w:w="17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3649" w:rsidRPr="00D848D6" w:rsidRDefault="002A3649" w:rsidP="004A21A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848D6">
              <w:rPr>
                <w:rFonts w:ascii="Times New Roman" w:hAnsi="Times New Roman" w:cs="Times New Roman"/>
              </w:rPr>
              <w:t xml:space="preserve">Ожидаемый     </w:t>
            </w:r>
            <w:r w:rsidRPr="00D848D6">
              <w:rPr>
                <w:rFonts w:ascii="Times New Roman" w:hAnsi="Times New Roman" w:cs="Times New Roman"/>
              </w:rPr>
              <w:br/>
              <w:t>непосредстве</w:t>
            </w:r>
            <w:r w:rsidRPr="00D848D6">
              <w:rPr>
                <w:rFonts w:ascii="Times New Roman" w:hAnsi="Times New Roman" w:cs="Times New Roman"/>
              </w:rPr>
              <w:t>н</w:t>
            </w:r>
            <w:r w:rsidRPr="00D848D6">
              <w:rPr>
                <w:rFonts w:ascii="Times New Roman" w:hAnsi="Times New Roman" w:cs="Times New Roman"/>
              </w:rPr>
              <w:t xml:space="preserve">ный </w:t>
            </w:r>
            <w:r w:rsidRPr="00D848D6">
              <w:rPr>
                <w:rFonts w:ascii="Times New Roman" w:hAnsi="Times New Roman" w:cs="Times New Roman"/>
              </w:rPr>
              <w:br/>
              <w:t xml:space="preserve">результат     </w:t>
            </w:r>
            <w:r w:rsidRPr="00D848D6">
              <w:rPr>
                <w:rFonts w:ascii="Times New Roman" w:hAnsi="Times New Roman" w:cs="Times New Roman"/>
              </w:rPr>
              <w:br/>
              <w:t>(краткое опис</w:t>
            </w:r>
            <w:r w:rsidRPr="00D848D6">
              <w:rPr>
                <w:rFonts w:ascii="Times New Roman" w:hAnsi="Times New Roman" w:cs="Times New Roman"/>
              </w:rPr>
              <w:t>а</w:t>
            </w:r>
            <w:r w:rsidRPr="00D848D6">
              <w:rPr>
                <w:rFonts w:ascii="Times New Roman" w:hAnsi="Times New Roman" w:cs="Times New Roman"/>
              </w:rPr>
              <w:t>ние)</w:t>
            </w:r>
          </w:p>
        </w:tc>
        <w:tc>
          <w:tcPr>
            <w:tcW w:w="16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3649" w:rsidRPr="00D848D6" w:rsidRDefault="002A3649" w:rsidP="004A21A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848D6">
              <w:rPr>
                <w:rFonts w:ascii="Times New Roman" w:hAnsi="Times New Roman" w:cs="Times New Roman"/>
              </w:rPr>
              <w:t>Последс</w:t>
            </w:r>
            <w:r w:rsidRPr="00D848D6">
              <w:rPr>
                <w:rFonts w:ascii="Times New Roman" w:hAnsi="Times New Roman" w:cs="Times New Roman"/>
              </w:rPr>
              <w:t>т</w:t>
            </w:r>
            <w:r w:rsidRPr="00D848D6">
              <w:rPr>
                <w:rFonts w:ascii="Times New Roman" w:hAnsi="Times New Roman" w:cs="Times New Roman"/>
              </w:rPr>
              <w:t xml:space="preserve">вия </w:t>
            </w:r>
            <w:r w:rsidRPr="00D848D6">
              <w:rPr>
                <w:rFonts w:ascii="Times New Roman" w:hAnsi="Times New Roman" w:cs="Times New Roman"/>
              </w:rPr>
              <w:br/>
              <w:t>не реализ</w:t>
            </w:r>
            <w:r w:rsidRPr="00D848D6">
              <w:rPr>
                <w:rFonts w:ascii="Times New Roman" w:hAnsi="Times New Roman" w:cs="Times New Roman"/>
              </w:rPr>
              <w:t>а</w:t>
            </w:r>
            <w:r w:rsidRPr="00D848D6">
              <w:rPr>
                <w:rFonts w:ascii="Times New Roman" w:hAnsi="Times New Roman" w:cs="Times New Roman"/>
              </w:rPr>
              <w:t>ции осно</w:t>
            </w:r>
            <w:r w:rsidRPr="00D848D6">
              <w:rPr>
                <w:rFonts w:ascii="Times New Roman" w:hAnsi="Times New Roman" w:cs="Times New Roman"/>
              </w:rPr>
              <w:t>в</w:t>
            </w:r>
            <w:r w:rsidRPr="00D848D6">
              <w:rPr>
                <w:rFonts w:ascii="Times New Roman" w:hAnsi="Times New Roman" w:cs="Times New Roman"/>
              </w:rPr>
              <w:t xml:space="preserve">ного   </w:t>
            </w:r>
            <w:r w:rsidRPr="00D848D6">
              <w:rPr>
                <w:rFonts w:ascii="Times New Roman" w:hAnsi="Times New Roman" w:cs="Times New Roman"/>
              </w:rPr>
              <w:br/>
              <w:t>меропри</w:t>
            </w:r>
            <w:r w:rsidRPr="00D848D6">
              <w:rPr>
                <w:rFonts w:ascii="Times New Roman" w:hAnsi="Times New Roman" w:cs="Times New Roman"/>
              </w:rPr>
              <w:t>я</w:t>
            </w:r>
            <w:r w:rsidRPr="00D848D6">
              <w:rPr>
                <w:rFonts w:ascii="Times New Roman" w:hAnsi="Times New Roman" w:cs="Times New Roman"/>
              </w:rPr>
              <w:t>тия</w:t>
            </w:r>
          </w:p>
        </w:tc>
        <w:tc>
          <w:tcPr>
            <w:tcW w:w="10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3649" w:rsidRPr="00D848D6" w:rsidRDefault="002A3649" w:rsidP="009C3537">
            <w:pPr>
              <w:pStyle w:val="ConsPlusCell"/>
              <w:ind w:right="-148"/>
              <w:jc w:val="center"/>
              <w:rPr>
                <w:rFonts w:ascii="Times New Roman" w:hAnsi="Times New Roman" w:cs="Times New Roman"/>
              </w:rPr>
            </w:pPr>
            <w:r w:rsidRPr="00D848D6">
              <w:rPr>
                <w:rFonts w:ascii="Times New Roman" w:hAnsi="Times New Roman" w:cs="Times New Roman"/>
              </w:rPr>
              <w:t xml:space="preserve">Связь с </w:t>
            </w:r>
            <w:r w:rsidRPr="00D848D6">
              <w:rPr>
                <w:rFonts w:ascii="Times New Roman" w:hAnsi="Times New Roman" w:cs="Times New Roman"/>
              </w:rPr>
              <w:br/>
              <w:t>показат</w:t>
            </w:r>
            <w:r w:rsidRPr="00D848D6">
              <w:rPr>
                <w:rFonts w:ascii="Times New Roman" w:hAnsi="Times New Roman" w:cs="Times New Roman"/>
              </w:rPr>
              <w:t>е</w:t>
            </w:r>
            <w:r w:rsidRPr="00D848D6">
              <w:rPr>
                <w:rFonts w:ascii="Times New Roman" w:hAnsi="Times New Roman" w:cs="Times New Roman"/>
              </w:rPr>
              <w:t>лями   м</w:t>
            </w:r>
            <w:r w:rsidRPr="00D848D6">
              <w:rPr>
                <w:rFonts w:ascii="Times New Roman" w:hAnsi="Times New Roman" w:cs="Times New Roman"/>
              </w:rPr>
              <w:t>у</w:t>
            </w:r>
            <w:r w:rsidRPr="00D848D6">
              <w:rPr>
                <w:rFonts w:ascii="Times New Roman" w:hAnsi="Times New Roman" w:cs="Times New Roman"/>
              </w:rPr>
              <w:t>ниципал</w:t>
            </w:r>
            <w:r w:rsidRPr="00D848D6">
              <w:rPr>
                <w:rFonts w:ascii="Times New Roman" w:hAnsi="Times New Roman" w:cs="Times New Roman"/>
              </w:rPr>
              <w:t>ь</w:t>
            </w:r>
            <w:r w:rsidRPr="00D848D6">
              <w:rPr>
                <w:rFonts w:ascii="Times New Roman" w:hAnsi="Times New Roman" w:cs="Times New Roman"/>
              </w:rPr>
              <w:t xml:space="preserve">ной </w:t>
            </w:r>
            <w:r w:rsidRPr="00D848D6">
              <w:rPr>
                <w:rFonts w:ascii="Times New Roman" w:hAnsi="Times New Roman" w:cs="Times New Roman"/>
              </w:rPr>
              <w:br/>
              <w:t xml:space="preserve">программы    </w:t>
            </w:r>
          </w:p>
        </w:tc>
      </w:tr>
      <w:tr w:rsidR="002A3649" w:rsidRPr="00D848D6" w:rsidTr="00D848D6">
        <w:trPr>
          <w:trHeight w:val="752"/>
          <w:tblCellSpacing w:w="5" w:type="nil"/>
        </w:trPr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649" w:rsidRPr="00D848D6" w:rsidRDefault="002A3649" w:rsidP="004A21A9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649" w:rsidRPr="00D848D6" w:rsidRDefault="002A3649" w:rsidP="004A21A9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649" w:rsidRPr="00D848D6" w:rsidRDefault="002A3649" w:rsidP="004A21A9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649" w:rsidRPr="00D848D6" w:rsidRDefault="002A3649" w:rsidP="004A21A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848D6">
              <w:rPr>
                <w:rFonts w:ascii="Times New Roman" w:hAnsi="Times New Roman" w:cs="Times New Roman"/>
              </w:rPr>
              <w:t xml:space="preserve">начала  </w:t>
            </w:r>
            <w:r w:rsidRPr="00D848D6">
              <w:rPr>
                <w:rFonts w:ascii="Times New Roman" w:hAnsi="Times New Roman" w:cs="Times New Roman"/>
              </w:rPr>
              <w:br/>
              <w:t>реализ</w:t>
            </w:r>
            <w:r w:rsidRPr="00D848D6">
              <w:rPr>
                <w:rFonts w:ascii="Times New Roman" w:hAnsi="Times New Roman" w:cs="Times New Roman"/>
              </w:rPr>
              <w:t>а</w:t>
            </w:r>
            <w:r w:rsidRPr="00D848D6">
              <w:rPr>
                <w:rFonts w:ascii="Times New Roman" w:hAnsi="Times New Roman" w:cs="Times New Roman"/>
              </w:rPr>
              <w:t>ции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649" w:rsidRPr="00D848D6" w:rsidRDefault="002A3649" w:rsidP="004A21A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848D6">
              <w:rPr>
                <w:rFonts w:ascii="Times New Roman" w:hAnsi="Times New Roman" w:cs="Times New Roman"/>
              </w:rPr>
              <w:t>оконч</w:t>
            </w:r>
            <w:r w:rsidRPr="00D848D6">
              <w:rPr>
                <w:rFonts w:ascii="Times New Roman" w:hAnsi="Times New Roman" w:cs="Times New Roman"/>
              </w:rPr>
              <w:t>а</w:t>
            </w:r>
            <w:r w:rsidRPr="00D848D6">
              <w:rPr>
                <w:rFonts w:ascii="Times New Roman" w:hAnsi="Times New Roman" w:cs="Times New Roman"/>
              </w:rPr>
              <w:t xml:space="preserve">ния </w:t>
            </w:r>
            <w:r w:rsidRPr="00D848D6">
              <w:rPr>
                <w:rFonts w:ascii="Times New Roman" w:hAnsi="Times New Roman" w:cs="Times New Roman"/>
              </w:rPr>
              <w:br/>
              <w:t>реализ</w:t>
            </w:r>
            <w:r w:rsidRPr="00D848D6">
              <w:rPr>
                <w:rFonts w:ascii="Times New Roman" w:hAnsi="Times New Roman" w:cs="Times New Roman"/>
              </w:rPr>
              <w:t>а</w:t>
            </w:r>
            <w:r w:rsidRPr="00D848D6">
              <w:rPr>
                <w:rFonts w:ascii="Times New Roman" w:hAnsi="Times New Roman" w:cs="Times New Roman"/>
              </w:rPr>
              <w:t>ции</w:t>
            </w:r>
          </w:p>
        </w:tc>
        <w:tc>
          <w:tcPr>
            <w:tcW w:w="17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649" w:rsidRPr="00D848D6" w:rsidRDefault="002A3649" w:rsidP="004A21A9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6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649" w:rsidRPr="00D848D6" w:rsidRDefault="002A3649" w:rsidP="004A21A9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649" w:rsidRPr="00D848D6" w:rsidRDefault="002A3649" w:rsidP="004A21A9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4A21A9" w:rsidRPr="00D848D6" w:rsidTr="00D848D6">
        <w:trPr>
          <w:tblCellSpacing w:w="5" w:type="nil"/>
        </w:trPr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1A9" w:rsidRPr="00D848D6" w:rsidRDefault="004A21A9" w:rsidP="004A21A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848D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1A9" w:rsidRPr="00D848D6" w:rsidRDefault="004A21A9" w:rsidP="004A21A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848D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1A9" w:rsidRPr="00D848D6" w:rsidRDefault="004A21A9" w:rsidP="004A21A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848D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1A9" w:rsidRPr="00D848D6" w:rsidRDefault="004A21A9" w:rsidP="004A21A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848D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1A9" w:rsidRPr="00D848D6" w:rsidRDefault="004A21A9" w:rsidP="004A21A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848D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1A9" w:rsidRPr="00D848D6" w:rsidRDefault="004A21A9" w:rsidP="004A21A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848D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6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1A9" w:rsidRPr="00D848D6" w:rsidRDefault="004A21A9" w:rsidP="004A21A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848D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1A9" w:rsidRPr="00D848D6" w:rsidRDefault="004A21A9" w:rsidP="004A21A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848D6">
              <w:rPr>
                <w:rFonts w:ascii="Times New Roman" w:hAnsi="Times New Roman" w:cs="Times New Roman"/>
              </w:rPr>
              <w:t>8</w:t>
            </w:r>
          </w:p>
        </w:tc>
      </w:tr>
      <w:tr w:rsidR="004A21A9" w:rsidRPr="00D848D6" w:rsidTr="00D848D6">
        <w:trPr>
          <w:gridAfter w:val="1"/>
          <w:wAfter w:w="74" w:type="dxa"/>
          <w:tblCellSpacing w:w="5" w:type="nil"/>
        </w:trPr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1A9" w:rsidRPr="00D848D6" w:rsidRDefault="004A21A9" w:rsidP="004A21A9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787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1A9" w:rsidRPr="00D848D6" w:rsidRDefault="004A21A9" w:rsidP="009C3537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  <w:r w:rsidRPr="00D848D6">
              <w:rPr>
                <w:b/>
                <w:sz w:val="22"/>
                <w:szCs w:val="22"/>
              </w:rPr>
              <w:t>Муниципальная программа «Благоустройство территории »</w:t>
            </w:r>
          </w:p>
        </w:tc>
      </w:tr>
      <w:tr w:rsidR="004A21A9" w:rsidRPr="00D848D6" w:rsidTr="00D848D6">
        <w:trPr>
          <w:tblCellSpacing w:w="5" w:type="nil"/>
        </w:trPr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1A9" w:rsidRPr="00D848D6" w:rsidRDefault="004A21A9" w:rsidP="004A21A9">
            <w:pPr>
              <w:pStyle w:val="ConsPlusCell"/>
              <w:rPr>
                <w:rFonts w:ascii="Times New Roman" w:hAnsi="Times New Roman" w:cs="Times New Roman"/>
              </w:rPr>
            </w:pPr>
            <w:r w:rsidRPr="00D848D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6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1A9" w:rsidRPr="00D848D6" w:rsidRDefault="004A21A9" w:rsidP="00AD082D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D848D6">
              <w:rPr>
                <w:rFonts w:ascii="Times New Roman" w:hAnsi="Times New Roman" w:cs="Times New Roman"/>
              </w:rPr>
              <w:t>Основное м</w:t>
            </w:r>
            <w:r w:rsidRPr="00D848D6">
              <w:rPr>
                <w:rFonts w:ascii="Times New Roman" w:hAnsi="Times New Roman" w:cs="Times New Roman"/>
              </w:rPr>
              <w:t>е</w:t>
            </w:r>
            <w:r w:rsidRPr="00D848D6">
              <w:rPr>
                <w:rFonts w:ascii="Times New Roman" w:hAnsi="Times New Roman" w:cs="Times New Roman"/>
              </w:rPr>
              <w:t>ро</w:t>
            </w:r>
            <w:r w:rsidR="00AD082D" w:rsidRPr="00D848D6">
              <w:rPr>
                <w:rFonts w:ascii="Times New Roman" w:hAnsi="Times New Roman" w:cs="Times New Roman"/>
              </w:rPr>
              <w:t>приятие</w:t>
            </w:r>
            <w:r w:rsidRPr="00D848D6">
              <w:rPr>
                <w:rFonts w:ascii="Times New Roman" w:hAnsi="Times New Roman" w:cs="Times New Roman"/>
              </w:rPr>
              <w:t xml:space="preserve"> </w:t>
            </w:r>
            <w:r w:rsidR="008954A6" w:rsidRPr="00D848D6">
              <w:rPr>
                <w:rFonts w:ascii="Times New Roman" w:hAnsi="Times New Roman" w:cs="Times New Roman"/>
              </w:rPr>
              <w:t>«</w:t>
            </w:r>
            <w:r w:rsidR="003C16C2" w:rsidRPr="00D848D6">
              <w:rPr>
                <w:rFonts w:ascii="Times New Roman" w:hAnsi="Times New Roman" w:cs="Times New Roman"/>
              </w:rPr>
              <w:t>Опр</w:t>
            </w:r>
            <w:r w:rsidR="003C16C2" w:rsidRPr="00D848D6">
              <w:rPr>
                <w:rFonts w:ascii="Times New Roman" w:hAnsi="Times New Roman" w:cs="Times New Roman"/>
              </w:rPr>
              <w:t>е</w:t>
            </w:r>
            <w:r w:rsidR="003C16C2" w:rsidRPr="00D848D6">
              <w:rPr>
                <w:rFonts w:ascii="Times New Roman" w:hAnsi="Times New Roman" w:cs="Times New Roman"/>
              </w:rPr>
              <w:t>деление рыно</w:t>
            </w:r>
            <w:r w:rsidR="003C16C2" w:rsidRPr="00D848D6">
              <w:rPr>
                <w:rFonts w:ascii="Times New Roman" w:hAnsi="Times New Roman" w:cs="Times New Roman"/>
              </w:rPr>
              <w:t>ч</w:t>
            </w:r>
            <w:r w:rsidR="003C16C2" w:rsidRPr="00D848D6">
              <w:rPr>
                <w:rFonts w:ascii="Times New Roman" w:hAnsi="Times New Roman" w:cs="Times New Roman"/>
              </w:rPr>
              <w:t>ной стоимости м</w:t>
            </w:r>
            <w:r w:rsidR="003C16C2" w:rsidRPr="00D848D6">
              <w:rPr>
                <w:rFonts w:ascii="Times New Roman" w:hAnsi="Times New Roman" w:cs="Times New Roman"/>
              </w:rPr>
              <w:t>у</w:t>
            </w:r>
            <w:r w:rsidR="003C16C2" w:rsidRPr="00D848D6">
              <w:rPr>
                <w:rFonts w:ascii="Times New Roman" w:hAnsi="Times New Roman" w:cs="Times New Roman"/>
              </w:rPr>
              <w:t>ниципал</w:t>
            </w:r>
            <w:r w:rsidR="003C16C2" w:rsidRPr="00D848D6">
              <w:rPr>
                <w:rFonts w:ascii="Times New Roman" w:hAnsi="Times New Roman" w:cs="Times New Roman"/>
              </w:rPr>
              <w:t>ь</w:t>
            </w:r>
            <w:r w:rsidR="003C16C2" w:rsidRPr="00D848D6">
              <w:rPr>
                <w:rFonts w:ascii="Times New Roman" w:hAnsi="Times New Roman" w:cs="Times New Roman"/>
              </w:rPr>
              <w:t>ных объектов н</w:t>
            </w:r>
            <w:r w:rsidR="003C16C2" w:rsidRPr="00D848D6">
              <w:rPr>
                <w:rFonts w:ascii="Times New Roman" w:hAnsi="Times New Roman" w:cs="Times New Roman"/>
              </w:rPr>
              <w:t>е</w:t>
            </w:r>
            <w:r w:rsidR="003C16C2" w:rsidRPr="00D848D6">
              <w:rPr>
                <w:rFonts w:ascii="Times New Roman" w:hAnsi="Times New Roman" w:cs="Times New Roman"/>
              </w:rPr>
              <w:t>движим</w:t>
            </w:r>
            <w:r w:rsidR="003C16C2" w:rsidRPr="00D848D6">
              <w:rPr>
                <w:rFonts w:ascii="Times New Roman" w:hAnsi="Times New Roman" w:cs="Times New Roman"/>
              </w:rPr>
              <w:t>о</w:t>
            </w:r>
            <w:r w:rsidR="003C16C2" w:rsidRPr="00D848D6">
              <w:rPr>
                <w:rFonts w:ascii="Times New Roman" w:hAnsi="Times New Roman" w:cs="Times New Roman"/>
              </w:rPr>
              <w:t>сти</w:t>
            </w:r>
            <w:r w:rsidRPr="00D848D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1A9" w:rsidRPr="00D848D6" w:rsidRDefault="004A21A9" w:rsidP="00AD082D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D848D6">
              <w:rPr>
                <w:rFonts w:ascii="Times New Roman" w:hAnsi="Times New Roman" w:cs="Times New Roman"/>
              </w:rPr>
              <w:t>Администр</w:t>
            </w:r>
            <w:r w:rsidRPr="00D848D6">
              <w:rPr>
                <w:rFonts w:ascii="Times New Roman" w:hAnsi="Times New Roman" w:cs="Times New Roman"/>
              </w:rPr>
              <w:t>а</w:t>
            </w:r>
            <w:r w:rsidRPr="00D848D6">
              <w:rPr>
                <w:rFonts w:ascii="Times New Roman" w:hAnsi="Times New Roman" w:cs="Times New Roman"/>
              </w:rPr>
              <w:t xml:space="preserve">ция </w:t>
            </w:r>
            <w:r w:rsidR="00A553F7" w:rsidRPr="00D848D6">
              <w:rPr>
                <w:rFonts w:ascii="Times New Roman" w:hAnsi="Times New Roman" w:cs="Times New Roman"/>
              </w:rPr>
              <w:t>Комм</w:t>
            </w:r>
            <w:r w:rsidR="00A553F7" w:rsidRPr="00D848D6">
              <w:rPr>
                <w:rFonts w:ascii="Times New Roman" w:hAnsi="Times New Roman" w:cs="Times New Roman"/>
              </w:rPr>
              <w:t>у</w:t>
            </w:r>
            <w:r w:rsidR="00A553F7" w:rsidRPr="00D848D6">
              <w:rPr>
                <w:rFonts w:ascii="Times New Roman" w:hAnsi="Times New Roman" w:cs="Times New Roman"/>
              </w:rPr>
              <w:t>нарского</w:t>
            </w:r>
            <w:r w:rsidRPr="00D848D6">
              <w:rPr>
                <w:rFonts w:ascii="Times New Roman" w:hAnsi="Times New Roman" w:cs="Times New Roman"/>
              </w:rPr>
              <w:t xml:space="preserve"> сельского п</w:t>
            </w:r>
            <w:r w:rsidRPr="00D848D6">
              <w:rPr>
                <w:rFonts w:ascii="Times New Roman" w:hAnsi="Times New Roman" w:cs="Times New Roman"/>
              </w:rPr>
              <w:t>о</w:t>
            </w:r>
            <w:r w:rsidRPr="00D848D6">
              <w:rPr>
                <w:rFonts w:ascii="Times New Roman" w:hAnsi="Times New Roman" w:cs="Times New Roman"/>
              </w:rPr>
              <w:t xml:space="preserve">селения 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1A9" w:rsidRPr="00D848D6" w:rsidRDefault="004A21A9" w:rsidP="004A21A9">
            <w:pPr>
              <w:pStyle w:val="ConsPlusCell"/>
              <w:rPr>
                <w:rFonts w:ascii="Times New Roman" w:hAnsi="Times New Roman" w:cs="Times New Roman"/>
                <w:sz w:val="20"/>
              </w:rPr>
            </w:pPr>
            <w:r w:rsidRPr="00D848D6">
              <w:rPr>
                <w:rFonts w:ascii="Times New Roman" w:hAnsi="Times New Roman" w:cs="Times New Roman"/>
                <w:sz w:val="20"/>
              </w:rPr>
              <w:t>01.01.201</w:t>
            </w:r>
            <w:r w:rsidR="0036243C" w:rsidRPr="00D848D6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1A9" w:rsidRPr="00D848D6" w:rsidRDefault="004A21A9" w:rsidP="004A21A9">
            <w:pPr>
              <w:pStyle w:val="ConsPlusCell"/>
              <w:rPr>
                <w:rFonts w:ascii="Times New Roman" w:hAnsi="Times New Roman" w:cs="Times New Roman"/>
                <w:sz w:val="20"/>
              </w:rPr>
            </w:pPr>
            <w:r w:rsidRPr="00D848D6">
              <w:rPr>
                <w:rFonts w:ascii="Times New Roman" w:hAnsi="Times New Roman" w:cs="Times New Roman"/>
                <w:sz w:val="20"/>
              </w:rPr>
              <w:t>31.12.20</w:t>
            </w:r>
            <w:r w:rsidR="0036243C" w:rsidRPr="00D848D6">
              <w:rPr>
                <w:rFonts w:ascii="Times New Roman" w:hAnsi="Times New Roman" w:cs="Times New Roman"/>
                <w:sz w:val="20"/>
              </w:rPr>
              <w:t>3</w:t>
            </w:r>
            <w:r w:rsidR="008954A6" w:rsidRPr="00D848D6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1A9" w:rsidRPr="00D848D6" w:rsidRDefault="008954A6" w:rsidP="00AD082D">
            <w:pPr>
              <w:pStyle w:val="ConsPlusCell"/>
              <w:ind w:left="9" w:right="-32"/>
              <w:jc w:val="both"/>
              <w:rPr>
                <w:rFonts w:ascii="Times New Roman" w:hAnsi="Times New Roman" w:cs="Times New Roman"/>
              </w:rPr>
            </w:pPr>
            <w:r w:rsidRPr="00D848D6">
              <w:rPr>
                <w:rFonts w:ascii="Times New Roman" w:hAnsi="Times New Roman" w:cs="Times New Roman"/>
              </w:rPr>
              <w:t>Пополнение д</w:t>
            </w:r>
            <w:r w:rsidRPr="00D848D6">
              <w:rPr>
                <w:rFonts w:ascii="Times New Roman" w:hAnsi="Times New Roman" w:cs="Times New Roman"/>
              </w:rPr>
              <w:t>о</w:t>
            </w:r>
            <w:r w:rsidRPr="00D848D6">
              <w:rPr>
                <w:rFonts w:ascii="Times New Roman" w:hAnsi="Times New Roman" w:cs="Times New Roman"/>
              </w:rPr>
              <w:t>ходной части бюджета, опт</w:t>
            </w:r>
            <w:r w:rsidRPr="00D848D6">
              <w:rPr>
                <w:rFonts w:ascii="Times New Roman" w:hAnsi="Times New Roman" w:cs="Times New Roman"/>
              </w:rPr>
              <w:t>и</w:t>
            </w:r>
            <w:r w:rsidRPr="00D848D6">
              <w:rPr>
                <w:rFonts w:ascii="Times New Roman" w:hAnsi="Times New Roman" w:cs="Times New Roman"/>
              </w:rPr>
              <w:t>мизация учета мун</w:t>
            </w:r>
            <w:r w:rsidRPr="00D848D6">
              <w:rPr>
                <w:rFonts w:ascii="Times New Roman" w:hAnsi="Times New Roman" w:cs="Times New Roman"/>
              </w:rPr>
              <w:t>и</w:t>
            </w:r>
            <w:r w:rsidRPr="00D848D6">
              <w:rPr>
                <w:rFonts w:ascii="Times New Roman" w:hAnsi="Times New Roman" w:cs="Times New Roman"/>
              </w:rPr>
              <w:t>ципального им</w:t>
            </w:r>
            <w:r w:rsidRPr="00D848D6">
              <w:rPr>
                <w:rFonts w:ascii="Times New Roman" w:hAnsi="Times New Roman" w:cs="Times New Roman"/>
              </w:rPr>
              <w:t>у</w:t>
            </w:r>
            <w:r w:rsidRPr="00D848D6">
              <w:rPr>
                <w:rFonts w:ascii="Times New Roman" w:hAnsi="Times New Roman" w:cs="Times New Roman"/>
              </w:rPr>
              <w:t>щества;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1A9" w:rsidRPr="00D848D6" w:rsidRDefault="003B1AAE" w:rsidP="00AD082D">
            <w:pPr>
              <w:ind w:left="-23" w:right="-75"/>
              <w:jc w:val="both"/>
              <w:rPr>
                <w:szCs w:val="22"/>
              </w:rPr>
            </w:pPr>
            <w:r w:rsidRPr="00D848D6">
              <w:rPr>
                <w:szCs w:val="22"/>
              </w:rPr>
              <w:t>Недополуч</w:t>
            </w:r>
            <w:r w:rsidRPr="00D848D6">
              <w:rPr>
                <w:szCs w:val="22"/>
              </w:rPr>
              <w:t>е</w:t>
            </w:r>
            <w:r w:rsidRPr="00D848D6">
              <w:rPr>
                <w:szCs w:val="22"/>
              </w:rPr>
              <w:t>ние доходов бюдж</w:t>
            </w:r>
            <w:r w:rsidRPr="00D848D6">
              <w:rPr>
                <w:szCs w:val="22"/>
              </w:rPr>
              <w:t>е</w:t>
            </w:r>
            <w:r w:rsidRPr="00D848D6">
              <w:rPr>
                <w:szCs w:val="22"/>
              </w:rPr>
              <w:t>та, не эффекти</w:t>
            </w:r>
            <w:r w:rsidRPr="00D848D6">
              <w:rPr>
                <w:szCs w:val="22"/>
              </w:rPr>
              <w:t>в</w:t>
            </w:r>
            <w:r w:rsidRPr="00D848D6">
              <w:rPr>
                <w:szCs w:val="22"/>
              </w:rPr>
              <w:t>ное использов</w:t>
            </w:r>
            <w:r w:rsidRPr="00D848D6">
              <w:rPr>
                <w:szCs w:val="22"/>
              </w:rPr>
              <w:t>а</w:t>
            </w:r>
            <w:r w:rsidRPr="00D848D6">
              <w:rPr>
                <w:szCs w:val="22"/>
              </w:rPr>
              <w:t>ние имущества и з</w:t>
            </w:r>
            <w:r w:rsidRPr="00D848D6">
              <w:rPr>
                <w:szCs w:val="22"/>
              </w:rPr>
              <w:t>е</w:t>
            </w:r>
            <w:r w:rsidRPr="00D848D6">
              <w:rPr>
                <w:szCs w:val="22"/>
              </w:rPr>
              <w:t>мель муниц</w:t>
            </w:r>
            <w:r w:rsidRPr="00D848D6">
              <w:rPr>
                <w:szCs w:val="22"/>
              </w:rPr>
              <w:t>и</w:t>
            </w:r>
            <w:r w:rsidRPr="00D848D6">
              <w:rPr>
                <w:szCs w:val="22"/>
              </w:rPr>
              <w:t>пального образ</w:t>
            </w:r>
            <w:r w:rsidRPr="00D848D6">
              <w:rPr>
                <w:szCs w:val="22"/>
              </w:rPr>
              <w:t>о</w:t>
            </w:r>
            <w:r w:rsidRPr="00D848D6">
              <w:rPr>
                <w:szCs w:val="22"/>
              </w:rPr>
              <w:t>вания</w:t>
            </w:r>
            <w:r w:rsidR="004A21A9" w:rsidRPr="00D848D6">
              <w:rPr>
                <w:szCs w:val="22"/>
              </w:rPr>
              <w:t>, не дост</w:t>
            </w:r>
            <w:r w:rsidR="004A21A9" w:rsidRPr="00D848D6">
              <w:rPr>
                <w:szCs w:val="22"/>
              </w:rPr>
              <w:t>и</w:t>
            </w:r>
            <w:r w:rsidR="004A21A9" w:rsidRPr="00D848D6">
              <w:rPr>
                <w:szCs w:val="22"/>
              </w:rPr>
              <w:t>жение стратег</w:t>
            </w:r>
            <w:r w:rsidR="004A21A9" w:rsidRPr="00D848D6">
              <w:rPr>
                <w:szCs w:val="22"/>
              </w:rPr>
              <w:t>и</w:t>
            </w:r>
            <w:r w:rsidR="004A21A9" w:rsidRPr="00D848D6">
              <w:rPr>
                <w:szCs w:val="22"/>
              </w:rPr>
              <w:t>ческой цели м</w:t>
            </w:r>
            <w:r w:rsidR="004A21A9" w:rsidRPr="00D848D6">
              <w:rPr>
                <w:szCs w:val="22"/>
              </w:rPr>
              <w:t>у</w:t>
            </w:r>
            <w:r w:rsidR="004A21A9" w:rsidRPr="00D848D6">
              <w:rPr>
                <w:szCs w:val="22"/>
              </w:rPr>
              <w:t>ниципальной пр</w:t>
            </w:r>
            <w:r w:rsidR="004A21A9" w:rsidRPr="00D848D6">
              <w:rPr>
                <w:szCs w:val="22"/>
              </w:rPr>
              <w:t>о</w:t>
            </w:r>
            <w:r w:rsidR="004A21A9" w:rsidRPr="00D848D6">
              <w:rPr>
                <w:szCs w:val="22"/>
              </w:rPr>
              <w:t xml:space="preserve">граммы </w:t>
            </w:r>
          </w:p>
        </w:tc>
        <w:tc>
          <w:tcPr>
            <w:tcW w:w="10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1A9" w:rsidRPr="00D848D6" w:rsidRDefault="004A21A9" w:rsidP="004A21A9">
            <w:pPr>
              <w:pStyle w:val="ConsPlusCell"/>
              <w:rPr>
                <w:rFonts w:ascii="Times New Roman" w:hAnsi="Times New Roman" w:cs="Times New Roman"/>
              </w:rPr>
            </w:pPr>
            <w:r w:rsidRPr="00D848D6">
              <w:rPr>
                <w:rFonts w:ascii="Times New Roman" w:hAnsi="Times New Roman" w:cs="Times New Roman"/>
              </w:rPr>
              <w:t>Показ</w:t>
            </w:r>
            <w:r w:rsidRPr="00D848D6">
              <w:rPr>
                <w:rFonts w:ascii="Times New Roman" w:hAnsi="Times New Roman" w:cs="Times New Roman"/>
              </w:rPr>
              <w:t>а</w:t>
            </w:r>
            <w:r w:rsidRPr="00D848D6">
              <w:rPr>
                <w:rFonts w:ascii="Times New Roman" w:hAnsi="Times New Roman" w:cs="Times New Roman"/>
              </w:rPr>
              <w:t xml:space="preserve">тель </w:t>
            </w:r>
            <w:r w:rsidR="008954A6" w:rsidRPr="00D848D6">
              <w:rPr>
                <w:rFonts w:ascii="Times New Roman" w:hAnsi="Times New Roman" w:cs="Times New Roman"/>
              </w:rPr>
              <w:t>2</w:t>
            </w:r>
          </w:p>
        </w:tc>
      </w:tr>
      <w:tr w:rsidR="003B1AAE" w:rsidRPr="00D848D6" w:rsidTr="00D848D6">
        <w:trPr>
          <w:tblCellSpacing w:w="5" w:type="nil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AAE" w:rsidRPr="00D848D6" w:rsidRDefault="003B1AAE" w:rsidP="004A21A9">
            <w:pPr>
              <w:pStyle w:val="ConsPlusCell"/>
              <w:rPr>
                <w:rFonts w:ascii="Times New Roman" w:hAnsi="Times New Roman" w:cs="Times New Roman"/>
              </w:rPr>
            </w:pPr>
            <w:r w:rsidRPr="00D848D6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AAE" w:rsidRPr="00D848D6" w:rsidRDefault="003B1AAE" w:rsidP="00AD082D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D848D6">
              <w:rPr>
                <w:rFonts w:ascii="Times New Roman" w:hAnsi="Times New Roman" w:cs="Times New Roman"/>
              </w:rPr>
              <w:t>Основное м</w:t>
            </w:r>
            <w:r w:rsidRPr="00D848D6">
              <w:rPr>
                <w:rFonts w:ascii="Times New Roman" w:hAnsi="Times New Roman" w:cs="Times New Roman"/>
              </w:rPr>
              <w:t>е</w:t>
            </w:r>
            <w:r w:rsidRPr="00D848D6">
              <w:rPr>
                <w:rFonts w:ascii="Times New Roman" w:hAnsi="Times New Roman" w:cs="Times New Roman"/>
              </w:rPr>
              <w:t>роприятие «Опр</w:t>
            </w:r>
            <w:r w:rsidRPr="00D848D6">
              <w:rPr>
                <w:rFonts w:ascii="Times New Roman" w:hAnsi="Times New Roman" w:cs="Times New Roman"/>
              </w:rPr>
              <w:t>е</w:t>
            </w:r>
            <w:r w:rsidRPr="00D848D6">
              <w:rPr>
                <w:rFonts w:ascii="Times New Roman" w:hAnsi="Times New Roman" w:cs="Times New Roman"/>
              </w:rPr>
              <w:t>деление рыно</w:t>
            </w:r>
            <w:r w:rsidRPr="00D848D6">
              <w:rPr>
                <w:rFonts w:ascii="Times New Roman" w:hAnsi="Times New Roman" w:cs="Times New Roman"/>
              </w:rPr>
              <w:t>ч</w:t>
            </w:r>
            <w:r w:rsidRPr="00D848D6">
              <w:rPr>
                <w:rFonts w:ascii="Times New Roman" w:hAnsi="Times New Roman" w:cs="Times New Roman"/>
              </w:rPr>
              <w:t>ной стоимости г</w:t>
            </w:r>
            <w:r w:rsidRPr="00D848D6">
              <w:rPr>
                <w:rFonts w:ascii="Times New Roman" w:hAnsi="Times New Roman" w:cs="Times New Roman"/>
              </w:rPr>
              <w:t>о</w:t>
            </w:r>
            <w:r w:rsidRPr="00D848D6">
              <w:rPr>
                <w:rFonts w:ascii="Times New Roman" w:hAnsi="Times New Roman" w:cs="Times New Roman"/>
              </w:rPr>
              <w:t>довой арен</w:t>
            </w:r>
            <w:r w:rsidRPr="00D848D6">
              <w:rPr>
                <w:rFonts w:ascii="Times New Roman" w:hAnsi="Times New Roman" w:cs="Times New Roman"/>
              </w:rPr>
              <w:t>д</w:t>
            </w:r>
            <w:r w:rsidRPr="00D848D6">
              <w:rPr>
                <w:rFonts w:ascii="Times New Roman" w:hAnsi="Times New Roman" w:cs="Times New Roman"/>
              </w:rPr>
              <w:t>ной платы за пол</w:t>
            </w:r>
            <w:r w:rsidRPr="00D848D6">
              <w:rPr>
                <w:rFonts w:ascii="Times New Roman" w:hAnsi="Times New Roman" w:cs="Times New Roman"/>
              </w:rPr>
              <w:t>ь</w:t>
            </w:r>
            <w:r w:rsidRPr="00D848D6">
              <w:rPr>
                <w:rFonts w:ascii="Times New Roman" w:hAnsi="Times New Roman" w:cs="Times New Roman"/>
              </w:rPr>
              <w:t>зование мун</w:t>
            </w:r>
            <w:r w:rsidRPr="00D848D6">
              <w:rPr>
                <w:rFonts w:ascii="Times New Roman" w:hAnsi="Times New Roman" w:cs="Times New Roman"/>
              </w:rPr>
              <w:t>и</w:t>
            </w:r>
            <w:r w:rsidRPr="00D848D6">
              <w:rPr>
                <w:rFonts w:ascii="Times New Roman" w:hAnsi="Times New Roman" w:cs="Times New Roman"/>
              </w:rPr>
              <w:t>ципал</w:t>
            </w:r>
            <w:r w:rsidRPr="00D848D6">
              <w:rPr>
                <w:rFonts w:ascii="Times New Roman" w:hAnsi="Times New Roman" w:cs="Times New Roman"/>
              </w:rPr>
              <w:t>ь</w:t>
            </w:r>
            <w:r w:rsidRPr="00D848D6">
              <w:rPr>
                <w:rFonts w:ascii="Times New Roman" w:hAnsi="Times New Roman" w:cs="Times New Roman"/>
              </w:rPr>
              <w:t>ным имущес</w:t>
            </w:r>
            <w:r w:rsidRPr="00D848D6">
              <w:rPr>
                <w:rFonts w:ascii="Times New Roman" w:hAnsi="Times New Roman" w:cs="Times New Roman"/>
              </w:rPr>
              <w:t>т</w:t>
            </w:r>
            <w:r w:rsidR="00AD082D" w:rsidRPr="00D848D6">
              <w:rPr>
                <w:rFonts w:ascii="Times New Roman" w:hAnsi="Times New Roman" w:cs="Times New Roman"/>
              </w:rPr>
              <w:t>вом</w:t>
            </w:r>
            <w:r w:rsidRPr="00D848D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AAE" w:rsidRPr="00D848D6" w:rsidRDefault="003B1AAE" w:rsidP="00AD082D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D848D6">
              <w:rPr>
                <w:rFonts w:ascii="Times New Roman" w:hAnsi="Times New Roman" w:cs="Times New Roman"/>
              </w:rPr>
              <w:t>Администр</w:t>
            </w:r>
            <w:r w:rsidRPr="00D848D6">
              <w:rPr>
                <w:rFonts w:ascii="Times New Roman" w:hAnsi="Times New Roman" w:cs="Times New Roman"/>
              </w:rPr>
              <w:t>а</w:t>
            </w:r>
            <w:r w:rsidRPr="00D848D6">
              <w:rPr>
                <w:rFonts w:ascii="Times New Roman" w:hAnsi="Times New Roman" w:cs="Times New Roman"/>
              </w:rPr>
              <w:t>ция Комм</w:t>
            </w:r>
            <w:r w:rsidRPr="00D848D6">
              <w:rPr>
                <w:rFonts w:ascii="Times New Roman" w:hAnsi="Times New Roman" w:cs="Times New Roman"/>
              </w:rPr>
              <w:t>у</w:t>
            </w:r>
            <w:r w:rsidRPr="00D848D6">
              <w:rPr>
                <w:rFonts w:ascii="Times New Roman" w:hAnsi="Times New Roman" w:cs="Times New Roman"/>
              </w:rPr>
              <w:t>нарского сельского п</w:t>
            </w:r>
            <w:r w:rsidRPr="00D848D6">
              <w:rPr>
                <w:rFonts w:ascii="Times New Roman" w:hAnsi="Times New Roman" w:cs="Times New Roman"/>
              </w:rPr>
              <w:t>о</w:t>
            </w:r>
            <w:r w:rsidRPr="00D848D6">
              <w:rPr>
                <w:rFonts w:ascii="Times New Roman" w:hAnsi="Times New Roman" w:cs="Times New Roman"/>
              </w:rPr>
              <w:t xml:space="preserve">селения 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AAE" w:rsidRPr="00D848D6" w:rsidRDefault="0036243C" w:rsidP="004A21A9">
            <w:pPr>
              <w:pStyle w:val="ConsPlusCell"/>
              <w:rPr>
                <w:rFonts w:ascii="Times New Roman" w:hAnsi="Times New Roman" w:cs="Times New Roman"/>
                <w:sz w:val="20"/>
              </w:rPr>
            </w:pPr>
            <w:r w:rsidRPr="00D848D6">
              <w:rPr>
                <w:rFonts w:ascii="Times New Roman" w:hAnsi="Times New Roman" w:cs="Times New Roman"/>
                <w:sz w:val="20"/>
              </w:rPr>
              <w:t>01.01.2019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AAE" w:rsidRPr="00D848D6" w:rsidRDefault="0036243C" w:rsidP="004A21A9">
            <w:pPr>
              <w:pStyle w:val="ConsPlusCell"/>
              <w:rPr>
                <w:rFonts w:ascii="Times New Roman" w:hAnsi="Times New Roman" w:cs="Times New Roman"/>
                <w:sz w:val="20"/>
              </w:rPr>
            </w:pPr>
            <w:r w:rsidRPr="00D848D6">
              <w:rPr>
                <w:rFonts w:ascii="Times New Roman" w:hAnsi="Times New Roman" w:cs="Times New Roman"/>
                <w:sz w:val="20"/>
              </w:rPr>
              <w:t>31.12.203</w:t>
            </w:r>
            <w:r w:rsidR="003B1AAE" w:rsidRPr="00D848D6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AAE" w:rsidRPr="00D848D6" w:rsidRDefault="003B1AAE" w:rsidP="00AD082D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D848D6">
              <w:rPr>
                <w:rFonts w:ascii="Times New Roman" w:hAnsi="Times New Roman" w:cs="Times New Roman"/>
              </w:rPr>
              <w:t>пополнение д</w:t>
            </w:r>
            <w:r w:rsidRPr="00D848D6">
              <w:rPr>
                <w:rFonts w:ascii="Times New Roman" w:hAnsi="Times New Roman" w:cs="Times New Roman"/>
              </w:rPr>
              <w:t>о</w:t>
            </w:r>
            <w:r w:rsidRPr="00D848D6">
              <w:rPr>
                <w:rFonts w:ascii="Times New Roman" w:hAnsi="Times New Roman" w:cs="Times New Roman"/>
              </w:rPr>
              <w:t>ходной части бюджета, опт</w:t>
            </w:r>
            <w:r w:rsidRPr="00D848D6">
              <w:rPr>
                <w:rFonts w:ascii="Times New Roman" w:hAnsi="Times New Roman" w:cs="Times New Roman"/>
              </w:rPr>
              <w:t>и</w:t>
            </w:r>
            <w:r w:rsidRPr="00D848D6">
              <w:rPr>
                <w:rFonts w:ascii="Times New Roman" w:hAnsi="Times New Roman" w:cs="Times New Roman"/>
              </w:rPr>
              <w:t>мизация учета мун</w:t>
            </w:r>
            <w:r w:rsidRPr="00D848D6">
              <w:rPr>
                <w:rFonts w:ascii="Times New Roman" w:hAnsi="Times New Roman" w:cs="Times New Roman"/>
              </w:rPr>
              <w:t>и</w:t>
            </w:r>
            <w:r w:rsidRPr="00D848D6">
              <w:rPr>
                <w:rFonts w:ascii="Times New Roman" w:hAnsi="Times New Roman" w:cs="Times New Roman"/>
              </w:rPr>
              <w:t>ципального им</w:t>
            </w:r>
            <w:r w:rsidRPr="00D848D6">
              <w:rPr>
                <w:rFonts w:ascii="Times New Roman" w:hAnsi="Times New Roman" w:cs="Times New Roman"/>
              </w:rPr>
              <w:t>у</w:t>
            </w:r>
            <w:r w:rsidRPr="00D848D6">
              <w:rPr>
                <w:rFonts w:ascii="Times New Roman" w:hAnsi="Times New Roman" w:cs="Times New Roman"/>
              </w:rPr>
              <w:t>щества;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AAE" w:rsidRPr="00D848D6" w:rsidRDefault="003B1AAE" w:rsidP="00AD082D">
            <w:pPr>
              <w:jc w:val="both"/>
              <w:rPr>
                <w:szCs w:val="22"/>
              </w:rPr>
            </w:pPr>
            <w:r w:rsidRPr="00D848D6">
              <w:rPr>
                <w:szCs w:val="22"/>
              </w:rPr>
              <w:t>Недополуч</w:t>
            </w:r>
            <w:r w:rsidRPr="00D848D6">
              <w:rPr>
                <w:szCs w:val="22"/>
              </w:rPr>
              <w:t>е</w:t>
            </w:r>
            <w:r w:rsidRPr="00D848D6">
              <w:rPr>
                <w:szCs w:val="22"/>
              </w:rPr>
              <w:t>ние доходов бюдж</w:t>
            </w:r>
            <w:r w:rsidRPr="00D848D6">
              <w:rPr>
                <w:szCs w:val="22"/>
              </w:rPr>
              <w:t>е</w:t>
            </w:r>
            <w:r w:rsidRPr="00D848D6">
              <w:rPr>
                <w:szCs w:val="22"/>
              </w:rPr>
              <w:t>та, не эффекти</w:t>
            </w:r>
            <w:r w:rsidRPr="00D848D6">
              <w:rPr>
                <w:szCs w:val="22"/>
              </w:rPr>
              <w:t>в</w:t>
            </w:r>
            <w:r w:rsidRPr="00D848D6">
              <w:rPr>
                <w:szCs w:val="22"/>
              </w:rPr>
              <w:t>ное использов</w:t>
            </w:r>
            <w:r w:rsidRPr="00D848D6">
              <w:rPr>
                <w:szCs w:val="22"/>
              </w:rPr>
              <w:t>а</w:t>
            </w:r>
            <w:r w:rsidRPr="00D848D6">
              <w:rPr>
                <w:szCs w:val="22"/>
              </w:rPr>
              <w:t>ние имущ</w:t>
            </w:r>
            <w:r w:rsidRPr="00D848D6">
              <w:rPr>
                <w:szCs w:val="22"/>
              </w:rPr>
              <w:t>е</w:t>
            </w:r>
            <w:r w:rsidRPr="00D848D6">
              <w:rPr>
                <w:szCs w:val="22"/>
              </w:rPr>
              <w:t>ства и земель муниц</w:t>
            </w:r>
            <w:r w:rsidRPr="00D848D6">
              <w:rPr>
                <w:szCs w:val="22"/>
              </w:rPr>
              <w:t>и</w:t>
            </w:r>
            <w:r w:rsidRPr="00D848D6">
              <w:rPr>
                <w:szCs w:val="22"/>
              </w:rPr>
              <w:t>пального обр</w:t>
            </w:r>
            <w:r w:rsidRPr="00D848D6">
              <w:rPr>
                <w:szCs w:val="22"/>
              </w:rPr>
              <w:t>а</w:t>
            </w:r>
            <w:r w:rsidRPr="00D848D6">
              <w:rPr>
                <w:szCs w:val="22"/>
              </w:rPr>
              <w:t>зования, не до</w:t>
            </w:r>
            <w:r w:rsidRPr="00D848D6">
              <w:rPr>
                <w:szCs w:val="22"/>
              </w:rPr>
              <w:t>с</w:t>
            </w:r>
            <w:r w:rsidRPr="00D848D6">
              <w:rPr>
                <w:szCs w:val="22"/>
              </w:rPr>
              <w:t>тижение страт</w:t>
            </w:r>
            <w:r w:rsidRPr="00D848D6">
              <w:rPr>
                <w:szCs w:val="22"/>
              </w:rPr>
              <w:t>е</w:t>
            </w:r>
            <w:r w:rsidRPr="00D848D6">
              <w:rPr>
                <w:szCs w:val="22"/>
              </w:rPr>
              <w:t>гич</w:t>
            </w:r>
            <w:r w:rsidRPr="00D848D6">
              <w:rPr>
                <w:szCs w:val="22"/>
              </w:rPr>
              <w:t>е</w:t>
            </w:r>
            <w:r w:rsidRPr="00D848D6">
              <w:rPr>
                <w:szCs w:val="22"/>
              </w:rPr>
              <w:t>ской цели муниц</w:t>
            </w:r>
            <w:r w:rsidRPr="00D848D6">
              <w:rPr>
                <w:szCs w:val="22"/>
              </w:rPr>
              <w:t>и</w:t>
            </w:r>
            <w:r w:rsidRPr="00D848D6">
              <w:rPr>
                <w:szCs w:val="22"/>
              </w:rPr>
              <w:t>пальной пр</w:t>
            </w:r>
            <w:r w:rsidRPr="00D848D6">
              <w:rPr>
                <w:szCs w:val="22"/>
              </w:rPr>
              <w:t>о</w:t>
            </w:r>
            <w:r w:rsidRPr="00D848D6">
              <w:rPr>
                <w:szCs w:val="22"/>
              </w:rPr>
              <w:t xml:space="preserve">граммы </w:t>
            </w: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AAE" w:rsidRPr="00D848D6" w:rsidRDefault="003B1AAE" w:rsidP="009C3537">
            <w:pPr>
              <w:pStyle w:val="ConsPlusCell"/>
              <w:rPr>
                <w:rFonts w:ascii="Times New Roman" w:hAnsi="Times New Roman" w:cs="Times New Roman"/>
              </w:rPr>
            </w:pPr>
            <w:r w:rsidRPr="00D848D6">
              <w:rPr>
                <w:rFonts w:ascii="Times New Roman" w:hAnsi="Times New Roman" w:cs="Times New Roman"/>
              </w:rPr>
              <w:t>Показ</w:t>
            </w:r>
            <w:r w:rsidRPr="00D848D6">
              <w:rPr>
                <w:rFonts w:ascii="Times New Roman" w:hAnsi="Times New Roman" w:cs="Times New Roman"/>
              </w:rPr>
              <w:t>а</w:t>
            </w:r>
            <w:r w:rsidRPr="00D848D6">
              <w:rPr>
                <w:rFonts w:ascii="Times New Roman" w:hAnsi="Times New Roman" w:cs="Times New Roman"/>
              </w:rPr>
              <w:t>тель 2</w:t>
            </w:r>
          </w:p>
        </w:tc>
      </w:tr>
      <w:tr w:rsidR="003B1AAE" w:rsidRPr="00D848D6" w:rsidTr="00D848D6">
        <w:trPr>
          <w:tblCellSpacing w:w="5" w:type="nil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AAE" w:rsidRPr="00D848D6" w:rsidRDefault="003B1AAE" w:rsidP="004A21A9">
            <w:pPr>
              <w:pStyle w:val="ConsPlusCell"/>
              <w:rPr>
                <w:rFonts w:ascii="Times New Roman" w:hAnsi="Times New Roman" w:cs="Times New Roman"/>
              </w:rPr>
            </w:pPr>
            <w:r w:rsidRPr="00D848D6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AAE" w:rsidRPr="00D848D6" w:rsidRDefault="003B1AAE" w:rsidP="0036243C">
            <w:pPr>
              <w:pStyle w:val="Standard"/>
              <w:snapToGrid w:val="0"/>
              <w:jc w:val="both"/>
              <w:rPr>
                <w:sz w:val="22"/>
                <w:szCs w:val="22"/>
                <w:lang w:val="ru-RU"/>
              </w:rPr>
            </w:pPr>
            <w:r w:rsidRPr="00D848D6">
              <w:rPr>
                <w:sz w:val="22"/>
                <w:szCs w:val="22"/>
                <w:lang w:val="ru-RU"/>
              </w:rPr>
              <w:t>Основное мероприятие «Межевание земельных участков, топографическая съемка, вынос в натуру»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AAE" w:rsidRPr="00D848D6" w:rsidRDefault="003B1AAE" w:rsidP="00AD082D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D848D6">
              <w:rPr>
                <w:rFonts w:ascii="Times New Roman" w:hAnsi="Times New Roman" w:cs="Times New Roman"/>
              </w:rPr>
              <w:t>Администр</w:t>
            </w:r>
            <w:r w:rsidRPr="00D848D6">
              <w:rPr>
                <w:rFonts w:ascii="Times New Roman" w:hAnsi="Times New Roman" w:cs="Times New Roman"/>
              </w:rPr>
              <w:t>а</w:t>
            </w:r>
            <w:r w:rsidRPr="00D848D6">
              <w:rPr>
                <w:rFonts w:ascii="Times New Roman" w:hAnsi="Times New Roman" w:cs="Times New Roman"/>
              </w:rPr>
              <w:t>ция Комм</w:t>
            </w:r>
            <w:r w:rsidRPr="00D848D6">
              <w:rPr>
                <w:rFonts w:ascii="Times New Roman" w:hAnsi="Times New Roman" w:cs="Times New Roman"/>
              </w:rPr>
              <w:t>у</w:t>
            </w:r>
            <w:r w:rsidRPr="00D848D6">
              <w:rPr>
                <w:rFonts w:ascii="Times New Roman" w:hAnsi="Times New Roman" w:cs="Times New Roman"/>
              </w:rPr>
              <w:t>нарского сельского п</w:t>
            </w:r>
            <w:r w:rsidRPr="00D848D6">
              <w:rPr>
                <w:rFonts w:ascii="Times New Roman" w:hAnsi="Times New Roman" w:cs="Times New Roman"/>
              </w:rPr>
              <w:t>о</w:t>
            </w:r>
            <w:r w:rsidRPr="00D848D6">
              <w:rPr>
                <w:rFonts w:ascii="Times New Roman" w:hAnsi="Times New Roman" w:cs="Times New Roman"/>
              </w:rPr>
              <w:t xml:space="preserve">селения 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AAE" w:rsidRPr="00D848D6" w:rsidRDefault="0036243C" w:rsidP="004A21A9">
            <w:pPr>
              <w:pStyle w:val="ConsPlusCell"/>
              <w:rPr>
                <w:rFonts w:ascii="Times New Roman" w:hAnsi="Times New Roman" w:cs="Times New Roman"/>
                <w:sz w:val="20"/>
              </w:rPr>
            </w:pPr>
            <w:r w:rsidRPr="00D848D6">
              <w:rPr>
                <w:rFonts w:ascii="Times New Roman" w:hAnsi="Times New Roman" w:cs="Times New Roman"/>
                <w:sz w:val="20"/>
              </w:rPr>
              <w:t>01.01.2019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AAE" w:rsidRPr="00D848D6" w:rsidRDefault="0036243C" w:rsidP="004A21A9">
            <w:pPr>
              <w:pStyle w:val="ConsPlusCell"/>
              <w:rPr>
                <w:rFonts w:ascii="Times New Roman" w:hAnsi="Times New Roman" w:cs="Times New Roman"/>
                <w:sz w:val="20"/>
              </w:rPr>
            </w:pPr>
            <w:r w:rsidRPr="00D848D6">
              <w:rPr>
                <w:rFonts w:ascii="Times New Roman" w:hAnsi="Times New Roman" w:cs="Times New Roman"/>
                <w:sz w:val="20"/>
              </w:rPr>
              <w:t>31.12.203</w:t>
            </w:r>
            <w:r w:rsidR="003B1AAE" w:rsidRPr="00D848D6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AAE" w:rsidRPr="00D848D6" w:rsidRDefault="003B1AAE" w:rsidP="00AD082D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D848D6">
              <w:rPr>
                <w:rFonts w:ascii="Times New Roman" w:hAnsi="Times New Roman" w:cs="Times New Roman"/>
              </w:rPr>
              <w:t>пополнение д</w:t>
            </w:r>
            <w:r w:rsidRPr="00D848D6">
              <w:rPr>
                <w:rFonts w:ascii="Times New Roman" w:hAnsi="Times New Roman" w:cs="Times New Roman"/>
              </w:rPr>
              <w:t>о</w:t>
            </w:r>
            <w:r w:rsidRPr="00D848D6">
              <w:rPr>
                <w:rFonts w:ascii="Times New Roman" w:hAnsi="Times New Roman" w:cs="Times New Roman"/>
              </w:rPr>
              <w:t>ходной части бюджета, вовл</w:t>
            </w:r>
            <w:r w:rsidRPr="00D848D6">
              <w:rPr>
                <w:rFonts w:ascii="Times New Roman" w:hAnsi="Times New Roman" w:cs="Times New Roman"/>
              </w:rPr>
              <w:t>е</w:t>
            </w:r>
            <w:r w:rsidRPr="00D848D6">
              <w:rPr>
                <w:rFonts w:ascii="Times New Roman" w:hAnsi="Times New Roman" w:cs="Times New Roman"/>
              </w:rPr>
              <w:t>чение в хозяйс</w:t>
            </w:r>
            <w:r w:rsidRPr="00D848D6">
              <w:rPr>
                <w:rFonts w:ascii="Times New Roman" w:hAnsi="Times New Roman" w:cs="Times New Roman"/>
              </w:rPr>
              <w:t>т</w:t>
            </w:r>
            <w:r w:rsidRPr="00D848D6">
              <w:rPr>
                <w:rFonts w:ascii="Times New Roman" w:hAnsi="Times New Roman" w:cs="Times New Roman"/>
              </w:rPr>
              <w:t>венный оборот неиспол</w:t>
            </w:r>
            <w:r w:rsidRPr="00D848D6">
              <w:rPr>
                <w:rFonts w:ascii="Times New Roman" w:hAnsi="Times New Roman" w:cs="Times New Roman"/>
              </w:rPr>
              <w:t>ь</w:t>
            </w:r>
            <w:r w:rsidRPr="00D848D6">
              <w:rPr>
                <w:rFonts w:ascii="Times New Roman" w:hAnsi="Times New Roman" w:cs="Times New Roman"/>
              </w:rPr>
              <w:t>зуемых земельных уч</w:t>
            </w:r>
            <w:r w:rsidRPr="00D848D6">
              <w:rPr>
                <w:rFonts w:ascii="Times New Roman" w:hAnsi="Times New Roman" w:cs="Times New Roman"/>
              </w:rPr>
              <w:t>а</w:t>
            </w:r>
            <w:r w:rsidRPr="00D848D6">
              <w:rPr>
                <w:rFonts w:ascii="Times New Roman" w:hAnsi="Times New Roman" w:cs="Times New Roman"/>
              </w:rPr>
              <w:t>стков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AAE" w:rsidRPr="00D848D6" w:rsidRDefault="003B1AAE" w:rsidP="00AD082D">
            <w:pPr>
              <w:jc w:val="both"/>
              <w:rPr>
                <w:szCs w:val="22"/>
              </w:rPr>
            </w:pPr>
            <w:r w:rsidRPr="00D848D6">
              <w:rPr>
                <w:szCs w:val="22"/>
              </w:rPr>
              <w:t>Недополуч</w:t>
            </w:r>
            <w:r w:rsidRPr="00D848D6">
              <w:rPr>
                <w:szCs w:val="22"/>
              </w:rPr>
              <w:t>е</w:t>
            </w:r>
            <w:r w:rsidRPr="00D848D6">
              <w:rPr>
                <w:szCs w:val="22"/>
              </w:rPr>
              <w:t>ние доходов бюдж</w:t>
            </w:r>
            <w:r w:rsidRPr="00D848D6">
              <w:rPr>
                <w:szCs w:val="22"/>
              </w:rPr>
              <w:t>е</w:t>
            </w:r>
            <w:r w:rsidRPr="00D848D6">
              <w:rPr>
                <w:szCs w:val="22"/>
              </w:rPr>
              <w:t>та, не эффекти</w:t>
            </w:r>
            <w:r w:rsidRPr="00D848D6">
              <w:rPr>
                <w:szCs w:val="22"/>
              </w:rPr>
              <w:t>в</w:t>
            </w:r>
            <w:r w:rsidRPr="00D848D6">
              <w:rPr>
                <w:szCs w:val="22"/>
              </w:rPr>
              <w:t>ное использов</w:t>
            </w:r>
            <w:r w:rsidRPr="00D848D6">
              <w:rPr>
                <w:szCs w:val="22"/>
              </w:rPr>
              <w:t>а</w:t>
            </w:r>
            <w:r w:rsidRPr="00D848D6">
              <w:rPr>
                <w:szCs w:val="22"/>
              </w:rPr>
              <w:t>ние имущ</w:t>
            </w:r>
            <w:r w:rsidRPr="00D848D6">
              <w:rPr>
                <w:szCs w:val="22"/>
              </w:rPr>
              <w:t>е</w:t>
            </w:r>
            <w:r w:rsidRPr="00D848D6">
              <w:rPr>
                <w:szCs w:val="22"/>
              </w:rPr>
              <w:t>ства и земель муниц</w:t>
            </w:r>
            <w:r w:rsidRPr="00D848D6">
              <w:rPr>
                <w:szCs w:val="22"/>
              </w:rPr>
              <w:t>и</w:t>
            </w:r>
            <w:r w:rsidRPr="00D848D6">
              <w:rPr>
                <w:szCs w:val="22"/>
              </w:rPr>
              <w:t>пального обр</w:t>
            </w:r>
            <w:r w:rsidRPr="00D848D6">
              <w:rPr>
                <w:szCs w:val="22"/>
              </w:rPr>
              <w:t>а</w:t>
            </w:r>
            <w:r w:rsidRPr="00D848D6">
              <w:rPr>
                <w:szCs w:val="22"/>
              </w:rPr>
              <w:t>зования, не до</w:t>
            </w:r>
            <w:r w:rsidRPr="00D848D6">
              <w:rPr>
                <w:szCs w:val="22"/>
              </w:rPr>
              <w:t>с</w:t>
            </w:r>
            <w:r w:rsidRPr="00D848D6">
              <w:rPr>
                <w:szCs w:val="22"/>
              </w:rPr>
              <w:t>тижение страт</w:t>
            </w:r>
            <w:r w:rsidRPr="00D848D6">
              <w:rPr>
                <w:szCs w:val="22"/>
              </w:rPr>
              <w:t>е</w:t>
            </w:r>
            <w:r w:rsidRPr="00D848D6">
              <w:rPr>
                <w:szCs w:val="22"/>
              </w:rPr>
              <w:t>гич</w:t>
            </w:r>
            <w:r w:rsidRPr="00D848D6">
              <w:rPr>
                <w:szCs w:val="22"/>
              </w:rPr>
              <w:t>е</w:t>
            </w:r>
            <w:r w:rsidRPr="00D848D6">
              <w:rPr>
                <w:szCs w:val="22"/>
              </w:rPr>
              <w:t>ской цели муниц</w:t>
            </w:r>
            <w:r w:rsidRPr="00D848D6">
              <w:rPr>
                <w:szCs w:val="22"/>
              </w:rPr>
              <w:t>и</w:t>
            </w:r>
            <w:r w:rsidRPr="00D848D6">
              <w:rPr>
                <w:szCs w:val="22"/>
              </w:rPr>
              <w:t>пальной пр</w:t>
            </w:r>
            <w:r w:rsidRPr="00D848D6">
              <w:rPr>
                <w:szCs w:val="22"/>
              </w:rPr>
              <w:t>о</w:t>
            </w:r>
            <w:r w:rsidRPr="00D848D6">
              <w:rPr>
                <w:szCs w:val="22"/>
              </w:rPr>
              <w:t xml:space="preserve">граммы </w:t>
            </w: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AAE" w:rsidRPr="00D848D6" w:rsidRDefault="003B1AAE" w:rsidP="004A21A9">
            <w:pPr>
              <w:pStyle w:val="ConsPlusCell"/>
              <w:rPr>
                <w:rFonts w:ascii="Times New Roman" w:hAnsi="Times New Roman" w:cs="Times New Roman"/>
              </w:rPr>
            </w:pPr>
            <w:r w:rsidRPr="00D848D6">
              <w:rPr>
                <w:rFonts w:ascii="Times New Roman" w:hAnsi="Times New Roman" w:cs="Times New Roman"/>
              </w:rPr>
              <w:t>Показ</w:t>
            </w:r>
            <w:r w:rsidRPr="00D848D6">
              <w:rPr>
                <w:rFonts w:ascii="Times New Roman" w:hAnsi="Times New Roman" w:cs="Times New Roman"/>
              </w:rPr>
              <w:t>а</w:t>
            </w:r>
            <w:r w:rsidRPr="00D848D6">
              <w:rPr>
                <w:rFonts w:ascii="Times New Roman" w:hAnsi="Times New Roman" w:cs="Times New Roman"/>
              </w:rPr>
              <w:t>тель 1</w:t>
            </w:r>
          </w:p>
        </w:tc>
      </w:tr>
    </w:tbl>
    <w:p w:rsidR="00D848D6" w:rsidRDefault="00D848D6" w:rsidP="00AD082D">
      <w:pPr>
        <w:tabs>
          <w:tab w:val="left" w:pos="9610"/>
        </w:tabs>
        <w:ind w:left="6663"/>
        <w:jc w:val="center"/>
      </w:pPr>
    </w:p>
    <w:p w:rsidR="00D848D6" w:rsidRDefault="00D848D6" w:rsidP="00AD082D">
      <w:pPr>
        <w:tabs>
          <w:tab w:val="left" w:pos="9610"/>
        </w:tabs>
        <w:ind w:left="6663"/>
        <w:jc w:val="center"/>
      </w:pPr>
    </w:p>
    <w:p w:rsidR="00D848D6" w:rsidRDefault="00D848D6" w:rsidP="00AD082D">
      <w:pPr>
        <w:tabs>
          <w:tab w:val="left" w:pos="9610"/>
        </w:tabs>
        <w:ind w:left="6663"/>
        <w:jc w:val="center"/>
        <w:sectPr w:rsidR="00D848D6" w:rsidSect="00185055">
          <w:pgSz w:w="11906" w:h="16838" w:code="9"/>
          <w:pgMar w:top="709" w:right="707" w:bottom="1134" w:left="1418" w:header="0" w:footer="0" w:gutter="0"/>
          <w:cols w:space="708"/>
          <w:titlePg/>
          <w:docGrid w:linePitch="360"/>
        </w:sectPr>
      </w:pPr>
    </w:p>
    <w:p w:rsidR="004A21A9" w:rsidRPr="00410838" w:rsidRDefault="004A21A9" w:rsidP="00A2299C">
      <w:pPr>
        <w:tabs>
          <w:tab w:val="left" w:pos="9610"/>
        </w:tabs>
        <w:ind w:left="10206"/>
        <w:jc w:val="center"/>
      </w:pPr>
      <w:r w:rsidRPr="007869E9">
        <w:t xml:space="preserve">Приложение 3                                                                                                                                 </w:t>
      </w:r>
      <w:r w:rsidR="00AD082D">
        <w:t xml:space="preserve">                    </w:t>
      </w:r>
      <w:r w:rsidRPr="007869E9">
        <w:t>к муници</w:t>
      </w:r>
      <w:r w:rsidR="00410838">
        <w:t xml:space="preserve">пальной </w:t>
      </w:r>
      <w:r w:rsidRPr="007869E9">
        <w:t>програ</w:t>
      </w:r>
      <w:r w:rsidRPr="007869E9">
        <w:t>м</w:t>
      </w:r>
      <w:r w:rsidRPr="007869E9">
        <w:t xml:space="preserve">ме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F370E9" w:rsidRPr="007869E9">
        <w:t xml:space="preserve"> </w:t>
      </w:r>
      <w:r w:rsidR="008F413F" w:rsidRPr="007869E9">
        <w:t xml:space="preserve">                                                                                     </w:t>
      </w:r>
      <w:r w:rsidR="00AD082D">
        <w:t xml:space="preserve">                     </w:t>
      </w:r>
      <w:r w:rsidRPr="007869E9">
        <w:t>«</w:t>
      </w:r>
      <w:r w:rsidR="002C2EF9" w:rsidRPr="007869E9">
        <w:t>Оценка недвижимости, признание прав и регулиров</w:t>
      </w:r>
      <w:r w:rsidR="002C2EF9" w:rsidRPr="007869E9">
        <w:t>а</w:t>
      </w:r>
      <w:r w:rsidR="002C2EF9" w:rsidRPr="007869E9">
        <w:t>ние отношений по муниципальной собственности,</w:t>
      </w:r>
      <w:r w:rsidR="00AD082D">
        <w:t xml:space="preserve"> </w:t>
      </w:r>
      <w:r w:rsidR="002C2EF9" w:rsidRPr="007869E9">
        <w:t>м</w:t>
      </w:r>
      <w:r w:rsidR="002C2EF9" w:rsidRPr="007869E9">
        <w:t>е</w:t>
      </w:r>
      <w:r w:rsidR="002C2EF9" w:rsidRPr="007869E9">
        <w:t>роприятия по землеустройству и</w:t>
      </w:r>
      <w:r w:rsidR="00410838">
        <w:t xml:space="preserve"> </w:t>
      </w:r>
      <w:r w:rsidR="002C2EF9" w:rsidRPr="007869E9">
        <w:t>землепользованию</w:t>
      </w:r>
      <w:r w:rsidRPr="00910689">
        <w:rPr>
          <w:b/>
        </w:rPr>
        <w:t>»</w:t>
      </w:r>
    </w:p>
    <w:p w:rsidR="004A21A9" w:rsidRPr="007A4777" w:rsidRDefault="004A21A9" w:rsidP="004A21A9">
      <w:pPr>
        <w:tabs>
          <w:tab w:val="left" w:pos="9610"/>
        </w:tabs>
        <w:jc w:val="right"/>
      </w:pPr>
    </w:p>
    <w:p w:rsidR="004A21A9" w:rsidRPr="00A2299C" w:rsidRDefault="004A21A9" w:rsidP="004A21A9">
      <w:pPr>
        <w:jc w:val="center"/>
        <w:rPr>
          <w:b/>
          <w:sz w:val="22"/>
        </w:rPr>
      </w:pPr>
      <w:bookmarkStart w:id="3" w:name="Par676"/>
      <w:bookmarkEnd w:id="3"/>
      <w:r w:rsidRPr="00A2299C">
        <w:rPr>
          <w:b/>
          <w:sz w:val="22"/>
        </w:rPr>
        <w:t xml:space="preserve">Расходы бюджета поселения на </w:t>
      </w:r>
    </w:p>
    <w:p w:rsidR="004A21A9" w:rsidRPr="00A2299C" w:rsidRDefault="004A21A9" w:rsidP="007869E9">
      <w:pPr>
        <w:jc w:val="center"/>
        <w:rPr>
          <w:b/>
          <w:sz w:val="22"/>
        </w:rPr>
      </w:pPr>
      <w:r w:rsidRPr="00A2299C">
        <w:rPr>
          <w:b/>
          <w:sz w:val="22"/>
        </w:rPr>
        <w:t>реализацию муниципальной программы «</w:t>
      </w:r>
      <w:r w:rsidR="002C2EF9" w:rsidRPr="00A2299C">
        <w:rPr>
          <w:b/>
          <w:sz w:val="22"/>
        </w:rPr>
        <w:t>Оценка недвижимости, признание прав и регулирование отношений по муниципальной собственности, мероприятия по землеустройству и</w:t>
      </w:r>
      <w:r w:rsidR="007869E9" w:rsidRPr="00A2299C">
        <w:rPr>
          <w:b/>
          <w:sz w:val="22"/>
        </w:rPr>
        <w:t xml:space="preserve"> </w:t>
      </w:r>
      <w:r w:rsidR="002C2EF9" w:rsidRPr="00A2299C">
        <w:rPr>
          <w:b/>
          <w:sz w:val="22"/>
        </w:rPr>
        <w:t>землепользов</w:t>
      </w:r>
      <w:r w:rsidR="002C2EF9" w:rsidRPr="00A2299C">
        <w:rPr>
          <w:b/>
          <w:sz w:val="22"/>
        </w:rPr>
        <w:t>а</w:t>
      </w:r>
      <w:r w:rsidR="002C2EF9" w:rsidRPr="00A2299C">
        <w:rPr>
          <w:b/>
          <w:sz w:val="22"/>
        </w:rPr>
        <w:t>нию</w:t>
      </w:r>
      <w:r w:rsidRPr="00A2299C">
        <w:rPr>
          <w:b/>
          <w:sz w:val="22"/>
        </w:rPr>
        <w:t>»</w:t>
      </w:r>
    </w:p>
    <w:p w:rsidR="004A21A9" w:rsidRPr="00A2299C" w:rsidRDefault="004A21A9" w:rsidP="004A21A9">
      <w:pPr>
        <w:jc w:val="center"/>
        <w:rPr>
          <w:sz w:val="22"/>
        </w:rPr>
      </w:pPr>
      <w:r w:rsidRPr="00A2299C">
        <w:rPr>
          <w:sz w:val="22"/>
        </w:rPr>
        <w:t xml:space="preserve"> </w:t>
      </w:r>
    </w:p>
    <w:tbl>
      <w:tblPr>
        <w:tblW w:w="15796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034"/>
        <w:gridCol w:w="1862"/>
        <w:gridCol w:w="20"/>
        <w:gridCol w:w="1681"/>
        <w:gridCol w:w="20"/>
        <w:gridCol w:w="863"/>
        <w:gridCol w:w="709"/>
        <w:gridCol w:w="695"/>
        <w:gridCol w:w="444"/>
        <w:gridCol w:w="697"/>
        <w:gridCol w:w="707"/>
        <w:gridCol w:w="708"/>
        <w:gridCol w:w="708"/>
        <w:gridCol w:w="708"/>
        <w:gridCol w:w="707"/>
        <w:gridCol w:w="708"/>
        <w:gridCol w:w="708"/>
        <w:gridCol w:w="708"/>
        <w:gridCol w:w="707"/>
        <w:gridCol w:w="708"/>
        <w:gridCol w:w="679"/>
        <w:gridCol w:w="15"/>
      </w:tblGrid>
      <w:tr w:rsidR="009C6DD5" w:rsidRPr="00FF0B8E" w:rsidTr="009C6DD5">
        <w:trPr>
          <w:trHeight w:val="295"/>
          <w:tblCellSpacing w:w="5" w:type="nil"/>
          <w:jc w:val="center"/>
        </w:trPr>
        <w:tc>
          <w:tcPr>
            <w:tcW w:w="1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Статус</w:t>
            </w:r>
          </w:p>
          <w:p w:rsidR="009C6DD5" w:rsidRPr="00FF0B8E" w:rsidRDefault="009C6DD5" w:rsidP="009C6DD5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8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Наименов</w:t>
            </w: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а</w:t>
            </w: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 xml:space="preserve">ние      </w:t>
            </w:r>
            <w:r w:rsidRPr="00FF0B8E">
              <w:rPr>
                <w:rFonts w:ascii="Times New Roman" w:hAnsi="Times New Roman" w:cs="Times New Roman"/>
                <w:sz w:val="18"/>
                <w:szCs w:val="24"/>
              </w:rPr>
              <w:br/>
              <w:t>муниципал</w:t>
            </w: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ь</w:t>
            </w: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 xml:space="preserve">ной </w:t>
            </w:r>
            <w:r w:rsidRPr="00FF0B8E">
              <w:rPr>
                <w:rFonts w:ascii="Times New Roman" w:hAnsi="Times New Roman" w:cs="Times New Roman"/>
                <w:sz w:val="18"/>
                <w:szCs w:val="24"/>
              </w:rPr>
              <w:br/>
              <w:t>программы, основн</w:t>
            </w: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о</w:t>
            </w: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го меропри</w:t>
            </w: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я</w:t>
            </w: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тия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 xml:space="preserve">Ответственный исполнитель   </w:t>
            </w:r>
          </w:p>
        </w:tc>
        <w:tc>
          <w:tcPr>
            <w:tcW w:w="27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 xml:space="preserve">Код бюджетной   </w:t>
            </w:r>
            <w:r w:rsidRPr="00FF0B8E">
              <w:rPr>
                <w:rFonts w:ascii="Times New Roman" w:hAnsi="Times New Roman" w:cs="Times New Roman"/>
                <w:sz w:val="18"/>
                <w:szCs w:val="24"/>
              </w:rPr>
              <w:br/>
              <w:t xml:space="preserve">   классификации   </w:t>
            </w:r>
          </w:p>
        </w:tc>
        <w:tc>
          <w:tcPr>
            <w:tcW w:w="84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Расходы (тыс. рублей), годы</w:t>
            </w:r>
          </w:p>
        </w:tc>
      </w:tr>
      <w:tr w:rsidR="009C6DD5" w:rsidRPr="00FF0B8E" w:rsidTr="009C6DD5">
        <w:trPr>
          <w:trHeight w:val="291"/>
          <w:tblCellSpacing w:w="5" w:type="nil"/>
          <w:jc w:val="center"/>
        </w:trPr>
        <w:tc>
          <w:tcPr>
            <w:tcW w:w="10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pStyle w:val="ConsPlusCell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88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pStyle w:val="ConsPlusCell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pStyle w:val="ConsPlusCell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8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ГРБС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РзПр</w:t>
            </w:r>
          </w:p>
        </w:tc>
        <w:tc>
          <w:tcPr>
            <w:tcW w:w="6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ЦСР</w:t>
            </w:r>
          </w:p>
        </w:tc>
        <w:tc>
          <w:tcPr>
            <w:tcW w:w="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ВР</w:t>
            </w:r>
          </w:p>
        </w:tc>
        <w:tc>
          <w:tcPr>
            <w:tcW w:w="6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2019г</w:t>
            </w:r>
          </w:p>
        </w:tc>
        <w:tc>
          <w:tcPr>
            <w:tcW w:w="7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smartTag w:uri="urn:schemas-microsoft-com:office:smarttags" w:element="metricconverter">
              <w:smartTagPr>
                <w:attr w:name="ProductID" w:val="2020 г"/>
              </w:smartTagPr>
              <w:r w:rsidRPr="00FF0B8E">
                <w:rPr>
                  <w:rFonts w:ascii="Times New Roman" w:hAnsi="Times New Roman" w:cs="Times New Roman"/>
                  <w:sz w:val="18"/>
                  <w:szCs w:val="24"/>
                </w:rPr>
                <w:t>2020 г</w:t>
              </w:r>
            </w:smartTag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smartTag w:uri="urn:schemas-microsoft-com:office:smarttags" w:element="metricconverter">
              <w:smartTagPr>
                <w:attr w:name="ProductID" w:val="2021 г"/>
              </w:smartTagPr>
              <w:r w:rsidRPr="00FF0B8E">
                <w:rPr>
                  <w:rFonts w:ascii="Times New Roman" w:hAnsi="Times New Roman" w:cs="Times New Roman"/>
                  <w:sz w:val="18"/>
                  <w:szCs w:val="24"/>
                </w:rPr>
                <w:t>2021 г</w:t>
              </w:r>
            </w:smartTag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smartTag w:uri="urn:schemas-microsoft-com:office:smarttags" w:element="metricconverter">
              <w:smartTagPr>
                <w:attr w:name="ProductID" w:val="2022 г"/>
              </w:smartTagPr>
              <w:r w:rsidRPr="00FF0B8E">
                <w:rPr>
                  <w:rFonts w:ascii="Times New Roman" w:hAnsi="Times New Roman" w:cs="Times New Roman"/>
                  <w:sz w:val="18"/>
                  <w:szCs w:val="24"/>
                </w:rPr>
                <w:t>2022 г</w:t>
              </w:r>
            </w:smartTag>
            <w:r w:rsidRPr="00FF0B8E">
              <w:rPr>
                <w:rFonts w:ascii="Times New Roman" w:hAnsi="Times New Roman" w:cs="Times New Roman"/>
                <w:sz w:val="18"/>
                <w:szCs w:val="24"/>
              </w:rPr>
              <w:t xml:space="preserve">  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smartTag w:uri="urn:schemas-microsoft-com:office:smarttags" w:element="metricconverter">
              <w:smartTagPr>
                <w:attr w:name="ProductID" w:val="2023 г"/>
              </w:smartTagPr>
              <w:r w:rsidRPr="00FF0B8E">
                <w:rPr>
                  <w:rFonts w:ascii="Times New Roman" w:hAnsi="Times New Roman" w:cs="Times New Roman"/>
                  <w:sz w:val="18"/>
                  <w:szCs w:val="24"/>
                </w:rPr>
                <w:t>2023 г</w:t>
              </w:r>
            </w:smartTag>
          </w:p>
        </w:tc>
        <w:tc>
          <w:tcPr>
            <w:tcW w:w="7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smartTag w:uri="urn:schemas-microsoft-com:office:smarttags" w:element="metricconverter">
              <w:smartTagPr>
                <w:attr w:name="ProductID" w:val="2024 г"/>
              </w:smartTagPr>
              <w:r w:rsidRPr="00FF0B8E">
                <w:rPr>
                  <w:rFonts w:ascii="Times New Roman" w:hAnsi="Times New Roman" w:cs="Times New Roman"/>
                  <w:sz w:val="18"/>
                  <w:szCs w:val="24"/>
                </w:rPr>
                <w:t>2024 г</w:t>
              </w:r>
            </w:smartTag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smartTag w:uri="urn:schemas-microsoft-com:office:smarttags" w:element="metricconverter">
              <w:smartTagPr>
                <w:attr w:name="ProductID" w:val="2025 г"/>
              </w:smartTagPr>
              <w:r w:rsidRPr="00FF0B8E">
                <w:rPr>
                  <w:rFonts w:ascii="Times New Roman" w:hAnsi="Times New Roman" w:cs="Times New Roman"/>
                  <w:sz w:val="18"/>
                  <w:szCs w:val="24"/>
                </w:rPr>
                <w:t>2025 г</w:t>
              </w:r>
            </w:smartTag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2026г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2027г</w:t>
            </w:r>
          </w:p>
        </w:tc>
        <w:tc>
          <w:tcPr>
            <w:tcW w:w="7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2028г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2029г</w:t>
            </w:r>
          </w:p>
        </w:tc>
        <w:tc>
          <w:tcPr>
            <w:tcW w:w="69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2030г</w:t>
            </w:r>
          </w:p>
        </w:tc>
      </w:tr>
      <w:tr w:rsidR="00FF0B8E" w:rsidRPr="00FF0B8E" w:rsidTr="009C6DD5">
        <w:trPr>
          <w:gridAfter w:val="1"/>
          <w:wAfter w:w="15" w:type="dxa"/>
          <w:tblCellSpacing w:w="5" w:type="nil"/>
          <w:jc w:val="center"/>
        </w:trPr>
        <w:tc>
          <w:tcPr>
            <w:tcW w:w="10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1</w:t>
            </w:r>
          </w:p>
        </w:tc>
        <w:tc>
          <w:tcPr>
            <w:tcW w:w="18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2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3</w:t>
            </w:r>
          </w:p>
        </w:tc>
        <w:tc>
          <w:tcPr>
            <w:tcW w:w="8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5</w:t>
            </w:r>
          </w:p>
        </w:tc>
        <w:tc>
          <w:tcPr>
            <w:tcW w:w="6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6</w:t>
            </w:r>
          </w:p>
        </w:tc>
        <w:tc>
          <w:tcPr>
            <w:tcW w:w="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7</w:t>
            </w:r>
          </w:p>
        </w:tc>
        <w:tc>
          <w:tcPr>
            <w:tcW w:w="6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8</w:t>
            </w:r>
          </w:p>
        </w:tc>
        <w:tc>
          <w:tcPr>
            <w:tcW w:w="7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9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10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11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12</w:t>
            </w:r>
          </w:p>
        </w:tc>
        <w:tc>
          <w:tcPr>
            <w:tcW w:w="7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13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14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15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16</w:t>
            </w:r>
          </w:p>
        </w:tc>
        <w:tc>
          <w:tcPr>
            <w:tcW w:w="7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17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18</w:t>
            </w:r>
          </w:p>
        </w:tc>
        <w:tc>
          <w:tcPr>
            <w:tcW w:w="6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19</w:t>
            </w:r>
          </w:p>
        </w:tc>
      </w:tr>
      <w:tr w:rsidR="009C6DD5" w:rsidRPr="00FF0B8E" w:rsidTr="009C6DD5">
        <w:trPr>
          <w:gridAfter w:val="1"/>
          <w:wAfter w:w="15" w:type="dxa"/>
          <w:trHeight w:val="540"/>
          <w:tblCellSpacing w:w="5" w:type="nil"/>
          <w:jc w:val="center"/>
        </w:trPr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pStyle w:val="ConsPlusCell"/>
              <w:rPr>
                <w:rFonts w:ascii="Times New Roman" w:hAnsi="Times New Roman" w:cs="Times New Roman"/>
                <w:sz w:val="18"/>
                <w:szCs w:val="24"/>
              </w:rPr>
            </w:pP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Муниц</w:t>
            </w: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и</w:t>
            </w: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 xml:space="preserve">пальная </w:t>
            </w:r>
            <w:r w:rsidRPr="00FF0B8E">
              <w:rPr>
                <w:rFonts w:ascii="Times New Roman" w:hAnsi="Times New Roman" w:cs="Times New Roman"/>
                <w:sz w:val="18"/>
                <w:szCs w:val="24"/>
              </w:rPr>
              <w:br/>
              <w:t xml:space="preserve">программа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FF0B8E">
            <w:pPr>
              <w:jc w:val="both"/>
              <w:rPr>
                <w:sz w:val="18"/>
                <w:szCs w:val="24"/>
              </w:rPr>
            </w:pPr>
            <w:r w:rsidRPr="00FF0B8E">
              <w:rPr>
                <w:sz w:val="18"/>
                <w:szCs w:val="24"/>
              </w:rPr>
              <w:t>Оценка недвижим</w:t>
            </w:r>
            <w:r w:rsidRPr="00FF0B8E">
              <w:rPr>
                <w:sz w:val="18"/>
                <w:szCs w:val="24"/>
              </w:rPr>
              <w:t>о</w:t>
            </w:r>
            <w:r w:rsidRPr="00FF0B8E">
              <w:rPr>
                <w:sz w:val="18"/>
                <w:szCs w:val="24"/>
              </w:rPr>
              <w:t>сти, пр</w:t>
            </w:r>
            <w:r w:rsidRPr="00FF0B8E">
              <w:rPr>
                <w:sz w:val="18"/>
                <w:szCs w:val="24"/>
              </w:rPr>
              <w:t>и</w:t>
            </w:r>
            <w:r w:rsidRPr="00FF0B8E">
              <w:rPr>
                <w:sz w:val="18"/>
                <w:szCs w:val="24"/>
              </w:rPr>
              <w:t>знание прав и регулирование отн</w:t>
            </w:r>
            <w:r w:rsidRPr="00FF0B8E">
              <w:rPr>
                <w:sz w:val="18"/>
                <w:szCs w:val="24"/>
              </w:rPr>
              <w:t>о</w:t>
            </w:r>
            <w:r w:rsidRPr="00FF0B8E">
              <w:rPr>
                <w:sz w:val="18"/>
                <w:szCs w:val="24"/>
              </w:rPr>
              <w:t>шений по муниц</w:t>
            </w:r>
            <w:r w:rsidRPr="00FF0B8E">
              <w:rPr>
                <w:sz w:val="18"/>
                <w:szCs w:val="24"/>
              </w:rPr>
              <w:t>и</w:t>
            </w:r>
            <w:r w:rsidRPr="00FF0B8E">
              <w:rPr>
                <w:sz w:val="18"/>
                <w:szCs w:val="24"/>
              </w:rPr>
              <w:t>пальной собственн</w:t>
            </w:r>
            <w:r w:rsidRPr="00FF0B8E">
              <w:rPr>
                <w:sz w:val="18"/>
                <w:szCs w:val="24"/>
              </w:rPr>
              <w:t>о</w:t>
            </w:r>
            <w:r w:rsidRPr="00FF0B8E">
              <w:rPr>
                <w:sz w:val="18"/>
                <w:szCs w:val="24"/>
              </w:rPr>
              <w:t>сти, мероприятия по землеустройс</w:t>
            </w:r>
            <w:r w:rsidRPr="00FF0B8E">
              <w:rPr>
                <w:sz w:val="18"/>
                <w:szCs w:val="24"/>
              </w:rPr>
              <w:t>т</w:t>
            </w:r>
            <w:r w:rsidRPr="00FF0B8E">
              <w:rPr>
                <w:sz w:val="18"/>
                <w:szCs w:val="24"/>
              </w:rPr>
              <w:t>ву и</w:t>
            </w:r>
          </w:p>
          <w:p w:rsidR="009C6DD5" w:rsidRPr="00FF0B8E" w:rsidRDefault="009C6DD5" w:rsidP="00FF0B8E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землепользов</w:t>
            </w: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а</w:t>
            </w: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нию в Коммунарском сел</w:t>
            </w: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ь</w:t>
            </w: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ском пос</w:t>
            </w: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е</w:t>
            </w: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лении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FF0B8E">
            <w:pPr>
              <w:jc w:val="both"/>
              <w:rPr>
                <w:sz w:val="18"/>
                <w:szCs w:val="24"/>
              </w:rPr>
            </w:pPr>
            <w:r w:rsidRPr="00FF0B8E">
              <w:rPr>
                <w:sz w:val="18"/>
                <w:szCs w:val="24"/>
              </w:rPr>
              <w:t>Администрация Ко</w:t>
            </w:r>
            <w:r w:rsidRPr="00FF0B8E">
              <w:rPr>
                <w:sz w:val="18"/>
                <w:szCs w:val="24"/>
              </w:rPr>
              <w:t>м</w:t>
            </w:r>
            <w:r w:rsidRPr="00FF0B8E">
              <w:rPr>
                <w:sz w:val="18"/>
                <w:szCs w:val="24"/>
              </w:rPr>
              <w:t>мунарского сельского посел</w:t>
            </w:r>
            <w:r w:rsidRPr="00FF0B8E">
              <w:rPr>
                <w:sz w:val="18"/>
                <w:szCs w:val="24"/>
              </w:rPr>
              <w:t>е</w:t>
            </w:r>
            <w:r w:rsidRPr="00FF0B8E">
              <w:rPr>
                <w:sz w:val="18"/>
                <w:szCs w:val="24"/>
              </w:rPr>
              <w:t>ния</w:t>
            </w:r>
          </w:p>
        </w:tc>
        <w:tc>
          <w:tcPr>
            <w:tcW w:w="8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FF0B8E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X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FF0B8E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0400</w:t>
            </w:r>
          </w:p>
        </w:tc>
        <w:tc>
          <w:tcPr>
            <w:tcW w:w="6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X</w:t>
            </w:r>
          </w:p>
        </w:tc>
        <w:tc>
          <w:tcPr>
            <w:tcW w:w="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X</w:t>
            </w:r>
          </w:p>
        </w:tc>
        <w:tc>
          <w:tcPr>
            <w:tcW w:w="6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jc w:val="center"/>
              <w:rPr>
                <w:sz w:val="18"/>
                <w:szCs w:val="24"/>
              </w:rPr>
            </w:pPr>
            <w:r w:rsidRPr="00FF0B8E">
              <w:rPr>
                <w:sz w:val="18"/>
                <w:szCs w:val="24"/>
              </w:rPr>
              <w:t>90</w:t>
            </w:r>
          </w:p>
        </w:tc>
        <w:tc>
          <w:tcPr>
            <w:tcW w:w="7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jc w:val="center"/>
              <w:rPr>
                <w:sz w:val="18"/>
                <w:szCs w:val="24"/>
              </w:rPr>
            </w:pPr>
            <w:r w:rsidRPr="00FF0B8E">
              <w:rPr>
                <w:sz w:val="18"/>
                <w:szCs w:val="24"/>
              </w:rPr>
              <w:t>20,0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rPr>
                <w:sz w:val="18"/>
              </w:rPr>
            </w:pPr>
            <w:r w:rsidRPr="00FF0B8E">
              <w:rPr>
                <w:sz w:val="18"/>
                <w:szCs w:val="24"/>
              </w:rPr>
              <w:t>20,0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rPr>
                <w:sz w:val="18"/>
              </w:rPr>
            </w:pPr>
            <w:r w:rsidRPr="00FF0B8E">
              <w:rPr>
                <w:sz w:val="18"/>
                <w:szCs w:val="24"/>
              </w:rPr>
              <w:t>20,0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rPr>
                <w:sz w:val="18"/>
              </w:rPr>
            </w:pPr>
            <w:r w:rsidRPr="00FF0B8E">
              <w:rPr>
                <w:sz w:val="18"/>
                <w:szCs w:val="24"/>
              </w:rPr>
              <w:t>20,0</w:t>
            </w:r>
          </w:p>
        </w:tc>
        <w:tc>
          <w:tcPr>
            <w:tcW w:w="7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rPr>
                <w:sz w:val="18"/>
              </w:rPr>
            </w:pPr>
            <w:r w:rsidRPr="00FF0B8E">
              <w:rPr>
                <w:sz w:val="18"/>
                <w:szCs w:val="24"/>
              </w:rPr>
              <w:t>20,0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rPr>
                <w:sz w:val="18"/>
              </w:rPr>
            </w:pPr>
            <w:r w:rsidRPr="00FF0B8E">
              <w:rPr>
                <w:sz w:val="18"/>
                <w:szCs w:val="24"/>
              </w:rPr>
              <w:t>20,0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rPr>
                <w:sz w:val="18"/>
              </w:rPr>
            </w:pPr>
            <w:r w:rsidRPr="00FF0B8E">
              <w:rPr>
                <w:sz w:val="18"/>
                <w:szCs w:val="24"/>
              </w:rPr>
              <w:t>20,0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rPr>
                <w:sz w:val="18"/>
              </w:rPr>
            </w:pPr>
            <w:r w:rsidRPr="00FF0B8E">
              <w:rPr>
                <w:sz w:val="18"/>
                <w:szCs w:val="24"/>
              </w:rPr>
              <w:t>20,0</w:t>
            </w:r>
          </w:p>
        </w:tc>
        <w:tc>
          <w:tcPr>
            <w:tcW w:w="7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rPr>
                <w:sz w:val="18"/>
              </w:rPr>
            </w:pPr>
            <w:r w:rsidRPr="00FF0B8E">
              <w:rPr>
                <w:sz w:val="18"/>
                <w:szCs w:val="24"/>
              </w:rPr>
              <w:t>20,0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rPr>
                <w:sz w:val="18"/>
              </w:rPr>
            </w:pPr>
            <w:r w:rsidRPr="00FF0B8E">
              <w:rPr>
                <w:sz w:val="18"/>
                <w:szCs w:val="24"/>
              </w:rPr>
              <w:t>20,0</w:t>
            </w:r>
          </w:p>
        </w:tc>
        <w:tc>
          <w:tcPr>
            <w:tcW w:w="6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rPr>
                <w:sz w:val="18"/>
              </w:rPr>
            </w:pPr>
            <w:r w:rsidRPr="00FF0B8E">
              <w:rPr>
                <w:sz w:val="18"/>
                <w:szCs w:val="24"/>
              </w:rPr>
              <w:t>20,0</w:t>
            </w:r>
          </w:p>
        </w:tc>
      </w:tr>
      <w:tr w:rsidR="009C6DD5" w:rsidRPr="00FF0B8E" w:rsidTr="009C6DD5">
        <w:trPr>
          <w:gridAfter w:val="1"/>
          <w:wAfter w:w="15" w:type="dxa"/>
          <w:trHeight w:val="343"/>
          <w:tblCellSpacing w:w="5" w:type="nil"/>
          <w:jc w:val="center"/>
        </w:trPr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pStyle w:val="ConsPlusCell"/>
              <w:rPr>
                <w:rFonts w:ascii="Times New Roman" w:hAnsi="Times New Roman" w:cs="Times New Roman"/>
                <w:sz w:val="18"/>
                <w:szCs w:val="24"/>
              </w:rPr>
            </w:pP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Основное меропри</w:t>
            </w: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я</w:t>
            </w: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 xml:space="preserve">тие 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FF0B8E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«Определение р</w:t>
            </w: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ы</w:t>
            </w: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ночной стоимости муниципальных об</w:t>
            </w: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ъ</w:t>
            </w: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ектов недвижим</w:t>
            </w: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о</w:t>
            </w: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сти»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FF0B8E">
            <w:pPr>
              <w:jc w:val="both"/>
              <w:rPr>
                <w:sz w:val="18"/>
                <w:szCs w:val="24"/>
              </w:rPr>
            </w:pPr>
            <w:r w:rsidRPr="00FF0B8E">
              <w:rPr>
                <w:sz w:val="18"/>
                <w:szCs w:val="24"/>
              </w:rPr>
              <w:t>Администрация Ко</w:t>
            </w:r>
            <w:r w:rsidRPr="00FF0B8E">
              <w:rPr>
                <w:sz w:val="18"/>
                <w:szCs w:val="24"/>
              </w:rPr>
              <w:t>м</w:t>
            </w:r>
            <w:r w:rsidRPr="00FF0B8E">
              <w:rPr>
                <w:sz w:val="18"/>
                <w:szCs w:val="24"/>
              </w:rPr>
              <w:t>мунарского сельского посел</w:t>
            </w:r>
            <w:r w:rsidRPr="00FF0B8E">
              <w:rPr>
                <w:sz w:val="18"/>
                <w:szCs w:val="24"/>
              </w:rPr>
              <w:t>е</w:t>
            </w:r>
            <w:r w:rsidRPr="00FF0B8E">
              <w:rPr>
                <w:sz w:val="18"/>
                <w:szCs w:val="24"/>
              </w:rPr>
              <w:t>ния</w:t>
            </w:r>
          </w:p>
        </w:tc>
        <w:tc>
          <w:tcPr>
            <w:tcW w:w="8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FF0B8E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951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FF0B8E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0412</w:t>
            </w:r>
          </w:p>
        </w:tc>
        <w:tc>
          <w:tcPr>
            <w:tcW w:w="6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X</w:t>
            </w:r>
          </w:p>
        </w:tc>
        <w:tc>
          <w:tcPr>
            <w:tcW w:w="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X</w:t>
            </w:r>
          </w:p>
        </w:tc>
        <w:tc>
          <w:tcPr>
            <w:tcW w:w="6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jc w:val="center"/>
              <w:rPr>
                <w:sz w:val="18"/>
                <w:szCs w:val="24"/>
              </w:rPr>
            </w:pPr>
            <w:r w:rsidRPr="00FF0B8E">
              <w:rPr>
                <w:sz w:val="18"/>
                <w:szCs w:val="24"/>
              </w:rPr>
              <w:t>-</w:t>
            </w:r>
          </w:p>
        </w:tc>
        <w:tc>
          <w:tcPr>
            <w:tcW w:w="7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jc w:val="center"/>
              <w:rPr>
                <w:sz w:val="18"/>
                <w:szCs w:val="24"/>
              </w:rPr>
            </w:pPr>
            <w:r w:rsidRPr="00FF0B8E">
              <w:rPr>
                <w:sz w:val="18"/>
                <w:szCs w:val="24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jc w:val="center"/>
              <w:rPr>
                <w:sz w:val="18"/>
                <w:szCs w:val="24"/>
              </w:rPr>
            </w:pPr>
            <w:r w:rsidRPr="00FF0B8E">
              <w:rPr>
                <w:sz w:val="18"/>
                <w:szCs w:val="24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jc w:val="center"/>
              <w:rPr>
                <w:sz w:val="18"/>
                <w:szCs w:val="24"/>
              </w:rPr>
            </w:pPr>
            <w:r w:rsidRPr="00FF0B8E">
              <w:rPr>
                <w:sz w:val="18"/>
                <w:szCs w:val="24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jc w:val="center"/>
              <w:rPr>
                <w:sz w:val="18"/>
                <w:szCs w:val="24"/>
              </w:rPr>
            </w:pPr>
            <w:r w:rsidRPr="00FF0B8E">
              <w:rPr>
                <w:sz w:val="18"/>
                <w:szCs w:val="24"/>
              </w:rPr>
              <w:t>-</w:t>
            </w:r>
          </w:p>
        </w:tc>
        <w:tc>
          <w:tcPr>
            <w:tcW w:w="7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jc w:val="center"/>
              <w:rPr>
                <w:sz w:val="18"/>
                <w:szCs w:val="24"/>
              </w:rPr>
            </w:pPr>
            <w:r w:rsidRPr="00FF0B8E">
              <w:rPr>
                <w:sz w:val="18"/>
                <w:szCs w:val="24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jc w:val="center"/>
              <w:rPr>
                <w:sz w:val="18"/>
                <w:szCs w:val="24"/>
              </w:rPr>
            </w:pPr>
            <w:r w:rsidRPr="00FF0B8E">
              <w:rPr>
                <w:sz w:val="18"/>
                <w:szCs w:val="24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jc w:val="center"/>
              <w:rPr>
                <w:sz w:val="18"/>
                <w:szCs w:val="24"/>
              </w:rPr>
            </w:pPr>
            <w:r w:rsidRPr="00FF0B8E">
              <w:rPr>
                <w:sz w:val="18"/>
                <w:szCs w:val="24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jc w:val="center"/>
              <w:rPr>
                <w:sz w:val="18"/>
                <w:szCs w:val="24"/>
              </w:rPr>
            </w:pPr>
            <w:r w:rsidRPr="00FF0B8E">
              <w:rPr>
                <w:sz w:val="18"/>
                <w:szCs w:val="24"/>
              </w:rPr>
              <w:t>-</w:t>
            </w:r>
          </w:p>
        </w:tc>
        <w:tc>
          <w:tcPr>
            <w:tcW w:w="7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jc w:val="center"/>
              <w:rPr>
                <w:sz w:val="18"/>
                <w:szCs w:val="24"/>
              </w:rPr>
            </w:pPr>
            <w:r w:rsidRPr="00FF0B8E">
              <w:rPr>
                <w:sz w:val="18"/>
                <w:szCs w:val="24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jc w:val="center"/>
              <w:rPr>
                <w:sz w:val="18"/>
                <w:szCs w:val="24"/>
              </w:rPr>
            </w:pPr>
            <w:r w:rsidRPr="00FF0B8E">
              <w:rPr>
                <w:sz w:val="18"/>
                <w:szCs w:val="24"/>
              </w:rPr>
              <w:t>-</w:t>
            </w:r>
          </w:p>
        </w:tc>
        <w:tc>
          <w:tcPr>
            <w:tcW w:w="6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jc w:val="center"/>
              <w:rPr>
                <w:sz w:val="18"/>
                <w:szCs w:val="24"/>
              </w:rPr>
            </w:pPr>
            <w:r w:rsidRPr="00FF0B8E">
              <w:rPr>
                <w:sz w:val="18"/>
                <w:szCs w:val="24"/>
              </w:rPr>
              <w:t>-</w:t>
            </w:r>
          </w:p>
        </w:tc>
      </w:tr>
      <w:tr w:rsidR="00FF0B8E" w:rsidRPr="00FF0B8E" w:rsidTr="00FF0B8E">
        <w:trPr>
          <w:gridAfter w:val="1"/>
          <w:wAfter w:w="15" w:type="dxa"/>
          <w:trHeight w:val="343"/>
          <w:tblCellSpacing w:w="5" w:type="nil"/>
          <w:jc w:val="center"/>
        </w:trPr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B8E" w:rsidRPr="00FF0B8E" w:rsidRDefault="00FF0B8E" w:rsidP="00FF0B8E">
            <w:pPr>
              <w:pStyle w:val="ConsPlusCell"/>
              <w:rPr>
                <w:rFonts w:ascii="Times New Roman" w:hAnsi="Times New Roman" w:cs="Times New Roman"/>
                <w:sz w:val="18"/>
                <w:szCs w:val="24"/>
              </w:rPr>
            </w:pP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Основное меропри</w:t>
            </w: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я</w:t>
            </w: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 xml:space="preserve">тие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B8E" w:rsidRPr="00FF0B8E" w:rsidRDefault="00FF0B8E" w:rsidP="00FF0B8E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«Определение р</w:t>
            </w: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ы</w:t>
            </w: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ночной сто</w:t>
            </w: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и</w:t>
            </w: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мости годовой арен</w:t>
            </w: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д</w:t>
            </w: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ной платы за пользов</w:t>
            </w: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а</w:t>
            </w: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ние муниципал</w:t>
            </w: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ь</w:t>
            </w: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ным имущес</w:t>
            </w: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т</w:t>
            </w: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вом»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B8E" w:rsidRPr="00FF0B8E" w:rsidRDefault="00FF0B8E" w:rsidP="00FF0B8E">
            <w:pPr>
              <w:jc w:val="both"/>
              <w:rPr>
                <w:sz w:val="18"/>
                <w:szCs w:val="24"/>
              </w:rPr>
            </w:pPr>
            <w:r w:rsidRPr="00FF0B8E">
              <w:rPr>
                <w:sz w:val="18"/>
                <w:szCs w:val="24"/>
              </w:rPr>
              <w:t>Администрация Ко</w:t>
            </w:r>
            <w:r w:rsidRPr="00FF0B8E">
              <w:rPr>
                <w:sz w:val="18"/>
                <w:szCs w:val="24"/>
              </w:rPr>
              <w:t>м</w:t>
            </w:r>
            <w:r w:rsidRPr="00FF0B8E">
              <w:rPr>
                <w:sz w:val="18"/>
                <w:szCs w:val="24"/>
              </w:rPr>
              <w:t>мунарского сельского посел</w:t>
            </w:r>
            <w:r w:rsidRPr="00FF0B8E">
              <w:rPr>
                <w:sz w:val="18"/>
                <w:szCs w:val="24"/>
              </w:rPr>
              <w:t>е</w:t>
            </w:r>
            <w:r w:rsidRPr="00FF0B8E">
              <w:rPr>
                <w:sz w:val="18"/>
                <w:szCs w:val="24"/>
              </w:rPr>
              <w:t>ния</w:t>
            </w:r>
          </w:p>
        </w:tc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B8E" w:rsidRPr="00FF0B8E" w:rsidRDefault="00FF0B8E" w:rsidP="00FF0B8E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B8E" w:rsidRPr="00FF0B8E" w:rsidRDefault="00FF0B8E" w:rsidP="00FF0B8E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0412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B8E" w:rsidRPr="00FF0B8E" w:rsidRDefault="003D455E" w:rsidP="00FF0B8E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1110020900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B8E" w:rsidRPr="00FF0B8E" w:rsidRDefault="003D455E" w:rsidP="00FF0B8E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244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B8E" w:rsidRPr="00FF0B8E" w:rsidRDefault="00FF0B8E" w:rsidP="00FF0B8E">
            <w:pPr>
              <w:jc w:val="center"/>
              <w:rPr>
                <w:sz w:val="18"/>
                <w:szCs w:val="24"/>
              </w:rPr>
            </w:pPr>
            <w:r w:rsidRPr="00FF0B8E">
              <w:rPr>
                <w:sz w:val="18"/>
                <w:szCs w:val="24"/>
              </w:rPr>
              <w:t>30,0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B8E" w:rsidRPr="00FF0B8E" w:rsidRDefault="00FF0B8E" w:rsidP="00FF0B8E">
            <w:pPr>
              <w:rPr>
                <w:sz w:val="18"/>
              </w:rPr>
            </w:pPr>
            <w:r w:rsidRPr="00FF0B8E">
              <w:rPr>
                <w:sz w:val="18"/>
                <w:szCs w:val="24"/>
              </w:rPr>
              <w:t>10,0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B8E" w:rsidRPr="00FF0B8E" w:rsidRDefault="00FF0B8E" w:rsidP="00FF0B8E">
            <w:pPr>
              <w:rPr>
                <w:sz w:val="18"/>
              </w:rPr>
            </w:pPr>
            <w:r w:rsidRPr="00FF0B8E">
              <w:rPr>
                <w:sz w:val="18"/>
                <w:szCs w:val="24"/>
              </w:rPr>
              <w:t>10,0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B8E" w:rsidRPr="00FF0B8E" w:rsidRDefault="00FF0B8E" w:rsidP="00FF0B8E">
            <w:pPr>
              <w:rPr>
                <w:sz w:val="18"/>
              </w:rPr>
            </w:pPr>
            <w:r w:rsidRPr="00FF0B8E">
              <w:rPr>
                <w:sz w:val="18"/>
                <w:szCs w:val="24"/>
              </w:rPr>
              <w:t>10,0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B8E" w:rsidRPr="00FF0B8E" w:rsidRDefault="00FF0B8E" w:rsidP="00FF0B8E">
            <w:pPr>
              <w:rPr>
                <w:sz w:val="18"/>
              </w:rPr>
            </w:pPr>
            <w:r w:rsidRPr="00FF0B8E">
              <w:rPr>
                <w:sz w:val="18"/>
                <w:szCs w:val="24"/>
              </w:rPr>
              <w:t>10,0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B8E" w:rsidRPr="00FF0B8E" w:rsidRDefault="00FF0B8E" w:rsidP="00FF0B8E">
            <w:pPr>
              <w:rPr>
                <w:sz w:val="18"/>
              </w:rPr>
            </w:pPr>
            <w:r w:rsidRPr="00FF0B8E">
              <w:rPr>
                <w:sz w:val="18"/>
                <w:szCs w:val="24"/>
              </w:rPr>
              <w:t>10,0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B8E" w:rsidRPr="00FF0B8E" w:rsidRDefault="00FF0B8E" w:rsidP="00FF0B8E">
            <w:pPr>
              <w:rPr>
                <w:sz w:val="18"/>
              </w:rPr>
            </w:pPr>
            <w:r w:rsidRPr="00FF0B8E">
              <w:rPr>
                <w:sz w:val="18"/>
                <w:szCs w:val="24"/>
              </w:rPr>
              <w:t>10,0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B8E" w:rsidRPr="00FF0B8E" w:rsidRDefault="00FF0B8E" w:rsidP="00FF0B8E">
            <w:pPr>
              <w:rPr>
                <w:sz w:val="18"/>
              </w:rPr>
            </w:pPr>
            <w:r w:rsidRPr="00FF0B8E">
              <w:rPr>
                <w:sz w:val="18"/>
                <w:szCs w:val="24"/>
              </w:rPr>
              <w:t>10,0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B8E" w:rsidRPr="00FF0B8E" w:rsidRDefault="00FF0B8E" w:rsidP="00FF0B8E">
            <w:pPr>
              <w:rPr>
                <w:sz w:val="18"/>
              </w:rPr>
            </w:pPr>
            <w:r w:rsidRPr="00FF0B8E">
              <w:rPr>
                <w:sz w:val="18"/>
                <w:szCs w:val="24"/>
              </w:rPr>
              <w:t>10,0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B8E" w:rsidRPr="00FF0B8E" w:rsidRDefault="00FF0B8E" w:rsidP="00FF0B8E">
            <w:pPr>
              <w:rPr>
                <w:sz w:val="18"/>
              </w:rPr>
            </w:pPr>
            <w:r w:rsidRPr="00FF0B8E">
              <w:rPr>
                <w:sz w:val="18"/>
                <w:szCs w:val="24"/>
              </w:rPr>
              <w:t>10,0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B8E" w:rsidRPr="00FF0B8E" w:rsidRDefault="00FF0B8E" w:rsidP="00FF0B8E">
            <w:pPr>
              <w:rPr>
                <w:sz w:val="18"/>
              </w:rPr>
            </w:pPr>
            <w:r w:rsidRPr="00FF0B8E">
              <w:rPr>
                <w:sz w:val="18"/>
                <w:szCs w:val="24"/>
              </w:rPr>
              <w:t>10,0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B8E" w:rsidRPr="00FF0B8E" w:rsidRDefault="00FF0B8E" w:rsidP="00FF0B8E">
            <w:pPr>
              <w:rPr>
                <w:sz w:val="18"/>
              </w:rPr>
            </w:pPr>
            <w:r w:rsidRPr="00FF0B8E">
              <w:rPr>
                <w:sz w:val="18"/>
                <w:szCs w:val="24"/>
              </w:rPr>
              <w:t>10,0</w:t>
            </w:r>
          </w:p>
        </w:tc>
      </w:tr>
      <w:tr w:rsidR="00FF0B8E" w:rsidRPr="00FF0B8E" w:rsidTr="00FF0B8E">
        <w:trPr>
          <w:gridAfter w:val="1"/>
          <w:wAfter w:w="15" w:type="dxa"/>
          <w:trHeight w:val="343"/>
          <w:tblCellSpacing w:w="5" w:type="nil"/>
          <w:jc w:val="center"/>
        </w:trPr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B8E" w:rsidRPr="00FF0B8E" w:rsidRDefault="00FF0B8E" w:rsidP="00FF0B8E">
            <w:pPr>
              <w:rPr>
                <w:sz w:val="18"/>
                <w:szCs w:val="24"/>
              </w:rPr>
            </w:pPr>
            <w:r w:rsidRPr="00FF0B8E">
              <w:rPr>
                <w:sz w:val="18"/>
                <w:szCs w:val="24"/>
              </w:rPr>
              <w:t>Основное меропри</w:t>
            </w:r>
            <w:r w:rsidRPr="00FF0B8E">
              <w:rPr>
                <w:sz w:val="18"/>
                <w:szCs w:val="24"/>
              </w:rPr>
              <w:t>я</w:t>
            </w:r>
            <w:r w:rsidRPr="00FF0B8E">
              <w:rPr>
                <w:sz w:val="18"/>
                <w:szCs w:val="24"/>
              </w:rPr>
              <w:t xml:space="preserve">тие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B8E" w:rsidRPr="00FF0B8E" w:rsidRDefault="00FF0B8E" w:rsidP="00FF0B8E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«Межевание земел</w:t>
            </w: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ь</w:t>
            </w: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ных участков, топ</w:t>
            </w: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о</w:t>
            </w: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графическая съемка, вынос в нат</w:t>
            </w: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у</w:t>
            </w: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ру»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B8E" w:rsidRPr="00FF0B8E" w:rsidRDefault="00FF0B8E" w:rsidP="00FF0B8E">
            <w:pPr>
              <w:jc w:val="both"/>
              <w:rPr>
                <w:sz w:val="18"/>
                <w:szCs w:val="24"/>
              </w:rPr>
            </w:pPr>
            <w:r w:rsidRPr="00FF0B8E">
              <w:rPr>
                <w:sz w:val="18"/>
                <w:szCs w:val="24"/>
              </w:rPr>
              <w:t>Администрация Ко</w:t>
            </w:r>
            <w:r w:rsidRPr="00FF0B8E">
              <w:rPr>
                <w:sz w:val="18"/>
                <w:szCs w:val="24"/>
              </w:rPr>
              <w:t>м</w:t>
            </w:r>
            <w:r w:rsidRPr="00FF0B8E">
              <w:rPr>
                <w:sz w:val="18"/>
                <w:szCs w:val="24"/>
              </w:rPr>
              <w:t>мунарского сельского посел</w:t>
            </w:r>
            <w:r w:rsidRPr="00FF0B8E">
              <w:rPr>
                <w:sz w:val="18"/>
                <w:szCs w:val="24"/>
              </w:rPr>
              <w:t>е</w:t>
            </w:r>
            <w:r w:rsidRPr="00FF0B8E">
              <w:rPr>
                <w:sz w:val="18"/>
                <w:szCs w:val="24"/>
              </w:rPr>
              <w:t>ния</w:t>
            </w:r>
          </w:p>
        </w:tc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B8E" w:rsidRPr="00FF0B8E" w:rsidRDefault="00FF0B8E" w:rsidP="00FF0B8E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B8E" w:rsidRPr="00FF0B8E" w:rsidRDefault="00FF0B8E" w:rsidP="00FF0B8E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0412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B8E" w:rsidRPr="00FF0B8E" w:rsidRDefault="003D455E" w:rsidP="00FF0B8E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1110020901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B8E" w:rsidRPr="00FF0B8E" w:rsidRDefault="003D455E" w:rsidP="00FF0B8E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244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B8E" w:rsidRPr="00FF0B8E" w:rsidRDefault="00FF0B8E" w:rsidP="00FF0B8E">
            <w:pPr>
              <w:jc w:val="center"/>
              <w:rPr>
                <w:sz w:val="18"/>
                <w:szCs w:val="24"/>
              </w:rPr>
            </w:pPr>
            <w:r w:rsidRPr="00FF0B8E">
              <w:rPr>
                <w:sz w:val="18"/>
                <w:szCs w:val="24"/>
              </w:rPr>
              <w:t>60,0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B8E" w:rsidRPr="00FF0B8E" w:rsidRDefault="00FF0B8E" w:rsidP="00FF0B8E">
            <w:pPr>
              <w:jc w:val="center"/>
              <w:rPr>
                <w:sz w:val="18"/>
                <w:szCs w:val="24"/>
              </w:rPr>
            </w:pPr>
            <w:r w:rsidRPr="00FF0B8E">
              <w:rPr>
                <w:sz w:val="18"/>
                <w:szCs w:val="24"/>
              </w:rPr>
              <w:t>10,0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B8E" w:rsidRPr="00FF0B8E" w:rsidRDefault="00FF0B8E" w:rsidP="00FF0B8E">
            <w:pPr>
              <w:rPr>
                <w:sz w:val="18"/>
              </w:rPr>
            </w:pPr>
            <w:r w:rsidRPr="00FF0B8E">
              <w:rPr>
                <w:sz w:val="18"/>
                <w:szCs w:val="24"/>
              </w:rPr>
              <w:t>10,0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B8E" w:rsidRPr="00FF0B8E" w:rsidRDefault="00FF0B8E" w:rsidP="00FF0B8E">
            <w:pPr>
              <w:rPr>
                <w:sz w:val="18"/>
              </w:rPr>
            </w:pPr>
            <w:r w:rsidRPr="00FF0B8E">
              <w:rPr>
                <w:sz w:val="18"/>
                <w:szCs w:val="24"/>
              </w:rPr>
              <w:t>10,0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B8E" w:rsidRPr="00FF0B8E" w:rsidRDefault="00FF0B8E" w:rsidP="00FF0B8E">
            <w:pPr>
              <w:rPr>
                <w:sz w:val="18"/>
              </w:rPr>
            </w:pPr>
            <w:r w:rsidRPr="00FF0B8E">
              <w:rPr>
                <w:sz w:val="18"/>
                <w:szCs w:val="24"/>
              </w:rPr>
              <w:t>10,0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B8E" w:rsidRPr="00FF0B8E" w:rsidRDefault="00FF0B8E" w:rsidP="00FF0B8E">
            <w:pPr>
              <w:rPr>
                <w:sz w:val="18"/>
              </w:rPr>
            </w:pPr>
            <w:r w:rsidRPr="00FF0B8E">
              <w:rPr>
                <w:sz w:val="18"/>
                <w:szCs w:val="24"/>
              </w:rPr>
              <w:t>10,0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B8E" w:rsidRPr="00FF0B8E" w:rsidRDefault="00FF0B8E" w:rsidP="00FF0B8E">
            <w:pPr>
              <w:rPr>
                <w:sz w:val="18"/>
              </w:rPr>
            </w:pPr>
            <w:r w:rsidRPr="00FF0B8E">
              <w:rPr>
                <w:sz w:val="18"/>
                <w:szCs w:val="24"/>
              </w:rPr>
              <w:t>10,0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B8E" w:rsidRPr="00FF0B8E" w:rsidRDefault="00FF0B8E" w:rsidP="00FF0B8E">
            <w:pPr>
              <w:rPr>
                <w:sz w:val="18"/>
              </w:rPr>
            </w:pPr>
            <w:r w:rsidRPr="00FF0B8E">
              <w:rPr>
                <w:sz w:val="18"/>
                <w:szCs w:val="24"/>
              </w:rPr>
              <w:t>10,0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B8E" w:rsidRPr="00FF0B8E" w:rsidRDefault="00FF0B8E" w:rsidP="00FF0B8E">
            <w:pPr>
              <w:rPr>
                <w:sz w:val="18"/>
              </w:rPr>
            </w:pPr>
            <w:r w:rsidRPr="00FF0B8E">
              <w:rPr>
                <w:sz w:val="18"/>
                <w:szCs w:val="24"/>
              </w:rPr>
              <w:t>10,0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B8E" w:rsidRPr="00FF0B8E" w:rsidRDefault="00FF0B8E" w:rsidP="00FF0B8E">
            <w:pPr>
              <w:rPr>
                <w:sz w:val="18"/>
              </w:rPr>
            </w:pPr>
            <w:r w:rsidRPr="00FF0B8E">
              <w:rPr>
                <w:sz w:val="18"/>
                <w:szCs w:val="24"/>
              </w:rPr>
              <w:t>10,0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B8E" w:rsidRPr="00FF0B8E" w:rsidRDefault="00FF0B8E" w:rsidP="00FF0B8E">
            <w:pPr>
              <w:rPr>
                <w:sz w:val="18"/>
              </w:rPr>
            </w:pPr>
            <w:r w:rsidRPr="00FF0B8E">
              <w:rPr>
                <w:sz w:val="18"/>
                <w:szCs w:val="24"/>
              </w:rPr>
              <w:t>10,0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B8E" w:rsidRPr="00FF0B8E" w:rsidRDefault="00FF0B8E" w:rsidP="00FF0B8E">
            <w:pPr>
              <w:rPr>
                <w:sz w:val="18"/>
              </w:rPr>
            </w:pPr>
            <w:r w:rsidRPr="00FF0B8E">
              <w:rPr>
                <w:sz w:val="18"/>
                <w:szCs w:val="24"/>
              </w:rPr>
              <w:t>10,0</w:t>
            </w:r>
          </w:p>
        </w:tc>
      </w:tr>
      <w:tr w:rsidR="009C6DD5" w:rsidRPr="00FF0B8E" w:rsidTr="009C6DD5">
        <w:trPr>
          <w:gridAfter w:val="1"/>
          <w:wAfter w:w="15" w:type="dxa"/>
          <w:trHeight w:val="343"/>
          <w:tblCellSpacing w:w="5" w:type="nil"/>
          <w:jc w:val="center"/>
        </w:trPr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rPr>
                <w:sz w:val="18"/>
                <w:szCs w:val="24"/>
              </w:rPr>
            </w:pPr>
            <w:r w:rsidRPr="00FF0B8E">
              <w:rPr>
                <w:sz w:val="18"/>
                <w:szCs w:val="24"/>
              </w:rPr>
              <w:t>Основное меропри</w:t>
            </w:r>
            <w:r w:rsidRPr="00FF0B8E">
              <w:rPr>
                <w:sz w:val="18"/>
                <w:szCs w:val="24"/>
              </w:rPr>
              <w:t>я</w:t>
            </w:r>
            <w:r w:rsidRPr="00FF0B8E">
              <w:rPr>
                <w:sz w:val="18"/>
                <w:szCs w:val="24"/>
              </w:rPr>
              <w:t xml:space="preserve">тие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FF0B8E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Разработка мес</w:t>
            </w: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т</w:t>
            </w: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ных нормативов град</w:t>
            </w: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о</w:t>
            </w: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строительного прое</w:t>
            </w: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к</w:t>
            </w: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тирования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FF0B8E">
            <w:pPr>
              <w:jc w:val="both"/>
              <w:rPr>
                <w:sz w:val="18"/>
                <w:szCs w:val="24"/>
              </w:rPr>
            </w:pPr>
            <w:r w:rsidRPr="00FF0B8E">
              <w:rPr>
                <w:sz w:val="18"/>
                <w:szCs w:val="24"/>
              </w:rPr>
              <w:t>Администрация Ко</w:t>
            </w:r>
            <w:r w:rsidRPr="00FF0B8E">
              <w:rPr>
                <w:sz w:val="18"/>
                <w:szCs w:val="24"/>
              </w:rPr>
              <w:t>м</w:t>
            </w:r>
            <w:r w:rsidRPr="00FF0B8E">
              <w:rPr>
                <w:sz w:val="18"/>
                <w:szCs w:val="24"/>
              </w:rPr>
              <w:t>мунарского сельского посел</w:t>
            </w:r>
            <w:r w:rsidRPr="00FF0B8E">
              <w:rPr>
                <w:sz w:val="18"/>
                <w:szCs w:val="24"/>
              </w:rPr>
              <w:t>е</w:t>
            </w:r>
            <w:r w:rsidRPr="00FF0B8E">
              <w:rPr>
                <w:sz w:val="18"/>
                <w:szCs w:val="24"/>
              </w:rPr>
              <w:t>ния</w:t>
            </w:r>
          </w:p>
        </w:tc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FF0B8E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FF0B8E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0412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X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FF0B8E">
              <w:rPr>
                <w:rFonts w:ascii="Times New Roman" w:hAnsi="Times New Roman" w:cs="Times New Roman"/>
                <w:sz w:val="18"/>
                <w:szCs w:val="24"/>
              </w:rPr>
              <w:t>X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FF0B8E" w:rsidP="009C6DD5">
            <w:pPr>
              <w:jc w:val="center"/>
              <w:rPr>
                <w:sz w:val="18"/>
                <w:szCs w:val="24"/>
              </w:rPr>
            </w:pPr>
            <w:r w:rsidRPr="00FF0B8E">
              <w:rPr>
                <w:sz w:val="18"/>
                <w:szCs w:val="24"/>
              </w:rPr>
              <w:t>-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FF0B8E" w:rsidP="009C6DD5">
            <w:pPr>
              <w:jc w:val="center"/>
              <w:rPr>
                <w:sz w:val="18"/>
                <w:szCs w:val="24"/>
              </w:rPr>
            </w:pPr>
            <w:r w:rsidRPr="00FF0B8E">
              <w:rPr>
                <w:sz w:val="18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FF0B8E" w:rsidP="009C6DD5">
            <w:pPr>
              <w:jc w:val="center"/>
              <w:rPr>
                <w:sz w:val="18"/>
                <w:szCs w:val="24"/>
              </w:rPr>
            </w:pPr>
            <w:r w:rsidRPr="00FF0B8E">
              <w:rPr>
                <w:sz w:val="18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jc w:val="center"/>
              <w:rPr>
                <w:sz w:val="18"/>
                <w:szCs w:val="24"/>
              </w:rPr>
            </w:pPr>
            <w:r w:rsidRPr="00FF0B8E">
              <w:rPr>
                <w:sz w:val="18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jc w:val="center"/>
              <w:rPr>
                <w:sz w:val="18"/>
                <w:szCs w:val="24"/>
              </w:rPr>
            </w:pPr>
            <w:r w:rsidRPr="00FF0B8E">
              <w:rPr>
                <w:sz w:val="18"/>
                <w:szCs w:val="24"/>
              </w:rPr>
              <w:t>-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jc w:val="center"/>
              <w:rPr>
                <w:sz w:val="18"/>
                <w:szCs w:val="24"/>
              </w:rPr>
            </w:pPr>
            <w:r w:rsidRPr="00FF0B8E">
              <w:rPr>
                <w:sz w:val="18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9C6DD5" w:rsidP="009C6DD5">
            <w:pPr>
              <w:jc w:val="center"/>
              <w:rPr>
                <w:sz w:val="18"/>
                <w:szCs w:val="24"/>
              </w:rPr>
            </w:pPr>
            <w:r w:rsidRPr="00FF0B8E">
              <w:rPr>
                <w:sz w:val="18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FF0B8E" w:rsidP="009C6DD5">
            <w:pPr>
              <w:jc w:val="center"/>
              <w:rPr>
                <w:sz w:val="18"/>
                <w:szCs w:val="24"/>
              </w:rPr>
            </w:pPr>
            <w:r w:rsidRPr="00FF0B8E">
              <w:rPr>
                <w:sz w:val="18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FF0B8E" w:rsidP="009C6DD5">
            <w:pPr>
              <w:jc w:val="center"/>
              <w:rPr>
                <w:sz w:val="18"/>
                <w:szCs w:val="24"/>
              </w:rPr>
            </w:pPr>
            <w:r w:rsidRPr="00FF0B8E">
              <w:rPr>
                <w:sz w:val="18"/>
                <w:szCs w:val="24"/>
              </w:rPr>
              <w:t>-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FF0B8E" w:rsidP="009C6DD5">
            <w:pPr>
              <w:jc w:val="center"/>
              <w:rPr>
                <w:sz w:val="18"/>
                <w:szCs w:val="24"/>
              </w:rPr>
            </w:pPr>
            <w:r w:rsidRPr="00FF0B8E">
              <w:rPr>
                <w:sz w:val="18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FF0B8E" w:rsidP="009C6DD5">
            <w:pPr>
              <w:jc w:val="center"/>
              <w:rPr>
                <w:sz w:val="18"/>
                <w:szCs w:val="24"/>
              </w:rPr>
            </w:pPr>
            <w:r w:rsidRPr="00FF0B8E">
              <w:rPr>
                <w:sz w:val="18"/>
                <w:szCs w:val="24"/>
              </w:rPr>
              <w:t>-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D5" w:rsidRPr="00FF0B8E" w:rsidRDefault="00FF0B8E" w:rsidP="009C6DD5">
            <w:pPr>
              <w:jc w:val="center"/>
              <w:rPr>
                <w:sz w:val="18"/>
                <w:szCs w:val="24"/>
              </w:rPr>
            </w:pPr>
            <w:r w:rsidRPr="00FF0B8E">
              <w:rPr>
                <w:sz w:val="18"/>
                <w:szCs w:val="24"/>
              </w:rPr>
              <w:t>-</w:t>
            </w:r>
          </w:p>
        </w:tc>
      </w:tr>
    </w:tbl>
    <w:p w:rsidR="00D848D6" w:rsidRDefault="00D848D6" w:rsidP="00FF0B8E">
      <w:pPr>
        <w:tabs>
          <w:tab w:val="left" w:pos="9610"/>
        </w:tabs>
        <w:sectPr w:rsidR="00D848D6" w:rsidSect="009C6DD5">
          <w:pgSz w:w="16838" w:h="11906" w:orient="landscape" w:code="9"/>
          <w:pgMar w:top="1135" w:right="709" w:bottom="709" w:left="1134" w:header="0" w:footer="0" w:gutter="0"/>
          <w:cols w:space="708"/>
          <w:titlePg/>
          <w:docGrid w:linePitch="360"/>
        </w:sectPr>
      </w:pPr>
    </w:p>
    <w:p w:rsidR="004A21A9" w:rsidRPr="007869E9" w:rsidRDefault="00410838" w:rsidP="00FF0B8E">
      <w:pPr>
        <w:tabs>
          <w:tab w:val="left" w:pos="9610"/>
        </w:tabs>
        <w:ind w:left="10065"/>
        <w:jc w:val="center"/>
      </w:pPr>
      <w:r>
        <w:t>П</w:t>
      </w:r>
      <w:r w:rsidR="00454828" w:rsidRPr="007869E9">
        <w:t>риложение 4</w:t>
      </w:r>
      <w:r w:rsidR="004A21A9" w:rsidRPr="007869E9">
        <w:t xml:space="preserve">                                                                                                                                                                                                           </w:t>
      </w:r>
      <w:r w:rsidR="001A6A03" w:rsidRPr="007869E9">
        <w:t xml:space="preserve">             </w:t>
      </w:r>
      <w:r w:rsidR="00454828" w:rsidRPr="007869E9">
        <w:t xml:space="preserve"> </w:t>
      </w:r>
      <w:r w:rsidR="004A21A9" w:rsidRPr="007869E9">
        <w:t xml:space="preserve">                                                           </w:t>
      </w:r>
      <w:r w:rsidR="00B80978">
        <w:t xml:space="preserve">                           </w:t>
      </w:r>
      <w:r w:rsidR="004A21A9" w:rsidRPr="007869E9">
        <w:t>к муниц</w:t>
      </w:r>
      <w:r w:rsidR="004A21A9" w:rsidRPr="007869E9">
        <w:t>и</w:t>
      </w:r>
      <w:r w:rsidR="004A21A9" w:rsidRPr="007869E9">
        <w:t>пальной программе</w:t>
      </w:r>
    </w:p>
    <w:p w:rsidR="004A21A9" w:rsidRPr="007869E9" w:rsidRDefault="004A21A9" w:rsidP="00FF0B8E">
      <w:pPr>
        <w:ind w:left="10065"/>
        <w:jc w:val="center"/>
      </w:pPr>
      <w:r w:rsidRPr="007869E9">
        <w:t>«</w:t>
      </w:r>
      <w:r w:rsidR="002C2EF9" w:rsidRPr="007869E9">
        <w:t>Оценка недвижимости, призна</w:t>
      </w:r>
      <w:r w:rsidR="00AD082D">
        <w:t xml:space="preserve">ние </w:t>
      </w:r>
      <w:r w:rsidR="002C2EF9" w:rsidRPr="007869E9">
        <w:t>прав и регулиров</w:t>
      </w:r>
      <w:r w:rsidR="002C2EF9" w:rsidRPr="007869E9">
        <w:t>а</w:t>
      </w:r>
      <w:r w:rsidR="002C2EF9" w:rsidRPr="007869E9">
        <w:t>ние отношений по муниципальной собственности, мер</w:t>
      </w:r>
      <w:r w:rsidR="002C2EF9" w:rsidRPr="007869E9">
        <w:t>о</w:t>
      </w:r>
      <w:r w:rsidR="002C2EF9" w:rsidRPr="007869E9">
        <w:t>приятия по землеустройству и</w:t>
      </w:r>
      <w:r w:rsidR="00410838">
        <w:t xml:space="preserve"> </w:t>
      </w:r>
      <w:r w:rsidR="002C2EF9" w:rsidRPr="007869E9">
        <w:t>землепользованию</w:t>
      </w:r>
      <w:r w:rsidRPr="007869E9">
        <w:t>»</w:t>
      </w:r>
    </w:p>
    <w:p w:rsidR="00B80978" w:rsidRDefault="00B80978" w:rsidP="004A21A9">
      <w:pPr>
        <w:jc w:val="center"/>
        <w:rPr>
          <w:b/>
        </w:rPr>
      </w:pPr>
      <w:bookmarkStart w:id="4" w:name="Par879"/>
      <w:bookmarkEnd w:id="4"/>
    </w:p>
    <w:p w:rsidR="004A21A9" w:rsidRPr="00910689" w:rsidRDefault="004A21A9" w:rsidP="004A21A9">
      <w:pPr>
        <w:jc w:val="center"/>
        <w:rPr>
          <w:b/>
        </w:rPr>
      </w:pPr>
      <w:r w:rsidRPr="00910689">
        <w:rPr>
          <w:b/>
        </w:rPr>
        <w:t>Расходы</w:t>
      </w:r>
    </w:p>
    <w:p w:rsidR="004A21A9" w:rsidRDefault="004A21A9" w:rsidP="00410838">
      <w:pPr>
        <w:jc w:val="center"/>
        <w:rPr>
          <w:b/>
        </w:rPr>
      </w:pPr>
      <w:r w:rsidRPr="00910689">
        <w:rPr>
          <w:b/>
        </w:rPr>
        <w:t>областного бюджета, федерального бюджета и бюджета поселения на реализацию муниципальной программы «</w:t>
      </w:r>
      <w:r w:rsidR="002C2EF9" w:rsidRPr="00910689">
        <w:rPr>
          <w:b/>
        </w:rPr>
        <w:t>Оценка недвижимости, признание прав и регулир</w:t>
      </w:r>
      <w:r w:rsidR="002C2EF9" w:rsidRPr="00910689">
        <w:rPr>
          <w:b/>
        </w:rPr>
        <w:t>о</w:t>
      </w:r>
      <w:r w:rsidR="002C2EF9" w:rsidRPr="00910689">
        <w:rPr>
          <w:b/>
        </w:rPr>
        <w:t>вание отношений по муниципальной собстве</w:t>
      </w:r>
      <w:r w:rsidR="002C2EF9" w:rsidRPr="00910689">
        <w:rPr>
          <w:b/>
        </w:rPr>
        <w:t>н</w:t>
      </w:r>
      <w:r w:rsidR="002C2EF9" w:rsidRPr="00910689">
        <w:rPr>
          <w:b/>
        </w:rPr>
        <w:t>ности, мероприятия по землеустройству и</w:t>
      </w:r>
      <w:r w:rsidR="00410838">
        <w:rPr>
          <w:b/>
        </w:rPr>
        <w:t xml:space="preserve"> </w:t>
      </w:r>
      <w:r w:rsidR="002C2EF9" w:rsidRPr="00910689">
        <w:rPr>
          <w:b/>
        </w:rPr>
        <w:t>землепользованию</w:t>
      </w:r>
      <w:r w:rsidRPr="00910689">
        <w:rPr>
          <w:b/>
        </w:rPr>
        <w:t>»</w:t>
      </w:r>
    </w:p>
    <w:p w:rsidR="00AD082D" w:rsidRPr="00910689" w:rsidRDefault="00AD082D" w:rsidP="00410838">
      <w:pPr>
        <w:jc w:val="center"/>
        <w:rPr>
          <w:b/>
        </w:rPr>
      </w:pPr>
    </w:p>
    <w:tbl>
      <w:tblPr>
        <w:tblW w:w="0" w:type="auto"/>
        <w:tblCellSpacing w:w="5" w:type="nil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531"/>
        <w:gridCol w:w="2324"/>
        <w:gridCol w:w="2520"/>
        <w:gridCol w:w="552"/>
        <w:gridCol w:w="552"/>
        <w:gridCol w:w="552"/>
        <w:gridCol w:w="552"/>
        <w:gridCol w:w="766"/>
        <w:gridCol w:w="577"/>
        <w:gridCol w:w="721"/>
        <w:gridCol w:w="719"/>
        <w:gridCol w:w="719"/>
        <w:gridCol w:w="719"/>
        <w:gridCol w:w="719"/>
        <w:gridCol w:w="724"/>
      </w:tblGrid>
      <w:tr w:rsidR="00EF678D" w:rsidRPr="007A4777" w:rsidTr="00EF678D">
        <w:trPr>
          <w:tblCellSpacing w:w="5" w:type="nil"/>
        </w:trPr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Статус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454828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Наименование    мун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ципальной пр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граммы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  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исполнитель     </w:t>
            </w:r>
          </w:p>
        </w:tc>
        <w:tc>
          <w:tcPr>
            <w:tcW w:w="786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Оценка расходов (тыс. рублей), г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ды</w:t>
            </w:r>
          </w:p>
        </w:tc>
      </w:tr>
      <w:tr w:rsidR="00EF678D" w:rsidRPr="007A4777" w:rsidTr="00EF678D">
        <w:trPr>
          <w:trHeight w:val="297"/>
          <w:tblCellSpacing w:w="5" w:type="nil"/>
        </w:trPr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4A21A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4A21A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4A21A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EF678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EF678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EF678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EF678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5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Default="00EF678D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Default="00EF678D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Default="00EF678D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Default="00EF678D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</w:tr>
      <w:tr w:rsidR="00EF678D" w:rsidRPr="007A4777" w:rsidTr="00EF678D">
        <w:trPr>
          <w:tblCellSpacing w:w="5" w:type="nil"/>
        </w:trPr>
        <w:tc>
          <w:tcPr>
            <w:tcW w:w="1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EF678D" w:rsidRPr="007A4777" w:rsidTr="00EF678D">
        <w:trPr>
          <w:tblCellSpacing w:w="5" w:type="nil"/>
        </w:trPr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EF678D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Муниципальная пр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грамма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Коммунарского сельского пос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ления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410838" w:rsidRDefault="00EF678D" w:rsidP="00EF678D">
            <w:pPr>
              <w:ind w:right="-75"/>
              <w:jc w:val="center"/>
              <w:rPr>
                <w:sz w:val="18"/>
                <w:szCs w:val="18"/>
              </w:rPr>
            </w:pPr>
            <w:r w:rsidRPr="00410838">
              <w:t>Оценка недвижимости, признание прав и регул</w:t>
            </w:r>
            <w:r w:rsidRPr="00410838">
              <w:t>и</w:t>
            </w:r>
            <w:r w:rsidRPr="00410838">
              <w:t>рование отношений по муниципальной собс</w:t>
            </w:r>
            <w:r w:rsidRPr="00410838">
              <w:t>т</w:t>
            </w:r>
            <w:r w:rsidRPr="00410838">
              <w:t>венности, меропри</w:t>
            </w:r>
            <w:r w:rsidRPr="00410838">
              <w:t>я</w:t>
            </w:r>
            <w:r w:rsidRPr="00410838">
              <w:t>тия по землеустройству и</w:t>
            </w:r>
            <w:r>
              <w:t xml:space="preserve"> </w:t>
            </w:r>
            <w:r w:rsidRPr="00410838">
              <w:t>земл</w:t>
            </w:r>
            <w:r w:rsidRPr="00410838">
              <w:t>е</w:t>
            </w:r>
            <w:r w:rsidRPr="00410838">
              <w:t>пользованию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EF678D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всего               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EF678D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90,0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EF678D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20,0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Default="00EF678D" w:rsidP="00EF678D">
            <w:r w:rsidRPr="001D0813">
              <w:t>20,0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Default="00EF678D" w:rsidP="00EF678D">
            <w:r w:rsidRPr="001D0813">
              <w:t>20,0</w:t>
            </w:r>
          </w:p>
        </w:tc>
        <w:tc>
          <w:tcPr>
            <w:tcW w:w="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Default="00EF678D" w:rsidP="00EF678D">
            <w:r w:rsidRPr="001D0813">
              <w:t>20,0</w:t>
            </w:r>
          </w:p>
        </w:tc>
        <w:tc>
          <w:tcPr>
            <w:tcW w:w="5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Default="00EF678D" w:rsidP="00EF678D">
            <w:r w:rsidRPr="001D0813">
              <w:t>20,0</w:t>
            </w:r>
          </w:p>
        </w:tc>
        <w:tc>
          <w:tcPr>
            <w:tcW w:w="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Default="00EF678D" w:rsidP="00EF678D">
            <w:r w:rsidRPr="001D0813">
              <w:t>20,0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Default="00EF678D" w:rsidP="00EF678D">
            <w:r w:rsidRPr="001D0813">
              <w:t>20,0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Default="00EF678D" w:rsidP="00EF678D">
            <w:r w:rsidRPr="001D0813">
              <w:t>20,0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Default="00EF678D" w:rsidP="00EF678D">
            <w:r w:rsidRPr="001D0813">
              <w:t>20,0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Default="00EF678D" w:rsidP="00EF678D">
            <w:r w:rsidRPr="001D0813">
              <w:t>20,0</w:t>
            </w:r>
          </w:p>
        </w:tc>
        <w:tc>
          <w:tcPr>
            <w:tcW w:w="7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Default="00EF678D" w:rsidP="00EF678D">
            <w:r w:rsidRPr="001D0813">
              <w:t>20,0</w:t>
            </w:r>
          </w:p>
        </w:tc>
      </w:tr>
      <w:tr w:rsidR="00EF678D" w:rsidRPr="007A4777" w:rsidTr="00EF678D">
        <w:trPr>
          <w:tblCellSpacing w:w="5" w:type="nil"/>
        </w:trPr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EF678D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EF678D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EF678D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EF678D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EF678D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EF678D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EF678D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EF678D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5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EF678D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EF678D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EF678D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EF678D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EF678D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EF678D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7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EF678D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</w:tr>
      <w:tr w:rsidR="00EF678D" w:rsidRPr="007A4777" w:rsidTr="00EF678D">
        <w:trPr>
          <w:tblCellSpacing w:w="5" w:type="nil"/>
        </w:trPr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EF678D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EF678D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EF678D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областной бюджет 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EF678D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EF678D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EF678D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EF678D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EF678D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5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EF678D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EF678D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EF678D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EF678D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EF678D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EF678D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7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EF678D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</w:tr>
      <w:tr w:rsidR="00EF678D" w:rsidRPr="007A4777" w:rsidTr="00EF678D">
        <w:trPr>
          <w:tblCellSpacing w:w="5" w:type="nil"/>
        </w:trPr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EF678D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EF678D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EF678D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местный бю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жет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EF678D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90,0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EF678D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20,0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Default="00EF678D" w:rsidP="00EF678D">
            <w:r w:rsidRPr="001D0813">
              <w:t>20,0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Default="00EF678D" w:rsidP="00EF678D">
            <w:r w:rsidRPr="001D0813">
              <w:t>20,0</w:t>
            </w:r>
          </w:p>
        </w:tc>
        <w:tc>
          <w:tcPr>
            <w:tcW w:w="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Default="00EF678D" w:rsidP="00EF678D">
            <w:r w:rsidRPr="001D0813">
              <w:t>20,0</w:t>
            </w:r>
          </w:p>
        </w:tc>
        <w:tc>
          <w:tcPr>
            <w:tcW w:w="5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Default="00EF678D" w:rsidP="00EF678D">
            <w:r w:rsidRPr="001D0813">
              <w:t>20,0</w:t>
            </w:r>
          </w:p>
        </w:tc>
        <w:tc>
          <w:tcPr>
            <w:tcW w:w="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Default="00EF678D" w:rsidP="00EF678D">
            <w:r w:rsidRPr="001D0813">
              <w:t>20,0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Default="00EF678D" w:rsidP="00EF678D">
            <w:r w:rsidRPr="001D0813">
              <w:t>20,0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Default="00EF678D" w:rsidP="00EF678D">
            <w:r w:rsidRPr="001D0813">
              <w:t>20,0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Default="00EF678D" w:rsidP="00EF678D">
            <w:r w:rsidRPr="001D0813">
              <w:t>20,0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Default="00EF678D" w:rsidP="00EF678D">
            <w:r w:rsidRPr="001D0813">
              <w:t>20,0</w:t>
            </w:r>
          </w:p>
        </w:tc>
        <w:tc>
          <w:tcPr>
            <w:tcW w:w="7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Default="00EF678D" w:rsidP="00EF678D">
            <w:r w:rsidRPr="001D0813">
              <w:t>20,0</w:t>
            </w:r>
          </w:p>
        </w:tc>
      </w:tr>
      <w:tr w:rsidR="00EF678D" w:rsidRPr="007A4777" w:rsidTr="00EF678D">
        <w:trPr>
          <w:tblCellSpacing w:w="5" w:type="nil"/>
        </w:trPr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4A21A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4A21A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4A21A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внебюджетные источн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ки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4A21A9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4A21A9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4A21A9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4A21A9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4A21A9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5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4A21A9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4A21A9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4A21A9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4A21A9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4A21A9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4A21A9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7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7A4777" w:rsidRDefault="00EF678D" w:rsidP="004A21A9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</w:tr>
    </w:tbl>
    <w:p w:rsidR="004A21A9" w:rsidRDefault="004A21A9" w:rsidP="004A21A9">
      <w:pPr>
        <w:jc w:val="right"/>
        <w:outlineLvl w:val="2"/>
      </w:pPr>
      <w:bookmarkStart w:id="5" w:name="Par982"/>
      <w:bookmarkEnd w:id="5"/>
    </w:p>
    <w:p w:rsidR="00FF0B8E" w:rsidRDefault="00FF0B8E" w:rsidP="00EF678D">
      <w:pPr>
        <w:jc w:val="center"/>
        <w:outlineLvl w:val="2"/>
        <w:sectPr w:rsidR="00FF0B8E" w:rsidSect="00FF0B8E">
          <w:pgSz w:w="16838" w:h="11906" w:orient="landscape" w:code="9"/>
          <w:pgMar w:top="1418" w:right="709" w:bottom="709" w:left="1134" w:header="0" w:footer="0" w:gutter="0"/>
          <w:cols w:space="708"/>
          <w:titlePg/>
          <w:docGrid w:linePitch="360"/>
        </w:sectPr>
      </w:pPr>
    </w:p>
    <w:p w:rsidR="004917B9" w:rsidRDefault="004917B9" w:rsidP="00366000">
      <w:pPr>
        <w:outlineLvl w:val="2"/>
      </w:pPr>
    </w:p>
    <w:p w:rsidR="004A21A9" w:rsidRPr="00410838" w:rsidRDefault="004A21A9" w:rsidP="00366000">
      <w:pPr>
        <w:tabs>
          <w:tab w:val="left" w:pos="9610"/>
        </w:tabs>
        <w:ind w:left="6663"/>
        <w:jc w:val="center"/>
      </w:pPr>
      <w:r w:rsidRPr="00410838">
        <w:t>Приложение 5</w:t>
      </w:r>
    </w:p>
    <w:p w:rsidR="004A21A9" w:rsidRPr="00410838" w:rsidRDefault="00454828" w:rsidP="00366000">
      <w:pPr>
        <w:ind w:left="6663"/>
        <w:jc w:val="center"/>
      </w:pPr>
      <w:r w:rsidRPr="00410838">
        <w:t>к муниципальной пр</w:t>
      </w:r>
      <w:r w:rsidRPr="00410838">
        <w:t>о</w:t>
      </w:r>
      <w:r w:rsidR="004A21A9" w:rsidRPr="00410838">
        <w:t>грамме</w:t>
      </w:r>
    </w:p>
    <w:p w:rsidR="004A21A9" w:rsidRPr="00410838" w:rsidRDefault="004A21A9" w:rsidP="00366000">
      <w:pPr>
        <w:ind w:left="6663"/>
        <w:jc w:val="center"/>
      </w:pPr>
      <w:r w:rsidRPr="00410838">
        <w:t>«</w:t>
      </w:r>
      <w:r w:rsidR="002C2EF9" w:rsidRPr="00410838">
        <w:t>Оценка недвижим</w:t>
      </w:r>
      <w:r w:rsidR="002C2EF9" w:rsidRPr="00410838">
        <w:t>о</w:t>
      </w:r>
      <w:r w:rsidR="002C2EF9" w:rsidRPr="00410838">
        <w:t>сти, признание прав и регулирование отношений по муниципальной собственности,</w:t>
      </w:r>
      <w:r w:rsidR="00366000">
        <w:t xml:space="preserve"> </w:t>
      </w:r>
      <w:r w:rsidR="002C2EF9" w:rsidRPr="00410838">
        <w:t>мер</w:t>
      </w:r>
      <w:r w:rsidR="002C2EF9" w:rsidRPr="00410838">
        <w:t>о</w:t>
      </w:r>
      <w:r w:rsidR="002C2EF9" w:rsidRPr="00410838">
        <w:t>приятия по землеустройству</w:t>
      </w:r>
      <w:r w:rsidRPr="00410838">
        <w:t>»</w:t>
      </w:r>
    </w:p>
    <w:p w:rsidR="002C2EF9" w:rsidRPr="007A4777" w:rsidRDefault="002C2EF9" w:rsidP="00410838">
      <w:pPr>
        <w:tabs>
          <w:tab w:val="left" w:pos="0"/>
        </w:tabs>
      </w:pPr>
    </w:p>
    <w:p w:rsidR="004A21A9" w:rsidRPr="00EF678D" w:rsidRDefault="004A21A9" w:rsidP="004A21A9">
      <w:pPr>
        <w:jc w:val="center"/>
        <w:rPr>
          <w:b/>
          <w:sz w:val="24"/>
          <w:szCs w:val="24"/>
        </w:rPr>
      </w:pPr>
      <w:bookmarkStart w:id="6" w:name="Par990"/>
      <w:bookmarkEnd w:id="6"/>
      <w:r w:rsidRPr="00EF678D">
        <w:rPr>
          <w:b/>
          <w:sz w:val="24"/>
          <w:szCs w:val="24"/>
        </w:rPr>
        <w:t>Сведения</w:t>
      </w:r>
    </w:p>
    <w:p w:rsidR="004A21A9" w:rsidRPr="00EF678D" w:rsidRDefault="004A21A9" w:rsidP="00454828">
      <w:pPr>
        <w:jc w:val="center"/>
        <w:rPr>
          <w:b/>
          <w:sz w:val="24"/>
          <w:szCs w:val="24"/>
        </w:rPr>
      </w:pPr>
      <w:r w:rsidRPr="00EF678D">
        <w:rPr>
          <w:b/>
          <w:sz w:val="24"/>
          <w:szCs w:val="24"/>
        </w:rPr>
        <w:t>о показателях, включенных в федеральный (региональный) план статистич</w:t>
      </w:r>
      <w:r w:rsidRPr="00EF678D">
        <w:rPr>
          <w:b/>
          <w:sz w:val="24"/>
          <w:szCs w:val="24"/>
        </w:rPr>
        <w:t>е</w:t>
      </w:r>
      <w:r w:rsidRPr="00EF678D">
        <w:rPr>
          <w:b/>
          <w:sz w:val="24"/>
          <w:szCs w:val="24"/>
        </w:rPr>
        <w:t>ских работ</w:t>
      </w:r>
    </w:p>
    <w:p w:rsidR="00366000" w:rsidRPr="00EF678D" w:rsidRDefault="00366000" w:rsidP="00454828">
      <w:pPr>
        <w:jc w:val="center"/>
        <w:rPr>
          <w:b/>
          <w:sz w:val="24"/>
          <w:szCs w:val="24"/>
        </w:rPr>
      </w:pPr>
    </w:p>
    <w:tbl>
      <w:tblPr>
        <w:tblW w:w="0" w:type="auto"/>
        <w:tblCellSpacing w:w="5" w:type="nil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74"/>
        <w:gridCol w:w="3101"/>
        <w:gridCol w:w="1911"/>
        <w:gridCol w:w="2430"/>
        <w:gridCol w:w="2015"/>
      </w:tblGrid>
      <w:tr w:rsidR="004A21A9" w:rsidRPr="00EF678D" w:rsidTr="00366000">
        <w:trPr>
          <w:trHeight w:val="581"/>
          <w:tblCellSpacing w:w="5" w:type="nil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1A9" w:rsidRPr="00EF678D" w:rsidRDefault="004A21A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EF678D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1A9" w:rsidRPr="00EF678D" w:rsidRDefault="00366000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="004A21A9" w:rsidRPr="00EF678D">
              <w:rPr>
                <w:rFonts w:ascii="Times New Roman" w:hAnsi="Times New Roman" w:cs="Times New Roman"/>
                <w:sz w:val="24"/>
                <w:szCs w:val="24"/>
              </w:rPr>
              <w:t xml:space="preserve"> показателя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1A9" w:rsidRPr="00EF678D" w:rsidRDefault="004A21A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>Пункт фед</w:t>
            </w: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>рального (</w:t>
            </w:r>
            <w:r w:rsidR="00366000" w:rsidRPr="00EF678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366000" w:rsidRPr="00EF678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366000" w:rsidRPr="00EF678D">
              <w:rPr>
                <w:rFonts w:ascii="Times New Roman" w:hAnsi="Times New Roman" w:cs="Times New Roman"/>
                <w:sz w:val="24"/>
                <w:szCs w:val="24"/>
              </w:rPr>
              <w:t>гионального) плана</w:t>
            </w: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EF678D">
              <w:rPr>
                <w:rFonts w:ascii="Times New Roman" w:hAnsi="Times New Roman" w:cs="Times New Roman"/>
                <w:sz w:val="24"/>
                <w:szCs w:val="24"/>
              </w:rPr>
              <w:br/>
              <w:t>статистических р</w:t>
            </w: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>бот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1A9" w:rsidRPr="00EF678D" w:rsidRDefault="004A21A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>Наименование формы статистического н</w:t>
            </w: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54828" w:rsidRPr="00EF678D">
              <w:rPr>
                <w:rFonts w:ascii="Times New Roman" w:hAnsi="Times New Roman" w:cs="Times New Roman"/>
                <w:sz w:val="24"/>
                <w:szCs w:val="24"/>
              </w:rPr>
              <w:t xml:space="preserve">блюдения </w:t>
            </w:r>
            <w:r w:rsidR="00366000" w:rsidRPr="00EF678D">
              <w:rPr>
                <w:rFonts w:ascii="Times New Roman" w:hAnsi="Times New Roman" w:cs="Times New Roman"/>
                <w:sz w:val="24"/>
                <w:szCs w:val="24"/>
              </w:rPr>
              <w:t>и реквиз</w:t>
            </w:r>
            <w:r w:rsidR="00366000" w:rsidRPr="00EF678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366000" w:rsidRPr="00EF678D">
              <w:rPr>
                <w:rFonts w:ascii="Times New Roman" w:hAnsi="Times New Roman" w:cs="Times New Roman"/>
                <w:sz w:val="24"/>
                <w:szCs w:val="24"/>
              </w:rPr>
              <w:t>ты</w:t>
            </w: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 xml:space="preserve"> акта, в соот</w:t>
            </w:r>
            <w:r w:rsidR="00454828" w:rsidRPr="00EF678D">
              <w:rPr>
                <w:rFonts w:ascii="Times New Roman" w:hAnsi="Times New Roman" w:cs="Times New Roman"/>
                <w:sz w:val="24"/>
                <w:szCs w:val="24"/>
              </w:rPr>
              <w:t>ветс</w:t>
            </w:r>
            <w:r w:rsidR="00454828" w:rsidRPr="00EF678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454828" w:rsidRPr="00EF678D">
              <w:rPr>
                <w:rFonts w:ascii="Times New Roman" w:hAnsi="Times New Roman" w:cs="Times New Roman"/>
                <w:sz w:val="24"/>
                <w:szCs w:val="24"/>
              </w:rPr>
              <w:t xml:space="preserve">вии </w:t>
            </w:r>
            <w:r w:rsidR="00366000" w:rsidRPr="00EF678D">
              <w:rPr>
                <w:rFonts w:ascii="Times New Roman" w:hAnsi="Times New Roman" w:cs="Times New Roman"/>
                <w:sz w:val="24"/>
                <w:szCs w:val="24"/>
              </w:rPr>
              <w:t>с которым</w:t>
            </w: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 xml:space="preserve"> у</w:t>
            </w: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>верждена фо</w:t>
            </w: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1A9" w:rsidRPr="00EF678D" w:rsidRDefault="00366000" w:rsidP="00F839D5">
            <w:pPr>
              <w:pStyle w:val="ConsPlusCell"/>
              <w:ind w:right="-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>Субъект</w:t>
            </w:r>
            <w:r w:rsidR="00454828" w:rsidRPr="00EF67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>офиц</w:t>
            </w: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>ального статист</w:t>
            </w: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>ческого</w:t>
            </w:r>
            <w:r w:rsidR="00F839D5" w:rsidRPr="00EF67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21A9" w:rsidRPr="00EF678D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r w:rsidR="004A21A9" w:rsidRPr="00EF678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A21A9" w:rsidRPr="00EF678D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</w:p>
        </w:tc>
      </w:tr>
      <w:tr w:rsidR="00EE2A40" w:rsidRPr="00EF678D" w:rsidTr="00EF678D">
        <w:trPr>
          <w:trHeight w:val="1459"/>
          <w:tblCellSpacing w:w="5" w:type="nil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A40" w:rsidRPr="00EF678D" w:rsidRDefault="00EE2A40" w:rsidP="0036600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A40" w:rsidRPr="00EF678D" w:rsidRDefault="00EF678D" w:rsidP="00366000">
            <w:pPr>
              <w:pStyle w:val="Standard"/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К</w:t>
            </w:r>
            <w:r w:rsidR="00EE2A40" w:rsidRPr="00EF678D">
              <w:rPr>
                <w:lang w:val="ru-RU"/>
              </w:rPr>
              <w:t>оличество проведенных мероприятий по межеванию земельных участков, топографической съемке, вынос в натуру;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A40" w:rsidRPr="00EF678D" w:rsidRDefault="00EE2A40" w:rsidP="00EF678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A40" w:rsidRPr="00EF678D" w:rsidRDefault="00EE2A40" w:rsidP="00EF678D">
            <w:pPr>
              <w:jc w:val="center"/>
              <w:rPr>
                <w:sz w:val="24"/>
                <w:szCs w:val="24"/>
              </w:rPr>
            </w:pPr>
            <w:r w:rsidRPr="00EF678D">
              <w:rPr>
                <w:sz w:val="24"/>
                <w:szCs w:val="24"/>
              </w:rPr>
              <w:t>отсутствует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A40" w:rsidRPr="00EF678D" w:rsidRDefault="00EE2A40" w:rsidP="0036600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>Администрация Коммунарского сельского пос</w:t>
            </w: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</w:tr>
      <w:tr w:rsidR="00EF678D" w:rsidRPr="00EF678D" w:rsidTr="00EF678D">
        <w:trPr>
          <w:trHeight w:val="2686"/>
          <w:tblCellSpacing w:w="5" w:type="nil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EF678D" w:rsidRDefault="00EF678D" w:rsidP="00EF678D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EF678D" w:rsidRDefault="00EF678D" w:rsidP="00EF678D">
            <w:pPr>
              <w:pStyle w:val="Standard"/>
              <w:snapToGrid w:val="0"/>
              <w:jc w:val="both"/>
              <w:rPr>
                <w:lang w:val="ru-RU"/>
              </w:rPr>
            </w:pPr>
            <w:r w:rsidRPr="00EF678D">
              <w:rPr>
                <w:color w:val="000000"/>
                <w:lang w:val="ru-RU"/>
              </w:rPr>
              <w:t>Количество проведенных мероприятий по определению стоимости</w:t>
            </w:r>
            <w:r w:rsidRPr="00EF678D">
              <w:t xml:space="preserve"> </w:t>
            </w:r>
            <w:r w:rsidRPr="00EF678D">
              <w:rPr>
                <w:lang w:val="ru-RU"/>
              </w:rPr>
              <w:t>годовой аренды земельных</w:t>
            </w:r>
            <w:r w:rsidRPr="00EF678D">
              <w:t xml:space="preserve">, </w:t>
            </w:r>
            <w:r w:rsidRPr="00EF678D">
              <w:rPr>
                <w:lang w:val="ru-RU"/>
              </w:rPr>
              <w:t>муниципального имущества</w:t>
            </w:r>
            <w:r w:rsidRPr="00EF678D">
              <w:t xml:space="preserve"> и </w:t>
            </w:r>
            <w:r w:rsidRPr="00EF678D">
              <w:rPr>
                <w:lang w:val="ru-RU"/>
              </w:rPr>
              <w:t>определению величины рыночной стоимости земельных</w:t>
            </w:r>
            <w:r w:rsidRPr="00EF678D">
              <w:t xml:space="preserve">, </w:t>
            </w:r>
            <w:r w:rsidRPr="00EF678D">
              <w:rPr>
                <w:lang w:val="ru-RU"/>
              </w:rPr>
              <w:t>муниципального имущества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EF678D" w:rsidRDefault="00EF678D" w:rsidP="00EF678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EF678D" w:rsidRDefault="00EF678D" w:rsidP="00EF678D">
            <w:pPr>
              <w:jc w:val="center"/>
              <w:rPr>
                <w:sz w:val="24"/>
                <w:szCs w:val="24"/>
              </w:rPr>
            </w:pPr>
            <w:r w:rsidRPr="00EF678D">
              <w:rPr>
                <w:sz w:val="24"/>
                <w:szCs w:val="24"/>
              </w:rPr>
              <w:t>отсутствует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EF678D" w:rsidRDefault="00EF678D" w:rsidP="00EF678D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>Администрация Коммунарского сельского пос</w:t>
            </w: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</w:tr>
    </w:tbl>
    <w:p w:rsidR="00F135F1" w:rsidRPr="00410838" w:rsidRDefault="004A21A9" w:rsidP="00410838">
      <w:pPr>
        <w:tabs>
          <w:tab w:val="left" w:pos="9610"/>
        </w:tabs>
        <w:jc w:val="right"/>
      </w:pPr>
      <w:r w:rsidRPr="007A4777">
        <w:t xml:space="preserve">                                                                                                                                                                                                             </w:t>
      </w:r>
    </w:p>
    <w:p w:rsidR="00DF130D" w:rsidRDefault="00DF130D" w:rsidP="004A21A9">
      <w:pPr>
        <w:tabs>
          <w:tab w:val="left" w:pos="9610"/>
        </w:tabs>
        <w:jc w:val="right"/>
      </w:pPr>
    </w:p>
    <w:p w:rsidR="00DF130D" w:rsidRDefault="00DF130D" w:rsidP="004A21A9">
      <w:pPr>
        <w:tabs>
          <w:tab w:val="left" w:pos="9610"/>
        </w:tabs>
        <w:jc w:val="right"/>
      </w:pPr>
    </w:p>
    <w:p w:rsidR="00DF130D" w:rsidRDefault="00DF130D" w:rsidP="004A21A9">
      <w:pPr>
        <w:tabs>
          <w:tab w:val="left" w:pos="9610"/>
        </w:tabs>
        <w:jc w:val="right"/>
      </w:pPr>
    </w:p>
    <w:p w:rsidR="00DF130D" w:rsidRDefault="00DF130D" w:rsidP="004A21A9">
      <w:pPr>
        <w:tabs>
          <w:tab w:val="left" w:pos="9610"/>
        </w:tabs>
        <w:jc w:val="right"/>
      </w:pPr>
    </w:p>
    <w:p w:rsidR="00DF130D" w:rsidRDefault="00DF130D" w:rsidP="004A21A9">
      <w:pPr>
        <w:tabs>
          <w:tab w:val="left" w:pos="9610"/>
        </w:tabs>
        <w:jc w:val="right"/>
      </w:pPr>
    </w:p>
    <w:p w:rsidR="00DF130D" w:rsidRDefault="00DF130D" w:rsidP="004A21A9">
      <w:pPr>
        <w:tabs>
          <w:tab w:val="left" w:pos="9610"/>
        </w:tabs>
        <w:jc w:val="right"/>
      </w:pPr>
    </w:p>
    <w:p w:rsidR="00DF130D" w:rsidRDefault="00DF130D" w:rsidP="004A21A9">
      <w:pPr>
        <w:tabs>
          <w:tab w:val="left" w:pos="9610"/>
        </w:tabs>
        <w:jc w:val="right"/>
      </w:pPr>
    </w:p>
    <w:p w:rsidR="00DF130D" w:rsidRDefault="00DF130D" w:rsidP="004A21A9">
      <w:pPr>
        <w:tabs>
          <w:tab w:val="left" w:pos="9610"/>
        </w:tabs>
        <w:jc w:val="right"/>
      </w:pPr>
    </w:p>
    <w:p w:rsidR="00972D25" w:rsidRDefault="00972D25" w:rsidP="004A21A9">
      <w:pPr>
        <w:tabs>
          <w:tab w:val="left" w:pos="9610"/>
        </w:tabs>
        <w:jc w:val="right"/>
      </w:pPr>
    </w:p>
    <w:p w:rsidR="00972D25" w:rsidRDefault="00972D25" w:rsidP="004A21A9">
      <w:pPr>
        <w:tabs>
          <w:tab w:val="left" w:pos="9610"/>
        </w:tabs>
        <w:jc w:val="right"/>
      </w:pPr>
    </w:p>
    <w:p w:rsidR="00DF130D" w:rsidRDefault="00DF130D" w:rsidP="004A21A9">
      <w:pPr>
        <w:tabs>
          <w:tab w:val="left" w:pos="9610"/>
        </w:tabs>
        <w:jc w:val="right"/>
      </w:pPr>
    </w:p>
    <w:p w:rsidR="00DF130D" w:rsidRDefault="00DF130D" w:rsidP="004A21A9">
      <w:pPr>
        <w:tabs>
          <w:tab w:val="left" w:pos="9610"/>
        </w:tabs>
        <w:jc w:val="right"/>
      </w:pPr>
    </w:p>
    <w:p w:rsidR="00DF130D" w:rsidRDefault="00DF130D" w:rsidP="004A21A9">
      <w:pPr>
        <w:tabs>
          <w:tab w:val="left" w:pos="9610"/>
        </w:tabs>
        <w:jc w:val="right"/>
      </w:pPr>
    </w:p>
    <w:p w:rsidR="00DF130D" w:rsidRDefault="00DF130D" w:rsidP="004A21A9">
      <w:pPr>
        <w:tabs>
          <w:tab w:val="left" w:pos="9610"/>
        </w:tabs>
        <w:jc w:val="right"/>
      </w:pPr>
    </w:p>
    <w:p w:rsidR="00DF130D" w:rsidRDefault="00DF130D" w:rsidP="004A21A9">
      <w:pPr>
        <w:tabs>
          <w:tab w:val="left" w:pos="9610"/>
        </w:tabs>
        <w:jc w:val="right"/>
      </w:pPr>
    </w:p>
    <w:p w:rsidR="00DF130D" w:rsidRDefault="00DF130D" w:rsidP="004A21A9">
      <w:pPr>
        <w:tabs>
          <w:tab w:val="left" w:pos="9610"/>
        </w:tabs>
        <w:jc w:val="right"/>
      </w:pPr>
    </w:p>
    <w:p w:rsidR="00DF130D" w:rsidRDefault="00DF130D" w:rsidP="004A21A9">
      <w:pPr>
        <w:tabs>
          <w:tab w:val="left" w:pos="9610"/>
        </w:tabs>
        <w:jc w:val="right"/>
      </w:pPr>
    </w:p>
    <w:p w:rsidR="00DF130D" w:rsidRDefault="00DF130D" w:rsidP="004A21A9">
      <w:pPr>
        <w:tabs>
          <w:tab w:val="left" w:pos="9610"/>
        </w:tabs>
        <w:jc w:val="right"/>
      </w:pPr>
    </w:p>
    <w:p w:rsidR="00DF130D" w:rsidRDefault="00DF130D" w:rsidP="004A21A9">
      <w:pPr>
        <w:tabs>
          <w:tab w:val="left" w:pos="9610"/>
        </w:tabs>
        <w:jc w:val="right"/>
      </w:pPr>
    </w:p>
    <w:p w:rsidR="00DF130D" w:rsidRDefault="00DF130D" w:rsidP="004A21A9">
      <w:pPr>
        <w:tabs>
          <w:tab w:val="left" w:pos="9610"/>
        </w:tabs>
        <w:jc w:val="right"/>
      </w:pPr>
    </w:p>
    <w:p w:rsidR="00DF130D" w:rsidRDefault="00DF130D" w:rsidP="004A21A9">
      <w:pPr>
        <w:tabs>
          <w:tab w:val="left" w:pos="9610"/>
        </w:tabs>
        <w:jc w:val="right"/>
      </w:pPr>
    </w:p>
    <w:p w:rsidR="00DF130D" w:rsidRDefault="00DF130D" w:rsidP="004A21A9">
      <w:pPr>
        <w:tabs>
          <w:tab w:val="left" w:pos="9610"/>
        </w:tabs>
        <w:jc w:val="right"/>
      </w:pPr>
    </w:p>
    <w:p w:rsidR="00DF130D" w:rsidRDefault="00DF130D" w:rsidP="004A21A9">
      <w:pPr>
        <w:tabs>
          <w:tab w:val="left" w:pos="9610"/>
        </w:tabs>
        <w:jc w:val="right"/>
      </w:pPr>
    </w:p>
    <w:p w:rsidR="00DF130D" w:rsidRDefault="00DF130D" w:rsidP="004A21A9">
      <w:pPr>
        <w:tabs>
          <w:tab w:val="left" w:pos="9610"/>
        </w:tabs>
        <w:jc w:val="right"/>
      </w:pPr>
    </w:p>
    <w:p w:rsidR="004917B9" w:rsidRDefault="004917B9" w:rsidP="004A21A9">
      <w:pPr>
        <w:tabs>
          <w:tab w:val="left" w:pos="9610"/>
        </w:tabs>
        <w:jc w:val="right"/>
      </w:pPr>
    </w:p>
    <w:p w:rsidR="004917B9" w:rsidRDefault="004917B9" w:rsidP="00EF678D">
      <w:pPr>
        <w:tabs>
          <w:tab w:val="left" w:pos="9610"/>
        </w:tabs>
      </w:pPr>
    </w:p>
    <w:p w:rsidR="004917B9" w:rsidRDefault="004917B9" w:rsidP="004A21A9">
      <w:pPr>
        <w:tabs>
          <w:tab w:val="left" w:pos="9610"/>
        </w:tabs>
        <w:jc w:val="right"/>
      </w:pPr>
    </w:p>
    <w:p w:rsidR="004A21A9" w:rsidRPr="00410838" w:rsidRDefault="004A21A9" w:rsidP="00366000">
      <w:pPr>
        <w:tabs>
          <w:tab w:val="left" w:pos="9610"/>
        </w:tabs>
        <w:ind w:left="6663"/>
        <w:jc w:val="center"/>
      </w:pPr>
      <w:r w:rsidRPr="00410838">
        <w:t>Приложение 6</w:t>
      </w:r>
    </w:p>
    <w:p w:rsidR="004A21A9" w:rsidRPr="00410838" w:rsidRDefault="004A21A9" w:rsidP="00366000">
      <w:pPr>
        <w:tabs>
          <w:tab w:val="left" w:pos="9610"/>
        </w:tabs>
        <w:ind w:left="6663"/>
        <w:jc w:val="center"/>
      </w:pPr>
      <w:r w:rsidRPr="00410838">
        <w:t>к муниципальной пр</w:t>
      </w:r>
      <w:r w:rsidRPr="00410838">
        <w:t>о</w:t>
      </w:r>
      <w:r w:rsidRPr="00410838">
        <w:t>грамме</w:t>
      </w:r>
    </w:p>
    <w:p w:rsidR="004A21A9" w:rsidRPr="00410838" w:rsidRDefault="004A21A9" w:rsidP="00366000">
      <w:pPr>
        <w:ind w:left="6663"/>
        <w:jc w:val="center"/>
      </w:pPr>
      <w:r w:rsidRPr="00410838">
        <w:t>«</w:t>
      </w:r>
      <w:r w:rsidR="00366000">
        <w:t>Оценка недви</w:t>
      </w:r>
      <w:r w:rsidR="002C2EF9" w:rsidRPr="00410838">
        <w:t>ж</w:t>
      </w:r>
      <w:r w:rsidR="002C2EF9" w:rsidRPr="00410838">
        <w:t>и</w:t>
      </w:r>
      <w:r w:rsidR="00366000">
        <w:t xml:space="preserve">мости, признание </w:t>
      </w:r>
      <w:r w:rsidR="002C2EF9" w:rsidRPr="00410838">
        <w:t>прав и регулирование</w:t>
      </w:r>
      <w:r w:rsidR="00366000">
        <w:t xml:space="preserve"> </w:t>
      </w:r>
      <w:r w:rsidR="002C2EF9" w:rsidRPr="00410838">
        <w:t>отношений по муниципальной собственности,</w:t>
      </w:r>
      <w:r w:rsidR="00366000">
        <w:t xml:space="preserve"> </w:t>
      </w:r>
      <w:r w:rsidR="002C2EF9" w:rsidRPr="00410838">
        <w:t>мер</w:t>
      </w:r>
      <w:r w:rsidR="002C2EF9" w:rsidRPr="00410838">
        <w:t>о</w:t>
      </w:r>
      <w:r w:rsidR="002C2EF9" w:rsidRPr="00410838">
        <w:t>приятия по землеустройству и</w:t>
      </w:r>
      <w:r w:rsidR="00366000">
        <w:t xml:space="preserve"> </w:t>
      </w:r>
      <w:r w:rsidR="002C2EF9" w:rsidRPr="00410838">
        <w:t>землепользованию</w:t>
      </w:r>
      <w:r w:rsidRPr="00410838">
        <w:t>»</w:t>
      </w:r>
    </w:p>
    <w:p w:rsidR="002C2EF9" w:rsidRPr="00910689" w:rsidRDefault="002C2EF9" w:rsidP="00B80978">
      <w:pPr>
        <w:tabs>
          <w:tab w:val="left" w:pos="0"/>
        </w:tabs>
        <w:rPr>
          <w:b/>
        </w:rPr>
      </w:pPr>
    </w:p>
    <w:p w:rsidR="004A21A9" w:rsidRPr="00EF678D" w:rsidRDefault="004A21A9" w:rsidP="004A21A9">
      <w:pPr>
        <w:jc w:val="center"/>
        <w:rPr>
          <w:b/>
          <w:sz w:val="24"/>
          <w:szCs w:val="24"/>
        </w:rPr>
      </w:pPr>
      <w:r w:rsidRPr="00EF678D">
        <w:rPr>
          <w:b/>
          <w:sz w:val="24"/>
          <w:szCs w:val="24"/>
        </w:rPr>
        <w:t>Сведения</w:t>
      </w:r>
    </w:p>
    <w:p w:rsidR="004A21A9" w:rsidRPr="00EF678D" w:rsidRDefault="004A21A9" w:rsidP="00366000">
      <w:pPr>
        <w:jc w:val="center"/>
        <w:rPr>
          <w:b/>
          <w:sz w:val="24"/>
          <w:szCs w:val="24"/>
        </w:rPr>
      </w:pPr>
      <w:r w:rsidRPr="00EF678D">
        <w:rPr>
          <w:b/>
          <w:sz w:val="24"/>
          <w:szCs w:val="24"/>
        </w:rPr>
        <w:t>о методике расчета показателей (индикаторов) муниципальной программы «</w:t>
      </w:r>
      <w:r w:rsidR="002C2EF9" w:rsidRPr="00EF678D">
        <w:rPr>
          <w:b/>
          <w:sz w:val="24"/>
          <w:szCs w:val="24"/>
        </w:rPr>
        <w:t>Оценка н</w:t>
      </w:r>
      <w:r w:rsidR="002C2EF9" w:rsidRPr="00EF678D">
        <w:rPr>
          <w:b/>
          <w:sz w:val="24"/>
          <w:szCs w:val="24"/>
        </w:rPr>
        <w:t>е</w:t>
      </w:r>
      <w:r w:rsidR="002C2EF9" w:rsidRPr="00EF678D">
        <w:rPr>
          <w:b/>
          <w:sz w:val="24"/>
          <w:szCs w:val="24"/>
        </w:rPr>
        <w:t>движимости, признание прав и регулирование отношений по муниципальной собстве</w:t>
      </w:r>
      <w:r w:rsidR="002C2EF9" w:rsidRPr="00EF678D">
        <w:rPr>
          <w:b/>
          <w:sz w:val="24"/>
          <w:szCs w:val="24"/>
        </w:rPr>
        <w:t>н</w:t>
      </w:r>
      <w:r w:rsidR="002C2EF9" w:rsidRPr="00EF678D">
        <w:rPr>
          <w:b/>
          <w:sz w:val="24"/>
          <w:szCs w:val="24"/>
        </w:rPr>
        <w:t>ности, мероприятия по зе</w:t>
      </w:r>
      <w:r w:rsidR="002C2EF9" w:rsidRPr="00EF678D">
        <w:rPr>
          <w:b/>
          <w:sz w:val="24"/>
          <w:szCs w:val="24"/>
        </w:rPr>
        <w:t>м</w:t>
      </w:r>
      <w:r w:rsidR="002C2EF9" w:rsidRPr="00EF678D">
        <w:rPr>
          <w:b/>
          <w:sz w:val="24"/>
          <w:szCs w:val="24"/>
        </w:rPr>
        <w:t>леустройству и</w:t>
      </w:r>
      <w:r w:rsidR="00366000" w:rsidRPr="00EF678D">
        <w:rPr>
          <w:b/>
          <w:sz w:val="24"/>
          <w:szCs w:val="24"/>
        </w:rPr>
        <w:t xml:space="preserve"> </w:t>
      </w:r>
      <w:r w:rsidR="002C2EF9" w:rsidRPr="00EF678D">
        <w:rPr>
          <w:b/>
          <w:sz w:val="24"/>
          <w:szCs w:val="24"/>
        </w:rPr>
        <w:t>землепользованию</w:t>
      </w:r>
      <w:r w:rsidRPr="00EF678D">
        <w:rPr>
          <w:b/>
          <w:sz w:val="24"/>
          <w:szCs w:val="24"/>
        </w:rPr>
        <w:t>»</w:t>
      </w:r>
    </w:p>
    <w:p w:rsidR="00366000" w:rsidRPr="00EF678D" w:rsidRDefault="00366000" w:rsidP="00366000">
      <w:pPr>
        <w:jc w:val="center"/>
        <w:rPr>
          <w:b/>
          <w:sz w:val="24"/>
          <w:szCs w:val="24"/>
        </w:rPr>
      </w:pPr>
    </w:p>
    <w:tbl>
      <w:tblPr>
        <w:tblW w:w="5117" w:type="pct"/>
        <w:tblCellSpacing w:w="5" w:type="nil"/>
        <w:tblInd w:w="-67" w:type="dxa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50"/>
        <w:gridCol w:w="2570"/>
        <w:gridCol w:w="1133"/>
        <w:gridCol w:w="3827"/>
        <w:gridCol w:w="2083"/>
      </w:tblGrid>
      <w:tr w:rsidR="00454828" w:rsidRPr="00EF678D" w:rsidTr="00EF678D">
        <w:trPr>
          <w:trHeight w:val="382"/>
          <w:tblCellSpacing w:w="5" w:type="nil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1A9" w:rsidRPr="00EF678D" w:rsidRDefault="004A21A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 xml:space="preserve">№  </w:t>
            </w:r>
            <w:r w:rsidRPr="00EF678D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1A9" w:rsidRPr="00EF678D" w:rsidRDefault="00366000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="004A21A9" w:rsidRPr="00EF678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показателя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1A9" w:rsidRPr="00EF678D" w:rsidRDefault="004A21A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 xml:space="preserve">Ед. </w:t>
            </w:r>
            <w:r w:rsidRPr="00EF678D">
              <w:rPr>
                <w:rFonts w:ascii="Times New Roman" w:hAnsi="Times New Roman" w:cs="Times New Roman"/>
                <w:sz w:val="24"/>
                <w:szCs w:val="24"/>
              </w:rPr>
              <w:br/>
              <w:t>изм.</w:t>
            </w:r>
          </w:p>
        </w:tc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1A9" w:rsidRPr="00EF678D" w:rsidRDefault="004A21A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 xml:space="preserve">Методика расчета показателя (формула) и </w:t>
            </w:r>
          </w:p>
          <w:p w:rsidR="004A21A9" w:rsidRPr="00EF678D" w:rsidRDefault="004A21A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>методологические пояснения к п</w:t>
            </w: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>казат</w:t>
            </w: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 xml:space="preserve">лю 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1A9" w:rsidRPr="00EF678D" w:rsidRDefault="004A21A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 xml:space="preserve">Базовые  </w:t>
            </w:r>
            <w:r w:rsidR="00454828" w:rsidRPr="00EF678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F839D5" w:rsidRPr="00EF678D">
              <w:rPr>
                <w:rFonts w:ascii="Times New Roman" w:hAnsi="Times New Roman" w:cs="Times New Roman"/>
                <w:sz w:val="24"/>
                <w:szCs w:val="24"/>
              </w:rPr>
              <w:t>показ</w:t>
            </w:r>
            <w:r w:rsidR="00F839D5" w:rsidRPr="00EF678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F839D5" w:rsidRPr="00EF678D">
              <w:rPr>
                <w:rFonts w:ascii="Times New Roman" w:hAnsi="Times New Roman" w:cs="Times New Roman"/>
                <w:sz w:val="24"/>
                <w:szCs w:val="24"/>
              </w:rPr>
              <w:t>тели</w:t>
            </w:r>
            <w:r w:rsidR="0082719F">
              <w:rPr>
                <w:rFonts w:ascii="Times New Roman" w:hAnsi="Times New Roman" w:cs="Times New Roman"/>
                <w:sz w:val="24"/>
                <w:szCs w:val="24"/>
              </w:rPr>
              <w:t xml:space="preserve"> 2016 год</w:t>
            </w:r>
            <w:r w:rsidR="00F839D5" w:rsidRPr="00EF678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F839D5" w:rsidRPr="00EF678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(используемые </w:t>
            </w: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 xml:space="preserve"> в фо</w:t>
            </w: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>муле)</w:t>
            </w:r>
          </w:p>
        </w:tc>
      </w:tr>
      <w:tr w:rsidR="00454828" w:rsidRPr="00EF678D" w:rsidTr="00EF678D">
        <w:trPr>
          <w:tblCellSpacing w:w="5" w:type="nil"/>
        </w:trPr>
        <w:tc>
          <w:tcPr>
            <w:tcW w:w="27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1A9" w:rsidRPr="00EF678D" w:rsidRDefault="004A21A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1A9" w:rsidRPr="00EF678D" w:rsidRDefault="004A21A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1A9" w:rsidRPr="00EF678D" w:rsidRDefault="004A21A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1A9" w:rsidRPr="00EF678D" w:rsidRDefault="004A21A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1A9" w:rsidRPr="00EF678D" w:rsidRDefault="004A21A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F678D" w:rsidRPr="00EF678D" w:rsidTr="00EF678D">
        <w:trPr>
          <w:tblCellSpacing w:w="5" w:type="nil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EF678D" w:rsidRDefault="00EF678D" w:rsidP="00EF678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EF678D" w:rsidRDefault="00EF678D" w:rsidP="00EF678D">
            <w:pPr>
              <w:pStyle w:val="Standard"/>
              <w:snapToGrid w:val="0"/>
              <w:jc w:val="both"/>
              <w:rPr>
                <w:lang w:val="ru-RU"/>
              </w:rPr>
            </w:pPr>
            <w:r w:rsidRPr="00EF678D">
              <w:rPr>
                <w:lang w:val="ru-RU"/>
              </w:rPr>
              <w:t>Количество проведенных мероприятий по межеванию земельных участков, топографической съемке, вынос в натуру;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EF678D" w:rsidRDefault="00EF678D" w:rsidP="00EF678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EF678D" w:rsidRDefault="00EF678D" w:rsidP="00EF678D">
            <w:pPr>
              <w:pStyle w:val="ConsPlusCell"/>
              <w:ind w:righ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>Количество участков в соответс</w:t>
            </w: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>вии с муниципальными контра</w:t>
            </w: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>тами, заключенными с подрядн</w:t>
            </w: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>ми организациями на выполнение работ по межеванию, топограф</w:t>
            </w: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>ческой съемке, выносе в н</w:t>
            </w: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>туру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EF678D" w:rsidRDefault="0082719F" w:rsidP="00EF678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F678D" w:rsidRPr="00EF678D" w:rsidTr="00EF678D">
        <w:trPr>
          <w:tblCellSpacing w:w="5" w:type="nil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EF678D" w:rsidRDefault="00EF678D" w:rsidP="00EF678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EF678D" w:rsidRDefault="00EF678D" w:rsidP="00EF678D">
            <w:pPr>
              <w:pStyle w:val="Standard"/>
              <w:snapToGrid w:val="0"/>
              <w:jc w:val="both"/>
              <w:rPr>
                <w:lang w:val="ru-RU"/>
              </w:rPr>
            </w:pPr>
            <w:r w:rsidRPr="00EF678D">
              <w:rPr>
                <w:color w:val="000000"/>
                <w:lang w:val="ru-RU"/>
              </w:rPr>
              <w:t>Количество проведенных мероприятий по определению стоимости</w:t>
            </w:r>
            <w:r w:rsidRPr="00EF678D">
              <w:t xml:space="preserve"> </w:t>
            </w:r>
            <w:r w:rsidRPr="00EF678D">
              <w:rPr>
                <w:lang w:val="ru-RU"/>
              </w:rPr>
              <w:t>годовой аренды земельных</w:t>
            </w:r>
            <w:r w:rsidRPr="00EF678D">
              <w:t xml:space="preserve">, </w:t>
            </w:r>
            <w:r w:rsidRPr="00EF678D">
              <w:rPr>
                <w:lang w:val="ru-RU"/>
              </w:rPr>
              <w:t>муниципального имущества</w:t>
            </w:r>
            <w:r w:rsidRPr="00EF678D">
              <w:t xml:space="preserve"> и </w:t>
            </w:r>
            <w:r w:rsidRPr="00EF678D">
              <w:rPr>
                <w:lang w:val="ru-RU"/>
              </w:rPr>
              <w:t>определению величины рыночной стоимости земельных</w:t>
            </w:r>
            <w:r w:rsidRPr="00EF678D">
              <w:t xml:space="preserve">, </w:t>
            </w:r>
            <w:r w:rsidRPr="00EF678D">
              <w:rPr>
                <w:lang w:val="ru-RU"/>
              </w:rPr>
              <w:t>муниципального имущества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EF678D" w:rsidRDefault="00EF678D" w:rsidP="00EF678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EF678D" w:rsidRDefault="00EF678D" w:rsidP="00EF678D">
            <w:pPr>
              <w:pStyle w:val="ConsPlusCell"/>
              <w:ind w:righ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>Количество участков в соответс</w:t>
            </w: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>вии с муниципальными контра</w:t>
            </w: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>тами, заключенными с подрядн</w:t>
            </w: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>ми организациями на выполнение работ по определению стоимости годовой арендной платы, рыно</w:t>
            </w: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>ной стоимости земельных учас</w:t>
            </w: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>ков и имущ</w:t>
            </w: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F678D">
              <w:rPr>
                <w:rFonts w:ascii="Times New Roman" w:hAnsi="Times New Roman" w:cs="Times New Roman"/>
                <w:sz w:val="24"/>
                <w:szCs w:val="24"/>
              </w:rPr>
              <w:t xml:space="preserve">ства 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78D" w:rsidRPr="00EF678D" w:rsidRDefault="0082719F" w:rsidP="00EF678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B21AE1" w:rsidRDefault="00B21AE1" w:rsidP="00F839D5">
      <w:pPr>
        <w:widowControl/>
        <w:overflowPunct/>
        <w:autoSpaceDE/>
        <w:autoSpaceDN/>
        <w:adjustRightInd/>
        <w:outlineLvl w:val="1"/>
        <w:rPr>
          <w:sz w:val="24"/>
          <w:szCs w:val="24"/>
        </w:rPr>
      </w:pPr>
    </w:p>
    <w:p w:rsidR="00B75039" w:rsidRDefault="00B75039" w:rsidP="00F839D5">
      <w:pPr>
        <w:widowControl/>
        <w:overflowPunct/>
        <w:autoSpaceDE/>
        <w:autoSpaceDN/>
        <w:adjustRightInd/>
        <w:outlineLvl w:val="1"/>
        <w:rPr>
          <w:sz w:val="24"/>
          <w:szCs w:val="24"/>
        </w:rPr>
      </w:pPr>
    </w:p>
    <w:p w:rsidR="00B75039" w:rsidRDefault="00B75039" w:rsidP="00F839D5">
      <w:pPr>
        <w:widowControl/>
        <w:overflowPunct/>
        <w:autoSpaceDE/>
        <w:autoSpaceDN/>
        <w:adjustRightInd/>
        <w:outlineLvl w:val="1"/>
        <w:rPr>
          <w:sz w:val="24"/>
          <w:szCs w:val="24"/>
        </w:rPr>
      </w:pPr>
    </w:p>
    <w:p w:rsidR="00B75039" w:rsidRDefault="00B75039" w:rsidP="00F839D5">
      <w:pPr>
        <w:widowControl/>
        <w:overflowPunct/>
        <w:autoSpaceDE/>
        <w:autoSpaceDN/>
        <w:adjustRightInd/>
        <w:outlineLvl w:val="1"/>
        <w:rPr>
          <w:sz w:val="24"/>
          <w:szCs w:val="24"/>
        </w:rPr>
      </w:pPr>
    </w:p>
    <w:p w:rsidR="00B75039" w:rsidRDefault="00B75039" w:rsidP="00F839D5">
      <w:pPr>
        <w:widowControl/>
        <w:overflowPunct/>
        <w:autoSpaceDE/>
        <w:autoSpaceDN/>
        <w:adjustRightInd/>
        <w:outlineLvl w:val="1"/>
        <w:rPr>
          <w:sz w:val="24"/>
          <w:szCs w:val="24"/>
        </w:rPr>
      </w:pPr>
    </w:p>
    <w:p w:rsidR="00B75039" w:rsidRDefault="00B75039" w:rsidP="00F839D5">
      <w:pPr>
        <w:widowControl/>
        <w:overflowPunct/>
        <w:autoSpaceDE/>
        <w:autoSpaceDN/>
        <w:adjustRightInd/>
        <w:outlineLvl w:val="1"/>
        <w:rPr>
          <w:sz w:val="24"/>
          <w:szCs w:val="24"/>
        </w:rPr>
      </w:pPr>
    </w:p>
    <w:p w:rsidR="00B75039" w:rsidRDefault="00B75039" w:rsidP="00F839D5">
      <w:pPr>
        <w:widowControl/>
        <w:overflowPunct/>
        <w:autoSpaceDE/>
        <w:autoSpaceDN/>
        <w:adjustRightInd/>
        <w:outlineLvl w:val="1"/>
        <w:rPr>
          <w:sz w:val="24"/>
          <w:szCs w:val="24"/>
        </w:rPr>
      </w:pPr>
    </w:p>
    <w:p w:rsidR="00B75039" w:rsidRDefault="00B75039" w:rsidP="00F839D5">
      <w:pPr>
        <w:widowControl/>
        <w:overflowPunct/>
        <w:autoSpaceDE/>
        <w:autoSpaceDN/>
        <w:adjustRightInd/>
        <w:outlineLvl w:val="1"/>
        <w:rPr>
          <w:sz w:val="24"/>
          <w:szCs w:val="24"/>
        </w:rPr>
      </w:pPr>
    </w:p>
    <w:p w:rsidR="00B75039" w:rsidRDefault="00B75039" w:rsidP="00F839D5">
      <w:pPr>
        <w:widowControl/>
        <w:overflowPunct/>
        <w:autoSpaceDE/>
        <w:autoSpaceDN/>
        <w:adjustRightInd/>
        <w:outlineLvl w:val="1"/>
        <w:rPr>
          <w:sz w:val="24"/>
          <w:szCs w:val="24"/>
        </w:rPr>
      </w:pPr>
    </w:p>
    <w:p w:rsidR="00B75039" w:rsidRDefault="00B75039" w:rsidP="00F839D5">
      <w:pPr>
        <w:widowControl/>
        <w:overflowPunct/>
        <w:autoSpaceDE/>
        <w:autoSpaceDN/>
        <w:adjustRightInd/>
        <w:outlineLvl w:val="1"/>
        <w:rPr>
          <w:sz w:val="24"/>
          <w:szCs w:val="24"/>
        </w:rPr>
      </w:pPr>
    </w:p>
    <w:p w:rsidR="00B75039" w:rsidRDefault="00B75039" w:rsidP="00F839D5">
      <w:pPr>
        <w:widowControl/>
        <w:overflowPunct/>
        <w:autoSpaceDE/>
        <w:autoSpaceDN/>
        <w:adjustRightInd/>
        <w:outlineLvl w:val="1"/>
        <w:rPr>
          <w:sz w:val="24"/>
          <w:szCs w:val="24"/>
        </w:rPr>
      </w:pPr>
    </w:p>
    <w:p w:rsidR="00B75039" w:rsidRDefault="00B75039" w:rsidP="00F839D5">
      <w:pPr>
        <w:widowControl/>
        <w:overflowPunct/>
        <w:autoSpaceDE/>
        <w:autoSpaceDN/>
        <w:adjustRightInd/>
        <w:outlineLvl w:val="1"/>
        <w:rPr>
          <w:sz w:val="24"/>
          <w:szCs w:val="24"/>
        </w:rPr>
      </w:pPr>
    </w:p>
    <w:p w:rsidR="00B75039" w:rsidRDefault="00B75039" w:rsidP="00F839D5">
      <w:pPr>
        <w:widowControl/>
        <w:overflowPunct/>
        <w:autoSpaceDE/>
        <w:autoSpaceDN/>
        <w:adjustRightInd/>
        <w:outlineLvl w:val="1"/>
        <w:rPr>
          <w:sz w:val="24"/>
          <w:szCs w:val="24"/>
        </w:rPr>
      </w:pPr>
    </w:p>
    <w:p w:rsidR="00B75039" w:rsidRDefault="00B75039" w:rsidP="00F839D5">
      <w:pPr>
        <w:widowControl/>
        <w:overflowPunct/>
        <w:autoSpaceDE/>
        <w:autoSpaceDN/>
        <w:adjustRightInd/>
        <w:outlineLvl w:val="1"/>
        <w:rPr>
          <w:sz w:val="24"/>
          <w:szCs w:val="24"/>
        </w:rPr>
      </w:pPr>
    </w:p>
    <w:p w:rsidR="00B75039" w:rsidRDefault="00B75039" w:rsidP="00F839D5">
      <w:pPr>
        <w:widowControl/>
        <w:overflowPunct/>
        <w:autoSpaceDE/>
        <w:autoSpaceDN/>
        <w:adjustRightInd/>
        <w:outlineLvl w:val="1"/>
        <w:rPr>
          <w:sz w:val="24"/>
          <w:szCs w:val="24"/>
        </w:rPr>
      </w:pPr>
    </w:p>
    <w:p w:rsidR="00B75039" w:rsidRDefault="00B75039" w:rsidP="00F839D5">
      <w:pPr>
        <w:widowControl/>
        <w:overflowPunct/>
        <w:autoSpaceDE/>
        <w:autoSpaceDN/>
        <w:adjustRightInd/>
        <w:outlineLvl w:val="1"/>
        <w:rPr>
          <w:sz w:val="24"/>
          <w:szCs w:val="24"/>
        </w:rPr>
      </w:pPr>
    </w:p>
    <w:p w:rsidR="00B75039" w:rsidRDefault="00B75039" w:rsidP="00B75039">
      <w:pPr>
        <w:ind w:left="6663"/>
        <w:jc w:val="center"/>
        <w:outlineLvl w:val="0"/>
      </w:pPr>
      <w:r>
        <w:t>Приложение №2</w:t>
      </w:r>
    </w:p>
    <w:p w:rsidR="00B75039" w:rsidRDefault="00B75039" w:rsidP="00B75039">
      <w:pPr>
        <w:ind w:left="6663"/>
        <w:jc w:val="center"/>
      </w:pPr>
      <w:r>
        <w:t>к постановлению к постановлению Администрации Коммунарского сельского поселения</w:t>
      </w:r>
    </w:p>
    <w:p w:rsidR="00B75039" w:rsidRDefault="00B75039" w:rsidP="00B75039">
      <w:pPr>
        <w:ind w:left="6663"/>
        <w:jc w:val="center"/>
      </w:pPr>
      <w:r>
        <w:t xml:space="preserve">№251 от 30.11.2018 </w:t>
      </w:r>
    </w:p>
    <w:p w:rsidR="00B75039" w:rsidRDefault="00B75039" w:rsidP="00B75039">
      <w:pPr>
        <w:ind w:left="-567"/>
        <w:jc w:val="center"/>
        <w:rPr>
          <w:sz w:val="28"/>
          <w:szCs w:val="28"/>
        </w:rPr>
      </w:pPr>
    </w:p>
    <w:p w:rsidR="00B75039" w:rsidRDefault="00B75039" w:rsidP="00B75039">
      <w:pPr>
        <w:ind w:left="-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ПЕРЕЧЕНЬ </w:t>
      </w:r>
    </w:p>
    <w:p w:rsidR="00B75039" w:rsidRDefault="00B75039" w:rsidP="00B75039">
      <w:pPr>
        <w:ind w:left="-567"/>
        <w:jc w:val="center"/>
        <w:rPr>
          <w:sz w:val="28"/>
          <w:szCs w:val="28"/>
        </w:rPr>
      </w:pPr>
      <w:r>
        <w:rPr>
          <w:sz w:val="28"/>
          <w:szCs w:val="28"/>
        </w:rPr>
        <w:t>правовых актов Администрации Коммунарского сельского поселения,</w:t>
      </w:r>
    </w:p>
    <w:p w:rsidR="00B75039" w:rsidRDefault="00B75039" w:rsidP="00B75039">
      <w:pPr>
        <w:ind w:left="-567"/>
        <w:jc w:val="center"/>
        <w:rPr>
          <w:sz w:val="28"/>
          <w:szCs w:val="28"/>
        </w:rPr>
      </w:pPr>
      <w:r>
        <w:rPr>
          <w:sz w:val="28"/>
          <w:szCs w:val="28"/>
        </w:rPr>
        <w:t>признанных утратившими силу</w:t>
      </w:r>
    </w:p>
    <w:p w:rsidR="00DE559B" w:rsidRDefault="00DE559B" w:rsidP="00B75039">
      <w:pPr>
        <w:ind w:left="-567"/>
        <w:jc w:val="center"/>
        <w:rPr>
          <w:sz w:val="28"/>
          <w:szCs w:val="28"/>
        </w:rPr>
      </w:pPr>
    </w:p>
    <w:p w:rsidR="00B75039" w:rsidRDefault="00B75039" w:rsidP="00B7503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12899">
        <w:rPr>
          <w:sz w:val="28"/>
          <w:szCs w:val="28"/>
        </w:rPr>
        <w:t>Постановление А</w:t>
      </w:r>
      <w:r w:rsidRPr="00887567">
        <w:rPr>
          <w:sz w:val="28"/>
          <w:szCs w:val="28"/>
        </w:rPr>
        <w:t>дминистрации Коммунарского сельского п</w:t>
      </w:r>
      <w:r w:rsidR="00412899">
        <w:rPr>
          <w:sz w:val="28"/>
          <w:szCs w:val="28"/>
        </w:rPr>
        <w:t xml:space="preserve">оселения №19 </w:t>
      </w:r>
      <w:r w:rsidRPr="00887567">
        <w:rPr>
          <w:sz w:val="28"/>
          <w:szCs w:val="28"/>
        </w:rPr>
        <w:t xml:space="preserve">от </w:t>
      </w:r>
      <w:r w:rsidR="00412899">
        <w:rPr>
          <w:sz w:val="28"/>
          <w:szCs w:val="28"/>
        </w:rPr>
        <w:t>14.01.201</w:t>
      </w:r>
      <w:r w:rsidR="00BF79F5">
        <w:rPr>
          <w:sz w:val="28"/>
          <w:szCs w:val="28"/>
        </w:rPr>
        <w:t>6</w:t>
      </w:r>
      <w:r w:rsidR="00412899">
        <w:rPr>
          <w:sz w:val="28"/>
          <w:szCs w:val="28"/>
        </w:rPr>
        <w:t xml:space="preserve"> </w:t>
      </w:r>
      <w:r>
        <w:rPr>
          <w:sz w:val="28"/>
          <w:szCs w:val="28"/>
        </w:rPr>
        <w:t>г. «Об утверждении муниципальной программы Коммуна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ского сельского поселения </w:t>
      </w:r>
      <w:r w:rsidR="00412899" w:rsidRPr="00972D25">
        <w:rPr>
          <w:sz w:val="28"/>
          <w:szCs w:val="28"/>
        </w:rPr>
        <w:t>«Оценка недвижимости,</w:t>
      </w:r>
      <w:r w:rsidR="00412899">
        <w:rPr>
          <w:sz w:val="28"/>
          <w:szCs w:val="28"/>
        </w:rPr>
        <w:t xml:space="preserve"> </w:t>
      </w:r>
      <w:r w:rsidR="00412899" w:rsidRPr="00972D25">
        <w:rPr>
          <w:sz w:val="28"/>
          <w:szCs w:val="28"/>
        </w:rPr>
        <w:t>признание прав и регулир</w:t>
      </w:r>
      <w:r w:rsidR="00412899" w:rsidRPr="00972D25">
        <w:rPr>
          <w:sz w:val="28"/>
          <w:szCs w:val="28"/>
        </w:rPr>
        <w:t>о</w:t>
      </w:r>
      <w:r w:rsidR="00412899" w:rsidRPr="00972D25">
        <w:rPr>
          <w:sz w:val="28"/>
          <w:szCs w:val="28"/>
        </w:rPr>
        <w:t>вание отношений по муниципальной собственности, мероприятия по землеус</w:t>
      </w:r>
      <w:r w:rsidR="00412899" w:rsidRPr="00972D25">
        <w:rPr>
          <w:sz w:val="28"/>
          <w:szCs w:val="28"/>
        </w:rPr>
        <w:t>т</w:t>
      </w:r>
      <w:r w:rsidR="00412899" w:rsidRPr="00972D25">
        <w:rPr>
          <w:sz w:val="28"/>
          <w:szCs w:val="28"/>
        </w:rPr>
        <w:t>ройству и землепользованию»</w:t>
      </w:r>
      <w:r w:rsidR="00412899">
        <w:rPr>
          <w:sz w:val="28"/>
          <w:szCs w:val="28"/>
        </w:rPr>
        <w:t>,</w:t>
      </w:r>
    </w:p>
    <w:p w:rsidR="00B75039" w:rsidRDefault="00B75039" w:rsidP="00B7503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412899">
        <w:rPr>
          <w:sz w:val="28"/>
          <w:szCs w:val="28"/>
        </w:rPr>
        <w:t>Постановление А</w:t>
      </w:r>
      <w:r w:rsidRPr="00887567">
        <w:rPr>
          <w:sz w:val="28"/>
          <w:szCs w:val="28"/>
        </w:rPr>
        <w:t>дминистрации Комм</w:t>
      </w:r>
      <w:r w:rsidR="00412899">
        <w:rPr>
          <w:sz w:val="28"/>
          <w:szCs w:val="28"/>
        </w:rPr>
        <w:t>унарского сельского поселения №257</w:t>
      </w:r>
      <w:r w:rsidRPr="00887567">
        <w:rPr>
          <w:sz w:val="28"/>
          <w:szCs w:val="28"/>
        </w:rPr>
        <w:t xml:space="preserve"> от </w:t>
      </w:r>
      <w:r w:rsidR="00412899">
        <w:rPr>
          <w:sz w:val="28"/>
          <w:szCs w:val="28"/>
        </w:rPr>
        <w:t>07.07.201</w:t>
      </w:r>
      <w:r w:rsidR="00BF79F5">
        <w:rPr>
          <w:sz w:val="28"/>
          <w:szCs w:val="28"/>
        </w:rPr>
        <w:t>6</w:t>
      </w:r>
      <w:r w:rsidR="0041289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</w:t>
      </w:r>
      <w:r w:rsidR="00412899">
        <w:rPr>
          <w:sz w:val="28"/>
          <w:szCs w:val="28"/>
        </w:rPr>
        <w:t>«Об утверждении муниципальной программы Коммуна</w:t>
      </w:r>
      <w:r w:rsidR="00412899">
        <w:rPr>
          <w:sz w:val="28"/>
          <w:szCs w:val="28"/>
        </w:rPr>
        <w:t>р</w:t>
      </w:r>
      <w:r w:rsidR="00412899">
        <w:rPr>
          <w:sz w:val="28"/>
          <w:szCs w:val="28"/>
        </w:rPr>
        <w:t xml:space="preserve">ского сельского поселения </w:t>
      </w:r>
      <w:r w:rsidR="00412899" w:rsidRPr="00972D25">
        <w:rPr>
          <w:sz w:val="28"/>
          <w:szCs w:val="28"/>
        </w:rPr>
        <w:t>«Оценка недвижимости,</w:t>
      </w:r>
      <w:r w:rsidR="00412899">
        <w:rPr>
          <w:sz w:val="28"/>
          <w:szCs w:val="28"/>
        </w:rPr>
        <w:t xml:space="preserve"> </w:t>
      </w:r>
      <w:r w:rsidR="00412899" w:rsidRPr="00972D25">
        <w:rPr>
          <w:sz w:val="28"/>
          <w:szCs w:val="28"/>
        </w:rPr>
        <w:t>признание прав и регулир</w:t>
      </w:r>
      <w:r w:rsidR="00412899" w:rsidRPr="00972D25">
        <w:rPr>
          <w:sz w:val="28"/>
          <w:szCs w:val="28"/>
        </w:rPr>
        <w:t>о</w:t>
      </w:r>
      <w:r w:rsidR="00412899" w:rsidRPr="00972D25">
        <w:rPr>
          <w:sz w:val="28"/>
          <w:szCs w:val="28"/>
        </w:rPr>
        <w:t>вание отношений по муниципальной собственности, мероприятия по землеус</w:t>
      </w:r>
      <w:r w:rsidR="00412899" w:rsidRPr="00972D25">
        <w:rPr>
          <w:sz w:val="28"/>
          <w:szCs w:val="28"/>
        </w:rPr>
        <w:t>т</w:t>
      </w:r>
      <w:r w:rsidR="00412899" w:rsidRPr="00972D25">
        <w:rPr>
          <w:sz w:val="28"/>
          <w:szCs w:val="28"/>
        </w:rPr>
        <w:t>ройству и землепользованию»</w:t>
      </w:r>
      <w:r w:rsidR="00412899">
        <w:rPr>
          <w:sz w:val="28"/>
          <w:szCs w:val="28"/>
        </w:rPr>
        <w:t>,</w:t>
      </w:r>
    </w:p>
    <w:p w:rsidR="00B75039" w:rsidRDefault="00B75039" w:rsidP="00B7503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412899">
        <w:rPr>
          <w:sz w:val="28"/>
          <w:szCs w:val="28"/>
        </w:rPr>
        <w:t>Постановление А</w:t>
      </w:r>
      <w:r w:rsidRPr="00887567">
        <w:rPr>
          <w:sz w:val="28"/>
          <w:szCs w:val="28"/>
        </w:rPr>
        <w:t>дминистрации Комм</w:t>
      </w:r>
      <w:r w:rsidR="00412899">
        <w:rPr>
          <w:sz w:val="28"/>
          <w:szCs w:val="28"/>
        </w:rPr>
        <w:t>унарского сельского поселения №391</w:t>
      </w:r>
      <w:r w:rsidRPr="00887567">
        <w:rPr>
          <w:sz w:val="28"/>
          <w:szCs w:val="28"/>
        </w:rPr>
        <w:t xml:space="preserve"> от </w:t>
      </w:r>
      <w:r w:rsidR="00412899">
        <w:rPr>
          <w:sz w:val="28"/>
          <w:szCs w:val="28"/>
        </w:rPr>
        <w:t xml:space="preserve">20.10.2016 </w:t>
      </w:r>
      <w:r>
        <w:rPr>
          <w:sz w:val="28"/>
          <w:szCs w:val="28"/>
        </w:rPr>
        <w:t xml:space="preserve">г. «О внесении изменений </w:t>
      </w:r>
      <w:r w:rsidR="00412899">
        <w:rPr>
          <w:sz w:val="28"/>
          <w:szCs w:val="28"/>
        </w:rPr>
        <w:t>в постановление от 14.01.2016 г. №19</w:t>
      </w:r>
      <w:r>
        <w:rPr>
          <w:sz w:val="28"/>
          <w:szCs w:val="28"/>
        </w:rPr>
        <w:t xml:space="preserve"> </w:t>
      </w:r>
      <w:r w:rsidR="00412899" w:rsidRPr="00972D25">
        <w:rPr>
          <w:sz w:val="28"/>
          <w:szCs w:val="28"/>
        </w:rPr>
        <w:t>«Оценка недвижимости,</w:t>
      </w:r>
      <w:r w:rsidR="00412899">
        <w:rPr>
          <w:sz w:val="28"/>
          <w:szCs w:val="28"/>
        </w:rPr>
        <w:t xml:space="preserve"> </w:t>
      </w:r>
      <w:r w:rsidR="00412899" w:rsidRPr="00972D25">
        <w:rPr>
          <w:sz w:val="28"/>
          <w:szCs w:val="28"/>
        </w:rPr>
        <w:t>признание прав и регулирование отношений по муниципальной собственности, мероприятия по землеустройству и землепольз</w:t>
      </w:r>
      <w:r w:rsidR="00412899" w:rsidRPr="00972D25">
        <w:rPr>
          <w:sz w:val="28"/>
          <w:szCs w:val="28"/>
        </w:rPr>
        <w:t>о</w:t>
      </w:r>
      <w:r w:rsidR="00412899" w:rsidRPr="00972D25">
        <w:rPr>
          <w:sz w:val="28"/>
          <w:szCs w:val="28"/>
        </w:rPr>
        <w:t>ванию»</w:t>
      </w:r>
      <w:r w:rsidR="00412899">
        <w:rPr>
          <w:sz w:val="28"/>
          <w:szCs w:val="28"/>
        </w:rPr>
        <w:t>»,</w:t>
      </w:r>
    </w:p>
    <w:p w:rsidR="00B75039" w:rsidRDefault="00B75039" w:rsidP="00B7503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9F3596">
        <w:rPr>
          <w:sz w:val="28"/>
          <w:szCs w:val="28"/>
        </w:rPr>
        <w:t xml:space="preserve"> </w:t>
      </w:r>
      <w:r w:rsidRPr="00887567">
        <w:rPr>
          <w:sz w:val="28"/>
          <w:szCs w:val="28"/>
        </w:rPr>
        <w:t>Постановление администрации Комм</w:t>
      </w:r>
      <w:r w:rsidR="00412899">
        <w:rPr>
          <w:sz w:val="28"/>
          <w:szCs w:val="28"/>
        </w:rPr>
        <w:t>унарского сельского поселения №</w:t>
      </w:r>
      <w:r>
        <w:rPr>
          <w:sz w:val="28"/>
          <w:szCs w:val="28"/>
        </w:rPr>
        <w:t>17</w:t>
      </w:r>
      <w:r w:rsidRPr="00887567">
        <w:rPr>
          <w:sz w:val="28"/>
          <w:szCs w:val="28"/>
        </w:rPr>
        <w:t xml:space="preserve"> от </w:t>
      </w:r>
      <w:r w:rsidR="00412899">
        <w:rPr>
          <w:sz w:val="28"/>
          <w:szCs w:val="28"/>
        </w:rPr>
        <w:t xml:space="preserve">21.01.2017 </w:t>
      </w:r>
      <w:r>
        <w:rPr>
          <w:sz w:val="28"/>
          <w:szCs w:val="28"/>
        </w:rPr>
        <w:t xml:space="preserve">г. </w:t>
      </w:r>
      <w:r w:rsidR="00412899">
        <w:rPr>
          <w:sz w:val="28"/>
          <w:szCs w:val="28"/>
        </w:rPr>
        <w:t xml:space="preserve">«О внесении изменений в постановление от 14.01.2016 г. №19 </w:t>
      </w:r>
      <w:r w:rsidR="00412899" w:rsidRPr="00972D25">
        <w:rPr>
          <w:sz w:val="28"/>
          <w:szCs w:val="28"/>
        </w:rPr>
        <w:t>«Оценка недвижимости,</w:t>
      </w:r>
      <w:r w:rsidR="00412899">
        <w:rPr>
          <w:sz w:val="28"/>
          <w:szCs w:val="28"/>
        </w:rPr>
        <w:t xml:space="preserve"> </w:t>
      </w:r>
      <w:r w:rsidR="00412899" w:rsidRPr="00972D25">
        <w:rPr>
          <w:sz w:val="28"/>
          <w:szCs w:val="28"/>
        </w:rPr>
        <w:t>признание прав и регулирование отношений по муниципальной собственности, мероприятия по землеустройству и землепольз</w:t>
      </w:r>
      <w:r w:rsidR="00412899" w:rsidRPr="00972D25">
        <w:rPr>
          <w:sz w:val="28"/>
          <w:szCs w:val="28"/>
        </w:rPr>
        <w:t>о</w:t>
      </w:r>
      <w:r w:rsidR="00412899" w:rsidRPr="00972D25">
        <w:rPr>
          <w:sz w:val="28"/>
          <w:szCs w:val="28"/>
        </w:rPr>
        <w:t>ванию»</w:t>
      </w:r>
      <w:r w:rsidR="00412899">
        <w:rPr>
          <w:sz w:val="28"/>
          <w:szCs w:val="28"/>
        </w:rPr>
        <w:t>»,</w:t>
      </w:r>
    </w:p>
    <w:p w:rsidR="00412899" w:rsidRDefault="00B75039" w:rsidP="00B7503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9F3596">
        <w:rPr>
          <w:sz w:val="28"/>
          <w:szCs w:val="28"/>
        </w:rPr>
        <w:t xml:space="preserve"> </w:t>
      </w:r>
      <w:r w:rsidRPr="00887567">
        <w:rPr>
          <w:sz w:val="28"/>
          <w:szCs w:val="28"/>
        </w:rPr>
        <w:t>Постановление администрации Коммунарского сельского поселения №</w:t>
      </w:r>
      <w:r w:rsidR="00412899">
        <w:rPr>
          <w:sz w:val="28"/>
          <w:szCs w:val="28"/>
        </w:rPr>
        <w:t>20</w:t>
      </w:r>
      <w:r w:rsidRPr="00887567">
        <w:rPr>
          <w:sz w:val="28"/>
          <w:szCs w:val="28"/>
        </w:rPr>
        <w:t xml:space="preserve"> от </w:t>
      </w:r>
      <w:r>
        <w:rPr>
          <w:sz w:val="28"/>
          <w:szCs w:val="28"/>
        </w:rPr>
        <w:t>2</w:t>
      </w:r>
      <w:r w:rsidR="00412899">
        <w:rPr>
          <w:sz w:val="28"/>
          <w:szCs w:val="28"/>
        </w:rPr>
        <w:t xml:space="preserve">6.01.2018 </w:t>
      </w:r>
      <w:r>
        <w:rPr>
          <w:sz w:val="28"/>
          <w:szCs w:val="28"/>
        </w:rPr>
        <w:t xml:space="preserve">г. </w:t>
      </w:r>
      <w:r w:rsidR="00412899">
        <w:rPr>
          <w:sz w:val="28"/>
          <w:szCs w:val="28"/>
        </w:rPr>
        <w:t xml:space="preserve">«О внесении изменений в постановление от 14.01.2016 г. №19 </w:t>
      </w:r>
      <w:r w:rsidR="00412899" w:rsidRPr="00972D25">
        <w:rPr>
          <w:sz w:val="28"/>
          <w:szCs w:val="28"/>
        </w:rPr>
        <w:t>«Оценка недвижимости,</w:t>
      </w:r>
      <w:r w:rsidR="00412899">
        <w:rPr>
          <w:sz w:val="28"/>
          <w:szCs w:val="28"/>
        </w:rPr>
        <w:t xml:space="preserve"> </w:t>
      </w:r>
      <w:r w:rsidR="00412899" w:rsidRPr="00972D25">
        <w:rPr>
          <w:sz w:val="28"/>
          <w:szCs w:val="28"/>
        </w:rPr>
        <w:t>признание прав и регулирование отношений по муниципальной собственности, мероприятия по землеустройству и землепольз</w:t>
      </w:r>
      <w:r w:rsidR="00412899" w:rsidRPr="00972D25">
        <w:rPr>
          <w:sz w:val="28"/>
          <w:szCs w:val="28"/>
        </w:rPr>
        <w:t>о</w:t>
      </w:r>
      <w:r w:rsidR="00412899" w:rsidRPr="00972D25">
        <w:rPr>
          <w:sz w:val="28"/>
          <w:szCs w:val="28"/>
        </w:rPr>
        <w:t>ванию»</w:t>
      </w:r>
      <w:r w:rsidR="00412899">
        <w:rPr>
          <w:sz w:val="28"/>
          <w:szCs w:val="28"/>
        </w:rPr>
        <w:t>»,</w:t>
      </w:r>
    </w:p>
    <w:p w:rsidR="00B75039" w:rsidRDefault="00B75039" w:rsidP="00B7503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887567">
        <w:rPr>
          <w:sz w:val="28"/>
          <w:szCs w:val="28"/>
        </w:rPr>
        <w:t>Постановление администрации Комм</w:t>
      </w:r>
      <w:r w:rsidR="00412899">
        <w:rPr>
          <w:sz w:val="28"/>
          <w:szCs w:val="28"/>
        </w:rPr>
        <w:t>унарского сельского поселения №104</w:t>
      </w:r>
      <w:r w:rsidRPr="00887567">
        <w:rPr>
          <w:sz w:val="28"/>
          <w:szCs w:val="28"/>
        </w:rPr>
        <w:t xml:space="preserve"> от </w:t>
      </w:r>
      <w:r w:rsidR="00412899">
        <w:rPr>
          <w:sz w:val="28"/>
          <w:szCs w:val="28"/>
        </w:rPr>
        <w:t xml:space="preserve">25.04.2018 </w:t>
      </w:r>
      <w:r>
        <w:rPr>
          <w:sz w:val="28"/>
          <w:szCs w:val="28"/>
        </w:rPr>
        <w:t xml:space="preserve">г. </w:t>
      </w:r>
      <w:r w:rsidR="00412899">
        <w:rPr>
          <w:sz w:val="28"/>
          <w:szCs w:val="28"/>
        </w:rPr>
        <w:t xml:space="preserve">«О внесении изменений в постановление от 14.01.2016 г. №19 </w:t>
      </w:r>
      <w:r w:rsidR="00412899" w:rsidRPr="00972D25">
        <w:rPr>
          <w:sz w:val="28"/>
          <w:szCs w:val="28"/>
        </w:rPr>
        <w:t>«Оценка недвижимости,</w:t>
      </w:r>
      <w:r w:rsidR="00412899">
        <w:rPr>
          <w:sz w:val="28"/>
          <w:szCs w:val="28"/>
        </w:rPr>
        <w:t xml:space="preserve"> </w:t>
      </w:r>
      <w:r w:rsidR="00412899" w:rsidRPr="00972D25">
        <w:rPr>
          <w:sz w:val="28"/>
          <w:szCs w:val="28"/>
        </w:rPr>
        <w:t>признание прав и регулирование отношений по муниципальной собственности, мероприятия по землеустройству и землепольз</w:t>
      </w:r>
      <w:r w:rsidR="00412899" w:rsidRPr="00972D25">
        <w:rPr>
          <w:sz w:val="28"/>
          <w:szCs w:val="28"/>
        </w:rPr>
        <w:t>о</w:t>
      </w:r>
      <w:r w:rsidR="00412899" w:rsidRPr="00972D25">
        <w:rPr>
          <w:sz w:val="28"/>
          <w:szCs w:val="28"/>
        </w:rPr>
        <w:t>ванию»</w:t>
      </w:r>
      <w:r w:rsidR="00412899">
        <w:rPr>
          <w:sz w:val="28"/>
          <w:szCs w:val="28"/>
        </w:rPr>
        <w:t>».</w:t>
      </w:r>
    </w:p>
    <w:p w:rsidR="00B75039" w:rsidRDefault="00B75039" w:rsidP="00B75039">
      <w:pPr>
        <w:ind w:firstLine="709"/>
        <w:jc w:val="both"/>
        <w:rPr>
          <w:sz w:val="28"/>
          <w:szCs w:val="28"/>
        </w:rPr>
      </w:pPr>
    </w:p>
    <w:p w:rsidR="00B75039" w:rsidRPr="004F31AA" w:rsidRDefault="00B75039" w:rsidP="00B75039">
      <w:pPr>
        <w:jc w:val="both"/>
        <w:rPr>
          <w:color w:val="000000"/>
          <w:sz w:val="28"/>
          <w:szCs w:val="28"/>
        </w:rPr>
      </w:pPr>
      <w:r w:rsidRPr="004F31AA">
        <w:rPr>
          <w:color w:val="000000"/>
          <w:sz w:val="28"/>
          <w:szCs w:val="28"/>
        </w:rPr>
        <w:t>Ведущий специалист по делопроизводству,</w:t>
      </w:r>
    </w:p>
    <w:p w:rsidR="00B75039" w:rsidRPr="004F31AA" w:rsidRDefault="00412899" w:rsidP="00B75039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архивной работе</w:t>
      </w:r>
      <w:r w:rsidR="00B75039" w:rsidRPr="004F31AA">
        <w:rPr>
          <w:color w:val="000000"/>
          <w:sz w:val="28"/>
          <w:szCs w:val="28"/>
        </w:rPr>
        <w:t xml:space="preserve">                                        </w:t>
      </w:r>
      <w:r>
        <w:rPr>
          <w:color w:val="000000"/>
          <w:sz w:val="28"/>
          <w:szCs w:val="28"/>
        </w:rPr>
        <w:t xml:space="preserve">                             </w:t>
      </w:r>
      <w:r w:rsidR="00B75039">
        <w:rPr>
          <w:color w:val="000000"/>
          <w:sz w:val="28"/>
          <w:szCs w:val="28"/>
        </w:rPr>
        <w:t xml:space="preserve">  </w:t>
      </w:r>
      <w:r w:rsidR="00B75039" w:rsidRPr="004F31AA">
        <w:rPr>
          <w:color w:val="000000"/>
          <w:sz w:val="28"/>
          <w:szCs w:val="28"/>
        </w:rPr>
        <w:t xml:space="preserve">      </w:t>
      </w:r>
      <w:r>
        <w:rPr>
          <w:color w:val="000000"/>
          <w:sz w:val="28"/>
          <w:szCs w:val="28"/>
        </w:rPr>
        <w:t xml:space="preserve">  </w:t>
      </w:r>
      <w:r w:rsidR="00B75039" w:rsidRPr="004F31AA">
        <w:rPr>
          <w:color w:val="000000"/>
          <w:sz w:val="28"/>
          <w:szCs w:val="28"/>
        </w:rPr>
        <w:t>Т.В. Толстолу</w:t>
      </w:r>
      <w:r w:rsidR="00B75039" w:rsidRPr="004F31AA">
        <w:rPr>
          <w:color w:val="000000"/>
          <w:sz w:val="28"/>
          <w:szCs w:val="28"/>
        </w:rPr>
        <w:t>ц</w:t>
      </w:r>
      <w:r w:rsidR="00B75039" w:rsidRPr="004F31AA">
        <w:rPr>
          <w:color w:val="000000"/>
          <w:sz w:val="28"/>
          <w:szCs w:val="28"/>
        </w:rPr>
        <w:t>кая</w:t>
      </w:r>
    </w:p>
    <w:p w:rsidR="00B75039" w:rsidRPr="00EF678D" w:rsidRDefault="00B75039" w:rsidP="00F839D5">
      <w:pPr>
        <w:widowControl/>
        <w:overflowPunct/>
        <w:autoSpaceDE/>
        <w:autoSpaceDN/>
        <w:adjustRightInd/>
        <w:outlineLvl w:val="1"/>
        <w:rPr>
          <w:sz w:val="24"/>
          <w:szCs w:val="24"/>
        </w:rPr>
      </w:pPr>
    </w:p>
    <w:sectPr w:rsidR="00B75039" w:rsidRPr="00EF678D" w:rsidSect="00185055">
      <w:pgSz w:w="11906" w:h="16838" w:code="9"/>
      <w:pgMar w:top="709" w:right="707" w:bottom="1134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2FDF" w:rsidRDefault="00F02FDF">
      <w:r>
        <w:separator/>
      </w:r>
    </w:p>
  </w:endnote>
  <w:endnote w:type="continuationSeparator" w:id="0">
    <w:p w:rsidR="00F02FDF" w:rsidRDefault="00F02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3901" w:rsidRDefault="00703901" w:rsidP="007D0973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:rsidR="00703901" w:rsidRDefault="00703901" w:rsidP="00647432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3901" w:rsidRDefault="00703901" w:rsidP="00976BA6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22826">
      <w:rPr>
        <w:rStyle w:val="a6"/>
        <w:noProof/>
      </w:rPr>
      <w:t>3</w:t>
    </w:r>
    <w:r>
      <w:rPr>
        <w:rStyle w:val="a6"/>
      </w:rPr>
      <w:fldChar w:fldCharType="end"/>
    </w:r>
  </w:p>
  <w:p w:rsidR="00703901" w:rsidRDefault="00703901" w:rsidP="00647432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2FDF" w:rsidRDefault="00F02FDF">
      <w:r>
        <w:separator/>
      </w:r>
    </w:p>
  </w:footnote>
  <w:footnote w:type="continuationSeparator" w:id="0">
    <w:p w:rsidR="00F02FDF" w:rsidRDefault="00F02F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AB24BF"/>
    <w:multiLevelType w:val="hybridMultilevel"/>
    <w:tmpl w:val="01C08D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B2F49F5"/>
    <w:multiLevelType w:val="hybridMultilevel"/>
    <w:tmpl w:val="A852D8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06600B"/>
    <w:multiLevelType w:val="hybridMultilevel"/>
    <w:tmpl w:val="5FB2C456"/>
    <w:lvl w:ilvl="0" w:tplc="F17EFE54">
      <w:start w:val="2"/>
      <w:numFmt w:val="decimal"/>
      <w:lvlText w:val="%1."/>
      <w:lvlJc w:val="left"/>
      <w:pPr>
        <w:tabs>
          <w:tab w:val="num" w:pos="885"/>
        </w:tabs>
        <w:ind w:left="885" w:hanging="360"/>
      </w:pPr>
      <w:rPr>
        <w:rFonts w:ascii="Arial" w:hAnsi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05"/>
        </w:tabs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25"/>
        </w:tabs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45"/>
        </w:tabs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65"/>
        </w:tabs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85"/>
        </w:tabs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05"/>
        </w:tabs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25"/>
        </w:tabs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45"/>
        </w:tabs>
        <w:ind w:left="6645" w:hanging="180"/>
      </w:pPr>
    </w:lvl>
  </w:abstractNum>
  <w:abstractNum w:abstractNumId="3" w15:restartNumberingAfterBreak="0">
    <w:nsid w:val="40F81CB6"/>
    <w:multiLevelType w:val="hybridMultilevel"/>
    <w:tmpl w:val="41ACBA0C"/>
    <w:lvl w:ilvl="0" w:tplc="0419000F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4" w15:restartNumberingAfterBreak="0">
    <w:nsid w:val="4F8D0924"/>
    <w:multiLevelType w:val="hybridMultilevel"/>
    <w:tmpl w:val="E4567BF0"/>
    <w:lvl w:ilvl="0" w:tplc="9ED2563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 w15:restartNumberingAfterBreak="0">
    <w:nsid w:val="594D3449"/>
    <w:multiLevelType w:val="hybridMultilevel"/>
    <w:tmpl w:val="44447A24"/>
    <w:lvl w:ilvl="0" w:tplc="0419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6" w15:restartNumberingAfterBreak="0">
    <w:nsid w:val="633F315C"/>
    <w:multiLevelType w:val="hybridMultilevel"/>
    <w:tmpl w:val="88EA07B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7E0E91"/>
    <w:multiLevelType w:val="hybridMultilevel"/>
    <w:tmpl w:val="F2B0E256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70815C68"/>
    <w:multiLevelType w:val="hybridMultilevel"/>
    <w:tmpl w:val="FCE236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936C00"/>
    <w:multiLevelType w:val="hybridMultilevel"/>
    <w:tmpl w:val="B00AE3FC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72FC044B"/>
    <w:multiLevelType w:val="hybridMultilevel"/>
    <w:tmpl w:val="9D0410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74B22FC9"/>
    <w:multiLevelType w:val="hybridMultilevel"/>
    <w:tmpl w:val="E6FC1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072C7D"/>
    <w:multiLevelType w:val="hybridMultilevel"/>
    <w:tmpl w:val="4E84A082"/>
    <w:lvl w:ilvl="0" w:tplc="E932AFF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>
    <w:abstractNumId w:val="3"/>
  </w:num>
  <w:num w:numId="2">
    <w:abstractNumId w:val="12"/>
  </w:num>
  <w:num w:numId="3">
    <w:abstractNumId w:val="4"/>
  </w:num>
  <w:num w:numId="4">
    <w:abstractNumId w:val="2"/>
  </w:num>
  <w:num w:numId="5">
    <w:abstractNumId w:val="9"/>
  </w:num>
  <w:num w:numId="6">
    <w:abstractNumId w:val="7"/>
  </w:num>
  <w:num w:numId="7">
    <w:abstractNumId w:val="5"/>
  </w:num>
  <w:num w:numId="8">
    <w:abstractNumId w:val="6"/>
  </w:num>
  <w:num w:numId="9">
    <w:abstractNumId w:val="8"/>
  </w:num>
  <w:num w:numId="10">
    <w:abstractNumId w:val="11"/>
  </w:num>
  <w:num w:numId="11">
    <w:abstractNumId w:val="1"/>
  </w:num>
  <w:num w:numId="12">
    <w:abstractNumId w:val="10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432"/>
    <w:rsid w:val="00002C29"/>
    <w:rsid w:val="00005089"/>
    <w:rsid w:val="000057D0"/>
    <w:rsid w:val="000065E4"/>
    <w:rsid w:val="0001651E"/>
    <w:rsid w:val="0002083D"/>
    <w:rsid w:val="00020E34"/>
    <w:rsid w:val="00026FEB"/>
    <w:rsid w:val="00031A91"/>
    <w:rsid w:val="000350D8"/>
    <w:rsid w:val="0004009D"/>
    <w:rsid w:val="00040793"/>
    <w:rsid w:val="00042943"/>
    <w:rsid w:val="00045D62"/>
    <w:rsid w:val="00046D16"/>
    <w:rsid w:val="00051115"/>
    <w:rsid w:val="00051854"/>
    <w:rsid w:val="00057D05"/>
    <w:rsid w:val="00061CD0"/>
    <w:rsid w:val="000643A1"/>
    <w:rsid w:val="00070B97"/>
    <w:rsid w:val="000745A7"/>
    <w:rsid w:val="000956C6"/>
    <w:rsid w:val="000A0BD7"/>
    <w:rsid w:val="000A174B"/>
    <w:rsid w:val="000A5319"/>
    <w:rsid w:val="000A7F7A"/>
    <w:rsid w:val="000D095C"/>
    <w:rsid w:val="000D1DB5"/>
    <w:rsid w:val="000D3AC8"/>
    <w:rsid w:val="000E0D49"/>
    <w:rsid w:val="000E430C"/>
    <w:rsid w:val="000F5A44"/>
    <w:rsid w:val="000F681A"/>
    <w:rsid w:val="00101918"/>
    <w:rsid w:val="0010710C"/>
    <w:rsid w:val="00120139"/>
    <w:rsid w:val="00122A17"/>
    <w:rsid w:val="0013231D"/>
    <w:rsid w:val="00132C39"/>
    <w:rsid w:val="00133A7D"/>
    <w:rsid w:val="001440BC"/>
    <w:rsid w:val="001525F4"/>
    <w:rsid w:val="00161C7A"/>
    <w:rsid w:val="00167C0F"/>
    <w:rsid w:val="001722A2"/>
    <w:rsid w:val="00173E02"/>
    <w:rsid w:val="001764EB"/>
    <w:rsid w:val="0018263D"/>
    <w:rsid w:val="001826B8"/>
    <w:rsid w:val="00185055"/>
    <w:rsid w:val="0018523E"/>
    <w:rsid w:val="001921E5"/>
    <w:rsid w:val="001A6A03"/>
    <w:rsid w:val="001B25F5"/>
    <w:rsid w:val="001B5D5D"/>
    <w:rsid w:val="001C13B6"/>
    <w:rsid w:val="001C6750"/>
    <w:rsid w:val="001D7CBB"/>
    <w:rsid w:val="001E3C5F"/>
    <w:rsid w:val="001E5002"/>
    <w:rsid w:val="001E7611"/>
    <w:rsid w:val="001F0151"/>
    <w:rsid w:val="001F591A"/>
    <w:rsid w:val="00211BFF"/>
    <w:rsid w:val="002133AE"/>
    <w:rsid w:val="00216332"/>
    <w:rsid w:val="002174D1"/>
    <w:rsid w:val="0022159B"/>
    <w:rsid w:val="002235B8"/>
    <w:rsid w:val="002259EC"/>
    <w:rsid w:val="00230D64"/>
    <w:rsid w:val="00234BC8"/>
    <w:rsid w:val="00235D13"/>
    <w:rsid w:val="00240FE5"/>
    <w:rsid w:val="00271387"/>
    <w:rsid w:val="0027562A"/>
    <w:rsid w:val="002824AF"/>
    <w:rsid w:val="00282939"/>
    <w:rsid w:val="00285C18"/>
    <w:rsid w:val="0029159D"/>
    <w:rsid w:val="002A3649"/>
    <w:rsid w:val="002A6F31"/>
    <w:rsid w:val="002C2EF9"/>
    <w:rsid w:val="002D546E"/>
    <w:rsid w:val="002D586F"/>
    <w:rsid w:val="002E0499"/>
    <w:rsid w:val="002E2AEB"/>
    <w:rsid w:val="002E5DBE"/>
    <w:rsid w:val="002E6C97"/>
    <w:rsid w:val="002F27BD"/>
    <w:rsid w:val="002F5C23"/>
    <w:rsid w:val="002F7454"/>
    <w:rsid w:val="00306FFC"/>
    <w:rsid w:val="00313438"/>
    <w:rsid w:val="00313BD8"/>
    <w:rsid w:val="003158C9"/>
    <w:rsid w:val="0031652D"/>
    <w:rsid w:val="00321167"/>
    <w:rsid w:val="00352994"/>
    <w:rsid w:val="00361C47"/>
    <w:rsid w:val="0036243C"/>
    <w:rsid w:val="00366000"/>
    <w:rsid w:val="00374CE3"/>
    <w:rsid w:val="00375275"/>
    <w:rsid w:val="003757A7"/>
    <w:rsid w:val="003835ED"/>
    <w:rsid w:val="00383793"/>
    <w:rsid w:val="0038703C"/>
    <w:rsid w:val="0038781C"/>
    <w:rsid w:val="003A002C"/>
    <w:rsid w:val="003A3BAF"/>
    <w:rsid w:val="003A6134"/>
    <w:rsid w:val="003B0AF1"/>
    <w:rsid w:val="003B13A6"/>
    <w:rsid w:val="003B1AAE"/>
    <w:rsid w:val="003B6A75"/>
    <w:rsid w:val="003C0802"/>
    <w:rsid w:val="003C16C2"/>
    <w:rsid w:val="003C65E4"/>
    <w:rsid w:val="003D1AFA"/>
    <w:rsid w:val="003D455E"/>
    <w:rsid w:val="003E2150"/>
    <w:rsid w:val="003E44B3"/>
    <w:rsid w:val="003E6ED3"/>
    <w:rsid w:val="003E7898"/>
    <w:rsid w:val="003F1274"/>
    <w:rsid w:val="003F76D8"/>
    <w:rsid w:val="003F7CC1"/>
    <w:rsid w:val="00403FD6"/>
    <w:rsid w:val="00410838"/>
    <w:rsid w:val="00411298"/>
    <w:rsid w:val="00411E85"/>
    <w:rsid w:val="00412899"/>
    <w:rsid w:val="00430552"/>
    <w:rsid w:val="004336C6"/>
    <w:rsid w:val="00433F62"/>
    <w:rsid w:val="00436285"/>
    <w:rsid w:val="00442A2D"/>
    <w:rsid w:val="004456F0"/>
    <w:rsid w:val="00446268"/>
    <w:rsid w:val="00450639"/>
    <w:rsid w:val="00454828"/>
    <w:rsid w:val="00454C85"/>
    <w:rsid w:val="00456F52"/>
    <w:rsid w:val="00461108"/>
    <w:rsid w:val="00475087"/>
    <w:rsid w:val="004909A3"/>
    <w:rsid w:val="0049137C"/>
    <w:rsid w:val="004917B9"/>
    <w:rsid w:val="004A21A9"/>
    <w:rsid w:val="004A3D30"/>
    <w:rsid w:val="004A7EA8"/>
    <w:rsid w:val="004B1DB4"/>
    <w:rsid w:val="004B20E0"/>
    <w:rsid w:val="004B7547"/>
    <w:rsid w:val="004C6FC2"/>
    <w:rsid w:val="004D4916"/>
    <w:rsid w:val="004E09C3"/>
    <w:rsid w:val="004E3038"/>
    <w:rsid w:val="004E587F"/>
    <w:rsid w:val="004F065B"/>
    <w:rsid w:val="00502365"/>
    <w:rsid w:val="0050689C"/>
    <w:rsid w:val="005137A9"/>
    <w:rsid w:val="00514B9B"/>
    <w:rsid w:val="005161D8"/>
    <w:rsid w:val="0052300A"/>
    <w:rsid w:val="005241A4"/>
    <w:rsid w:val="00545DE8"/>
    <w:rsid w:val="005547D1"/>
    <w:rsid w:val="00567BE0"/>
    <w:rsid w:val="005706E8"/>
    <w:rsid w:val="00571647"/>
    <w:rsid w:val="005731F3"/>
    <w:rsid w:val="00574EF1"/>
    <w:rsid w:val="005836A3"/>
    <w:rsid w:val="0059066D"/>
    <w:rsid w:val="00591D79"/>
    <w:rsid w:val="00597EEA"/>
    <w:rsid w:val="005B0BE3"/>
    <w:rsid w:val="005B29C2"/>
    <w:rsid w:val="005B3949"/>
    <w:rsid w:val="005C2CBA"/>
    <w:rsid w:val="005C6045"/>
    <w:rsid w:val="005D445C"/>
    <w:rsid w:val="005D5348"/>
    <w:rsid w:val="005E4F2F"/>
    <w:rsid w:val="005F09A5"/>
    <w:rsid w:val="005F31D6"/>
    <w:rsid w:val="005F6503"/>
    <w:rsid w:val="006118D7"/>
    <w:rsid w:val="00611BC2"/>
    <w:rsid w:val="00633096"/>
    <w:rsid w:val="0063360D"/>
    <w:rsid w:val="006346F4"/>
    <w:rsid w:val="0064237C"/>
    <w:rsid w:val="00647432"/>
    <w:rsid w:val="006500E0"/>
    <w:rsid w:val="00657898"/>
    <w:rsid w:val="0066216C"/>
    <w:rsid w:val="00676004"/>
    <w:rsid w:val="00680B1E"/>
    <w:rsid w:val="00683F1C"/>
    <w:rsid w:val="00684745"/>
    <w:rsid w:val="00686EF6"/>
    <w:rsid w:val="006A1747"/>
    <w:rsid w:val="006A2D50"/>
    <w:rsid w:val="006A764C"/>
    <w:rsid w:val="006C654B"/>
    <w:rsid w:val="006C71BC"/>
    <w:rsid w:val="006D6167"/>
    <w:rsid w:val="006D66FC"/>
    <w:rsid w:val="006E2F88"/>
    <w:rsid w:val="006E5100"/>
    <w:rsid w:val="00703901"/>
    <w:rsid w:val="007069EC"/>
    <w:rsid w:val="007113B4"/>
    <w:rsid w:val="0071481F"/>
    <w:rsid w:val="00716AAD"/>
    <w:rsid w:val="00716BE0"/>
    <w:rsid w:val="007255E2"/>
    <w:rsid w:val="0073746C"/>
    <w:rsid w:val="007411D8"/>
    <w:rsid w:val="0074211E"/>
    <w:rsid w:val="00746874"/>
    <w:rsid w:val="00754209"/>
    <w:rsid w:val="00755FD3"/>
    <w:rsid w:val="007562EC"/>
    <w:rsid w:val="00757494"/>
    <w:rsid w:val="007751EE"/>
    <w:rsid w:val="00775519"/>
    <w:rsid w:val="007762CB"/>
    <w:rsid w:val="00776FD8"/>
    <w:rsid w:val="007869E9"/>
    <w:rsid w:val="007944C9"/>
    <w:rsid w:val="007A2653"/>
    <w:rsid w:val="007A4777"/>
    <w:rsid w:val="007B1AFB"/>
    <w:rsid w:val="007B40D1"/>
    <w:rsid w:val="007B4D09"/>
    <w:rsid w:val="007C3A77"/>
    <w:rsid w:val="007C61A6"/>
    <w:rsid w:val="007D0973"/>
    <w:rsid w:val="007D5CEA"/>
    <w:rsid w:val="007E3607"/>
    <w:rsid w:val="00805F63"/>
    <w:rsid w:val="008065AE"/>
    <w:rsid w:val="0082719F"/>
    <w:rsid w:val="00830695"/>
    <w:rsid w:val="00831AFB"/>
    <w:rsid w:val="00832CD3"/>
    <w:rsid w:val="00833A28"/>
    <w:rsid w:val="00833EB5"/>
    <w:rsid w:val="00834053"/>
    <w:rsid w:val="00840445"/>
    <w:rsid w:val="008427DF"/>
    <w:rsid w:val="00843FFB"/>
    <w:rsid w:val="00845574"/>
    <w:rsid w:val="00854BA0"/>
    <w:rsid w:val="00861876"/>
    <w:rsid w:val="00862703"/>
    <w:rsid w:val="00873CA8"/>
    <w:rsid w:val="00873DF8"/>
    <w:rsid w:val="008804C5"/>
    <w:rsid w:val="00881CCA"/>
    <w:rsid w:val="0088791F"/>
    <w:rsid w:val="0089291A"/>
    <w:rsid w:val="008954A6"/>
    <w:rsid w:val="008A0261"/>
    <w:rsid w:val="008A07B2"/>
    <w:rsid w:val="008A5F4A"/>
    <w:rsid w:val="008A78BB"/>
    <w:rsid w:val="008B7490"/>
    <w:rsid w:val="008D07BE"/>
    <w:rsid w:val="008D2C2E"/>
    <w:rsid w:val="008D2F88"/>
    <w:rsid w:val="008D328D"/>
    <w:rsid w:val="008D6005"/>
    <w:rsid w:val="008D69AD"/>
    <w:rsid w:val="008F19B7"/>
    <w:rsid w:val="008F413F"/>
    <w:rsid w:val="008F4546"/>
    <w:rsid w:val="009012CF"/>
    <w:rsid w:val="00901C95"/>
    <w:rsid w:val="0090377B"/>
    <w:rsid w:val="00910689"/>
    <w:rsid w:val="00913A1E"/>
    <w:rsid w:val="00915257"/>
    <w:rsid w:val="00917346"/>
    <w:rsid w:val="00923C90"/>
    <w:rsid w:val="00923DC8"/>
    <w:rsid w:val="00926DEB"/>
    <w:rsid w:val="0093725F"/>
    <w:rsid w:val="0094027D"/>
    <w:rsid w:val="00943166"/>
    <w:rsid w:val="00944682"/>
    <w:rsid w:val="0094496A"/>
    <w:rsid w:val="00945FDB"/>
    <w:rsid w:val="00956745"/>
    <w:rsid w:val="0096021E"/>
    <w:rsid w:val="009719B8"/>
    <w:rsid w:val="00972D25"/>
    <w:rsid w:val="00976BA6"/>
    <w:rsid w:val="0099209F"/>
    <w:rsid w:val="00992CB8"/>
    <w:rsid w:val="00997365"/>
    <w:rsid w:val="009A0CFF"/>
    <w:rsid w:val="009A11D5"/>
    <w:rsid w:val="009B02CE"/>
    <w:rsid w:val="009B2159"/>
    <w:rsid w:val="009B5E73"/>
    <w:rsid w:val="009C212E"/>
    <w:rsid w:val="009C3537"/>
    <w:rsid w:val="009C6DD5"/>
    <w:rsid w:val="009E00BA"/>
    <w:rsid w:val="009F3848"/>
    <w:rsid w:val="009F5CA0"/>
    <w:rsid w:val="00A01E14"/>
    <w:rsid w:val="00A0318E"/>
    <w:rsid w:val="00A10713"/>
    <w:rsid w:val="00A11E29"/>
    <w:rsid w:val="00A20EE2"/>
    <w:rsid w:val="00A2299C"/>
    <w:rsid w:val="00A23853"/>
    <w:rsid w:val="00A23DCC"/>
    <w:rsid w:val="00A40087"/>
    <w:rsid w:val="00A43F97"/>
    <w:rsid w:val="00A46BCB"/>
    <w:rsid w:val="00A501A8"/>
    <w:rsid w:val="00A52C03"/>
    <w:rsid w:val="00A53434"/>
    <w:rsid w:val="00A553F7"/>
    <w:rsid w:val="00A63E34"/>
    <w:rsid w:val="00A675DE"/>
    <w:rsid w:val="00A70F37"/>
    <w:rsid w:val="00A72E28"/>
    <w:rsid w:val="00A74661"/>
    <w:rsid w:val="00A76116"/>
    <w:rsid w:val="00A80E84"/>
    <w:rsid w:val="00AA42D0"/>
    <w:rsid w:val="00AB563C"/>
    <w:rsid w:val="00AC3295"/>
    <w:rsid w:val="00AD0809"/>
    <w:rsid w:val="00AD082D"/>
    <w:rsid w:val="00AD1BA4"/>
    <w:rsid w:val="00AD1C37"/>
    <w:rsid w:val="00AD2B61"/>
    <w:rsid w:val="00AD3CEC"/>
    <w:rsid w:val="00AE3F4F"/>
    <w:rsid w:val="00AF3F37"/>
    <w:rsid w:val="00AF501C"/>
    <w:rsid w:val="00AF513C"/>
    <w:rsid w:val="00B0528A"/>
    <w:rsid w:val="00B1708F"/>
    <w:rsid w:val="00B202BB"/>
    <w:rsid w:val="00B2068D"/>
    <w:rsid w:val="00B21AE1"/>
    <w:rsid w:val="00B24F25"/>
    <w:rsid w:val="00B350AC"/>
    <w:rsid w:val="00B402F9"/>
    <w:rsid w:val="00B40E65"/>
    <w:rsid w:val="00B478BA"/>
    <w:rsid w:val="00B51A2A"/>
    <w:rsid w:val="00B52ED4"/>
    <w:rsid w:val="00B5320A"/>
    <w:rsid w:val="00B61C00"/>
    <w:rsid w:val="00B63FC3"/>
    <w:rsid w:val="00B645CB"/>
    <w:rsid w:val="00B66C67"/>
    <w:rsid w:val="00B74BD0"/>
    <w:rsid w:val="00B75039"/>
    <w:rsid w:val="00B80978"/>
    <w:rsid w:val="00B834AB"/>
    <w:rsid w:val="00B85387"/>
    <w:rsid w:val="00B9513E"/>
    <w:rsid w:val="00B95BAE"/>
    <w:rsid w:val="00B971BB"/>
    <w:rsid w:val="00BA1125"/>
    <w:rsid w:val="00BA128A"/>
    <w:rsid w:val="00BA7062"/>
    <w:rsid w:val="00BA7A57"/>
    <w:rsid w:val="00BA7E60"/>
    <w:rsid w:val="00BB7340"/>
    <w:rsid w:val="00BD4BD3"/>
    <w:rsid w:val="00BD7971"/>
    <w:rsid w:val="00BE07FA"/>
    <w:rsid w:val="00BF0A78"/>
    <w:rsid w:val="00BF79F5"/>
    <w:rsid w:val="00C06BAD"/>
    <w:rsid w:val="00C13890"/>
    <w:rsid w:val="00C17238"/>
    <w:rsid w:val="00C22826"/>
    <w:rsid w:val="00C22DE5"/>
    <w:rsid w:val="00C2416E"/>
    <w:rsid w:val="00C33001"/>
    <w:rsid w:val="00C3344F"/>
    <w:rsid w:val="00C43222"/>
    <w:rsid w:val="00C44AAE"/>
    <w:rsid w:val="00C51DF6"/>
    <w:rsid w:val="00C51F30"/>
    <w:rsid w:val="00C57CBC"/>
    <w:rsid w:val="00C64A69"/>
    <w:rsid w:val="00C82DFB"/>
    <w:rsid w:val="00C86726"/>
    <w:rsid w:val="00CA1428"/>
    <w:rsid w:val="00CA2AF0"/>
    <w:rsid w:val="00CA6806"/>
    <w:rsid w:val="00CB0D5A"/>
    <w:rsid w:val="00CB1094"/>
    <w:rsid w:val="00CC49FC"/>
    <w:rsid w:val="00CC59DD"/>
    <w:rsid w:val="00CE3B6D"/>
    <w:rsid w:val="00CE7B20"/>
    <w:rsid w:val="00CF36BD"/>
    <w:rsid w:val="00CF52F0"/>
    <w:rsid w:val="00CF7975"/>
    <w:rsid w:val="00D00F0B"/>
    <w:rsid w:val="00D164DC"/>
    <w:rsid w:val="00D21E7E"/>
    <w:rsid w:val="00D25771"/>
    <w:rsid w:val="00D43FDD"/>
    <w:rsid w:val="00D44520"/>
    <w:rsid w:val="00D453F7"/>
    <w:rsid w:val="00D47CAD"/>
    <w:rsid w:val="00D572B3"/>
    <w:rsid w:val="00D70A73"/>
    <w:rsid w:val="00D710A0"/>
    <w:rsid w:val="00D72D83"/>
    <w:rsid w:val="00D80DD1"/>
    <w:rsid w:val="00D848D6"/>
    <w:rsid w:val="00DA271B"/>
    <w:rsid w:val="00DA4DA4"/>
    <w:rsid w:val="00DB2300"/>
    <w:rsid w:val="00DC097A"/>
    <w:rsid w:val="00DC3360"/>
    <w:rsid w:val="00DD557E"/>
    <w:rsid w:val="00DE3248"/>
    <w:rsid w:val="00DE559B"/>
    <w:rsid w:val="00DE6248"/>
    <w:rsid w:val="00DE7C5D"/>
    <w:rsid w:val="00DF0AF0"/>
    <w:rsid w:val="00DF130D"/>
    <w:rsid w:val="00DF625F"/>
    <w:rsid w:val="00E10D87"/>
    <w:rsid w:val="00E15311"/>
    <w:rsid w:val="00E17DE3"/>
    <w:rsid w:val="00E20C92"/>
    <w:rsid w:val="00E30A6B"/>
    <w:rsid w:val="00E33B3F"/>
    <w:rsid w:val="00E36BE0"/>
    <w:rsid w:val="00E37E98"/>
    <w:rsid w:val="00E42BF4"/>
    <w:rsid w:val="00E4517F"/>
    <w:rsid w:val="00E51571"/>
    <w:rsid w:val="00E52BB7"/>
    <w:rsid w:val="00E53E10"/>
    <w:rsid w:val="00E602EF"/>
    <w:rsid w:val="00E64299"/>
    <w:rsid w:val="00E70509"/>
    <w:rsid w:val="00E73170"/>
    <w:rsid w:val="00E84A81"/>
    <w:rsid w:val="00E85735"/>
    <w:rsid w:val="00EA44C7"/>
    <w:rsid w:val="00EA70FA"/>
    <w:rsid w:val="00EB75CE"/>
    <w:rsid w:val="00EC2B64"/>
    <w:rsid w:val="00ED2406"/>
    <w:rsid w:val="00ED39F5"/>
    <w:rsid w:val="00EE0143"/>
    <w:rsid w:val="00EE0AF8"/>
    <w:rsid w:val="00EE0BF7"/>
    <w:rsid w:val="00EE2A40"/>
    <w:rsid w:val="00EE3CC7"/>
    <w:rsid w:val="00EF363D"/>
    <w:rsid w:val="00EF554F"/>
    <w:rsid w:val="00EF678D"/>
    <w:rsid w:val="00F02FDF"/>
    <w:rsid w:val="00F031E5"/>
    <w:rsid w:val="00F03327"/>
    <w:rsid w:val="00F067FA"/>
    <w:rsid w:val="00F13056"/>
    <w:rsid w:val="00F135F1"/>
    <w:rsid w:val="00F207D2"/>
    <w:rsid w:val="00F21C33"/>
    <w:rsid w:val="00F277ED"/>
    <w:rsid w:val="00F370E9"/>
    <w:rsid w:val="00F44C48"/>
    <w:rsid w:val="00F647EC"/>
    <w:rsid w:val="00F66498"/>
    <w:rsid w:val="00F721D3"/>
    <w:rsid w:val="00F72659"/>
    <w:rsid w:val="00F839D5"/>
    <w:rsid w:val="00F9143F"/>
    <w:rsid w:val="00F92F6C"/>
    <w:rsid w:val="00FA4996"/>
    <w:rsid w:val="00FA7C39"/>
    <w:rsid w:val="00FC0683"/>
    <w:rsid w:val="00FC5381"/>
    <w:rsid w:val="00FC5B4C"/>
    <w:rsid w:val="00FD12D1"/>
    <w:rsid w:val="00FE700A"/>
    <w:rsid w:val="00FF0B5B"/>
    <w:rsid w:val="00FF0B8E"/>
    <w:rsid w:val="00FF0FB0"/>
    <w:rsid w:val="00FF2E95"/>
    <w:rsid w:val="00FF6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217588-F3A5-483A-B774-293B1009B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7432"/>
    <w:pPr>
      <w:widowControl w:val="0"/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B85387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"/>
    <w:qFormat/>
    <w:rsid w:val="00915257"/>
    <w:pPr>
      <w:widowControl/>
      <w:overflowPunct/>
      <w:autoSpaceDE/>
      <w:autoSpaceDN/>
      <w:adjustRightInd/>
      <w:spacing w:before="192" w:after="192"/>
      <w:outlineLvl w:val="1"/>
    </w:pPr>
    <w:rPr>
      <w:rFonts w:ascii="Arial" w:hAnsi="Arial" w:cs="Arial"/>
      <w:b/>
      <w:bCs/>
      <w:color w:val="15459E"/>
      <w:sz w:val="24"/>
      <w:szCs w:val="24"/>
    </w:rPr>
  </w:style>
  <w:style w:type="paragraph" w:styleId="8">
    <w:name w:val="heading 8"/>
    <w:basedOn w:val="a"/>
    <w:next w:val="a"/>
    <w:qFormat/>
    <w:rsid w:val="00913A1E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aliases w:val=" Знак Знак1 Знак Знак Знак Знак Знак Знак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647432"/>
    <w:pPr>
      <w:widowControl/>
      <w:overflowPunct/>
      <w:autoSpaceDE/>
      <w:autoSpaceDN/>
      <w:adjustRightInd/>
      <w:jc w:val="both"/>
    </w:pPr>
    <w:rPr>
      <w:sz w:val="28"/>
    </w:rPr>
  </w:style>
  <w:style w:type="table" w:styleId="a4">
    <w:name w:val="Table Grid"/>
    <w:basedOn w:val="a1"/>
    <w:rsid w:val="00647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rsid w:val="0064743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47432"/>
  </w:style>
  <w:style w:type="paragraph" w:styleId="a7">
    <w:name w:val="Normal (Web)"/>
    <w:basedOn w:val="a"/>
    <w:uiPriority w:val="99"/>
    <w:rsid w:val="004A7EA8"/>
    <w:pPr>
      <w:widowControl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8">
    <w:name w:val="Strong"/>
    <w:qFormat/>
    <w:rsid w:val="004A7EA8"/>
    <w:rPr>
      <w:b/>
      <w:bCs/>
    </w:rPr>
  </w:style>
  <w:style w:type="paragraph" w:customStyle="1" w:styleId="msonormalcxspmiddle">
    <w:name w:val="msonormalcxspmiddle"/>
    <w:basedOn w:val="a"/>
    <w:rsid w:val="004A7EA8"/>
    <w:pPr>
      <w:widowControl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link w:val="2"/>
    <w:uiPriority w:val="9"/>
    <w:rsid w:val="00915257"/>
    <w:rPr>
      <w:rFonts w:ascii="Arial" w:hAnsi="Arial" w:cs="Arial"/>
      <w:b/>
      <w:bCs/>
      <w:color w:val="15459E"/>
      <w:sz w:val="24"/>
      <w:szCs w:val="24"/>
    </w:rPr>
  </w:style>
  <w:style w:type="paragraph" w:styleId="21">
    <w:name w:val="Body Text 2"/>
    <w:basedOn w:val="a"/>
    <w:link w:val="22"/>
    <w:rsid w:val="00DE324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DE3248"/>
  </w:style>
  <w:style w:type="paragraph" w:customStyle="1" w:styleId="ConsPlusTitle">
    <w:name w:val="ConsPlusTitle"/>
    <w:rsid w:val="00DE324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9">
    <w:name w:val=" Знак"/>
    <w:basedOn w:val="a"/>
    <w:rsid w:val="00E42BF4"/>
    <w:pPr>
      <w:widowControl/>
      <w:overflowPunct/>
      <w:autoSpaceDE/>
      <w:autoSpaceDN/>
      <w:adjustRightInd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a">
    <w:name w:val="Body Text Indent"/>
    <w:basedOn w:val="a"/>
    <w:rsid w:val="002824AF"/>
    <w:pPr>
      <w:spacing w:after="120"/>
      <w:ind w:left="283"/>
    </w:pPr>
  </w:style>
  <w:style w:type="paragraph" w:customStyle="1" w:styleId="ListParagraph">
    <w:name w:val="List Paragraph"/>
    <w:basedOn w:val="a"/>
    <w:rsid w:val="005C6045"/>
    <w:pPr>
      <w:suppressAutoHyphens/>
      <w:overflowPunct/>
      <w:autoSpaceDE/>
      <w:autoSpaceDN/>
      <w:adjustRightInd/>
      <w:ind w:left="720"/>
      <w:contextualSpacing/>
    </w:pPr>
    <w:rPr>
      <w:rFonts w:ascii="Arial" w:hAnsi="Arial"/>
      <w:kern w:val="1"/>
      <w:szCs w:val="24"/>
    </w:rPr>
  </w:style>
  <w:style w:type="paragraph" w:customStyle="1" w:styleId="ab">
    <w:name w:val=" Знак Знак Знак Знак"/>
    <w:basedOn w:val="a"/>
    <w:rsid w:val="005C6045"/>
    <w:pPr>
      <w:widowControl/>
      <w:overflowPunct/>
      <w:autoSpaceDE/>
      <w:autoSpaceDN/>
      <w:adjustRightInd/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FontStyle11">
    <w:name w:val="Font Style11"/>
    <w:rsid w:val="006D6167"/>
    <w:rPr>
      <w:rFonts w:ascii="Times New Roman" w:hAnsi="Times New Roman" w:cs="Times New Roman"/>
      <w:sz w:val="22"/>
      <w:szCs w:val="22"/>
    </w:rPr>
  </w:style>
  <w:style w:type="paragraph" w:customStyle="1" w:styleId="Standard">
    <w:name w:val="Standard"/>
    <w:rsid w:val="006D6167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  <w:style w:type="character" w:customStyle="1" w:styleId="FontStyle29">
    <w:name w:val="Font Style29"/>
    <w:rsid w:val="006D6167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Standard"/>
    <w:rsid w:val="006D6167"/>
    <w:pPr>
      <w:autoSpaceDE w:val="0"/>
      <w:spacing w:line="317" w:lineRule="exact"/>
      <w:ind w:firstLine="562"/>
      <w:jc w:val="both"/>
    </w:pPr>
    <w:rPr>
      <w:sz w:val="28"/>
      <w:szCs w:val="28"/>
    </w:rPr>
  </w:style>
  <w:style w:type="paragraph" w:customStyle="1" w:styleId="ConsNormalTimesNewRoman">
    <w:name w:val="ConsNormal + Times New Roman"/>
    <w:basedOn w:val="Standard"/>
    <w:rsid w:val="00943166"/>
    <w:pPr>
      <w:ind w:firstLine="562"/>
      <w:jc w:val="both"/>
    </w:pPr>
    <w:rPr>
      <w:color w:val="000000"/>
      <w:sz w:val="28"/>
      <w:szCs w:val="28"/>
    </w:rPr>
  </w:style>
  <w:style w:type="paragraph" w:customStyle="1" w:styleId="ConsPlusNormal">
    <w:name w:val="ConsPlusNormal"/>
    <w:rsid w:val="007B1AFB"/>
    <w:pPr>
      <w:widowControl w:val="0"/>
      <w:suppressAutoHyphens/>
      <w:autoSpaceDE w:val="0"/>
      <w:ind w:firstLine="720"/>
      <w:textAlignment w:val="baseline"/>
    </w:pPr>
    <w:rPr>
      <w:rFonts w:ascii="Arial" w:eastAsia="Arial" w:hAnsi="Arial" w:cs="Arial"/>
      <w:kern w:val="1"/>
      <w:lang w:eastAsia="ar-SA"/>
    </w:rPr>
  </w:style>
  <w:style w:type="paragraph" w:customStyle="1" w:styleId="ConsPlusNonformat">
    <w:name w:val="ConsPlusNonformat"/>
    <w:rsid w:val="00031A9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 Знак Знак1 Знак Знак Знак Знак"/>
    <w:basedOn w:val="a"/>
    <w:rsid w:val="00031A91"/>
    <w:pPr>
      <w:widowControl/>
      <w:overflowPunct/>
      <w:autoSpaceDE/>
      <w:autoSpaceDN/>
      <w:adjustRightInd/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ConsPlusCell">
    <w:name w:val="ConsPlusCell"/>
    <w:rsid w:val="004A21A9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c">
    <w:name w:val="Balloon Text"/>
    <w:basedOn w:val="a"/>
    <w:semiHidden/>
    <w:rsid w:val="00F839D5"/>
    <w:rPr>
      <w:rFonts w:ascii="Tahoma" w:hAnsi="Tahoma" w:cs="Tahoma"/>
      <w:sz w:val="16"/>
      <w:szCs w:val="16"/>
    </w:rPr>
  </w:style>
  <w:style w:type="character" w:styleId="ad">
    <w:name w:val="Hyperlink"/>
    <w:rsid w:val="00EF554F"/>
    <w:rPr>
      <w:color w:val="0000FF"/>
      <w:u w:val="single"/>
    </w:rPr>
  </w:style>
  <w:style w:type="paragraph" w:customStyle="1" w:styleId="S">
    <w:name w:val="S_Обычный"/>
    <w:basedOn w:val="a"/>
    <w:rsid w:val="00913A1E"/>
    <w:pPr>
      <w:widowControl/>
      <w:overflowPunct/>
      <w:autoSpaceDE/>
      <w:autoSpaceDN/>
      <w:adjustRightInd/>
      <w:ind w:firstLine="709"/>
      <w:jc w:val="both"/>
    </w:pPr>
    <w:rPr>
      <w:w w:val="109"/>
      <w:sz w:val="24"/>
      <w:szCs w:val="24"/>
    </w:rPr>
  </w:style>
  <w:style w:type="paragraph" w:customStyle="1" w:styleId="ConsNormal">
    <w:name w:val="ConsNormal"/>
    <w:rsid w:val="00913A1E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ae">
    <w:name w:val="No Spacing"/>
    <w:link w:val="af"/>
    <w:qFormat/>
    <w:rsid w:val="00913A1E"/>
    <w:rPr>
      <w:rFonts w:ascii="Calibri" w:hAnsi="Calibri"/>
      <w:sz w:val="22"/>
      <w:szCs w:val="22"/>
    </w:rPr>
  </w:style>
  <w:style w:type="paragraph" w:styleId="af0">
    <w:name w:val="header"/>
    <w:basedOn w:val="a"/>
    <w:link w:val="af1"/>
    <w:rsid w:val="00E10D87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rsid w:val="00E10D87"/>
  </w:style>
  <w:style w:type="character" w:customStyle="1" w:styleId="af">
    <w:name w:val="Без интервала Знак"/>
    <w:link w:val="ae"/>
    <w:locked/>
    <w:rsid w:val="007562EC"/>
    <w:rPr>
      <w:rFonts w:ascii="Calibri" w:hAnsi="Calibri"/>
      <w:sz w:val="22"/>
      <w:szCs w:val="22"/>
    </w:rPr>
  </w:style>
  <w:style w:type="paragraph" w:styleId="af2">
    <w:name w:val="List Paragraph"/>
    <w:basedOn w:val="a"/>
    <w:uiPriority w:val="34"/>
    <w:qFormat/>
    <w:rsid w:val="007562EC"/>
    <w:pPr>
      <w:widowControl/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NoSpacing">
    <w:name w:val="No Spacing"/>
    <w:rsid w:val="007562EC"/>
    <w:rPr>
      <w:rFonts w:ascii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rsid w:val="00B85387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12">
    <w:name w:val=" Знак Знак1"/>
    <w:basedOn w:val="a"/>
    <w:link w:val="a0"/>
    <w:rsid w:val="006E5100"/>
    <w:pPr>
      <w:widowControl/>
      <w:overflowPunct/>
      <w:autoSpaceDE/>
      <w:autoSpaceDN/>
      <w:adjustRightInd/>
      <w:spacing w:before="100" w:beforeAutospacing="1" w:after="100" w:afterAutospacing="1"/>
      <w:jc w:val="both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94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83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53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58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299594">
                      <w:marLeft w:val="105"/>
                      <w:marRight w:val="105"/>
                      <w:marTop w:val="105"/>
                      <w:marBottom w:val="10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128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235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28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3402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8740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w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wmf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3.wmf"/><Relationship Id="rId4" Type="http://schemas.openxmlformats.org/officeDocument/2006/relationships/webSettings" Target="webSettings.xml"/><Relationship Id="rId9" Type="http://schemas.openxmlformats.org/officeDocument/2006/relationships/chart" Target="charts/chart1.xml"/><Relationship Id="rId14" Type="http://schemas.openxmlformats.org/officeDocument/2006/relationships/image" Target="media/image7.w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925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ru-RU"/>
              <a:t>Структура земельного фонда по категориям (%)</a:t>
            </a:r>
          </a:p>
        </c:rich>
      </c:tx>
      <c:layout>
        <c:manualLayout>
          <c:xMode val="edge"/>
          <c:yMode val="edge"/>
          <c:x val="0.20118343195266272"/>
          <c:y val="0"/>
        </c:manualLayout>
      </c:layout>
      <c:overlay val="0"/>
      <c:spPr>
        <a:noFill/>
        <a:ln w="25400">
          <a:noFill/>
        </a:ln>
      </c:spPr>
    </c:title>
    <c:autoTitleDeleted val="0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3.8461538461538464E-2"/>
          <c:y val="0.24275362318840579"/>
          <c:w val="0.57396449704142016"/>
          <c:h val="0.55434782608695654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79C2-4D40-84AC-97F229E74A80}"/>
              </c:ext>
            </c:extLst>
          </c:dPt>
          <c:dPt>
            <c:idx val="1"/>
            <c:bubble3D val="0"/>
            <c:spPr>
              <a:solidFill>
                <a:srgbClr val="993366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1-79C2-4D40-84AC-97F229E74A80}"/>
              </c:ext>
            </c:extLst>
          </c:dPt>
          <c:dPt>
            <c:idx val="2"/>
            <c:bubble3D val="0"/>
            <c:spPr>
              <a:solidFill>
                <a:srgbClr val="FFFFCC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2-79C2-4D40-84AC-97F229E74A80}"/>
              </c:ext>
            </c:extLst>
          </c:dPt>
          <c:dPt>
            <c:idx val="3"/>
            <c:bubble3D val="0"/>
            <c:spPr>
              <a:solidFill>
                <a:srgbClr val="CCFF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3-79C2-4D40-84AC-97F229E74A80}"/>
              </c:ext>
            </c:extLst>
          </c:dPt>
          <c:dLbls>
            <c:dLbl>
              <c:idx val="0"/>
              <c:layout>
                <c:manualLayout>
                  <c:xMode val="edge"/>
                  <c:yMode val="edge"/>
                  <c:x val="0.5650887573964497"/>
                  <c:y val="0.8188405797101449"/>
                </c:manualLayout>
              </c:layout>
              <c:tx>
                <c:rich>
                  <a:bodyPr/>
                  <a:lstStyle/>
                  <a:p>
                    <a:pPr>
                      <a:defRPr sz="1100" b="1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ru-RU"/>
                      <a:t>95,5 %</a:t>
                    </a:r>
                  </a:p>
                </c:rich>
              </c:tx>
              <c:spPr>
                <a:solidFill>
                  <a:srgbClr val="FFFFFF"/>
                </a:solidFill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9C2-4D40-84AC-97F229E74A80}"/>
                </c:ext>
              </c:extLst>
            </c:dLbl>
            <c:dLbl>
              <c:idx val="1"/>
              <c:layout>
                <c:manualLayout>
                  <c:xMode val="edge"/>
                  <c:yMode val="edge"/>
                  <c:x val="8.5798816568047331E-2"/>
                  <c:y val="0.10507246376811594"/>
                </c:manualLayout>
              </c:layout>
              <c:tx>
                <c:rich>
                  <a:bodyPr/>
                  <a:lstStyle/>
                  <a:p>
                    <a:pPr>
                      <a:defRPr sz="1100" b="1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ru-RU"/>
                      <a:t>3,0</a:t>
                    </a:r>
                  </a:p>
                </c:rich>
              </c:tx>
              <c:spPr>
                <a:solidFill>
                  <a:srgbClr val="FFFFFF"/>
                </a:solidFill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9C2-4D40-84AC-97F229E74A80}"/>
                </c:ext>
              </c:extLst>
            </c:dLbl>
            <c:dLbl>
              <c:idx val="2"/>
              <c:layout>
                <c:manualLayout>
                  <c:xMode val="edge"/>
                  <c:yMode val="edge"/>
                  <c:x val="0.13165680473372782"/>
                  <c:y val="3.6231884057971016E-2"/>
                </c:manualLayout>
              </c:layout>
              <c:tx>
                <c:rich>
                  <a:bodyPr/>
                  <a:lstStyle/>
                  <a:p>
                    <a:pPr>
                      <a:defRPr sz="1100" b="1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ru-RU"/>
                      <a:t>1,0%</a:t>
                    </a:r>
                  </a:p>
                </c:rich>
              </c:tx>
              <c:spPr>
                <a:solidFill>
                  <a:srgbClr val="FFFFFF"/>
                </a:solidFill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9C2-4D40-84AC-97F229E74A80}"/>
                </c:ext>
              </c:extLst>
            </c:dLbl>
            <c:dLbl>
              <c:idx val="3"/>
              <c:layout>
                <c:manualLayout>
                  <c:xMode val="edge"/>
                  <c:yMode val="edge"/>
                  <c:x val="0.38905325443786981"/>
                  <c:y val="7.6086956521739135E-2"/>
                </c:manualLayout>
              </c:layout>
              <c:tx>
                <c:rich>
                  <a:bodyPr/>
                  <a:lstStyle/>
                  <a:p>
                    <a:pPr>
                      <a:defRPr sz="1100" b="1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ru-RU"/>
                      <a:t>0,5%</a:t>
                    </a:r>
                  </a:p>
                </c:rich>
              </c:tx>
              <c:spPr>
                <a:solidFill>
                  <a:srgbClr val="FFFFFF"/>
                </a:solidFill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79C2-4D40-84AC-97F229E74A80}"/>
                </c:ext>
              </c:extLst>
            </c:dLbl>
            <c:numFmt formatCode="\О\с\н\о\в\н\о\й" sourceLinked="0"/>
            <c:spPr>
              <a:solidFill>
                <a:srgbClr val="FFFFFF"/>
              </a:solidFill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dLblPos val="bestFit"/>
            <c:showLegendKey val="0"/>
            <c:showVal val="0"/>
            <c:showCatName val="1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Sheet1!$B$1:$E$1</c:f>
              <c:strCache>
                <c:ptCount val="4"/>
                <c:pt idx="0">
                  <c:v>Земли сельскохозяйственного назначения</c:v>
                </c:pt>
                <c:pt idx="1">
                  <c:v>Земли населенных пунктов</c:v>
                </c:pt>
                <c:pt idx="2">
                  <c:v>Земли промышленности, траноспорта, энергетики</c:v>
                </c:pt>
                <c:pt idx="3">
                  <c:v>Земли водного фонда</c:v>
                </c:pt>
              </c:strCache>
            </c:strRef>
          </c:cat>
          <c:val>
            <c:numRef>
              <c:f>Sheet1!$B$2:$E$2</c:f>
              <c:numCache>
                <c:formatCode>\О\с\н\о\в\н\о\й</c:formatCode>
                <c:ptCount val="4"/>
                <c:pt idx="0">
                  <c:v>2733</c:v>
                </c:pt>
                <c:pt idx="1">
                  <c:v>653</c:v>
                </c:pt>
                <c:pt idx="2">
                  <c:v>216</c:v>
                </c:pt>
                <c:pt idx="3">
                  <c:v>105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79C2-4D40-84AC-97F229E74A80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dPt>
            <c:idx val="0"/>
            <c:bubble3D val="0"/>
            <c:spPr>
              <a:solidFill>
                <a:srgbClr val="9999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5-79C2-4D40-84AC-97F229E74A80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6-79C2-4D40-84AC-97F229E74A80}"/>
              </c:ext>
            </c:extLst>
          </c:dPt>
          <c:dPt>
            <c:idx val="2"/>
            <c:bubble3D val="0"/>
            <c:spPr>
              <a:solidFill>
                <a:srgbClr val="FFFFCC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7-79C2-4D40-84AC-97F229E74A80}"/>
              </c:ext>
            </c:extLst>
          </c:dPt>
          <c:dPt>
            <c:idx val="3"/>
            <c:bubble3D val="0"/>
            <c:spPr>
              <a:solidFill>
                <a:srgbClr val="CCFF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8-79C2-4D40-84AC-97F229E74A80}"/>
              </c:ext>
            </c:extLst>
          </c:dPt>
          <c:dLbls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2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Sheet1!$B$1:$E$1</c:f>
              <c:strCache>
                <c:ptCount val="4"/>
                <c:pt idx="0">
                  <c:v>Земли сельскохозяйственного назначения</c:v>
                </c:pt>
                <c:pt idx="1">
                  <c:v>Земли населенных пунктов</c:v>
                </c:pt>
                <c:pt idx="2">
                  <c:v>Земли промышленности, траноспорта, энергетики</c:v>
                </c:pt>
                <c:pt idx="3">
                  <c:v>Земли водного фонда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9-79C2-4D40-84AC-97F229E74A80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dPt>
            <c:idx val="0"/>
            <c:bubble3D val="0"/>
            <c:spPr>
              <a:solidFill>
                <a:srgbClr val="9999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A-79C2-4D40-84AC-97F229E74A80}"/>
              </c:ext>
            </c:extLst>
          </c:dPt>
          <c:dPt>
            <c:idx val="1"/>
            <c:bubble3D val="0"/>
            <c:spPr>
              <a:solidFill>
                <a:srgbClr val="993366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B-79C2-4D40-84AC-97F229E74A80}"/>
              </c:ext>
            </c:extLst>
          </c:dPt>
          <c:dPt>
            <c:idx val="2"/>
            <c:bubble3D val="0"/>
            <c:extLst>
              <c:ext xmlns:c16="http://schemas.microsoft.com/office/drawing/2014/chart" uri="{C3380CC4-5D6E-409C-BE32-E72D297353CC}">
                <c16:uniqueId val="{0000000C-79C2-4D40-84AC-97F229E74A80}"/>
              </c:ext>
            </c:extLst>
          </c:dPt>
          <c:dPt>
            <c:idx val="3"/>
            <c:bubble3D val="0"/>
            <c:spPr>
              <a:solidFill>
                <a:srgbClr val="CCFF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D-79C2-4D40-84AC-97F229E74A80}"/>
              </c:ext>
            </c:extLst>
          </c:dPt>
          <c:dLbls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2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Sheet1!$B$1:$E$1</c:f>
              <c:strCache>
                <c:ptCount val="4"/>
                <c:pt idx="0">
                  <c:v>Земли сельскохозяйственного назначения</c:v>
                </c:pt>
                <c:pt idx="1">
                  <c:v>Земли населенных пунктов</c:v>
                </c:pt>
                <c:pt idx="2">
                  <c:v>Земли промышленности, траноспорта, энергетики</c:v>
                </c:pt>
                <c:pt idx="3">
                  <c:v>Земли водного фонда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E-79C2-4D40-84AC-97F229E74A80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1"/>
        </c:dLbls>
      </c:pie3DChart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</c:plotArea>
    <c:legend>
      <c:legendPos val="r"/>
      <c:legendEntry>
        <c:idx val="0"/>
        <c:txPr>
          <a:bodyPr/>
          <a:lstStyle/>
          <a:p>
            <a:pPr>
              <a:defRPr sz="11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1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</c:legendEntry>
      <c:legendEntry>
        <c:idx val="2"/>
        <c:txPr>
          <a:bodyPr/>
          <a:lstStyle/>
          <a:p>
            <a:pPr>
              <a:defRPr sz="11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</c:legendEntry>
      <c:legendEntry>
        <c:idx val="3"/>
        <c:txPr>
          <a:bodyPr/>
          <a:lstStyle/>
          <a:p>
            <a:pPr>
              <a:defRPr sz="1100" b="0" i="1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68195266272189348"/>
          <c:y val="0"/>
          <c:w val="0.31360946745562129"/>
          <c:h val="0.96014492753623193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80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zero"/>
    <c:showDLblsOverMax val="0"/>
  </c:chart>
  <c:spPr>
    <a:noFill/>
    <a:ln>
      <a:noFill/>
    </a:ln>
  </c:spPr>
  <c:txPr>
    <a:bodyPr/>
    <a:lstStyle/>
    <a:p>
      <a:pPr>
        <a:defRPr sz="12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7018</Words>
  <Characters>40006</Characters>
  <Application>Microsoft Office Word</Application>
  <DocSecurity>0</DocSecurity>
  <Lines>333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2</Company>
  <LinksUpToDate>false</LinksUpToDate>
  <CharactersWithSpaces>46931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112</dc:creator>
  <cp:keywords/>
  <dc:description/>
  <cp:lastModifiedBy>RePack by Diakov</cp:lastModifiedBy>
  <cp:revision>2</cp:revision>
  <cp:lastPrinted>2016-11-21T11:29:00Z</cp:lastPrinted>
  <dcterms:created xsi:type="dcterms:W3CDTF">2019-02-18T15:09:00Z</dcterms:created>
  <dcterms:modified xsi:type="dcterms:W3CDTF">2019-02-18T15:09:00Z</dcterms:modified>
</cp:coreProperties>
</file>