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79A" w:rsidRDefault="00E07D39" w:rsidP="0047079A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4104" w:rsidRPr="004E06F4" w:rsidRDefault="00344104" w:rsidP="0047079A">
      <w:pPr>
        <w:spacing w:after="0" w:line="240" w:lineRule="auto"/>
        <w:jc w:val="center"/>
        <w:rPr>
          <w:rFonts w:ascii="Times New Roman" w:eastAsia="Calibri" w:hAnsi="Times New Roman" w:cs="Roman PS"/>
          <w:color w:val="FF0000"/>
          <w:spacing w:val="20"/>
          <w:kern w:val="1"/>
          <w:sz w:val="28"/>
          <w:szCs w:val="28"/>
          <w:lang w:eastAsia="en-US"/>
        </w:rPr>
      </w:pPr>
    </w:p>
    <w:p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 xml:space="preserve">Российская Федерация </w:t>
      </w:r>
    </w:p>
    <w:p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Ростовская область</w:t>
      </w:r>
    </w:p>
    <w:p w:rsidR="0047079A" w:rsidRPr="004E06F4" w:rsidRDefault="0047079A" w:rsidP="0047079A">
      <w:pPr>
        <w:spacing w:after="0" w:line="36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ОКТЯБРЬСКИЙ РАЙОН</w:t>
      </w:r>
    </w:p>
    <w:p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  <w:t>постановление</w:t>
      </w:r>
    </w:p>
    <w:p w:rsidR="0047079A" w:rsidRPr="004E06F4" w:rsidRDefault="0047079A" w:rsidP="0047079A">
      <w:pPr>
        <w:tabs>
          <w:tab w:val="left" w:pos="2360"/>
        </w:tabs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:rsidR="0047079A" w:rsidRPr="002B446A" w:rsidRDefault="002B446A" w:rsidP="00620E5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2</w:t>
      </w:r>
      <w:r w:rsidR="00541230">
        <w:rPr>
          <w:rFonts w:ascii="Times New Roman" w:eastAsia="Calibri" w:hAnsi="Times New Roman"/>
          <w:b/>
          <w:sz w:val="28"/>
          <w:szCs w:val="28"/>
          <w:lang w:eastAsia="en-US"/>
        </w:rPr>
        <w:t>5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.12</w:t>
      </w: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.202</w:t>
      </w:r>
      <w:r w:rsidR="00E07D39">
        <w:rPr>
          <w:rFonts w:ascii="Times New Roman" w:eastAsia="Calibri" w:hAnsi="Times New Roman"/>
          <w:b/>
          <w:sz w:val="28"/>
          <w:szCs w:val="28"/>
          <w:lang w:eastAsia="en-US"/>
        </w:rPr>
        <w:t>3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</w:t>
      </w: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</w:t>
      </w:r>
      <w:r w:rsidR="003106E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№</w:t>
      </w:r>
      <w:r w:rsidR="00620E57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2</w:t>
      </w:r>
      <w:r w:rsidR="00541230">
        <w:rPr>
          <w:rFonts w:ascii="Times New Roman" w:eastAsia="Calibri" w:hAnsi="Times New Roman"/>
          <w:b/>
          <w:sz w:val="28"/>
          <w:szCs w:val="28"/>
          <w:lang w:eastAsia="en-US"/>
        </w:rPr>
        <w:t>35</w:t>
      </w:r>
      <w:r w:rsidR="003106E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</w:t>
      </w: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п. Новосветловский</w:t>
      </w:r>
    </w:p>
    <w:p w:rsidR="00770D8F" w:rsidRPr="00E46F07" w:rsidRDefault="00770D8F" w:rsidP="00770D8F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</w:p>
    <w:p w:rsidR="00770D8F" w:rsidRPr="00E46F07" w:rsidRDefault="00770D8F" w:rsidP="00770D8F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770D8F" w:rsidRPr="00620E57" w:rsidRDefault="00770D8F" w:rsidP="00620E57">
      <w:pPr>
        <w:pStyle w:val="a3"/>
        <w:ind w:right="5385"/>
        <w:jc w:val="both"/>
        <w:rPr>
          <w:rFonts w:ascii="Times New Roman" w:hAnsi="Times New Roman"/>
          <w:b/>
          <w:sz w:val="28"/>
          <w:szCs w:val="28"/>
        </w:rPr>
      </w:pPr>
      <w:r w:rsidRPr="00620E57">
        <w:rPr>
          <w:rFonts w:ascii="Times New Roman" w:hAnsi="Times New Roman"/>
          <w:b/>
          <w:sz w:val="28"/>
          <w:szCs w:val="28"/>
        </w:rPr>
        <w:t>Об утверждении плана реализации муниципальной программы</w:t>
      </w:r>
      <w:r w:rsidR="00620E57" w:rsidRPr="00620E57">
        <w:rPr>
          <w:rFonts w:ascii="Times New Roman" w:hAnsi="Times New Roman"/>
          <w:b/>
          <w:sz w:val="28"/>
          <w:szCs w:val="28"/>
        </w:rPr>
        <w:t xml:space="preserve"> </w:t>
      </w:r>
      <w:r w:rsidR="00E46F07" w:rsidRPr="00620E57"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  <w:r w:rsidR="00620E57" w:rsidRPr="00620E57">
        <w:rPr>
          <w:rFonts w:ascii="Times New Roman" w:hAnsi="Times New Roman"/>
          <w:b/>
          <w:sz w:val="28"/>
          <w:szCs w:val="28"/>
        </w:rPr>
        <w:t xml:space="preserve"> </w:t>
      </w:r>
      <w:r w:rsidRPr="00620E57">
        <w:rPr>
          <w:rFonts w:ascii="Times New Roman" w:hAnsi="Times New Roman"/>
          <w:b/>
          <w:sz w:val="28"/>
          <w:szCs w:val="28"/>
        </w:rPr>
        <w:t>«</w:t>
      </w:r>
      <w:r w:rsidRPr="00620E57">
        <w:rPr>
          <w:rFonts w:ascii="Times New Roman" w:hAnsi="Times New Roman"/>
          <w:b/>
          <w:bCs/>
          <w:sz w:val="28"/>
          <w:szCs w:val="28"/>
        </w:rPr>
        <w:t>Профилактика терроризма и экстремизма</w:t>
      </w:r>
      <w:r w:rsidRPr="00620E57">
        <w:rPr>
          <w:rFonts w:ascii="Times New Roman" w:hAnsi="Times New Roman"/>
          <w:b/>
          <w:sz w:val="28"/>
          <w:szCs w:val="28"/>
        </w:rPr>
        <w:t>» на 20</w:t>
      </w:r>
      <w:r w:rsidR="003106EA" w:rsidRPr="00620E57">
        <w:rPr>
          <w:rFonts w:ascii="Times New Roman" w:hAnsi="Times New Roman"/>
          <w:b/>
          <w:sz w:val="28"/>
          <w:szCs w:val="28"/>
        </w:rPr>
        <w:t>2</w:t>
      </w:r>
      <w:r w:rsidR="00E07D39">
        <w:rPr>
          <w:rFonts w:ascii="Times New Roman" w:hAnsi="Times New Roman"/>
          <w:b/>
          <w:sz w:val="28"/>
          <w:szCs w:val="28"/>
        </w:rPr>
        <w:t>4</w:t>
      </w:r>
      <w:r w:rsidRPr="00620E57">
        <w:rPr>
          <w:rFonts w:ascii="Times New Roman" w:hAnsi="Times New Roman"/>
          <w:b/>
          <w:sz w:val="28"/>
          <w:szCs w:val="28"/>
        </w:rPr>
        <w:t xml:space="preserve"> год</w:t>
      </w:r>
      <w:r w:rsidRPr="00620E57">
        <w:rPr>
          <w:rFonts w:ascii="Times New Roman" w:hAnsi="Times New Roman"/>
          <w:b/>
          <w:sz w:val="28"/>
          <w:szCs w:val="28"/>
        </w:rPr>
        <w:tab/>
        <w:t xml:space="preserve"> </w:t>
      </w:r>
    </w:p>
    <w:p w:rsidR="00770D8F" w:rsidRDefault="00770D8F" w:rsidP="00770D8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20E57" w:rsidRPr="00620E57" w:rsidRDefault="00620E57" w:rsidP="00770D8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734A7" w:rsidRPr="00620E57" w:rsidRDefault="0047079A" w:rsidP="0047079A">
      <w:pPr>
        <w:pStyle w:val="ConsPlusCell"/>
        <w:ind w:firstLine="709"/>
        <w:jc w:val="both"/>
        <w:rPr>
          <w:rFonts w:eastAsia="Calibri"/>
          <w:lang w:eastAsia="en-US"/>
        </w:rPr>
      </w:pPr>
      <w:r w:rsidRPr="00620E57">
        <w:rPr>
          <w:kern w:val="2"/>
        </w:rPr>
        <w:t xml:space="preserve"> </w:t>
      </w:r>
      <w:r w:rsidRPr="00620E57">
        <w:t xml:space="preserve"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 на основании Решения Собрания Депутатов Коммунарского сельского  </w:t>
      </w:r>
      <w:r w:rsidR="002C2AE7" w:rsidRPr="00620E57">
        <w:t>поселения от 2</w:t>
      </w:r>
      <w:r w:rsidR="00541230">
        <w:t>2</w:t>
      </w:r>
      <w:r w:rsidR="002C2AE7" w:rsidRPr="00620E57">
        <w:t>.12.202</w:t>
      </w:r>
      <w:r w:rsidR="00541230">
        <w:t xml:space="preserve">3 </w:t>
      </w:r>
      <w:r w:rsidR="00541230" w:rsidRPr="00620E57">
        <w:t xml:space="preserve">№ </w:t>
      </w:r>
      <w:r w:rsidR="00541230">
        <w:t>96</w:t>
      </w:r>
      <w:r w:rsidR="00541230" w:rsidRPr="00620E57">
        <w:t xml:space="preserve"> </w:t>
      </w:r>
      <w:r w:rsidR="002C2AE7" w:rsidRPr="00620E57">
        <w:t xml:space="preserve"> «О бюджете Коммунарского сельского поселения Октябрьского района на 202</w:t>
      </w:r>
      <w:r w:rsidR="00E07D39">
        <w:t>4</w:t>
      </w:r>
      <w:r w:rsidR="002C2AE7" w:rsidRPr="00620E57">
        <w:t xml:space="preserve"> год и на плановый период 202</w:t>
      </w:r>
      <w:r w:rsidR="00E07D39">
        <w:t>5</w:t>
      </w:r>
      <w:r w:rsidR="002C2AE7" w:rsidRPr="00620E57">
        <w:t xml:space="preserve"> и 202</w:t>
      </w:r>
      <w:r w:rsidR="00E07D39">
        <w:t>6</w:t>
      </w:r>
      <w:r w:rsidRPr="00620E57">
        <w:t xml:space="preserve"> годов», руководствуясь Устав</w:t>
      </w:r>
      <w:r w:rsidR="00C734A7" w:rsidRPr="00620E57">
        <w:t>ом</w:t>
      </w:r>
      <w:r w:rsidRPr="00620E57">
        <w:t xml:space="preserve"> муниципального образования «Коммунарское сельское поселение»:</w:t>
      </w:r>
      <w:r w:rsidRPr="00620E57">
        <w:rPr>
          <w:rFonts w:eastAsia="Calibri"/>
          <w:lang w:eastAsia="en-US"/>
        </w:rPr>
        <w:t xml:space="preserve"> </w:t>
      </w:r>
    </w:p>
    <w:p w:rsidR="00C734A7" w:rsidRPr="00620E57" w:rsidRDefault="00C734A7" w:rsidP="00C734A7">
      <w:pPr>
        <w:pStyle w:val="ConsPlusCell"/>
        <w:ind w:firstLine="709"/>
        <w:jc w:val="center"/>
        <w:rPr>
          <w:b/>
        </w:rPr>
      </w:pPr>
    </w:p>
    <w:p w:rsidR="0047079A" w:rsidRPr="00620E57" w:rsidRDefault="00C734A7" w:rsidP="00620E57">
      <w:pPr>
        <w:pStyle w:val="ConsPlusCell"/>
        <w:jc w:val="center"/>
        <w:rPr>
          <w:b/>
        </w:rPr>
      </w:pPr>
      <w:r w:rsidRPr="00620E57">
        <w:rPr>
          <w:b/>
        </w:rPr>
        <w:t>ПОСТАНОВЛЯЮ</w:t>
      </w:r>
    </w:p>
    <w:p w:rsidR="0047079A" w:rsidRPr="00620E57" w:rsidRDefault="0047079A" w:rsidP="0047079A">
      <w:pPr>
        <w:pStyle w:val="ConsPlusCell"/>
        <w:ind w:firstLine="709"/>
        <w:jc w:val="both"/>
      </w:pPr>
    </w:p>
    <w:p w:rsidR="0047079A" w:rsidRPr="00620E57" w:rsidRDefault="00770D8F" w:rsidP="004707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0E57">
        <w:rPr>
          <w:rFonts w:ascii="Times New Roman" w:hAnsi="Times New Roman"/>
          <w:sz w:val="28"/>
          <w:szCs w:val="28"/>
        </w:rPr>
        <w:t xml:space="preserve">         1. </w:t>
      </w:r>
      <w:r w:rsidR="00E46F07" w:rsidRPr="00620E57">
        <w:rPr>
          <w:rFonts w:ascii="Times New Roman" w:hAnsi="Times New Roman"/>
          <w:sz w:val="28"/>
          <w:szCs w:val="28"/>
        </w:rPr>
        <w:t>Утвердить</w:t>
      </w:r>
      <w:r w:rsidRPr="00620E57">
        <w:rPr>
          <w:rFonts w:ascii="Times New Roman" w:hAnsi="Times New Roman"/>
          <w:sz w:val="28"/>
          <w:szCs w:val="28"/>
        </w:rPr>
        <w:t xml:space="preserve"> «План реализации муниципальной программы «</w:t>
      </w:r>
      <w:r w:rsidRPr="00620E57">
        <w:rPr>
          <w:rFonts w:ascii="Times New Roman" w:hAnsi="Times New Roman"/>
          <w:bCs/>
          <w:sz w:val="28"/>
          <w:szCs w:val="28"/>
        </w:rPr>
        <w:t>Профилактика терроризма и экстремизма</w:t>
      </w:r>
      <w:r w:rsidRPr="00620E57">
        <w:rPr>
          <w:rFonts w:ascii="Times New Roman" w:hAnsi="Times New Roman"/>
          <w:sz w:val="28"/>
          <w:szCs w:val="28"/>
        </w:rPr>
        <w:t>» на 20</w:t>
      </w:r>
      <w:r w:rsidR="007F7234" w:rsidRPr="00620E57">
        <w:rPr>
          <w:rFonts w:ascii="Times New Roman" w:hAnsi="Times New Roman"/>
          <w:sz w:val="28"/>
          <w:szCs w:val="28"/>
        </w:rPr>
        <w:t>2</w:t>
      </w:r>
      <w:r w:rsidR="00E07D39">
        <w:rPr>
          <w:rFonts w:ascii="Times New Roman" w:hAnsi="Times New Roman"/>
          <w:sz w:val="28"/>
          <w:szCs w:val="28"/>
        </w:rPr>
        <w:t>4</w:t>
      </w:r>
      <w:r w:rsidRPr="00620E57">
        <w:rPr>
          <w:rFonts w:ascii="Times New Roman" w:hAnsi="Times New Roman"/>
          <w:sz w:val="28"/>
          <w:szCs w:val="28"/>
        </w:rPr>
        <w:t xml:space="preserve"> год</w:t>
      </w:r>
      <w:r w:rsidR="00E07D39">
        <w:rPr>
          <w:rFonts w:ascii="Times New Roman" w:hAnsi="Times New Roman"/>
          <w:sz w:val="28"/>
          <w:szCs w:val="28"/>
        </w:rPr>
        <w:t xml:space="preserve"> </w:t>
      </w:r>
      <w:r w:rsidR="00E46F07" w:rsidRPr="00620E57">
        <w:rPr>
          <w:rFonts w:ascii="Times New Roman" w:hAnsi="Times New Roman"/>
          <w:sz w:val="28"/>
          <w:szCs w:val="28"/>
        </w:rPr>
        <w:t>согласно Приложения 1 к настоящему постановлению</w:t>
      </w:r>
      <w:r w:rsidRPr="00620E57">
        <w:rPr>
          <w:rFonts w:ascii="Times New Roman" w:hAnsi="Times New Roman"/>
          <w:sz w:val="28"/>
          <w:szCs w:val="28"/>
        </w:rPr>
        <w:t>.</w:t>
      </w:r>
    </w:p>
    <w:p w:rsidR="00770D8F" w:rsidRPr="00620E57" w:rsidRDefault="00770D8F" w:rsidP="004707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E57">
        <w:rPr>
          <w:rFonts w:ascii="Times New Roman" w:hAnsi="Times New Roman"/>
          <w:sz w:val="28"/>
          <w:szCs w:val="28"/>
        </w:rPr>
        <w:t xml:space="preserve"> 2. </w:t>
      </w:r>
      <w:r w:rsidRPr="00620E57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Настоящее </w:t>
      </w:r>
      <w:r w:rsidR="00E46F07" w:rsidRPr="00620E57">
        <w:rPr>
          <w:rFonts w:ascii="Times New Roman" w:eastAsia="Calibri" w:hAnsi="Times New Roman"/>
          <w:kern w:val="2"/>
          <w:sz w:val="28"/>
          <w:szCs w:val="28"/>
          <w:lang w:eastAsia="en-US"/>
        </w:rPr>
        <w:t>постановление</w:t>
      </w:r>
      <w:r w:rsidRPr="00620E57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вступает в силу со дня его подписания.</w:t>
      </w:r>
    </w:p>
    <w:p w:rsidR="00620E57" w:rsidRPr="0062222A" w:rsidRDefault="00770D8F" w:rsidP="00620E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20E57">
        <w:rPr>
          <w:rFonts w:ascii="Times New Roman" w:hAnsi="Times New Roman"/>
          <w:sz w:val="28"/>
          <w:szCs w:val="28"/>
        </w:rPr>
        <w:lastRenderedPageBreak/>
        <w:t xml:space="preserve"> 3. Контроль </w:t>
      </w:r>
      <w:r w:rsidR="00620E57" w:rsidRPr="004758F2">
        <w:rPr>
          <w:rFonts w:ascii="Times New Roman" w:hAnsi="Times New Roman"/>
          <w:sz w:val="28"/>
          <w:szCs w:val="26"/>
        </w:rPr>
        <w:t xml:space="preserve">по исполнению постановления возложить </w:t>
      </w:r>
      <w:r w:rsidR="00620E57">
        <w:rPr>
          <w:rFonts w:ascii="Times New Roman" w:hAnsi="Times New Roman"/>
          <w:sz w:val="28"/>
          <w:szCs w:val="26"/>
        </w:rPr>
        <w:t>на заместителя г</w:t>
      </w:r>
      <w:r w:rsidR="00620E57" w:rsidRPr="004758F2">
        <w:rPr>
          <w:rFonts w:ascii="Times New Roman" w:hAnsi="Times New Roman"/>
          <w:sz w:val="28"/>
          <w:szCs w:val="26"/>
        </w:rPr>
        <w:t>лавы Администрации Коммунарского сельского поселения по вопросам ЖКХ, строительству и благоустройству</w:t>
      </w:r>
      <w:r w:rsidR="00620E57">
        <w:rPr>
          <w:rFonts w:ascii="Times New Roman" w:hAnsi="Times New Roman"/>
          <w:sz w:val="28"/>
          <w:szCs w:val="26"/>
        </w:rPr>
        <w:t>.</w:t>
      </w:r>
    </w:p>
    <w:p w:rsidR="00620E57" w:rsidRPr="0062222A" w:rsidRDefault="00620E57" w:rsidP="00620E57">
      <w:pPr>
        <w:pStyle w:val="a3"/>
        <w:rPr>
          <w:rFonts w:ascii="Times New Roman" w:hAnsi="Times New Roman"/>
          <w:sz w:val="28"/>
          <w:szCs w:val="28"/>
        </w:rPr>
      </w:pPr>
    </w:p>
    <w:p w:rsidR="00620E57" w:rsidRPr="0062222A" w:rsidRDefault="00620E57" w:rsidP="00620E57">
      <w:pPr>
        <w:pStyle w:val="a3"/>
        <w:rPr>
          <w:rFonts w:ascii="Times New Roman" w:hAnsi="Times New Roman"/>
          <w:sz w:val="28"/>
          <w:szCs w:val="28"/>
        </w:rPr>
      </w:pPr>
    </w:p>
    <w:p w:rsidR="00620E57" w:rsidRPr="0062222A" w:rsidRDefault="00620E57" w:rsidP="00620E57">
      <w:pPr>
        <w:widowControl w:val="0"/>
        <w:autoSpaceDE w:val="0"/>
        <w:autoSpaceDN w:val="0"/>
        <w:adjustRightInd w:val="0"/>
        <w:spacing w:after="0" w:line="216" w:lineRule="auto"/>
        <w:ind w:left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62222A">
        <w:rPr>
          <w:rFonts w:ascii="Times New Roman CYR" w:hAnsi="Times New Roman CYR" w:cs="Times New Roman CYR"/>
          <w:b/>
          <w:sz w:val="28"/>
          <w:szCs w:val="28"/>
        </w:rPr>
        <w:t xml:space="preserve">Глава Администрации </w:t>
      </w:r>
    </w:p>
    <w:p w:rsidR="00620E57" w:rsidRPr="0062222A" w:rsidRDefault="00620E57" w:rsidP="00620E57">
      <w:pPr>
        <w:widowControl w:val="0"/>
        <w:autoSpaceDE w:val="0"/>
        <w:autoSpaceDN w:val="0"/>
        <w:adjustRightInd w:val="0"/>
        <w:spacing w:after="0" w:line="216" w:lineRule="auto"/>
        <w:ind w:left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62222A">
        <w:rPr>
          <w:rFonts w:ascii="Times New Roman CYR" w:hAnsi="Times New Roman CYR" w:cs="Times New Roman CYR"/>
          <w:b/>
          <w:sz w:val="28"/>
          <w:szCs w:val="28"/>
        </w:rPr>
        <w:t xml:space="preserve">Коммунарского сельского поселения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</w:t>
      </w:r>
      <w:r w:rsidRPr="0062222A">
        <w:rPr>
          <w:rFonts w:ascii="Times New Roman CYR" w:hAnsi="Times New Roman CYR" w:cs="Times New Roman CYR"/>
          <w:b/>
          <w:sz w:val="28"/>
          <w:szCs w:val="28"/>
        </w:rPr>
        <w:t xml:space="preserve">  О.В. Безрукавая</w:t>
      </w:r>
    </w:p>
    <w:p w:rsidR="00620E57" w:rsidRDefault="00620E57" w:rsidP="00620E57">
      <w:pPr>
        <w:spacing w:after="0"/>
      </w:pPr>
    </w:p>
    <w:p w:rsidR="00770D8F" w:rsidRDefault="00770D8F" w:rsidP="00620E57">
      <w:pPr>
        <w:pStyle w:val="a3"/>
        <w:ind w:firstLine="550"/>
        <w:rPr>
          <w:rFonts w:ascii="Times New Roman" w:hAnsi="Times New Roman"/>
          <w:sz w:val="28"/>
          <w:szCs w:val="28"/>
        </w:rPr>
        <w:sectPr w:rsidR="00770D8F" w:rsidSect="00620E57">
          <w:pgSz w:w="11906" w:h="16838"/>
          <w:pgMar w:top="1276" w:right="567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620E57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770D8F" w:rsidRPr="00846D59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</w:t>
      </w:r>
    </w:p>
    <w:p w:rsidR="00770D8F" w:rsidRPr="00846D59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t>Администрации Ко</w:t>
      </w:r>
      <w:r w:rsidR="00E46F07">
        <w:rPr>
          <w:rFonts w:ascii="Times New Roman" w:hAnsi="Times New Roman"/>
          <w:sz w:val="24"/>
          <w:szCs w:val="24"/>
        </w:rPr>
        <w:t>м</w:t>
      </w:r>
      <w:r w:rsidRPr="00846D59">
        <w:rPr>
          <w:rFonts w:ascii="Times New Roman" w:hAnsi="Times New Roman"/>
          <w:sz w:val="24"/>
          <w:szCs w:val="24"/>
        </w:rPr>
        <w:t>мунарского</w:t>
      </w:r>
    </w:p>
    <w:p w:rsidR="00770D8F" w:rsidRPr="00846D59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t>сельского поселения</w:t>
      </w:r>
    </w:p>
    <w:p w:rsidR="00770D8F" w:rsidRPr="00E46F07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E46F07">
        <w:rPr>
          <w:rFonts w:ascii="Times New Roman" w:hAnsi="Times New Roman"/>
          <w:sz w:val="24"/>
          <w:szCs w:val="24"/>
        </w:rPr>
        <w:t xml:space="preserve">от </w:t>
      </w:r>
      <w:r w:rsidR="0084680A">
        <w:rPr>
          <w:rFonts w:ascii="Times New Roman" w:hAnsi="Times New Roman"/>
          <w:sz w:val="24"/>
          <w:szCs w:val="24"/>
        </w:rPr>
        <w:t>2</w:t>
      </w:r>
      <w:r w:rsidR="00541230">
        <w:rPr>
          <w:rFonts w:ascii="Times New Roman" w:hAnsi="Times New Roman"/>
          <w:sz w:val="24"/>
          <w:szCs w:val="24"/>
        </w:rPr>
        <w:t>5</w:t>
      </w:r>
      <w:r w:rsidR="00E07D39">
        <w:rPr>
          <w:rFonts w:ascii="Times New Roman" w:hAnsi="Times New Roman"/>
          <w:sz w:val="24"/>
          <w:szCs w:val="24"/>
        </w:rPr>
        <w:t>.12.2023</w:t>
      </w:r>
      <w:r w:rsidR="0084680A">
        <w:rPr>
          <w:rFonts w:ascii="Times New Roman" w:hAnsi="Times New Roman"/>
          <w:sz w:val="24"/>
          <w:szCs w:val="24"/>
        </w:rPr>
        <w:t xml:space="preserve"> </w:t>
      </w:r>
      <w:r w:rsidRPr="00E46F07">
        <w:rPr>
          <w:rFonts w:ascii="Times New Roman" w:hAnsi="Times New Roman"/>
          <w:sz w:val="24"/>
          <w:szCs w:val="24"/>
        </w:rPr>
        <w:t xml:space="preserve">г. </w:t>
      </w:r>
      <w:r w:rsidRPr="006A7740">
        <w:rPr>
          <w:rFonts w:ascii="Times New Roman" w:hAnsi="Times New Roman"/>
          <w:sz w:val="24"/>
          <w:szCs w:val="24"/>
        </w:rPr>
        <w:t>№</w:t>
      </w:r>
      <w:r w:rsidR="00541230">
        <w:rPr>
          <w:rFonts w:ascii="Times New Roman" w:hAnsi="Times New Roman"/>
          <w:sz w:val="24"/>
          <w:szCs w:val="24"/>
        </w:rPr>
        <w:t xml:space="preserve"> 235</w:t>
      </w:r>
    </w:p>
    <w:p w:rsidR="00770D8F" w:rsidRPr="00846D59" w:rsidRDefault="00770D8F" w:rsidP="00770D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70D8F" w:rsidRPr="00846D59" w:rsidRDefault="00770D8F" w:rsidP="00770D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70D8F" w:rsidRPr="00620E57" w:rsidRDefault="00770D8F" w:rsidP="00770D8F">
      <w:pPr>
        <w:pStyle w:val="a3"/>
        <w:ind w:firstLine="540"/>
        <w:jc w:val="center"/>
        <w:rPr>
          <w:rFonts w:ascii="Times New Roman" w:hAnsi="Times New Roman"/>
          <w:b/>
          <w:sz w:val="28"/>
          <w:szCs w:val="24"/>
        </w:rPr>
      </w:pPr>
      <w:r w:rsidRPr="00620E57">
        <w:rPr>
          <w:rFonts w:ascii="Times New Roman" w:hAnsi="Times New Roman"/>
          <w:b/>
          <w:sz w:val="28"/>
          <w:szCs w:val="24"/>
        </w:rPr>
        <w:t>План реализации муниципальной программы «Профилактика терроризма и экстремизма» на 20</w:t>
      </w:r>
      <w:r w:rsidR="0084680A" w:rsidRPr="00620E57">
        <w:rPr>
          <w:rFonts w:ascii="Times New Roman" w:hAnsi="Times New Roman"/>
          <w:b/>
          <w:sz w:val="28"/>
          <w:szCs w:val="24"/>
        </w:rPr>
        <w:t>2</w:t>
      </w:r>
      <w:r w:rsidR="00E07D39">
        <w:rPr>
          <w:rFonts w:ascii="Times New Roman" w:hAnsi="Times New Roman"/>
          <w:b/>
          <w:sz w:val="28"/>
          <w:szCs w:val="24"/>
        </w:rPr>
        <w:t>4</w:t>
      </w:r>
      <w:r w:rsidRPr="00620E57">
        <w:rPr>
          <w:rFonts w:ascii="Times New Roman" w:hAnsi="Times New Roman"/>
          <w:b/>
          <w:sz w:val="28"/>
          <w:szCs w:val="24"/>
        </w:rPr>
        <w:t xml:space="preserve"> год</w:t>
      </w:r>
    </w:p>
    <w:p w:rsidR="0065508A" w:rsidRPr="00846D59" w:rsidRDefault="0065508A" w:rsidP="006550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232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882"/>
        <w:gridCol w:w="3363"/>
        <w:gridCol w:w="1440"/>
        <w:gridCol w:w="900"/>
        <w:gridCol w:w="1080"/>
        <w:gridCol w:w="720"/>
        <w:gridCol w:w="903"/>
        <w:gridCol w:w="717"/>
      </w:tblGrid>
      <w:tr w:rsidR="00F422D1" w:rsidRPr="00846D59" w:rsidTr="00620E57">
        <w:tc>
          <w:tcPr>
            <w:tcW w:w="3227" w:type="dxa"/>
            <w:vMerge w:val="restart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1882" w:type="dxa"/>
            <w:vMerge w:val="restart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363" w:type="dxa"/>
            <w:vMerge w:val="restart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Срок реализации (дата)</w:t>
            </w:r>
          </w:p>
        </w:tc>
        <w:tc>
          <w:tcPr>
            <w:tcW w:w="4320" w:type="dxa"/>
            <w:gridSpan w:val="5"/>
            <w:shd w:val="clear" w:color="auto" w:fill="auto"/>
          </w:tcPr>
          <w:p w:rsidR="001159E6" w:rsidRPr="00846D59" w:rsidRDefault="001159E6" w:rsidP="004F68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Объем расходов на 20</w:t>
            </w:r>
            <w:r w:rsidR="007F7234">
              <w:rPr>
                <w:rFonts w:ascii="Times New Roman" w:hAnsi="Times New Roman"/>
                <w:sz w:val="24"/>
                <w:szCs w:val="24"/>
              </w:rPr>
              <w:t>2</w:t>
            </w:r>
            <w:r w:rsidR="004F680E">
              <w:rPr>
                <w:rFonts w:ascii="Times New Roman" w:hAnsi="Times New Roman"/>
                <w:sz w:val="24"/>
                <w:szCs w:val="24"/>
              </w:rPr>
              <w:t>4</w:t>
            </w:r>
            <w:r w:rsidR="008468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год (тыс.руб.)</w:t>
            </w:r>
          </w:p>
        </w:tc>
      </w:tr>
      <w:tr w:rsidR="00F422D1" w:rsidRPr="00846D59" w:rsidTr="00620E57">
        <w:tc>
          <w:tcPr>
            <w:tcW w:w="3227" w:type="dxa"/>
            <w:vMerge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vMerge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vMerge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720" w:type="dxa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17" w:type="dxa"/>
            <w:shd w:val="clear" w:color="auto" w:fill="auto"/>
          </w:tcPr>
          <w:p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9F7AF8" w:rsidRPr="00846D59" w:rsidTr="00620E57">
        <w:tc>
          <w:tcPr>
            <w:tcW w:w="3227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82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3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7" w:type="dxa"/>
            <w:shd w:val="clear" w:color="auto" w:fill="auto"/>
          </w:tcPr>
          <w:p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F7D9A" w:rsidRPr="00846D59" w:rsidTr="00620E57">
        <w:tc>
          <w:tcPr>
            <w:tcW w:w="3227" w:type="dxa"/>
            <w:shd w:val="clear" w:color="auto" w:fill="auto"/>
          </w:tcPr>
          <w:p w:rsidR="000F50C6" w:rsidRPr="00846D59" w:rsidRDefault="00E46F07" w:rsidP="00DF7D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</w:t>
            </w:r>
            <w:r w:rsidR="000F50C6" w:rsidRPr="00846D59">
              <w:rPr>
                <w:sz w:val="24"/>
                <w:szCs w:val="24"/>
              </w:rPr>
              <w:t xml:space="preserve">программа </w:t>
            </w:r>
          </w:p>
          <w:p w:rsidR="00DF7D9A" w:rsidRPr="00846D59" w:rsidRDefault="000F50C6" w:rsidP="00DF7D9A">
            <w:pPr>
              <w:pStyle w:val="ConsPlusCell"/>
              <w:rPr>
                <w:kern w:val="2"/>
                <w:sz w:val="24"/>
                <w:szCs w:val="24"/>
              </w:rPr>
            </w:pPr>
            <w:r w:rsidRPr="00846D59">
              <w:rPr>
                <w:sz w:val="24"/>
                <w:szCs w:val="24"/>
              </w:rPr>
              <w:t>«</w:t>
            </w:r>
            <w:r w:rsidR="00E632E6" w:rsidRPr="00E632E6">
              <w:rPr>
                <w:bCs/>
                <w:sz w:val="24"/>
                <w:szCs w:val="24"/>
              </w:rPr>
              <w:t>Профилактика терроризма и экстремизма</w:t>
            </w:r>
            <w:r w:rsidRPr="00846D59"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shd w:val="clear" w:color="auto" w:fill="auto"/>
          </w:tcPr>
          <w:p w:rsidR="0016568A" w:rsidRPr="00846D59" w:rsidRDefault="009654EB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AF48FA" w:rsidRPr="00AF48FA" w:rsidRDefault="009E4091" w:rsidP="00AF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силение мер по защите населения поселения, объектов первоочередной террористической защиты, организаций независимо от организационно- правовых форм и форм собственности, расположенных на территории поселения от террористической угрозы</w:t>
            </w:r>
            <w:r w:rsidR="00AF48FA">
              <w:rPr>
                <w:rFonts w:ascii="Times New Roman" w:hAnsi="Times New Roman"/>
                <w:color w:val="000000"/>
                <w:sz w:val="24"/>
                <w:szCs w:val="24"/>
              </w:rPr>
              <w:t>, с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воевременное предупреждение, выявление и пресечение террористической и экстремисткой деятельности.</w:t>
            </w:r>
          </w:p>
          <w:p w:rsidR="00DF7D9A" w:rsidRPr="00846D59" w:rsidRDefault="00DF7D9A" w:rsidP="00AF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DF7D9A" w:rsidRPr="00846D59" w:rsidRDefault="004E0996" w:rsidP="00E07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20</w:t>
            </w:r>
            <w:r w:rsidR="007F7234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DF7D9A" w:rsidRPr="00846D59" w:rsidRDefault="0047079A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080" w:type="dxa"/>
            <w:shd w:val="clear" w:color="auto" w:fill="auto"/>
          </w:tcPr>
          <w:p w:rsidR="00DF7D9A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F7D9A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DF7D9A" w:rsidRPr="00846D59" w:rsidRDefault="0047079A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17" w:type="dxa"/>
            <w:shd w:val="clear" w:color="auto" w:fill="auto"/>
          </w:tcPr>
          <w:p w:rsidR="00DF7D9A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35790" w:rsidRPr="00846D59" w:rsidTr="00620E57">
        <w:tc>
          <w:tcPr>
            <w:tcW w:w="3227" w:type="dxa"/>
            <w:shd w:val="clear" w:color="auto" w:fill="auto"/>
          </w:tcPr>
          <w:p w:rsidR="00935790" w:rsidRPr="00846D59" w:rsidRDefault="00935790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>Основное мероприятие 1.1</w:t>
            </w:r>
          </w:p>
          <w:p w:rsidR="00935790" w:rsidRPr="00AF48FA" w:rsidRDefault="00AF48FA" w:rsidP="00AF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Усиление антитеррористической защищенности  по</w:t>
            </w:r>
            <w:r w:rsidRPr="00AF48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тенциально опасных объектов, объектов</w:t>
            </w:r>
            <w:r w:rsidRPr="00737C90">
              <w:rPr>
                <w:color w:val="000000"/>
              </w:rPr>
              <w:t xml:space="preserve"> </w:t>
            </w:r>
            <w:r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жизнеобеспечения и мест массового пребывания людей</w:t>
            </w:r>
          </w:p>
        </w:tc>
        <w:tc>
          <w:tcPr>
            <w:tcW w:w="1882" w:type="dxa"/>
            <w:shd w:val="clear" w:color="auto" w:fill="auto"/>
          </w:tcPr>
          <w:p w:rsidR="0016568A" w:rsidRPr="00846D59" w:rsidRDefault="009654EB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ления</w:t>
            </w:r>
          </w:p>
        </w:tc>
        <w:tc>
          <w:tcPr>
            <w:tcW w:w="3363" w:type="dxa"/>
            <w:shd w:val="clear" w:color="auto" w:fill="auto"/>
          </w:tcPr>
          <w:p w:rsidR="00935790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9654EB" w:rsidRPr="00846D59">
              <w:rPr>
                <w:rFonts w:ascii="Times New Roman" w:hAnsi="Times New Roman"/>
                <w:sz w:val="24"/>
                <w:szCs w:val="24"/>
              </w:rPr>
              <w:t xml:space="preserve">беспечение 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антитеррористической защищенности  потенциально опасных объектов, 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объектов</w:t>
            </w:r>
            <w:r w:rsidR="00AF48FA" w:rsidRPr="00737C90">
              <w:rPr>
                <w:color w:val="000000"/>
              </w:rPr>
              <w:t xml:space="preserve"> 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жизнеобеспечения и мест массового пребывания людей</w:t>
            </w:r>
          </w:p>
        </w:tc>
        <w:tc>
          <w:tcPr>
            <w:tcW w:w="1440" w:type="dxa"/>
            <w:shd w:val="clear" w:color="auto" w:fill="auto"/>
          </w:tcPr>
          <w:p w:rsidR="00935790" w:rsidRPr="00846D59" w:rsidRDefault="004E0996" w:rsidP="00E07D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00" w:type="dxa"/>
            <w:shd w:val="clear" w:color="auto" w:fill="auto"/>
          </w:tcPr>
          <w:p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0996" w:rsidRPr="00846D59" w:rsidTr="00620E57">
        <w:tc>
          <w:tcPr>
            <w:tcW w:w="3227" w:type="dxa"/>
            <w:shd w:val="clear" w:color="auto" w:fill="auto"/>
          </w:tcPr>
          <w:p w:rsidR="004E0996" w:rsidRPr="00AF48FA" w:rsidRDefault="00AF48FA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F48FA">
              <w:rPr>
                <w:rFonts w:ascii="Times New Roman" w:hAnsi="Times New Roman"/>
                <w:sz w:val="24"/>
                <w:szCs w:val="24"/>
              </w:rPr>
              <w:t>Реализация комплекса мер по усилению  антитеррористической защищенности потенциально опасных объектов (установка кнопок тревожной сигнализации, освещение территорий)</w:t>
            </w:r>
          </w:p>
        </w:tc>
        <w:tc>
          <w:tcPr>
            <w:tcW w:w="1882" w:type="dxa"/>
            <w:shd w:val="clear" w:color="auto" w:fill="auto"/>
          </w:tcPr>
          <w:p w:rsidR="004E0996" w:rsidRPr="00846D59" w:rsidRDefault="009654EB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4E0996" w:rsidRPr="00846D59" w:rsidRDefault="00C775AC" w:rsidP="00C77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комплекса мероприятий </w:t>
            </w:r>
            <w:r w:rsidRPr="00AF48FA">
              <w:rPr>
                <w:rFonts w:ascii="Times New Roman" w:hAnsi="Times New Roman"/>
                <w:sz w:val="24"/>
                <w:szCs w:val="24"/>
              </w:rPr>
              <w:t>по усилению  антитеррористической защищенности потенциально опасных объектов (установка кнопок тревожной сигнализации, освещение территорий)</w:t>
            </w:r>
          </w:p>
        </w:tc>
        <w:tc>
          <w:tcPr>
            <w:tcW w:w="1440" w:type="dxa"/>
            <w:shd w:val="clear" w:color="auto" w:fill="auto"/>
          </w:tcPr>
          <w:p w:rsidR="004E0996" w:rsidRPr="00846D59" w:rsidRDefault="004E0996" w:rsidP="00E07D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00" w:type="dxa"/>
            <w:shd w:val="clear" w:color="auto" w:fill="auto"/>
          </w:tcPr>
          <w:p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Проведение работы по обследованию потенциально опасных и особо важных объектов, объектов жизнеобеспечения и мест массового посещения населения, в целях проверки соблюдения охраны и возможности противостоять террористическим актам</w:t>
            </w:r>
          </w:p>
        </w:tc>
        <w:tc>
          <w:tcPr>
            <w:tcW w:w="1882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объектов и граждан, готовности сил и средств к действиям в очагах чрезвычайных ситуаций, координация действий органов исполнительной власти, сил и средств по защите населения от действий террористического характера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Организация работы по привлечению собственников жилья к проведению мероприятий по повышению антитеррористической защищенности жилищного фонда</w:t>
            </w: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1B4D86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6F1F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ривлечени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 xml:space="preserve"> собственников жилья к проведению мероприятий по повышению антитеррористической защищенности жилищного фонда</w:t>
            </w:r>
          </w:p>
        </w:tc>
        <w:tc>
          <w:tcPr>
            <w:tcW w:w="1440" w:type="dxa"/>
            <w:shd w:val="clear" w:color="auto" w:fill="auto"/>
          </w:tcPr>
          <w:p w:rsidR="009E4091" w:rsidRDefault="00824275" w:rsidP="0084680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Обеспечение охраны общественного порядка в период организации массовых мероприятий</w:t>
            </w: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1B4D86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охраны общественного порядка в период организации массовых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(ДНД, народная казачья дружина)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Проведение регулярных проверок объектов жизнеобеспечения по их антитеррористической защищенно</w:t>
            </w:r>
            <w:r w:rsidRPr="004C05B9">
              <w:rPr>
                <w:rFonts w:ascii="Times New Roman" w:hAnsi="Times New Roman"/>
                <w:sz w:val="24"/>
                <w:szCs w:val="24"/>
              </w:rPr>
              <w:lastRenderedPageBreak/>
              <w:t>сти и пожарной безопасности</w:t>
            </w: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</w:t>
            </w:r>
            <w:r w:rsidRPr="001B4D86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</w:t>
            </w:r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Осуществление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 xml:space="preserve">регулярных проверок объектов жизнеобеспечения по их антитеррористической защищенности и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lastRenderedPageBreak/>
              <w:t>пожарной безопасности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</w:tc>
        <w:tc>
          <w:tcPr>
            <w:tcW w:w="1882" w:type="dxa"/>
            <w:shd w:val="clear" w:color="auto" w:fill="auto"/>
          </w:tcPr>
          <w:p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беспечение и поддержание высокой готовности сил и средств Администрации 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Проведение публикаций в средствах массовой информации поселения в целях недопущения призывов к нарушению общественного порядка и пропаганды деятельности организаций террористической и экстремистской направленности</w:t>
            </w:r>
          </w:p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4C05B9" w:rsidRDefault="009E4091" w:rsidP="006F1F4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убликаций в средствах массовой информации поселения в целях недопущения призывов к нарушению общественного порядка и пропаганды деятельности организаций террористической и экстремистской направленности</w:t>
            </w:r>
          </w:p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516A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о мерах,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принимаемы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Администрацией поселения по противодействию терроризму и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экстремизму</w:t>
            </w: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9E4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о мерах,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принимаемы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Администрацией поселения по противодействию терроризму и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экстремизму</w:t>
            </w:r>
          </w:p>
        </w:tc>
        <w:tc>
          <w:tcPr>
            <w:tcW w:w="1440" w:type="dxa"/>
            <w:shd w:val="clear" w:color="auto" w:fill="auto"/>
          </w:tcPr>
          <w:p w:rsidR="009E4091" w:rsidRDefault="00824275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6DDC">
              <w:rPr>
                <w:rFonts w:ascii="Times New Roman" w:hAnsi="Times New Roman"/>
                <w:sz w:val="24"/>
                <w:szCs w:val="24"/>
              </w:rPr>
              <w:t>0</w:t>
            </w:r>
            <w:r w:rsidR="00E07D39">
              <w:rPr>
                <w:rFonts w:ascii="Times New Roman" w:hAnsi="Times New Roman"/>
                <w:sz w:val="24"/>
                <w:szCs w:val="24"/>
              </w:rPr>
              <w:t>24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4F59FF">
            <w:pPr>
              <w:pStyle w:val="ConsPlusNonformat"/>
              <w:widowControl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Организация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профилактической работы в муниципальных учреждениях образования, здравоохранения, культуры, в местах проведения досуга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молодежи с целью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разъяснения сущности  экстремизма и его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последствий</w:t>
            </w:r>
          </w:p>
          <w:p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профилактической работы в муниципальных учреждениях образования, здравоохранения, культуры, в местах проведения досуга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 xml:space="preserve">несовершеннолетних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молодежи с целью разъяснения сущности  экстремизма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его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последствий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4C05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профилактической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по предупреждению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террористической угрозы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экстремистских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проявлений,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миграционных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и режима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гражданами и лицами без гражданства,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также правонарушений в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</w:p>
          <w:p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4C05B9" w:rsidRDefault="009E4091" w:rsidP="006F1F4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профилактической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по предупреждению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террористической угрозы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экстремистских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проявлений,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миграционных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и режима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гражданами и лицами без гражданства,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также правонарушений в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</w:p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F7234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4F59FF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Организация </w:t>
            </w:r>
            <w:r w:rsidRPr="004C05B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информирования 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граждан </w:t>
            </w:r>
            <w:r w:rsidRPr="004C05B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о действиях 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при угрозе возникновения террористических актов в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естах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массового  пребывания</w:t>
            </w:r>
          </w:p>
          <w:p w:rsidR="009E4091" w:rsidRPr="004C05B9" w:rsidRDefault="009E4091" w:rsidP="004C0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граждан</w:t>
            </w:r>
          </w:p>
          <w:p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6F1F40" w:rsidRDefault="009E4091" w:rsidP="006F1F4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размещения в местах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массового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пребывания 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наглядной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агитации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(плакаты, щиты,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листовки),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предупреждающих о необходимости бдительности в связи с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возможностью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террористических актов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C516A4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C516A4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C516A4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4C05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риобретение и монтаж системы видеонаблюдения в здании администрации и учреждениях культуры</w:t>
            </w:r>
          </w:p>
          <w:p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приобретение и монтаж системы видеонаблюдения в здании администрации и учреждениях культуры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5B9">
              <w:rPr>
                <w:rFonts w:ascii="Times New Roman" w:hAnsi="Times New Roman"/>
                <w:bCs/>
                <w:sz w:val="24"/>
                <w:szCs w:val="24"/>
              </w:rPr>
              <w:t>Основное мероприятие 2.2</w:t>
            </w:r>
          </w:p>
          <w:p w:rsidR="009E4091" w:rsidRPr="004F59FF" w:rsidRDefault="009E4091" w:rsidP="004F59F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9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антитеррористических учений </w:t>
            </w:r>
            <w:r w:rsidRPr="004F59FF">
              <w:rPr>
                <w:rFonts w:ascii="Times New Roman" w:hAnsi="Times New Roman" w:cs="Times New Roman"/>
                <w:sz w:val="24"/>
                <w:szCs w:val="24"/>
              </w:rPr>
              <w:t xml:space="preserve">на отработку взаимодействия    органов </w:t>
            </w:r>
            <w:r w:rsidRPr="004F5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самоуправления поселения и </w:t>
            </w:r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МО МВД «</w:t>
            </w:r>
            <w:proofErr w:type="spellStart"/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Новочеркасский</w:t>
            </w:r>
            <w:proofErr w:type="spellEnd"/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» при осуществлении мер по  противодействию терроризму, в том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 по минимизации и ликвидации </w:t>
            </w:r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последствий террористического акта</w:t>
            </w:r>
          </w:p>
          <w:p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улучшение процесса обучения и повышение уровня подготовки специалистов Администрации 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 xml:space="preserve">сельского поселения к действиям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lastRenderedPageBreak/>
              <w:t>при возникновении чрезвычайных ситуаций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c>
          <w:tcPr>
            <w:tcW w:w="3227" w:type="dxa"/>
            <w:shd w:val="clear" w:color="auto" w:fill="auto"/>
          </w:tcPr>
          <w:p w:rsidR="009E4091" w:rsidRPr="004C05B9" w:rsidRDefault="009E4091" w:rsidP="004C05B9">
            <w:pPr>
              <w:widowControl w:val="0"/>
              <w:autoSpaceDE w:val="0"/>
              <w:autoSpaceDN w:val="0"/>
              <w:adjustRightInd w:val="0"/>
              <w:spacing w:after="0" w:line="26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антитеррористических учений</w:t>
            </w:r>
          </w:p>
          <w:p w:rsidR="009E4091" w:rsidRPr="004C05B9" w:rsidRDefault="009E4091" w:rsidP="004C05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5B9">
              <w:rPr>
                <w:rFonts w:ascii="Times New Roman" w:hAnsi="Times New Roman"/>
                <w:color w:val="000000"/>
                <w:sz w:val="24"/>
                <w:szCs w:val="24"/>
              </w:rPr>
              <w:t>согласно совместному плану</w:t>
            </w:r>
          </w:p>
        </w:tc>
        <w:tc>
          <w:tcPr>
            <w:tcW w:w="1882" w:type="dxa"/>
            <w:shd w:val="clear" w:color="auto" w:fill="auto"/>
          </w:tcPr>
          <w:p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учений по применению сил и средств в ходе ликвидации последствий чрезвычайных ситуаций, вызванных террористическими актами и минимизации их последствий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:rsidTr="00620E57">
        <w:trPr>
          <w:trHeight w:val="529"/>
        </w:trPr>
        <w:tc>
          <w:tcPr>
            <w:tcW w:w="3227" w:type="dxa"/>
            <w:shd w:val="clear" w:color="auto" w:fill="auto"/>
          </w:tcPr>
          <w:p w:rsidR="009E4091" w:rsidRPr="004C05B9" w:rsidRDefault="009E4091" w:rsidP="00F74A22">
            <w:pPr>
              <w:pStyle w:val="ConsPlusCell"/>
              <w:rPr>
                <w:kern w:val="2"/>
                <w:sz w:val="24"/>
                <w:szCs w:val="24"/>
              </w:rPr>
            </w:pPr>
            <w:r w:rsidRPr="004C05B9">
              <w:rPr>
                <w:kern w:val="2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82" w:type="dxa"/>
            <w:shd w:val="clear" w:color="auto" w:fill="auto"/>
          </w:tcPr>
          <w:p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:rsidR="009E4091" w:rsidRPr="004F59FF" w:rsidRDefault="009E4091" w:rsidP="004F59F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59FF">
              <w:rPr>
                <w:rFonts w:ascii="Times New Roman" w:hAnsi="Times New Roman"/>
                <w:color w:val="000000"/>
              </w:rPr>
              <w:t xml:space="preserve">Усиление антитеррористической </w:t>
            </w:r>
            <w:proofErr w:type="gramStart"/>
            <w:r w:rsidRPr="004F59FF">
              <w:rPr>
                <w:rFonts w:ascii="Times New Roman" w:hAnsi="Times New Roman"/>
                <w:color w:val="000000"/>
              </w:rPr>
              <w:t>защищенности  потенциально</w:t>
            </w:r>
            <w:proofErr w:type="gramEnd"/>
            <w:r w:rsidRPr="004F59FF">
              <w:rPr>
                <w:rFonts w:ascii="Times New Roman" w:hAnsi="Times New Roman"/>
                <w:color w:val="000000"/>
              </w:rPr>
              <w:t xml:space="preserve"> опасных объектов, объектов жизнеобеспечения и мест массового пребывания людей</w:t>
            </w:r>
            <w:r w:rsidRPr="004F59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4F59FF">
              <w:rPr>
                <w:rFonts w:ascii="Times New Roman" w:hAnsi="Times New Roman"/>
                <w:color w:val="000000"/>
              </w:rPr>
              <w:t>овышение уровня безопасности функционирования потенциально опасных объектов и объектов жизнеобеспече</w:t>
            </w:r>
            <w:r>
              <w:rPr>
                <w:rFonts w:ascii="Times New Roman" w:hAnsi="Times New Roman"/>
                <w:color w:val="000000"/>
              </w:rPr>
              <w:t>ния,</w:t>
            </w:r>
          </w:p>
          <w:p w:rsidR="009E4091" w:rsidRPr="00C775AC" w:rsidRDefault="009E4091" w:rsidP="00C775A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lang w:eastAsia="ar-SA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r w:rsidRPr="004F59FF">
              <w:rPr>
                <w:rFonts w:ascii="Times New Roman" w:hAnsi="Times New Roman"/>
                <w:color w:val="000000"/>
              </w:rPr>
              <w:t>овышение уровня  антитеррористической защищенности мест массового пребывания людей</w:t>
            </w:r>
            <w:r>
              <w:rPr>
                <w:rFonts w:ascii="Times New Roman" w:hAnsi="Times New Roman"/>
                <w:color w:val="000000"/>
              </w:rPr>
              <w:t>, п</w:t>
            </w:r>
            <w:r w:rsidRPr="004F59FF">
              <w:rPr>
                <w:rFonts w:ascii="Times New Roman" w:hAnsi="Times New Roman"/>
                <w:color w:val="000000"/>
              </w:rPr>
              <w:t>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  <w:r>
              <w:rPr>
                <w:rFonts w:ascii="Times New Roman" w:hAnsi="Times New Roman"/>
                <w:color w:val="000000"/>
              </w:rPr>
              <w:t>, п</w:t>
            </w:r>
            <w:r w:rsidRPr="004F59FF">
              <w:rPr>
                <w:rFonts w:ascii="Times New Roman" w:hAnsi="Times New Roman"/>
                <w:color w:val="000000"/>
              </w:rPr>
              <w:t xml:space="preserve">овышение степени информирования населения о мерах, принимаемых органами местного </w:t>
            </w:r>
            <w:r w:rsidRPr="004F59FF">
              <w:rPr>
                <w:rFonts w:ascii="Times New Roman" w:hAnsi="Times New Roman"/>
                <w:color w:val="000000"/>
              </w:rPr>
              <w:lastRenderedPageBreak/>
              <w:t>самоуправления поселения, в сфере противодействия терроризму и экстремизму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4F59FF">
              <w:rPr>
                <w:rFonts w:ascii="Times New Roman" w:hAnsi="Times New Roman"/>
                <w:color w:val="000000"/>
              </w:rPr>
              <w:t xml:space="preserve"> </w:t>
            </w:r>
            <w:r w:rsidRPr="004F59FF"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lang w:eastAsia="ar-SA"/>
              </w:rPr>
              <w:t>п</w:t>
            </w:r>
            <w:r w:rsidRPr="004F59FF">
              <w:rPr>
                <w:rFonts w:ascii="Times New Roman" w:eastAsia="Arial" w:hAnsi="Times New Roman"/>
                <w:color w:val="000000"/>
                <w:lang w:eastAsia="ar-SA"/>
              </w:rPr>
              <w:t xml:space="preserve">роведение антитеррористических учений </w:t>
            </w:r>
            <w:r w:rsidRPr="004F59FF">
              <w:rPr>
                <w:rFonts w:ascii="Times New Roman" w:eastAsia="Arial" w:hAnsi="Times New Roman"/>
                <w:lang w:eastAsia="ar-SA"/>
              </w:rPr>
              <w:t>на отработку взаимодействия   органов местного самоуправления поселения и  МО МВД России «Октябрьский» при осуществлении мер по  противодействию терроризму, в том числе по минимизации и ликвидации последствий террористического акта</w:t>
            </w:r>
            <w:r>
              <w:rPr>
                <w:rFonts w:ascii="Times New Roman" w:eastAsia="Arial" w:hAnsi="Times New Roman"/>
                <w:lang w:eastAsia="ar-SA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4F59FF">
              <w:rPr>
                <w:rFonts w:ascii="Times New Roman" w:hAnsi="Times New Roman"/>
                <w:color w:val="000000"/>
              </w:rPr>
              <w:t>овышение уровня межведомственного взаимодействия по профилактике терроризма и экстремизма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4F59FF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</w:t>
            </w:r>
            <w:r w:rsidRPr="004F59FF">
              <w:rPr>
                <w:rFonts w:ascii="Times New Roman" w:hAnsi="Times New Roman"/>
                <w:color w:val="000000"/>
              </w:rPr>
              <w:t>воевременное предупреждение, выявление и пресечение террористической и экстремистской деятельности</w:t>
            </w:r>
          </w:p>
        </w:tc>
        <w:tc>
          <w:tcPr>
            <w:tcW w:w="1440" w:type="dxa"/>
            <w:shd w:val="clear" w:color="auto" w:fill="auto"/>
          </w:tcPr>
          <w:p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080" w:type="dxa"/>
            <w:shd w:val="clear" w:color="auto" w:fill="auto"/>
          </w:tcPr>
          <w:p w:rsidR="009E4091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9E4091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17" w:type="dxa"/>
            <w:shd w:val="clear" w:color="auto" w:fill="auto"/>
          </w:tcPr>
          <w:p w:rsidR="009E4091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F7AF8" w:rsidRPr="00846D59" w:rsidRDefault="009F7AF8" w:rsidP="006550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44D3" w:rsidRPr="006F5DC9" w:rsidRDefault="006644D3" w:rsidP="00620E57">
      <w:pPr>
        <w:spacing w:after="0" w:line="240" w:lineRule="auto"/>
        <w:ind w:left="1418"/>
        <w:rPr>
          <w:rFonts w:ascii="Times New Roman" w:hAnsi="Times New Roman"/>
          <w:sz w:val="28"/>
          <w:szCs w:val="28"/>
        </w:rPr>
      </w:pPr>
      <w:r w:rsidRPr="006F5DC9">
        <w:rPr>
          <w:rFonts w:ascii="Times New Roman" w:hAnsi="Times New Roman"/>
          <w:sz w:val="28"/>
          <w:szCs w:val="28"/>
        </w:rPr>
        <w:t xml:space="preserve">Ведущий специалист по </w:t>
      </w:r>
    </w:p>
    <w:p w:rsidR="006644D3" w:rsidRPr="006F5DC9" w:rsidRDefault="00620E57" w:rsidP="00620E57">
      <w:pPr>
        <w:spacing w:after="0" w:line="240" w:lineRule="auto"/>
        <w:ind w:left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делопроизводству и</w:t>
      </w:r>
      <w:r w:rsidR="007F7234">
        <w:rPr>
          <w:rFonts w:ascii="Times New Roman" w:hAnsi="Times New Roman"/>
          <w:sz w:val="28"/>
          <w:szCs w:val="28"/>
        </w:rPr>
        <w:t xml:space="preserve"> архивной</w:t>
      </w:r>
      <w:r w:rsidR="002B446A">
        <w:rPr>
          <w:rFonts w:ascii="Times New Roman" w:hAnsi="Times New Roman"/>
          <w:sz w:val="28"/>
          <w:szCs w:val="28"/>
        </w:rPr>
        <w:t xml:space="preserve"> </w:t>
      </w:r>
      <w:r w:rsidR="006644D3" w:rsidRPr="006F5DC9">
        <w:rPr>
          <w:rFonts w:ascii="Times New Roman" w:hAnsi="Times New Roman"/>
          <w:sz w:val="28"/>
          <w:szCs w:val="28"/>
        </w:rPr>
        <w:t xml:space="preserve">работе                                                 </w:t>
      </w:r>
      <w:r w:rsidR="006F5DC9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6644D3" w:rsidRPr="006F5DC9">
        <w:rPr>
          <w:rFonts w:ascii="Times New Roman" w:hAnsi="Times New Roman"/>
          <w:sz w:val="28"/>
          <w:szCs w:val="28"/>
        </w:rPr>
        <w:t xml:space="preserve">   </w:t>
      </w:r>
      <w:r w:rsidR="00E07D39">
        <w:rPr>
          <w:rFonts w:ascii="Times New Roman" w:hAnsi="Times New Roman"/>
          <w:sz w:val="28"/>
          <w:szCs w:val="28"/>
        </w:rPr>
        <w:t>О.А. Домашенко</w:t>
      </w:r>
    </w:p>
    <w:p w:rsidR="009F7AF8" w:rsidRPr="006F5DC9" w:rsidRDefault="009F7AF8" w:rsidP="006644D3">
      <w:pPr>
        <w:spacing w:after="0" w:line="240" w:lineRule="auto"/>
        <w:rPr>
          <w:sz w:val="28"/>
          <w:szCs w:val="28"/>
        </w:rPr>
      </w:pPr>
    </w:p>
    <w:sectPr w:rsidR="009F7AF8" w:rsidRPr="006F5DC9" w:rsidSect="009F7AF8">
      <w:pgSz w:w="16838" w:h="11906" w:orient="landscape"/>
      <w:pgMar w:top="1134" w:right="454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7210B"/>
    <w:rsid w:val="00081F05"/>
    <w:rsid w:val="000D6DDC"/>
    <w:rsid w:val="000F50C6"/>
    <w:rsid w:val="0011020B"/>
    <w:rsid w:val="001159E6"/>
    <w:rsid w:val="0016568A"/>
    <w:rsid w:val="001F4BAA"/>
    <w:rsid w:val="0021136F"/>
    <w:rsid w:val="002127C4"/>
    <w:rsid w:val="002B446A"/>
    <w:rsid w:val="002C2AE7"/>
    <w:rsid w:val="002D2083"/>
    <w:rsid w:val="003106EA"/>
    <w:rsid w:val="00332D04"/>
    <w:rsid w:val="00344104"/>
    <w:rsid w:val="00376ABC"/>
    <w:rsid w:val="003911E2"/>
    <w:rsid w:val="003E7DE2"/>
    <w:rsid w:val="00440DE5"/>
    <w:rsid w:val="00464DA2"/>
    <w:rsid w:val="0047079A"/>
    <w:rsid w:val="004C05B9"/>
    <w:rsid w:val="004D08B8"/>
    <w:rsid w:val="004E0996"/>
    <w:rsid w:val="004F59FF"/>
    <w:rsid w:val="004F680E"/>
    <w:rsid w:val="00541230"/>
    <w:rsid w:val="005B65A3"/>
    <w:rsid w:val="005C174F"/>
    <w:rsid w:val="005D285D"/>
    <w:rsid w:val="00617E76"/>
    <w:rsid w:val="00620E57"/>
    <w:rsid w:val="00626471"/>
    <w:rsid w:val="00652456"/>
    <w:rsid w:val="0065508A"/>
    <w:rsid w:val="006644D3"/>
    <w:rsid w:val="006A7740"/>
    <w:rsid w:val="006D75ED"/>
    <w:rsid w:val="006D78AA"/>
    <w:rsid w:val="006F1F40"/>
    <w:rsid w:val="006F5DC9"/>
    <w:rsid w:val="00752DA3"/>
    <w:rsid w:val="007555E9"/>
    <w:rsid w:val="00770D8F"/>
    <w:rsid w:val="0078773E"/>
    <w:rsid w:val="007A35B2"/>
    <w:rsid w:val="007E7C83"/>
    <w:rsid w:val="007F7234"/>
    <w:rsid w:val="008029DB"/>
    <w:rsid w:val="00824275"/>
    <w:rsid w:val="00830EF3"/>
    <w:rsid w:val="0084680A"/>
    <w:rsid w:val="00846D59"/>
    <w:rsid w:val="0085450C"/>
    <w:rsid w:val="0087642D"/>
    <w:rsid w:val="008A09E9"/>
    <w:rsid w:val="008E24B5"/>
    <w:rsid w:val="00902C87"/>
    <w:rsid w:val="00910526"/>
    <w:rsid w:val="00932E0E"/>
    <w:rsid w:val="00935790"/>
    <w:rsid w:val="00937941"/>
    <w:rsid w:val="00937A87"/>
    <w:rsid w:val="00944336"/>
    <w:rsid w:val="00947402"/>
    <w:rsid w:val="009654EB"/>
    <w:rsid w:val="009D15C0"/>
    <w:rsid w:val="009E4091"/>
    <w:rsid w:val="009E5AA5"/>
    <w:rsid w:val="009E5BE3"/>
    <w:rsid w:val="009F7AF8"/>
    <w:rsid w:val="00A038B9"/>
    <w:rsid w:val="00AC423C"/>
    <w:rsid w:val="00AF48FA"/>
    <w:rsid w:val="00B22BB6"/>
    <w:rsid w:val="00B41907"/>
    <w:rsid w:val="00B7200B"/>
    <w:rsid w:val="00B73996"/>
    <w:rsid w:val="00C516A4"/>
    <w:rsid w:val="00C734A7"/>
    <w:rsid w:val="00C775AC"/>
    <w:rsid w:val="00CD000A"/>
    <w:rsid w:val="00CE1230"/>
    <w:rsid w:val="00D32158"/>
    <w:rsid w:val="00D4636B"/>
    <w:rsid w:val="00D73E35"/>
    <w:rsid w:val="00D74085"/>
    <w:rsid w:val="00D9376D"/>
    <w:rsid w:val="00DF7D9A"/>
    <w:rsid w:val="00E07D39"/>
    <w:rsid w:val="00E43118"/>
    <w:rsid w:val="00E46F07"/>
    <w:rsid w:val="00E632E6"/>
    <w:rsid w:val="00E707D8"/>
    <w:rsid w:val="00EC1878"/>
    <w:rsid w:val="00F422D1"/>
    <w:rsid w:val="00F6208F"/>
    <w:rsid w:val="00F74A22"/>
    <w:rsid w:val="00FA279E"/>
    <w:rsid w:val="00FC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1C380"/>
  <w15:docId w15:val="{F5E432EC-C285-4D3F-B49F-98F709F1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C1878"/>
    <w:rPr>
      <w:rFonts w:ascii="Calibri" w:hAnsi="Calibri"/>
      <w:sz w:val="22"/>
      <w:szCs w:val="22"/>
    </w:rPr>
  </w:style>
  <w:style w:type="table" w:styleId="a5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DF7D9A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styleId="a6">
    <w:name w:val="header"/>
    <w:basedOn w:val="a"/>
    <w:link w:val="a7"/>
    <w:rsid w:val="007A35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A35B2"/>
    <w:rPr>
      <w:rFonts w:ascii="Calibri" w:hAnsi="Calibri"/>
      <w:sz w:val="22"/>
      <w:szCs w:val="22"/>
    </w:rPr>
  </w:style>
  <w:style w:type="paragraph" w:customStyle="1" w:styleId="CharChar1CharChar1CharChar">
    <w:name w:val="Char Char Знак Знак1 Char Char1 Знак Знак Char Char"/>
    <w:basedOn w:val="a"/>
    <w:rsid w:val="007A35B2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C05B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8">
    <w:name w:val="Знак"/>
    <w:basedOn w:val="a"/>
    <w:rsid w:val="004C05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D93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9376D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locked/>
    <w:rsid w:val="00620E5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RePack by Diakov</cp:lastModifiedBy>
  <cp:revision>2</cp:revision>
  <cp:lastPrinted>2022-12-27T05:35:00Z</cp:lastPrinted>
  <dcterms:created xsi:type="dcterms:W3CDTF">2023-12-26T06:47:00Z</dcterms:created>
  <dcterms:modified xsi:type="dcterms:W3CDTF">2023-12-26T06:47:00Z</dcterms:modified>
</cp:coreProperties>
</file>