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E44" w:rsidRDefault="00200E44" w:rsidP="00200E44">
      <w:pPr>
        <w:jc w:val="center"/>
        <w:rPr>
          <w:sz w:val="28"/>
          <w:szCs w:val="28"/>
        </w:rPr>
      </w:pPr>
    </w:p>
    <w:p w:rsidR="00200E44" w:rsidRDefault="00200E44" w:rsidP="00200E4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Проект</w:t>
      </w:r>
    </w:p>
    <w:p w:rsidR="00200E44" w:rsidRDefault="00200E44" w:rsidP="00200E44">
      <w:pPr>
        <w:jc w:val="center"/>
        <w:rPr>
          <w:sz w:val="28"/>
          <w:szCs w:val="28"/>
        </w:rPr>
      </w:pPr>
    </w:p>
    <w:p w:rsidR="00200E44" w:rsidRDefault="00200E44" w:rsidP="00200E44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812165" cy="1287780"/>
            <wp:effectExtent l="0" t="0" r="698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E44" w:rsidRDefault="00200E44" w:rsidP="00200E44">
      <w:pPr>
        <w:rPr>
          <w:sz w:val="28"/>
          <w:szCs w:val="28"/>
        </w:rPr>
      </w:pPr>
    </w:p>
    <w:p w:rsidR="00200E44" w:rsidRPr="000A05D7" w:rsidRDefault="00200E44" w:rsidP="00200E44">
      <w:pPr>
        <w:jc w:val="center"/>
        <w:outlineLvl w:val="0"/>
        <w:rPr>
          <w:b/>
          <w:caps/>
        </w:rPr>
      </w:pPr>
      <w:r w:rsidRPr="000A05D7">
        <w:rPr>
          <w:b/>
          <w:caps/>
        </w:rPr>
        <w:t>Российская Федерация</w:t>
      </w:r>
    </w:p>
    <w:p w:rsidR="00200E44" w:rsidRDefault="00200E44" w:rsidP="00200E44">
      <w:pPr>
        <w:spacing w:line="360" w:lineRule="auto"/>
        <w:jc w:val="center"/>
        <w:outlineLvl w:val="0"/>
        <w:rPr>
          <w:b/>
          <w:caps/>
        </w:rPr>
      </w:pPr>
      <w:r w:rsidRPr="000A05D7">
        <w:rPr>
          <w:b/>
          <w:caps/>
        </w:rPr>
        <w:t>Ростовская область</w:t>
      </w:r>
    </w:p>
    <w:p w:rsidR="00200E44" w:rsidRPr="000A05D7" w:rsidRDefault="00200E44" w:rsidP="00200E44">
      <w:pPr>
        <w:spacing w:line="360" w:lineRule="auto"/>
        <w:jc w:val="center"/>
        <w:outlineLvl w:val="0"/>
        <w:rPr>
          <w:b/>
          <w:caps/>
        </w:rPr>
      </w:pPr>
      <w:r>
        <w:rPr>
          <w:b/>
          <w:caps/>
        </w:rPr>
        <w:t>ОКТЯБРЬСКИЙ РАЙОН</w:t>
      </w:r>
    </w:p>
    <w:p w:rsidR="00200E44" w:rsidRPr="000A05D7" w:rsidRDefault="00200E44" w:rsidP="00200E44">
      <w:pPr>
        <w:spacing w:line="360" w:lineRule="auto"/>
        <w:jc w:val="center"/>
        <w:outlineLvl w:val="0"/>
        <w:rPr>
          <w:b/>
        </w:rPr>
      </w:pPr>
      <w:r w:rsidRPr="000A05D7">
        <w:rPr>
          <w:b/>
        </w:rPr>
        <w:t>Муниципальное образование «Коммунарское сельское поселение»</w:t>
      </w:r>
    </w:p>
    <w:p w:rsidR="00200E44" w:rsidRPr="000A05D7" w:rsidRDefault="00200E44" w:rsidP="00200E44">
      <w:pPr>
        <w:jc w:val="center"/>
        <w:outlineLvl w:val="0"/>
        <w:rPr>
          <w:b/>
        </w:rPr>
      </w:pPr>
      <w:r>
        <w:rPr>
          <w:b/>
        </w:rPr>
        <w:t xml:space="preserve">Администрация </w:t>
      </w:r>
      <w:r w:rsidRPr="000A05D7">
        <w:rPr>
          <w:b/>
        </w:rPr>
        <w:t>Коммунарского сельского поселения</w:t>
      </w:r>
    </w:p>
    <w:p w:rsidR="00200E44" w:rsidRDefault="00200E44" w:rsidP="00200E44">
      <w:pPr>
        <w:jc w:val="center"/>
        <w:outlineLvl w:val="0"/>
        <w:rPr>
          <w:b/>
        </w:rPr>
      </w:pPr>
      <w:r w:rsidRPr="000A05D7">
        <w:rPr>
          <w:b/>
        </w:rPr>
        <w:t>ПОСТАНОВЛЕНИЕ</w:t>
      </w:r>
    </w:p>
    <w:p w:rsidR="00200E44" w:rsidRPr="000A05D7" w:rsidRDefault="00200E44" w:rsidP="00200E44">
      <w:pPr>
        <w:jc w:val="center"/>
        <w:outlineLvl w:val="0"/>
        <w:rPr>
          <w:b/>
        </w:rPr>
      </w:pPr>
    </w:p>
    <w:p w:rsidR="00200E44" w:rsidRPr="000A05D7" w:rsidRDefault="00200E44" w:rsidP="00200E44">
      <w:pPr>
        <w:rPr>
          <w:b/>
        </w:rPr>
      </w:pPr>
      <w:r>
        <w:rPr>
          <w:b/>
        </w:rPr>
        <w:t>_________</w:t>
      </w:r>
      <w:r w:rsidRPr="000A05D7">
        <w:rPr>
          <w:b/>
        </w:rPr>
        <w:t xml:space="preserve">г.          </w:t>
      </w:r>
      <w:r w:rsidRPr="000A05D7">
        <w:rPr>
          <w:b/>
        </w:rPr>
        <w:tab/>
        <w:t xml:space="preserve">  </w:t>
      </w:r>
      <w:r>
        <w:rPr>
          <w:b/>
        </w:rPr>
        <w:t xml:space="preserve">        </w:t>
      </w:r>
      <w:r w:rsidRPr="000A05D7">
        <w:rPr>
          <w:b/>
        </w:rPr>
        <w:t xml:space="preserve">    </w:t>
      </w:r>
      <w:r w:rsidRPr="000A05D7">
        <w:rPr>
          <w:b/>
        </w:rPr>
        <w:tab/>
        <w:t xml:space="preserve">   №    </w:t>
      </w:r>
      <w:r>
        <w:rPr>
          <w:b/>
        </w:rPr>
        <w:t>___</w:t>
      </w:r>
      <w:r w:rsidRPr="000A05D7">
        <w:rPr>
          <w:b/>
        </w:rPr>
        <w:t xml:space="preserve">     </w:t>
      </w:r>
      <w:r>
        <w:rPr>
          <w:b/>
        </w:rPr>
        <w:t xml:space="preserve">                  </w:t>
      </w:r>
      <w:r w:rsidRPr="000A05D7">
        <w:rPr>
          <w:b/>
        </w:rPr>
        <w:t xml:space="preserve">         п.  Новосветловский</w:t>
      </w:r>
    </w:p>
    <w:p w:rsidR="00200E44" w:rsidRDefault="00200E44" w:rsidP="00200E44"/>
    <w:p w:rsidR="00200E44" w:rsidRDefault="00200E44" w:rsidP="00200E44">
      <w:r>
        <w:t>О внесении изменений в постановление</w:t>
      </w:r>
    </w:p>
    <w:p w:rsidR="00200E44" w:rsidRDefault="00200E44" w:rsidP="00200E44">
      <w:r>
        <w:t xml:space="preserve">от 30.09.2013г.№318 «Об утверждении </w:t>
      </w:r>
      <w:proofErr w:type="gramStart"/>
      <w:r>
        <w:t>муниципальной</w:t>
      </w:r>
      <w:proofErr w:type="gramEnd"/>
      <w:r>
        <w:t xml:space="preserve"> </w:t>
      </w:r>
    </w:p>
    <w:p w:rsidR="00200E44" w:rsidRDefault="00200E44" w:rsidP="00200E44">
      <w:r>
        <w:t>программы Коммунарского сельского поселения</w:t>
      </w:r>
    </w:p>
    <w:p w:rsidR="00200E44" w:rsidRDefault="00200E44" w:rsidP="00200E44">
      <w:r>
        <w:t>«Развитие малоэтажной застройки»»</w:t>
      </w:r>
    </w:p>
    <w:p w:rsidR="00200E44" w:rsidRDefault="00200E44" w:rsidP="00200E44"/>
    <w:p w:rsidR="00200E44" w:rsidRDefault="00200E44" w:rsidP="00200E44">
      <w:pPr>
        <w:spacing w:line="252" w:lineRule="auto"/>
        <w:ind w:firstLine="708"/>
      </w:pPr>
      <w:proofErr w:type="gramStart"/>
      <w:r>
        <w:t>В соответствии со статьёй 179 Бюджетного кодекса Российской Федерации, статьями 7, 43 Федерального закона от 06.10.2003 № 131-ФЗ «Об общих принципах организации местного самоуправления в Российской Федерации»,</w:t>
      </w:r>
      <w:r w:rsidRPr="00460667">
        <w:t xml:space="preserve"> </w:t>
      </w:r>
      <w:r w:rsidRPr="00775519">
        <w:t>постановлен</w:t>
      </w:r>
      <w:r w:rsidRPr="00775519">
        <w:t>и</w:t>
      </w:r>
      <w:r w:rsidRPr="00775519">
        <w:t>ем Администрации Коммунарского сельского поселения от 04.09.2013 года № 283 « Об у</w:t>
      </w:r>
      <w:r w:rsidRPr="00775519">
        <w:t>т</w:t>
      </w:r>
      <w:r w:rsidRPr="00775519">
        <w:t>верждении Перечня муниципальных программ Коммунарского сельского поселения О</w:t>
      </w:r>
      <w:r w:rsidRPr="00775519">
        <w:t>к</w:t>
      </w:r>
      <w:r w:rsidRPr="00775519">
        <w:t>тябрьского района Ростовской области», постановлением Администрации Коммунарского сельского поселения от 04.09.2013 года № 284 «</w:t>
      </w:r>
      <w:r w:rsidRPr="00775519">
        <w:rPr>
          <w:bCs/>
        </w:rPr>
        <w:t>Об утверждении Порядка  разработки</w:t>
      </w:r>
      <w:proofErr w:type="gramEnd"/>
      <w:r w:rsidRPr="00775519">
        <w:rPr>
          <w:bCs/>
        </w:rPr>
        <w:t>, ре</w:t>
      </w:r>
      <w:r w:rsidRPr="00775519">
        <w:rPr>
          <w:bCs/>
        </w:rPr>
        <w:t>а</w:t>
      </w:r>
      <w:r w:rsidRPr="00775519">
        <w:rPr>
          <w:bCs/>
        </w:rPr>
        <w:t>лизации и оценки эффективности</w:t>
      </w:r>
      <w:r>
        <w:rPr>
          <w:bCs/>
        </w:rPr>
        <w:t xml:space="preserve"> </w:t>
      </w:r>
      <w:r w:rsidRPr="00775519">
        <w:t>муниципальных программ Коммунарского сельского пос</w:t>
      </w:r>
      <w:r w:rsidRPr="00775519">
        <w:t>е</w:t>
      </w:r>
      <w:r w:rsidRPr="00775519">
        <w:t>ления»</w:t>
      </w:r>
      <w:proofErr w:type="gramStart"/>
      <w:r>
        <w:t xml:space="preserve"> ,</w:t>
      </w:r>
      <w:proofErr w:type="gramEnd"/>
      <w:r>
        <w:t xml:space="preserve"> в целях реализации приоритетного национального проекта «Доступное и комфортное жилье – гражданам России» на территории муниципального образования «Коммунарское сельское поселение» </w:t>
      </w:r>
    </w:p>
    <w:p w:rsidR="00200E44" w:rsidRDefault="00200E44" w:rsidP="00200E44">
      <w:pPr>
        <w:pStyle w:val="ac"/>
        <w:jc w:val="center"/>
      </w:pPr>
      <w:r>
        <w:t>постановляю:</w:t>
      </w:r>
    </w:p>
    <w:p w:rsidR="00200E44" w:rsidRPr="00F8744D" w:rsidRDefault="00200E44" w:rsidP="00200E44">
      <w:pPr>
        <w:pStyle w:val="ListParagraph"/>
        <w:numPr>
          <w:ilvl w:val="0"/>
          <w:numId w:val="2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Внести изменения в</w:t>
      </w:r>
      <w:r w:rsidRPr="003430DA">
        <w:rPr>
          <w:rFonts w:ascii="Times New Roman" w:hAnsi="Times New Roman"/>
          <w:bCs/>
          <w:sz w:val="24"/>
        </w:rPr>
        <w:t xml:space="preserve"> муниципальную программу </w:t>
      </w:r>
      <w:r>
        <w:rPr>
          <w:rFonts w:ascii="Times New Roman" w:hAnsi="Times New Roman"/>
          <w:bCs/>
          <w:sz w:val="24"/>
        </w:rPr>
        <w:t xml:space="preserve">Коммунарского сельского поселения </w:t>
      </w:r>
      <w:r w:rsidRPr="003430DA">
        <w:rPr>
          <w:rFonts w:ascii="Times New Roman" w:hAnsi="Times New Roman"/>
          <w:bCs/>
          <w:sz w:val="24"/>
        </w:rPr>
        <w:t>«</w:t>
      </w:r>
      <w:r w:rsidRPr="00267C76">
        <w:rPr>
          <w:rFonts w:ascii="Times New Roman" w:hAnsi="Times New Roman"/>
          <w:sz w:val="24"/>
        </w:rPr>
        <w:t>Развитие малоэтажной застройки</w:t>
      </w:r>
      <w:r w:rsidRPr="003430DA">
        <w:rPr>
          <w:rFonts w:ascii="Times New Roman" w:hAnsi="Times New Roman"/>
          <w:bCs/>
          <w:sz w:val="24"/>
        </w:rPr>
        <w:t>»</w:t>
      </w:r>
      <w:r>
        <w:rPr>
          <w:rFonts w:ascii="Times New Roman" w:hAnsi="Times New Roman"/>
          <w:bCs/>
          <w:sz w:val="24"/>
        </w:rPr>
        <w:t xml:space="preserve"> и изложить в новой редакции согласно приложению 1 к настоящему постановлению</w:t>
      </w:r>
      <w:r w:rsidRPr="003430DA">
        <w:rPr>
          <w:rFonts w:ascii="Times New Roman" w:hAnsi="Times New Roman"/>
          <w:bCs/>
          <w:sz w:val="24"/>
        </w:rPr>
        <w:t>.</w:t>
      </w:r>
    </w:p>
    <w:p w:rsidR="00200E44" w:rsidRPr="003430DA" w:rsidRDefault="00200E44" w:rsidP="00200E44">
      <w:pPr>
        <w:pStyle w:val="ListParagraph"/>
        <w:numPr>
          <w:ilvl w:val="0"/>
          <w:numId w:val="2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 подлежит официальному обнародованию и размещению на сайте в сети Интернет.</w:t>
      </w:r>
    </w:p>
    <w:p w:rsidR="00200E44" w:rsidRDefault="00200E44" w:rsidP="00200E44">
      <w:pPr>
        <w:numPr>
          <w:ilvl w:val="0"/>
          <w:numId w:val="22"/>
        </w:numPr>
      </w:pPr>
      <w:proofErr w:type="gramStart"/>
      <w:r>
        <w:t>Контроль за</w:t>
      </w:r>
      <w:proofErr w:type="gramEnd"/>
      <w:r>
        <w:t xml:space="preserve"> выполнением постановления возложить на заместителя главы </w:t>
      </w:r>
    </w:p>
    <w:p w:rsidR="00200E44" w:rsidRDefault="00200E44" w:rsidP="00200E44">
      <w:pPr>
        <w:ind w:left="708"/>
      </w:pPr>
      <w:r>
        <w:t xml:space="preserve">     Администрации поселения Точеного А.Ю. </w:t>
      </w:r>
    </w:p>
    <w:p w:rsidR="00200E44" w:rsidRDefault="00200E44" w:rsidP="00200E44"/>
    <w:p w:rsidR="00200E44" w:rsidRDefault="00200E44" w:rsidP="00200E44">
      <w:pPr>
        <w:pStyle w:val="21"/>
        <w:ind w:firstLine="480"/>
      </w:pPr>
    </w:p>
    <w:p w:rsidR="00200E44" w:rsidRDefault="00200E44" w:rsidP="00200E44">
      <w:r>
        <w:t xml:space="preserve">Глава </w:t>
      </w:r>
      <w:proofErr w:type="gramStart"/>
      <w:r>
        <w:t>Коммунарского</w:t>
      </w:r>
      <w:proofErr w:type="gramEnd"/>
    </w:p>
    <w:p w:rsidR="00200E44" w:rsidRDefault="00200E44" w:rsidP="00200E44">
      <w:r>
        <w:t xml:space="preserve">сельского поселения                      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О.В.Безрукавая</w:t>
      </w:r>
      <w:proofErr w:type="spellEnd"/>
    </w:p>
    <w:p w:rsidR="00200E44" w:rsidRDefault="00200E44" w:rsidP="00200E44"/>
    <w:p w:rsidR="00200E44" w:rsidRDefault="00200E44" w:rsidP="00200E44"/>
    <w:p w:rsidR="00200E44" w:rsidRDefault="00200E44" w:rsidP="00200E44">
      <w:pPr>
        <w:ind w:left="6300"/>
        <w:rPr>
          <w:sz w:val="22"/>
          <w:szCs w:val="22"/>
        </w:rPr>
      </w:pPr>
    </w:p>
    <w:p w:rsidR="00200E44" w:rsidRDefault="00200E44" w:rsidP="00200E44">
      <w:pPr>
        <w:ind w:left="6300"/>
        <w:rPr>
          <w:sz w:val="22"/>
          <w:szCs w:val="22"/>
        </w:rPr>
      </w:pPr>
    </w:p>
    <w:p w:rsidR="00200E44" w:rsidRDefault="00200E44" w:rsidP="00200E44">
      <w:pPr>
        <w:ind w:left="6300"/>
        <w:rPr>
          <w:sz w:val="22"/>
          <w:szCs w:val="22"/>
        </w:rPr>
      </w:pPr>
    </w:p>
    <w:p w:rsidR="00200E44" w:rsidRPr="001C6E91" w:rsidRDefault="00200E44" w:rsidP="00200E44">
      <w:pPr>
        <w:ind w:left="6300"/>
        <w:rPr>
          <w:sz w:val="22"/>
          <w:szCs w:val="22"/>
        </w:rPr>
      </w:pPr>
      <w:r w:rsidRPr="001C6E91">
        <w:rPr>
          <w:sz w:val="22"/>
          <w:szCs w:val="22"/>
        </w:rPr>
        <w:t>Приложение к постановлению</w:t>
      </w:r>
    </w:p>
    <w:p w:rsidR="00200E44" w:rsidRPr="001C6E91" w:rsidRDefault="00200E44" w:rsidP="00200E44">
      <w:pPr>
        <w:ind w:left="6300"/>
        <w:rPr>
          <w:sz w:val="22"/>
          <w:szCs w:val="22"/>
        </w:rPr>
      </w:pPr>
      <w:r w:rsidRPr="001C6E91">
        <w:rPr>
          <w:sz w:val="22"/>
          <w:szCs w:val="22"/>
        </w:rPr>
        <w:t>Администрации</w:t>
      </w:r>
    </w:p>
    <w:p w:rsidR="00200E44" w:rsidRPr="001C6E91" w:rsidRDefault="00200E44" w:rsidP="00200E44">
      <w:pPr>
        <w:ind w:left="6300"/>
        <w:rPr>
          <w:sz w:val="22"/>
          <w:szCs w:val="22"/>
        </w:rPr>
      </w:pPr>
      <w:r w:rsidRPr="001C6E91">
        <w:rPr>
          <w:sz w:val="22"/>
          <w:szCs w:val="22"/>
        </w:rPr>
        <w:t>Коммунарского сельского поселения</w:t>
      </w:r>
    </w:p>
    <w:p w:rsidR="00200E44" w:rsidRPr="001C6E91" w:rsidRDefault="00200E44" w:rsidP="00200E44">
      <w:pPr>
        <w:ind w:left="6300"/>
        <w:rPr>
          <w:sz w:val="22"/>
          <w:szCs w:val="22"/>
        </w:rPr>
      </w:pPr>
      <w:r w:rsidRPr="001C6E91">
        <w:rPr>
          <w:sz w:val="22"/>
          <w:szCs w:val="22"/>
        </w:rPr>
        <w:t xml:space="preserve">от </w:t>
      </w:r>
      <w:r>
        <w:rPr>
          <w:sz w:val="22"/>
          <w:szCs w:val="22"/>
        </w:rPr>
        <w:t>_________</w:t>
      </w:r>
      <w:r>
        <w:rPr>
          <w:sz w:val="22"/>
          <w:szCs w:val="22"/>
        </w:rPr>
        <w:t xml:space="preserve"> г. </w:t>
      </w:r>
      <w:r w:rsidRPr="001C6E91">
        <w:rPr>
          <w:sz w:val="22"/>
          <w:szCs w:val="22"/>
        </w:rPr>
        <w:t xml:space="preserve">№ </w:t>
      </w:r>
      <w:r>
        <w:rPr>
          <w:sz w:val="22"/>
          <w:szCs w:val="22"/>
        </w:rPr>
        <w:t>___</w:t>
      </w:r>
      <w:bookmarkStart w:id="0" w:name="_GoBack"/>
      <w:bookmarkEnd w:id="0"/>
    </w:p>
    <w:p w:rsidR="00200E44" w:rsidRPr="001C6E91" w:rsidRDefault="00200E44" w:rsidP="00200E44">
      <w:pPr>
        <w:shd w:val="clear" w:color="auto" w:fill="FFFFFF"/>
        <w:spacing w:line="322" w:lineRule="exact"/>
        <w:ind w:right="91"/>
        <w:jc w:val="center"/>
        <w:outlineLvl w:val="0"/>
        <w:rPr>
          <w:sz w:val="22"/>
          <w:szCs w:val="22"/>
        </w:rPr>
      </w:pPr>
    </w:p>
    <w:p w:rsidR="00200E44" w:rsidRPr="001C6E91" w:rsidRDefault="00200E44" w:rsidP="00200E44">
      <w:pPr>
        <w:shd w:val="clear" w:color="auto" w:fill="FFFFFF"/>
        <w:spacing w:line="322" w:lineRule="exact"/>
        <w:ind w:right="91"/>
        <w:jc w:val="center"/>
        <w:outlineLvl w:val="0"/>
        <w:rPr>
          <w:sz w:val="22"/>
          <w:szCs w:val="22"/>
        </w:rPr>
      </w:pPr>
    </w:p>
    <w:p w:rsidR="00200E44" w:rsidRPr="001C6E91" w:rsidRDefault="00200E44" w:rsidP="00200E44">
      <w:pPr>
        <w:shd w:val="clear" w:color="auto" w:fill="FFFFFF"/>
        <w:jc w:val="center"/>
        <w:outlineLvl w:val="0"/>
        <w:rPr>
          <w:sz w:val="22"/>
          <w:szCs w:val="22"/>
        </w:rPr>
      </w:pPr>
      <w:r w:rsidRPr="001C6E91">
        <w:rPr>
          <w:sz w:val="22"/>
          <w:szCs w:val="22"/>
        </w:rPr>
        <w:t xml:space="preserve">Муниципальная </w:t>
      </w:r>
      <w:r>
        <w:rPr>
          <w:sz w:val="22"/>
          <w:szCs w:val="22"/>
        </w:rPr>
        <w:t>программа Коммунарского сельского поселения</w:t>
      </w:r>
    </w:p>
    <w:p w:rsidR="00200E44" w:rsidRPr="001C6E91" w:rsidRDefault="00200E44" w:rsidP="00200E44">
      <w:pPr>
        <w:jc w:val="center"/>
        <w:rPr>
          <w:sz w:val="22"/>
          <w:szCs w:val="22"/>
        </w:rPr>
      </w:pPr>
      <w:r w:rsidRPr="001C6E91">
        <w:rPr>
          <w:sz w:val="22"/>
          <w:szCs w:val="22"/>
        </w:rPr>
        <w:t>«</w:t>
      </w:r>
      <w:r>
        <w:t>Развитие малоэтажной застройки</w:t>
      </w:r>
      <w:r w:rsidRPr="001C6E91">
        <w:rPr>
          <w:sz w:val="22"/>
          <w:szCs w:val="22"/>
        </w:rPr>
        <w:t>»</w:t>
      </w:r>
    </w:p>
    <w:p w:rsidR="00200E44" w:rsidRPr="001C6E91" w:rsidRDefault="00200E44" w:rsidP="00200E44">
      <w:pPr>
        <w:shd w:val="clear" w:color="auto" w:fill="FFFFFF"/>
        <w:ind w:left="48"/>
        <w:jc w:val="center"/>
        <w:rPr>
          <w:sz w:val="22"/>
          <w:szCs w:val="22"/>
        </w:rPr>
      </w:pPr>
      <w:r w:rsidRPr="001C6E91">
        <w:rPr>
          <w:bCs/>
          <w:spacing w:val="-4"/>
          <w:sz w:val="22"/>
          <w:szCs w:val="22"/>
        </w:rPr>
        <w:t>Паспорт Программы</w:t>
      </w:r>
    </w:p>
    <w:p w:rsidR="00200E44" w:rsidRPr="001C6E91" w:rsidRDefault="00200E44" w:rsidP="00200E44">
      <w:pPr>
        <w:spacing w:after="307" w:line="1" w:lineRule="exact"/>
        <w:rPr>
          <w:sz w:val="22"/>
          <w:szCs w:val="22"/>
        </w:rPr>
      </w:pPr>
    </w:p>
    <w:tbl>
      <w:tblPr>
        <w:tblW w:w="972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69"/>
        <w:gridCol w:w="9"/>
        <w:gridCol w:w="6442"/>
      </w:tblGrid>
      <w:tr w:rsidR="00200E44" w:rsidRPr="001C6E91" w:rsidTr="009C4A50">
        <w:trPr>
          <w:trHeight w:hRule="exact" w:val="1370"/>
        </w:trPr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spacing w:line="322" w:lineRule="exact"/>
              <w:ind w:left="24" w:right="1286" w:hanging="24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6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1C6E91">
              <w:rPr>
                <w:spacing w:val="-1"/>
                <w:sz w:val="22"/>
                <w:szCs w:val="22"/>
              </w:rPr>
              <w:t xml:space="preserve">Муниципальная </w:t>
            </w:r>
            <w:r>
              <w:rPr>
                <w:spacing w:val="-1"/>
                <w:sz w:val="22"/>
                <w:szCs w:val="22"/>
              </w:rPr>
              <w:t>программа Коммунарского сельского поселения</w:t>
            </w:r>
            <w:r w:rsidRPr="001C6E91">
              <w:rPr>
                <w:spacing w:val="-1"/>
                <w:sz w:val="22"/>
                <w:szCs w:val="22"/>
              </w:rPr>
              <w:t xml:space="preserve"> </w:t>
            </w:r>
            <w:r w:rsidRPr="001C6E91">
              <w:rPr>
                <w:sz w:val="22"/>
                <w:szCs w:val="22"/>
              </w:rPr>
              <w:t xml:space="preserve">«Развитие </w:t>
            </w:r>
            <w:r>
              <w:rPr>
                <w:sz w:val="22"/>
                <w:szCs w:val="22"/>
              </w:rPr>
              <w:t>малоэтажной застройки</w:t>
            </w:r>
            <w:r w:rsidRPr="001C6E91">
              <w:rPr>
                <w:sz w:val="22"/>
                <w:szCs w:val="22"/>
              </w:rPr>
              <w:t>»</w:t>
            </w:r>
          </w:p>
          <w:p w:rsidR="00200E44" w:rsidRPr="001C6E91" w:rsidRDefault="00200E44" w:rsidP="009C4A50">
            <w:pPr>
              <w:shd w:val="clear" w:color="auto" w:fill="FFFFFF"/>
              <w:spacing w:line="326" w:lineRule="exact"/>
              <w:ind w:left="5" w:right="77" w:hanging="38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200E44" w:rsidRPr="001C6E91" w:rsidTr="009C4A50">
        <w:trPr>
          <w:trHeight w:hRule="exact" w:val="7218"/>
        </w:trPr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spacing w:line="322" w:lineRule="exact"/>
              <w:ind w:left="29" w:right="230" w:firstLine="5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Основание для </w:t>
            </w:r>
            <w:r w:rsidRPr="001C6E91">
              <w:rPr>
                <w:spacing w:val="-3"/>
                <w:sz w:val="22"/>
                <w:szCs w:val="22"/>
              </w:rPr>
              <w:t>разработки Программы</w:t>
            </w:r>
          </w:p>
        </w:tc>
        <w:tc>
          <w:tcPr>
            <w:tcW w:w="6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  <w:proofErr w:type="gramStart"/>
            <w:r w:rsidRPr="001C6E91">
              <w:rPr>
                <w:sz w:val="22"/>
                <w:szCs w:val="22"/>
              </w:rPr>
              <w:t xml:space="preserve">Постановлением Администрации Ростовской области от 16 мая 2011 года № 274 «О порядке реализации подпрограммы «Обеспечение жильем молодых семей» </w:t>
            </w:r>
            <w:proofErr w:type="spellStart"/>
            <w:r w:rsidRPr="001C6E91">
              <w:rPr>
                <w:sz w:val="22"/>
                <w:szCs w:val="22"/>
              </w:rPr>
              <w:t>Ферельной</w:t>
            </w:r>
            <w:proofErr w:type="spellEnd"/>
            <w:r w:rsidRPr="001C6E91">
              <w:rPr>
                <w:sz w:val="22"/>
                <w:szCs w:val="22"/>
              </w:rPr>
              <w:t xml:space="preserve"> целевой программы «Жилище» на 2011-2015 годы на территории Ростовской области, в соответствии с </w:t>
            </w:r>
            <w:hyperlink r:id="rId7" w:history="1">
              <w:r w:rsidRPr="001C6E91">
                <w:rPr>
                  <w:color w:val="0000FF"/>
                  <w:sz w:val="22"/>
                  <w:szCs w:val="22"/>
                </w:rPr>
                <w:t>подпрограммой</w:t>
              </w:r>
            </w:hyperlink>
            <w:r w:rsidRPr="001C6E91">
              <w:rPr>
                <w:sz w:val="22"/>
                <w:szCs w:val="22"/>
              </w:rPr>
              <w:t xml:space="preserve"> "Обеспечение жильем молодых семей" федеральной целевой программы "Жилище" на 2011-2015 годы, утвержденной Постановлением Правительства Российской Федерации от 17.12.2010 N 1050 "О федеральной целевой программе "Жилище" на 2011-2015</w:t>
            </w:r>
            <w:proofErr w:type="gramEnd"/>
            <w:r w:rsidRPr="001C6E91">
              <w:rPr>
                <w:sz w:val="22"/>
                <w:szCs w:val="22"/>
              </w:rPr>
              <w:t xml:space="preserve"> </w:t>
            </w:r>
            <w:proofErr w:type="gramStart"/>
            <w:r w:rsidRPr="001C6E91">
              <w:rPr>
                <w:sz w:val="22"/>
                <w:szCs w:val="22"/>
              </w:rPr>
              <w:t xml:space="preserve">годы", </w:t>
            </w:r>
            <w:hyperlink r:id="rId8" w:history="1">
              <w:r w:rsidRPr="001C6E91">
                <w:rPr>
                  <w:color w:val="0000FF"/>
                  <w:sz w:val="22"/>
                  <w:szCs w:val="22"/>
                </w:rPr>
                <w:t>подпрограммой</w:t>
              </w:r>
            </w:hyperlink>
            <w:r w:rsidRPr="001C6E91">
              <w:rPr>
                <w:sz w:val="22"/>
                <w:szCs w:val="22"/>
              </w:rPr>
              <w:t xml:space="preserve"> "Обеспечение жильем молодых семей в Ростовской области" Областной </w:t>
            </w:r>
            <w:r>
              <w:rPr>
                <w:sz w:val="22"/>
                <w:szCs w:val="22"/>
              </w:rPr>
              <w:t>программы</w:t>
            </w:r>
            <w:r w:rsidRPr="001C6E91">
              <w:rPr>
                <w:sz w:val="22"/>
                <w:szCs w:val="22"/>
              </w:rPr>
              <w:t xml:space="preserve"> "Обеспечение жильем отдельных категорий граждан и стимулирование развития жилищного строительства на 2010-2013 годы", утвержденной постановлением Администрации Ростовской области от 13.11.2009 N 600 "Об утверждении Областной </w:t>
            </w:r>
            <w:r>
              <w:rPr>
                <w:sz w:val="22"/>
                <w:szCs w:val="22"/>
              </w:rPr>
              <w:t>программы</w:t>
            </w:r>
            <w:r w:rsidRPr="001C6E91">
              <w:rPr>
                <w:sz w:val="22"/>
                <w:szCs w:val="22"/>
              </w:rPr>
              <w:t xml:space="preserve"> "Обеспечение жильем отдельных категорий граждан и стимулирование развития жилищного строительства на 2010-2013 годы", Постановлением Администрации Ростовской области от 20.11.2006г. № 449 «Об утверждении</w:t>
            </w:r>
            <w:proofErr w:type="gramEnd"/>
            <w:r w:rsidRPr="001C6E91">
              <w:rPr>
                <w:sz w:val="22"/>
                <w:szCs w:val="22"/>
              </w:rPr>
              <w:t xml:space="preserve"> мероприятий, направленных на увеличение объемов строительства и ввода в эксплуатацию малоэтажных жилых домов в сельских поселениях Ростовской области»</w:t>
            </w:r>
          </w:p>
          <w:p w:rsidR="00200E44" w:rsidRPr="001C6E91" w:rsidRDefault="00200E44" w:rsidP="009C4A50">
            <w:pPr>
              <w:shd w:val="clear" w:color="auto" w:fill="FFFFFF"/>
              <w:spacing w:line="322" w:lineRule="exact"/>
              <w:ind w:left="5" w:right="72" w:hanging="29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pacing w:val="-1"/>
                <w:sz w:val="22"/>
                <w:szCs w:val="22"/>
              </w:rPr>
              <w:t>Муниципальные нормативные правовые акты</w:t>
            </w:r>
          </w:p>
        </w:tc>
      </w:tr>
      <w:tr w:rsidR="00200E44" w:rsidRPr="001C6E91" w:rsidTr="009C4A50">
        <w:trPr>
          <w:trHeight w:hRule="exact" w:val="710"/>
        </w:trPr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spacing w:line="322" w:lineRule="exact"/>
              <w:ind w:left="38" w:right="514" w:firstLine="64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Муниципальный </w:t>
            </w:r>
            <w:r w:rsidRPr="001C6E91">
              <w:rPr>
                <w:spacing w:val="-3"/>
                <w:sz w:val="22"/>
                <w:szCs w:val="22"/>
              </w:rPr>
              <w:t>заказчик Программы</w:t>
            </w:r>
          </w:p>
        </w:tc>
        <w:tc>
          <w:tcPr>
            <w:tcW w:w="6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192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pacing w:val="-3"/>
                <w:sz w:val="22"/>
                <w:szCs w:val="22"/>
              </w:rPr>
              <w:t xml:space="preserve">Администрация Коммунарского сельского поселения </w:t>
            </w:r>
          </w:p>
        </w:tc>
      </w:tr>
      <w:tr w:rsidR="00200E44" w:rsidRPr="001C6E91" w:rsidTr="009C4A50">
        <w:trPr>
          <w:trHeight w:hRule="exact" w:val="706"/>
        </w:trPr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spacing w:line="331" w:lineRule="exact"/>
              <w:ind w:left="48" w:right="120" w:firstLine="5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pacing w:val="-3"/>
                <w:sz w:val="22"/>
                <w:szCs w:val="22"/>
              </w:rPr>
              <w:t xml:space="preserve">Основные разработчики </w:t>
            </w:r>
            <w:r w:rsidRPr="001C6E91">
              <w:rPr>
                <w:sz w:val="22"/>
                <w:szCs w:val="22"/>
              </w:rPr>
              <w:t>Программы</w:t>
            </w:r>
          </w:p>
        </w:tc>
        <w:tc>
          <w:tcPr>
            <w:tcW w:w="6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spacing w:line="331" w:lineRule="exact"/>
              <w:ind w:left="5" w:right="67" w:hanging="10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pacing w:val="-3"/>
                <w:sz w:val="22"/>
                <w:szCs w:val="22"/>
              </w:rPr>
              <w:t>Администрация Коммунарского сельского поселения</w:t>
            </w:r>
          </w:p>
        </w:tc>
      </w:tr>
      <w:tr w:rsidR="00200E44" w:rsidRPr="001C6E91" w:rsidTr="009C4A50">
        <w:trPr>
          <w:trHeight w:hRule="exact" w:val="2166"/>
        </w:trPr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spacing w:line="322" w:lineRule="exact"/>
              <w:ind w:left="53" w:right="1238" w:hanging="53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lastRenderedPageBreak/>
              <w:t>Основная цель Программы</w:t>
            </w:r>
          </w:p>
        </w:tc>
        <w:tc>
          <w:tcPr>
            <w:tcW w:w="6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spacing w:line="322" w:lineRule="exact"/>
              <w:ind w:left="5" w:right="48" w:hanging="10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pacing w:val="-1"/>
                <w:sz w:val="22"/>
                <w:szCs w:val="22"/>
              </w:rPr>
              <w:t xml:space="preserve">Обеспечение населения Коммунарского сельского поселения доступным </w:t>
            </w:r>
            <w:r w:rsidRPr="001C6E91">
              <w:rPr>
                <w:sz w:val="22"/>
                <w:szCs w:val="22"/>
              </w:rPr>
              <w:t xml:space="preserve">жильем путем реализации механизмов поддержки и </w:t>
            </w:r>
            <w:r w:rsidRPr="001C6E91">
              <w:rPr>
                <w:spacing w:val="-1"/>
                <w:sz w:val="22"/>
                <w:szCs w:val="22"/>
              </w:rPr>
              <w:t xml:space="preserve">развития жилищного строительства и стимулирования спроса на рынке жилья, достижение установленных контрольных значений целевого показателя ежегодного </w:t>
            </w:r>
            <w:r w:rsidRPr="001C6E91">
              <w:rPr>
                <w:sz w:val="22"/>
                <w:szCs w:val="22"/>
              </w:rPr>
              <w:t>ввода жилья</w:t>
            </w:r>
            <w:r>
              <w:rPr>
                <w:sz w:val="22"/>
                <w:szCs w:val="22"/>
              </w:rPr>
              <w:t>.</w:t>
            </w:r>
          </w:p>
        </w:tc>
      </w:tr>
      <w:tr w:rsidR="00200E44" w:rsidRPr="001C6E91" w:rsidTr="009C4A50">
        <w:trPr>
          <w:trHeight w:val="5953"/>
        </w:trPr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spacing w:line="322" w:lineRule="exact"/>
              <w:ind w:left="53" w:right="1238" w:hanging="53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Основные задачи Программы</w:t>
            </w:r>
          </w:p>
        </w:tc>
        <w:tc>
          <w:tcPr>
            <w:tcW w:w="6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spacing w:line="317" w:lineRule="exact"/>
              <w:ind w:left="5" w:hanging="5"/>
              <w:rPr>
                <w:color w:val="000000"/>
                <w:sz w:val="22"/>
                <w:szCs w:val="22"/>
              </w:rPr>
            </w:pPr>
            <w:r w:rsidRPr="001C6E91">
              <w:rPr>
                <w:spacing w:val="-1"/>
                <w:sz w:val="22"/>
                <w:szCs w:val="22"/>
              </w:rPr>
              <w:t>Обеспечение ежегодного роста объемов ввода жилья.</w:t>
            </w: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left="5" w:right="19" w:firstLine="317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Развитие направлений строительства жилья, доступного для широких слоев населения (жилье </w:t>
            </w:r>
            <w:proofErr w:type="gramStart"/>
            <w:r w:rsidRPr="001C6E91">
              <w:rPr>
                <w:sz w:val="22"/>
                <w:szCs w:val="22"/>
              </w:rPr>
              <w:t>эконом-класса</w:t>
            </w:r>
            <w:proofErr w:type="gramEnd"/>
            <w:r w:rsidRPr="001C6E91">
              <w:rPr>
                <w:sz w:val="22"/>
                <w:szCs w:val="22"/>
              </w:rPr>
              <w:t>), включая создание фонда жилья социального найма.</w:t>
            </w: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left="5" w:right="19" w:firstLine="326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Формирование условий для стимулирования </w:t>
            </w:r>
            <w:r w:rsidRPr="001C6E91">
              <w:rPr>
                <w:spacing w:val="-1"/>
                <w:sz w:val="22"/>
                <w:szCs w:val="22"/>
              </w:rPr>
              <w:t xml:space="preserve">инвестиционной активности в жилищном строительстве, в том числе в части реализации проектов комплексного </w:t>
            </w:r>
            <w:r w:rsidRPr="001C6E91">
              <w:rPr>
                <w:sz w:val="22"/>
                <w:szCs w:val="22"/>
              </w:rPr>
              <w:t>освоения и развития территории.</w:t>
            </w: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left="5" w:right="19" w:firstLine="331"/>
              <w:rPr>
                <w:spacing w:val="-1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Создание условий для развития ипотечного жилищного кредитования и деятельности участников </w:t>
            </w:r>
            <w:r w:rsidRPr="001C6E91">
              <w:rPr>
                <w:spacing w:val="-1"/>
                <w:sz w:val="22"/>
                <w:szCs w:val="22"/>
              </w:rPr>
              <w:t>рынка ипотечного жилищного кредитования.</w:t>
            </w: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left="5" w:right="-142" w:hanging="5"/>
              <w:jc w:val="both"/>
              <w:rPr>
                <w:color w:val="000000"/>
                <w:spacing w:val="-1"/>
                <w:sz w:val="22"/>
                <w:szCs w:val="22"/>
              </w:rPr>
            </w:pPr>
          </w:p>
        </w:tc>
      </w:tr>
      <w:tr w:rsidR="00200E44" w:rsidRPr="001C6E91" w:rsidTr="009C4A50">
        <w:trPr>
          <w:trHeight w:hRule="exact" w:val="5414"/>
        </w:trPr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spacing w:line="322" w:lineRule="exact"/>
              <w:ind w:left="62" w:right="926" w:firstLine="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4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spacing w:line="317" w:lineRule="exact"/>
              <w:ind w:left="5" w:right="19" w:firstLine="346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Снижение административных барьеров в строительстве.</w:t>
            </w: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left="5" w:right="19" w:firstLine="346"/>
              <w:rPr>
                <w:spacing w:val="-4"/>
                <w:sz w:val="22"/>
                <w:szCs w:val="22"/>
              </w:rPr>
            </w:pPr>
            <w:r w:rsidRPr="001C6E91">
              <w:rPr>
                <w:spacing w:val="-1"/>
                <w:sz w:val="22"/>
                <w:szCs w:val="22"/>
              </w:rPr>
              <w:t xml:space="preserve">Стимулирование частной инициативы граждан; </w:t>
            </w:r>
            <w:r w:rsidRPr="001C6E91">
              <w:rPr>
                <w:sz w:val="22"/>
                <w:szCs w:val="22"/>
              </w:rPr>
              <w:t xml:space="preserve">формирование условий для создания жилищных </w:t>
            </w:r>
            <w:r w:rsidRPr="001C6E91">
              <w:rPr>
                <w:spacing w:val="-4"/>
                <w:sz w:val="22"/>
                <w:szCs w:val="22"/>
              </w:rPr>
              <w:t>некоммерческих   объединений   граждан,   в   том   числе, на основе созданных обществ (товариществ) по управлению многоквартирными домами, жилищно-строительных кооперативов и сберегательных касс.</w:t>
            </w: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left="5" w:right="19" w:firstLine="346"/>
              <w:rPr>
                <w:spacing w:val="-4"/>
                <w:sz w:val="22"/>
                <w:szCs w:val="22"/>
              </w:rPr>
            </w:pPr>
            <w:r w:rsidRPr="001C6E91">
              <w:rPr>
                <w:spacing w:val="-4"/>
                <w:sz w:val="22"/>
                <w:szCs w:val="22"/>
              </w:rPr>
              <w:t>Выполнение социальных гарантий по поддержке граждан при приобретении жилья и улучшении жилищных условий</w:t>
            </w: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left="5" w:right="19" w:firstLine="346"/>
              <w:rPr>
                <w:spacing w:val="-4"/>
                <w:sz w:val="22"/>
                <w:szCs w:val="22"/>
              </w:rPr>
            </w:pPr>
            <w:r w:rsidRPr="001C6E91">
              <w:rPr>
                <w:spacing w:val="-4"/>
                <w:sz w:val="22"/>
                <w:szCs w:val="22"/>
              </w:rPr>
              <w:t xml:space="preserve">Развитие инфраструктуры территорий индивидуальной застройки с привлечением собственных средств застройщиков. </w:t>
            </w: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left="5" w:right="19" w:firstLine="346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pacing w:val="-4"/>
                <w:sz w:val="22"/>
                <w:szCs w:val="22"/>
              </w:rPr>
              <w:t>Обеспечение информационной открытости для населения мер, предпринимаемых государством в целях стимулирования развития жилищного строительства.</w:t>
            </w:r>
          </w:p>
        </w:tc>
      </w:tr>
      <w:tr w:rsidR="00200E44" w:rsidRPr="001C6E91" w:rsidTr="009C4A50">
        <w:trPr>
          <w:trHeight w:hRule="exact" w:val="1978"/>
        </w:trPr>
        <w:tc>
          <w:tcPr>
            <w:tcW w:w="32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spacing w:line="331" w:lineRule="exact"/>
              <w:ind w:left="24" w:right="1435" w:hanging="24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lastRenderedPageBreak/>
              <w:t>Исполнители Программы</w:t>
            </w:r>
          </w:p>
        </w:tc>
        <w:tc>
          <w:tcPr>
            <w:tcW w:w="645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spacing w:line="326" w:lineRule="exact"/>
              <w:ind w:right="58" w:hanging="19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pacing w:val="-3"/>
                <w:sz w:val="22"/>
                <w:szCs w:val="22"/>
              </w:rPr>
              <w:t xml:space="preserve">Администрация Коммунарского сельского поселения, индивидуальные застройщики, </w:t>
            </w:r>
            <w:r w:rsidRPr="001C6E91">
              <w:rPr>
                <w:sz w:val="22"/>
                <w:szCs w:val="22"/>
              </w:rPr>
              <w:t xml:space="preserve">организации   и </w:t>
            </w:r>
            <w:r w:rsidRPr="001C6E91">
              <w:rPr>
                <w:spacing w:val="-1"/>
                <w:sz w:val="22"/>
                <w:szCs w:val="22"/>
              </w:rPr>
              <w:t>предприятия    строительного    комплекса, банковские и иные кредитные учреждения.</w:t>
            </w:r>
          </w:p>
        </w:tc>
      </w:tr>
      <w:tr w:rsidR="00200E44" w:rsidRPr="001C6E91" w:rsidTr="009C4A50">
        <w:trPr>
          <w:trHeight w:hRule="exact" w:val="9718"/>
        </w:trPr>
        <w:tc>
          <w:tcPr>
            <w:tcW w:w="3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spacing w:line="317" w:lineRule="exact"/>
              <w:ind w:hanging="24"/>
              <w:rPr>
                <w:color w:val="000000"/>
                <w:sz w:val="22"/>
                <w:szCs w:val="22"/>
              </w:rPr>
            </w:pPr>
            <w:r w:rsidRPr="001C6E91">
              <w:rPr>
                <w:spacing w:val="-3"/>
                <w:sz w:val="22"/>
                <w:szCs w:val="22"/>
              </w:rPr>
              <w:t>Объемы и источники</w:t>
            </w: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hanging="24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финансирования</w:t>
            </w: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hanging="24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Программы</w:t>
            </w:r>
          </w:p>
          <w:p w:rsidR="00200E44" w:rsidRPr="001C6E91" w:rsidRDefault="00200E44" w:rsidP="009C4A50">
            <w:pPr>
              <w:shd w:val="clear" w:color="auto" w:fill="FFFFFF"/>
              <w:ind w:right="-142" w:hanging="24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4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Общий объем средств, привлекаемых для реализации Программы, составляет </w:t>
            </w:r>
            <w:r>
              <w:rPr>
                <w:sz w:val="22"/>
                <w:szCs w:val="22"/>
              </w:rPr>
              <w:t>534116,8</w:t>
            </w:r>
            <w:r w:rsidRPr="001C6E91">
              <w:rPr>
                <w:sz w:val="22"/>
                <w:szCs w:val="22"/>
              </w:rPr>
              <w:t xml:space="preserve"> тыс. рублей, в том числе: </w:t>
            </w: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2014 год- </w:t>
            </w:r>
            <w:r>
              <w:rPr>
                <w:sz w:val="22"/>
                <w:szCs w:val="22"/>
              </w:rPr>
              <w:t>0,0</w:t>
            </w:r>
            <w:r w:rsidRPr="001C6E91">
              <w:rPr>
                <w:sz w:val="22"/>
                <w:szCs w:val="22"/>
              </w:rPr>
              <w:t xml:space="preserve"> тыс. руб., в том числе:</w:t>
            </w: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Областной бюджет- </w:t>
            </w:r>
            <w:r>
              <w:rPr>
                <w:sz w:val="22"/>
                <w:szCs w:val="22"/>
              </w:rPr>
              <w:t>0,0</w:t>
            </w:r>
            <w:r w:rsidRPr="001C6E91">
              <w:rPr>
                <w:sz w:val="22"/>
                <w:szCs w:val="22"/>
              </w:rPr>
              <w:t xml:space="preserve"> тыс. руб. </w:t>
            </w: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2015 год- </w:t>
            </w:r>
            <w:r>
              <w:rPr>
                <w:sz w:val="22"/>
                <w:szCs w:val="22"/>
              </w:rPr>
              <w:t>0,0</w:t>
            </w:r>
            <w:r w:rsidRPr="001C6E91">
              <w:rPr>
                <w:sz w:val="22"/>
                <w:szCs w:val="22"/>
              </w:rPr>
              <w:t xml:space="preserve"> тыс. руб.</w:t>
            </w: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Местный бюджет- </w:t>
            </w:r>
            <w:r>
              <w:rPr>
                <w:sz w:val="22"/>
                <w:szCs w:val="22"/>
              </w:rPr>
              <w:t>0,0</w:t>
            </w:r>
            <w:r w:rsidRPr="001C6E91">
              <w:rPr>
                <w:sz w:val="22"/>
                <w:szCs w:val="22"/>
              </w:rPr>
              <w:t xml:space="preserve"> тыс. руб.</w:t>
            </w: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Областной бюджет</w:t>
            </w:r>
            <w:r>
              <w:rPr>
                <w:sz w:val="22"/>
                <w:szCs w:val="22"/>
              </w:rPr>
              <w:t>- 0,0</w:t>
            </w:r>
            <w:r w:rsidRPr="001C6E91">
              <w:rPr>
                <w:sz w:val="22"/>
                <w:szCs w:val="22"/>
              </w:rPr>
              <w:t xml:space="preserve"> тыс. руб. </w:t>
            </w: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2016 год-  </w:t>
            </w:r>
            <w:r>
              <w:rPr>
                <w:sz w:val="22"/>
                <w:szCs w:val="22"/>
              </w:rPr>
              <w:t xml:space="preserve">0,0 </w:t>
            </w:r>
            <w:r w:rsidRPr="001C6E91">
              <w:rPr>
                <w:sz w:val="22"/>
                <w:szCs w:val="22"/>
              </w:rPr>
              <w:t>тыс. руб.</w:t>
            </w:r>
          </w:p>
          <w:p w:rsidR="00200E44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Областной бюджет-  </w:t>
            </w:r>
            <w:r>
              <w:rPr>
                <w:sz w:val="22"/>
                <w:szCs w:val="22"/>
              </w:rPr>
              <w:t xml:space="preserve">0,0 </w:t>
            </w:r>
            <w:r w:rsidRPr="001C6E91">
              <w:rPr>
                <w:sz w:val="22"/>
                <w:szCs w:val="22"/>
              </w:rPr>
              <w:t xml:space="preserve">тыс. руб. </w:t>
            </w:r>
          </w:p>
          <w:p w:rsidR="00200E44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бюджет- 0,0 тыс. руб.</w:t>
            </w: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граждан и инвесторов- 0,0 тыс. руб.</w:t>
            </w:r>
          </w:p>
          <w:p w:rsidR="00200E44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7</w:t>
            </w:r>
            <w:r w:rsidRPr="001C6E91">
              <w:rPr>
                <w:sz w:val="22"/>
                <w:szCs w:val="22"/>
              </w:rPr>
              <w:t xml:space="preserve"> год-  </w:t>
            </w:r>
            <w:r>
              <w:rPr>
                <w:sz w:val="22"/>
                <w:szCs w:val="22"/>
              </w:rPr>
              <w:t xml:space="preserve">0,0 </w:t>
            </w:r>
            <w:r w:rsidRPr="001C6E91">
              <w:rPr>
                <w:sz w:val="22"/>
                <w:szCs w:val="22"/>
              </w:rPr>
              <w:t>тыс. руб.</w:t>
            </w: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Местный бюджет- </w:t>
            </w:r>
            <w:r>
              <w:rPr>
                <w:sz w:val="22"/>
                <w:szCs w:val="22"/>
              </w:rPr>
              <w:t>0,0</w:t>
            </w:r>
            <w:r w:rsidRPr="001C6E91">
              <w:rPr>
                <w:sz w:val="22"/>
                <w:szCs w:val="22"/>
              </w:rPr>
              <w:t xml:space="preserve"> тыс. руб.</w:t>
            </w:r>
          </w:p>
          <w:p w:rsidR="00200E44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Областной бюджет- </w:t>
            </w:r>
            <w:r>
              <w:rPr>
                <w:sz w:val="22"/>
                <w:szCs w:val="22"/>
              </w:rPr>
              <w:t>0,0</w:t>
            </w:r>
            <w:r w:rsidRPr="001C6E91">
              <w:rPr>
                <w:sz w:val="22"/>
                <w:szCs w:val="22"/>
              </w:rPr>
              <w:t xml:space="preserve"> тыс. руб. </w:t>
            </w: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8</w:t>
            </w:r>
            <w:r w:rsidRPr="001C6E91">
              <w:rPr>
                <w:sz w:val="22"/>
                <w:szCs w:val="22"/>
              </w:rPr>
              <w:t xml:space="preserve"> год-  </w:t>
            </w:r>
            <w:r>
              <w:rPr>
                <w:sz w:val="22"/>
                <w:szCs w:val="22"/>
              </w:rPr>
              <w:t xml:space="preserve">12257,7 </w:t>
            </w:r>
            <w:r w:rsidRPr="001C6E91">
              <w:rPr>
                <w:sz w:val="22"/>
                <w:szCs w:val="22"/>
              </w:rPr>
              <w:t>тыс. руб.</w:t>
            </w:r>
          </w:p>
          <w:p w:rsidR="00200E44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Областной бюджет-  </w:t>
            </w:r>
            <w:r>
              <w:rPr>
                <w:sz w:val="22"/>
                <w:szCs w:val="22"/>
              </w:rPr>
              <w:t xml:space="preserve">12257,7 </w:t>
            </w:r>
            <w:r w:rsidRPr="001C6E91">
              <w:rPr>
                <w:sz w:val="22"/>
                <w:szCs w:val="22"/>
              </w:rPr>
              <w:t xml:space="preserve">тыс. руб. </w:t>
            </w:r>
          </w:p>
          <w:p w:rsidR="00200E44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бюджет- 0,0 тыс. руб. </w:t>
            </w: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граждан и инвесторов- 0,0 тыс. руб.</w:t>
            </w: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9</w:t>
            </w:r>
            <w:r w:rsidRPr="001C6E91">
              <w:rPr>
                <w:sz w:val="22"/>
                <w:szCs w:val="22"/>
              </w:rPr>
              <w:t xml:space="preserve"> год-  </w:t>
            </w:r>
            <w:r>
              <w:rPr>
                <w:sz w:val="22"/>
                <w:szCs w:val="22"/>
              </w:rPr>
              <w:t xml:space="preserve">40859,1 </w:t>
            </w:r>
            <w:r w:rsidRPr="001C6E91">
              <w:rPr>
                <w:sz w:val="22"/>
                <w:szCs w:val="22"/>
              </w:rPr>
              <w:t>тыс. руб.</w:t>
            </w:r>
          </w:p>
          <w:p w:rsidR="00200E44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Областной бюджет-  </w:t>
            </w:r>
            <w:r>
              <w:rPr>
                <w:sz w:val="22"/>
                <w:szCs w:val="22"/>
              </w:rPr>
              <w:t xml:space="preserve">36773,1 </w:t>
            </w:r>
            <w:r w:rsidRPr="001C6E91">
              <w:rPr>
                <w:sz w:val="22"/>
                <w:szCs w:val="22"/>
              </w:rPr>
              <w:t xml:space="preserve">тыс. руб. </w:t>
            </w:r>
          </w:p>
          <w:p w:rsidR="00200E44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бюджет- 0,0 тыс. руб. </w:t>
            </w: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Местный бюджет- </w:t>
            </w:r>
            <w:r>
              <w:rPr>
                <w:sz w:val="22"/>
                <w:szCs w:val="22"/>
              </w:rPr>
              <w:t>4086,0</w:t>
            </w:r>
            <w:r w:rsidRPr="001C6E91">
              <w:rPr>
                <w:sz w:val="22"/>
                <w:szCs w:val="22"/>
              </w:rPr>
              <w:t xml:space="preserve"> тыс. руб.</w:t>
            </w: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граждан и инвесторов- 0,0 тыс. руб.</w:t>
            </w:r>
          </w:p>
          <w:p w:rsidR="00200E44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20</w:t>
            </w:r>
            <w:r w:rsidRPr="001C6E91">
              <w:rPr>
                <w:sz w:val="22"/>
                <w:szCs w:val="22"/>
              </w:rPr>
              <w:t xml:space="preserve"> год-  </w:t>
            </w:r>
            <w:r>
              <w:rPr>
                <w:sz w:val="22"/>
                <w:szCs w:val="22"/>
              </w:rPr>
              <w:t xml:space="preserve">481000,0 </w:t>
            </w:r>
            <w:r w:rsidRPr="001C6E91">
              <w:rPr>
                <w:sz w:val="22"/>
                <w:szCs w:val="22"/>
              </w:rPr>
              <w:t>тыс. руб.</w:t>
            </w: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Местный бюджет- </w:t>
            </w:r>
            <w:r>
              <w:rPr>
                <w:sz w:val="22"/>
                <w:szCs w:val="22"/>
              </w:rPr>
              <w:t>17000,0</w:t>
            </w:r>
            <w:r w:rsidRPr="001C6E91">
              <w:rPr>
                <w:sz w:val="22"/>
                <w:szCs w:val="22"/>
              </w:rPr>
              <w:t xml:space="preserve"> тыс. руб.</w:t>
            </w:r>
          </w:p>
          <w:p w:rsidR="00200E44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Областной бюджет-  </w:t>
            </w:r>
            <w:r>
              <w:rPr>
                <w:sz w:val="22"/>
                <w:szCs w:val="22"/>
              </w:rPr>
              <w:t>185600,0</w:t>
            </w:r>
            <w:r w:rsidRPr="001C6E91">
              <w:rPr>
                <w:sz w:val="22"/>
                <w:szCs w:val="22"/>
              </w:rPr>
              <w:t xml:space="preserve">тыс. руб. </w:t>
            </w:r>
          </w:p>
          <w:p w:rsidR="00200E44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бюджет- 139200,0 тыс. руб. </w:t>
            </w: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граждан и инвесторов- 139200,0 тыс. руб.</w:t>
            </w: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sz w:val="22"/>
                <w:szCs w:val="22"/>
              </w:rPr>
            </w:pP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right="53" w:firstLine="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200E44" w:rsidRPr="001C6E91" w:rsidTr="009C4A50">
        <w:trPr>
          <w:trHeight w:hRule="exact" w:val="4118"/>
        </w:trPr>
        <w:tc>
          <w:tcPr>
            <w:tcW w:w="3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spacing w:line="326" w:lineRule="exact"/>
              <w:ind w:left="53" w:right="226" w:firstLine="5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pacing w:val="-1"/>
                <w:sz w:val="22"/>
                <w:szCs w:val="22"/>
              </w:rPr>
              <w:lastRenderedPageBreak/>
              <w:t xml:space="preserve">Ожидаемые конечные </w:t>
            </w:r>
            <w:r w:rsidRPr="001C6E91">
              <w:rPr>
                <w:spacing w:val="-3"/>
                <w:sz w:val="22"/>
                <w:szCs w:val="22"/>
              </w:rPr>
              <w:t xml:space="preserve">результаты реализации </w:t>
            </w:r>
            <w:r w:rsidRPr="001C6E91">
              <w:rPr>
                <w:sz w:val="22"/>
                <w:szCs w:val="22"/>
              </w:rPr>
              <w:t>Программы</w:t>
            </w:r>
          </w:p>
        </w:tc>
        <w:tc>
          <w:tcPr>
            <w:tcW w:w="64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spacing w:line="322" w:lineRule="exact"/>
              <w:ind w:left="10" w:right="24" w:firstLine="216"/>
              <w:rPr>
                <w:color w:val="000000"/>
                <w:sz w:val="22"/>
                <w:szCs w:val="22"/>
              </w:rPr>
            </w:pPr>
            <w:r w:rsidRPr="001C6E91">
              <w:rPr>
                <w:spacing w:val="-1"/>
                <w:sz w:val="22"/>
                <w:szCs w:val="22"/>
              </w:rPr>
              <w:t xml:space="preserve">Системное       развитие        территории муниципального      образования      Коммунарское сельское поселение Октябрьского района Ростовской области под комплексную жилую застройку, </w:t>
            </w:r>
            <w:r w:rsidRPr="001C6E91">
              <w:rPr>
                <w:spacing w:val="-3"/>
                <w:sz w:val="22"/>
                <w:szCs w:val="22"/>
              </w:rPr>
              <w:t xml:space="preserve">с   выходом   объемов   ввода  по   таким   площадкам   </w:t>
            </w:r>
            <w:r w:rsidRPr="006B6ABD">
              <w:rPr>
                <w:spacing w:val="-3"/>
                <w:sz w:val="22"/>
                <w:szCs w:val="22"/>
              </w:rPr>
              <w:t xml:space="preserve">на </w:t>
            </w:r>
            <w:r w:rsidRPr="006B6ABD">
              <w:rPr>
                <w:sz w:val="22"/>
                <w:szCs w:val="22"/>
              </w:rPr>
              <w:t>уровень  до 600 % от общего годового ввода жилья в поселении.</w:t>
            </w:r>
          </w:p>
          <w:p w:rsidR="00200E44" w:rsidRPr="001C6E91" w:rsidRDefault="00200E44" w:rsidP="009C4A50">
            <w:pPr>
              <w:shd w:val="clear" w:color="auto" w:fill="FFFFFF"/>
              <w:spacing w:line="317" w:lineRule="exact"/>
              <w:ind w:left="10" w:right="24" w:firstLine="158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pacing w:val="-3"/>
                <w:sz w:val="22"/>
                <w:szCs w:val="22"/>
              </w:rPr>
              <w:t xml:space="preserve">Создание фонда жилья социального найма для граждан, </w:t>
            </w:r>
            <w:r w:rsidRPr="001C6E91">
              <w:rPr>
                <w:sz w:val="22"/>
                <w:szCs w:val="22"/>
              </w:rPr>
              <w:t xml:space="preserve">нуждающихся в улучшении жилищных условий и не </w:t>
            </w:r>
            <w:r w:rsidRPr="001C6E91">
              <w:rPr>
                <w:spacing w:val="-1"/>
                <w:sz w:val="22"/>
                <w:szCs w:val="22"/>
              </w:rPr>
              <w:t xml:space="preserve">имеющих    финансовых   возможностей   для    решения </w:t>
            </w:r>
            <w:r w:rsidRPr="001C6E91">
              <w:rPr>
                <w:sz w:val="22"/>
                <w:szCs w:val="22"/>
              </w:rPr>
              <w:t xml:space="preserve">данного   вопроса   в   рамках   участия   в   программах </w:t>
            </w:r>
            <w:r w:rsidRPr="001C6E91">
              <w:rPr>
                <w:spacing w:val="-3"/>
                <w:sz w:val="22"/>
                <w:szCs w:val="22"/>
              </w:rPr>
              <w:t xml:space="preserve">социальной     и     коммерческой     ипотеки,     а     также </w:t>
            </w:r>
            <w:r w:rsidRPr="001C6E91">
              <w:rPr>
                <w:spacing w:val="-1"/>
                <w:sz w:val="22"/>
                <w:szCs w:val="22"/>
              </w:rPr>
              <w:t>формирование маневренного жилищного фонда.</w:t>
            </w:r>
          </w:p>
        </w:tc>
      </w:tr>
      <w:tr w:rsidR="00200E44" w:rsidRPr="001C6E91" w:rsidTr="009C4A50">
        <w:trPr>
          <w:trHeight w:hRule="exact" w:val="1117"/>
        </w:trPr>
        <w:tc>
          <w:tcPr>
            <w:tcW w:w="3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spacing w:line="317" w:lineRule="exact"/>
              <w:ind w:left="77" w:right="110" w:firstLine="25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Система </w:t>
            </w:r>
            <w:proofErr w:type="gramStart"/>
            <w:r w:rsidRPr="001C6E91">
              <w:rPr>
                <w:sz w:val="22"/>
                <w:szCs w:val="22"/>
              </w:rPr>
              <w:t>контроля  за</w:t>
            </w:r>
            <w:proofErr w:type="gramEnd"/>
            <w:r w:rsidRPr="001C6E91">
              <w:rPr>
                <w:sz w:val="22"/>
                <w:szCs w:val="22"/>
              </w:rPr>
              <w:t xml:space="preserve"> </w:t>
            </w:r>
            <w:r w:rsidRPr="001C6E91">
              <w:rPr>
                <w:spacing w:val="-3"/>
                <w:sz w:val="22"/>
                <w:szCs w:val="22"/>
              </w:rPr>
              <w:t>исполнением  программы</w:t>
            </w:r>
          </w:p>
        </w:tc>
        <w:tc>
          <w:tcPr>
            <w:tcW w:w="64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Default="00200E44" w:rsidP="009C4A50">
            <w:pPr>
              <w:shd w:val="clear" w:color="auto" w:fill="FFFFFF"/>
              <w:spacing w:line="322" w:lineRule="exact"/>
              <w:ind w:left="24" w:right="-142" w:firstLine="24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Контроль </w:t>
            </w:r>
            <w:r>
              <w:rPr>
                <w:sz w:val="22"/>
                <w:szCs w:val="22"/>
              </w:rPr>
              <w:t xml:space="preserve">и координация </w:t>
            </w:r>
            <w:r w:rsidRPr="001C6E91">
              <w:rPr>
                <w:sz w:val="22"/>
                <w:szCs w:val="22"/>
              </w:rPr>
              <w:t>деятельности</w:t>
            </w:r>
            <w:r>
              <w:rPr>
                <w:sz w:val="22"/>
                <w:szCs w:val="22"/>
              </w:rPr>
              <w:t xml:space="preserve"> </w:t>
            </w:r>
          </w:p>
          <w:p w:rsidR="00200E44" w:rsidRDefault="00200E44" w:rsidP="009C4A50">
            <w:pPr>
              <w:shd w:val="clear" w:color="auto" w:fill="FFFFFF"/>
              <w:spacing w:line="322" w:lineRule="exact"/>
              <w:ind w:left="24" w:right="-142" w:firstLine="24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обеспечиваются Администрацией </w:t>
            </w:r>
            <w:proofErr w:type="gramStart"/>
            <w:r w:rsidRPr="001C6E91">
              <w:rPr>
                <w:sz w:val="22"/>
                <w:szCs w:val="22"/>
              </w:rPr>
              <w:t>Коммунарского</w:t>
            </w:r>
            <w:proofErr w:type="gramEnd"/>
          </w:p>
          <w:p w:rsidR="00200E44" w:rsidRPr="001C6E91" w:rsidRDefault="00200E44" w:rsidP="009C4A50">
            <w:pPr>
              <w:shd w:val="clear" w:color="auto" w:fill="FFFFFF"/>
              <w:spacing w:line="322" w:lineRule="exact"/>
              <w:ind w:left="24" w:right="-142" w:firstLine="24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 сельского поселения.                                                   </w:t>
            </w:r>
          </w:p>
        </w:tc>
      </w:tr>
    </w:tbl>
    <w:p w:rsidR="00200E44" w:rsidRPr="001C6E91" w:rsidRDefault="00200E44" w:rsidP="00200E44">
      <w:pPr>
        <w:shd w:val="clear" w:color="auto" w:fill="FFFFFF"/>
        <w:jc w:val="center"/>
        <w:rPr>
          <w:sz w:val="22"/>
          <w:szCs w:val="22"/>
        </w:rPr>
      </w:pPr>
    </w:p>
    <w:p w:rsidR="00200E44" w:rsidRPr="001C6E91" w:rsidRDefault="00200E44" w:rsidP="00200E44">
      <w:pPr>
        <w:shd w:val="clear" w:color="auto" w:fill="FFFFFF"/>
        <w:jc w:val="center"/>
        <w:rPr>
          <w:sz w:val="22"/>
          <w:szCs w:val="22"/>
        </w:rPr>
      </w:pPr>
    </w:p>
    <w:p w:rsidR="00200E44" w:rsidRPr="001C6E91" w:rsidRDefault="00200E44" w:rsidP="00200E44">
      <w:pPr>
        <w:spacing w:line="360" w:lineRule="auto"/>
        <w:ind w:firstLine="709"/>
        <w:rPr>
          <w:bCs/>
          <w:i/>
          <w:iCs/>
          <w:sz w:val="22"/>
          <w:szCs w:val="22"/>
        </w:rPr>
      </w:pPr>
      <w:r w:rsidRPr="001C6E91">
        <w:rPr>
          <w:bCs/>
          <w:i/>
          <w:iCs/>
          <w:sz w:val="22"/>
          <w:szCs w:val="22"/>
        </w:rPr>
        <w:t>Оценка Градостроительного потенциала территорий</w:t>
      </w:r>
    </w:p>
    <w:p w:rsidR="00200E44" w:rsidRPr="001C6E91" w:rsidRDefault="00200E44" w:rsidP="00200E44">
      <w:pPr>
        <w:pStyle w:val="S"/>
        <w:spacing w:line="360" w:lineRule="auto"/>
        <w:rPr>
          <w:w w:val="100"/>
          <w:sz w:val="22"/>
          <w:szCs w:val="22"/>
        </w:rPr>
      </w:pPr>
      <w:r w:rsidRPr="001C6E91">
        <w:rPr>
          <w:w w:val="100"/>
          <w:sz w:val="22"/>
          <w:szCs w:val="22"/>
        </w:rPr>
        <w:t>Оценка градостроительного потенциала территории Коммунарского сельского поселения произведена под функции капитального строительства (градостроительный потенциал территории) с учетом задач и возможностей реал</w:t>
      </w:r>
      <w:r w:rsidRPr="001C6E91">
        <w:rPr>
          <w:w w:val="100"/>
          <w:sz w:val="22"/>
          <w:szCs w:val="22"/>
        </w:rPr>
        <w:t>и</w:t>
      </w:r>
      <w:r w:rsidRPr="001C6E91">
        <w:rPr>
          <w:w w:val="100"/>
          <w:sz w:val="22"/>
          <w:szCs w:val="22"/>
        </w:rPr>
        <w:t>зации рекреационных функций, а также необходимости осуществл</w:t>
      </w:r>
      <w:r w:rsidRPr="001C6E91">
        <w:rPr>
          <w:w w:val="100"/>
          <w:sz w:val="22"/>
          <w:szCs w:val="22"/>
        </w:rPr>
        <w:t>е</w:t>
      </w:r>
      <w:r w:rsidRPr="001C6E91">
        <w:rPr>
          <w:w w:val="100"/>
          <w:sz w:val="22"/>
          <w:szCs w:val="22"/>
        </w:rPr>
        <w:t>ния природоохранной деятельности. В основу оценки положены границы и режимы зон с особыми условиями использования территорий, по восстановлению утраченных элементов природно-экологического каркаса поселения</w:t>
      </w:r>
    </w:p>
    <w:p w:rsidR="00200E44" w:rsidRPr="001C6E91" w:rsidRDefault="00200E44" w:rsidP="00200E44">
      <w:pPr>
        <w:spacing w:line="360" w:lineRule="auto"/>
        <w:ind w:firstLine="709"/>
        <w:rPr>
          <w:b/>
          <w:i/>
          <w:i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3335"/>
        <w:gridCol w:w="4000"/>
      </w:tblGrid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235" w:type="dxa"/>
          </w:tcPr>
          <w:p w:rsidR="00200E44" w:rsidRPr="001C6E91" w:rsidRDefault="00200E44" w:rsidP="009C4A50">
            <w:pPr>
              <w:rPr>
                <w:bCs/>
                <w:i/>
                <w:iCs/>
                <w:sz w:val="22"/>
                <w:szCs w:val="22"/>
              </w:rPr>
            </w:pPr>
            <w:r w:rsidRPr="001C6E91">
              <w:rPr>
                <w:bCs/>
                <w:i/>
                <w:iCs/>
                <w:sz w:val="22"/>
                <w:szCs w:val="22"/>
              </w:rPr>
              <w:t>Градостроител</w:t>
            </w:r>
            <w:r w:rsidRPr="001C6E91">
              <w:rPr>
                <w:bCs/>
                <w:i/>
                <w:iCs/>
                <w:sz w:val="22"/>
                <w:szCs w:val="22"/>
              </w:rPr>
              <w:t>ь</w:t>
            </w:r>
            <w:r w:rsidRPr="001C6E91">
              <w:rPr>
                <w:bCs/>
                <w:i/>
                <w:iCs/>
                <w:sz w:val="22"/>
                <w:szCs w:val="22"/>
              </w:rPr>
              <w:t>ный потенциал</w:t>
            </w:r>
          </w:p>
        </w:tc>
        <w:tc>
          <w:tcPr>
            <w:tcW w:w="3335" w:type="dxa"/>
          </w:tcPr>
          <w:p w:rsidR="00200E44" w:rsidRPr="001C6E91" w:rsidRDefault="00200E44" w:rsidP="009C4A50">
            <w:pPr>
              <w:rPr>
                <w:bCs/>
                <w:i/>
                <w:iCs/>
                <w:sz w:val="22"/>
                <w:szCs w:val="22"/>
              </w:rPr>
            </w:pPr>
            <w:r w:rsidRPr="001C6E91">
              <w:rPr>
                <w:bCs/>
                <w:i/>
                <w:iCs/>
                <w:sz w:val="22"/>
                <w:szCs w:val="22"/>
              </w:rPr>
              <w:t>Зона с особыми условиями использования террит</w:t>
            </w:r>
            <w:r w:rsidRPr="001C6E91">
              <w:rPr>
                <w:bCs/>
                <w:i/>
                <w:iCs/>
                <w:sz w:val="22"/>
                <w:szCs w:val="22"/>
              </w:rPr>
              <w:t>о</w:t>
            </w:r>
            <w:r w:rsidRPr="001C6E91">
              <w:rPr>
                <w:bCs/>
                <w:i/>
                <w:iCs/>
                <w:sz w:val="22"/>
                <w:szCs w:val="22"/>
              </w:rPr>
              <w:t>рии</w:t>
            </w:r>
          </w:p>
        </w:tc>
        <w:tc>
          <w:tcPr>
            <w:tcW w:w="4000" w:type="dxa"/>
          </w:tcPr>
          <w:p w:rsidR="00200E44" w:rsidRPr="001C6E91" w:rsidRDefault="00200E44" w:rsidP="009C4A50">
            <w:pPr>
              <w:rPr>
                <w:bCs/>
                <w:i/>
                <w:iCs/>
                <w:sz w:val="22"/>
                <w:szCs w:val="22"/>
              </w:rPr>
            </w:pPr>
            <w:r w:rsidRPr="001C6E91">
              <w:rPr>
                <w:bCs/>
                <w:i/>
                <w:iCs/>
                <w:sz w:val="22"/>
                <w:szCs w:val="22"/>
              </w:rPr>
              <w:t>Рекомендуемые функции и реж</w:t>
            </w:r>
            <w:r w:rsidRPr="001C6E91">
              <w:rPr>
                <w:bCs/>
                <w:i/>
                <w:iCs/>
                <w:sz w:val="22"/>
                <w:szCs w:val="22"/>
              </w:rPr>
              <w:t>и</w:t>
            </w:r>
            <w:r w:rsidRPr="001C6E91">
              <w:rPr>
                <w:bCs/>
                <w:i/>
                <w:iCs/>
                <w:sz w:val="22"/>
                <w:szCs w:val="22"/>
              </w:rPr>
              <w:t>мы использования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rPr>
          <w:cantSplit/>
          <w:trHeight w:val="1411"/>
        </w:trPr>
        <w:tc>
          <w:tcPr>
            <w:tcW w:w="2235" w:type="dxa"/>
          </w:tcPr>
          <w:p w:rsidR="00200E44" w:rsidRPr="001C6E91" w:rsidRDefault="00200E44" w:rsidP="009C4A50">
            <w:pPr>
              <w:spacing w:line="360" w:lineRule="auto"/>
              <w:rPr>
                <w:bCs/>
                <w:i/>
                <w:iCs/>
                <w:sz w:val="22"/>
                <w:szCs w:val="22"/>
              </w:rPr>
            </w:pPr>
            <w:r w:rsidRPr="001C6E91">
              <w:rPr>
                <w:bCs/>
                <w:i/>
                <w:iCs/>
                <w:sz w:val="22"/>
                <w:szCs w:val="22"/>
              </w:rPr>
              <w:t>отсутствует</w:t>
            </w:r>
          </w:p>
          <w:p w:rsidR="00200E44" w:rsidRPr="001C6E91" w:rsidRDefault="00200E44" w:rsidP="009C4A50">
            <w:pPr>
              <w:spacing w:line="360" w:lineRule="auto"/>
              <w:rPr>
                <w:b/>
                <w:i/>
                <w:iCs/>
                <w:sz w:val="22"/>
                <w:szCs w:val="22"/>
              </w:rPr>
            </w:pPr>
          </w:p>
          <w:p w:rsidR="00200E44" w:rsidRPr="001C6E91" w:rsidRDefault="00200E44" w:rsidP="009C4A50">
            <w:pPr>
              <w:spacing w:line="360" w:lineRule="auto"/>
              <w:rPr>
                <w:b/>
                <w:i/>
                <w:iCs/>
                <w:sz w:val="22"/>
                <w:szCs w:val="22"/>
              </w:rPr>
            </w:pPr>
          </w:p>
          <w:p w:rsidR="00200E44" w:rsidRPr="001C6E91" w:rsidRDefault="00200E44" w:rsidP="009C4A50">
            <w:pPr>
              <w:spacing w:line="360" w:lineRule="auto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335" w:type="dxa"/>
          </w:tcPr>
          <w:p w:rsidR="00200E44" w:rsidRPr="001C6E91" w:rsidRDefault="00200E44" w:rsidP="009C4A50">
            <w:pPr>
              <w:rPr>
                <w:bCs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1-й пояс ЗСО водозаборов питьевого назначения</w:t>
            </w:r>
          </w:p>
        </w:tc>
        <w:tc>
          <w:tcPr>
            <w:tcW w:w="4000" w:type="dxa"/>
          </w:tcPr>
          <w:p w:rsidR="00200E44" w:rsidRPr="001C6E91" w:rsidRDefault="00200E44" w:rsidP="009C4A50">
            <w:pPr>
              <w:rPr>
                <w:bCs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Запрещены все виды строител</w:t>
            </w:r>
            <w:r w:rsidRPr="001C6E91">
              <w:rPr>
                <w:bCs/>
                <w:sz w:val="22"/>
                <w:szCs w:val="22"/>
              </w:rPr>
              <w:t>ь</w:t>
            </w:r>
            <w:r w:rsidRPr="001C6E91">
              <w:rPr>
                <w:bCs/>
                <w:sz w:val="22"/>
                <w:szCs w:val="22"/>
              </w:rPr>
              <w:t>ства, не имеющие непосредстве</w:t>
            </w:r>
            <w:r w:rsidRPr="001C6E91">
              <w:rPr>
                <w:bCs/>
                <w:sz w:val="22"/>
                <w:szCs w:val="22"/>
              </w:rPr>
              <w:t>н</w:t>
            </w:r>
            <w:r w:rsidRPr="001C6E91">
              <w:rPr>
                <w:bCs/>
                <w:sz w:val="22"/>
                <w:szCs w:val="22"/>
              </w:rPr>
              <w:t>ного отношения к эксплуатации, допуск граждан, соблюдение тр</w:t>
            </w:r>
            <w:r w:rsidRPr="001C6E91">
              <w:rPr>
                <w:bCs/>
                <w:sz w:val="22"/>
                <w:szCs w:val="22"/>
              </w:rPr>
              <w:t>е</w:t>
            </w:r>
            <w:r w:rsidRPr="001C6E91">
              <w:rPr>
                <w:bCs/>
                <w:sz w:val="22"/>
                <w:szCs w:val="22"/>
              </w:rPr>
              <w:t xml:space="preserve">бований </w:t>
            </w:r>
            <w:proofErr w:type="spellStart"/>
            <w:r w:rsidRPr="001C6E91">
              <w:rPr>
                <w:bCs/>
                <w:sz w:val="22"/>
                <w:szCs w:val="22"/>
              </w:rPr>
              <w:t>СанПин</w:t>
            </w:r>
            <w:proofErr w:type="spellEnd"/>
            <w:r w:rsidRPr="001C6E91">
              <w:rPr>
                <w:bCs/>
                <w:sz w:val="22"/>
                <w:szCs w:val="22"/>
              </w:rPr>
              <w:t xml:space="preserve"> 2.1.4.1110-02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235" w:type="dxa"/>
          </w:tcPr>
          <w:p w:rsidR="00200E44" w:rsidRPr="001C6E91" w:rsidRDefault="00200E44" w:rsidP="009C4A50">
            <w:pPr>
              <w:spacing w:line="360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1C6E91">
              <w:rPr>
                <w:bCs/>
                <w:i/>
                <w:iCs/>
                <w:sz w:val="22"/>
                <w:szCs w:val="22"/>
              </w:rPr>
              <w:t>низкий</w:t>
            </w:r>
          </w:p>
        </w:tc>
        <w:tc>
          <w:tcPr>
            <w:tcW w:w="3335" w:type="dxa"/>
          </w:tcPr>
          <w:p w:rsidR="00200E44" w:rsidRPr="001C6E91" w:rsidRDefault="00200E44" w:rsidP="009C4A5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санитарно-защитные зоны,</w:t>
            </w:r>
          </w:p>
          <w:p w:rsidR="00200E44" w:rsidRPr="001C6E91" w:rsidRDefault="00200E44" w:rsidP="009C4A5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придорожные полосы</w:t>
            </w:r>
          </w:p>
        </w:tc>
        <w:tc>
          <w:tcPr>
            <w:tcW w:w="4000" w:type="dxa"/>
          </w:tcPr>
          <w:p w:rsidR="00200E44" w:rsidRPr="001C6E91" w:rsidRDefault="00200E44" w:rsidP="009C4A50">
            <w:pPr>
              <w:rPr>
                <w:bCs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запрещено жилищное строительс</w:t>
            </w:r>
            <w:r w:rsidRPr="001C6E91">
              <w:rPr>
                <w:bCs/>
                <w:sz w:val="22"/>
                <w:szCs w:val="22"/>
              </w:rPr>
              <w:t>т</w:t>
            </w:r>
            <w:r w:rsidRPr="001C6E91">
              <w:rPr>
                <w:bCs/>
                <w:sz w:val="22"/>
                <w:szCs w:val="22"/>
              </w:rPr>
              <w:t>во, рекреация, животноводство, размещение объектов здравоохр</w:t>
            </w:r>
            <w:r w:rsidRPr="001C6E91">
              <w:rPr>
                <w:bCs/>
                <w:sz w:val="22"/>
                <w:szCs w:val="22"/>
              </w:rPr>
              <w:t>а</w:t>
            </w:r>
            <w:r w:rsidRPr="001C6E91">
              <w:rPr>
                <w:bCs/>
                <w:sz w:val="22"/>
                <w:szCs w:val="22"/>
              </w:rPr>
              <w:t>нения и спорта; допускается пр</w:t>
            </w:r>
            <w:r w:rsidRPr="001C6E91">
              <w:rPr>
                <w:bCs/>
                <w:sz w:val="22"/>
                <w:szCs w:val="22"/>
              </w:rPr>
              <w:t>о</w:t>
            </w:r>
            <w:r w:rsidRPr="001C6E91">
              <w:rPr>
                <w:bCs/>
                <w:sz w:val="22"/>
                <w:szCs w:val="22"/>
              </w:rPr>
              <w:t xml:space="preserve">мышленное строительство </w:t>
            </w:r>
            <w:proofErr w:type="gramStart"/>
            <w:r w:rsidRPr="001C6E91">
              <w:rPr>
                <w:bCs/>
                <w:sz w:val="22"/>
                <w:szCs w:val="22"/>
              </w:rPr>
              <w:t xml:space="preserve">( </w:t>
            </w:r>
            <w:proofErr w:type="gramEnd"/>
            <w:r w:rsidRPr="001C6E91">
              <w:rPr>
                <w:bCs/>
                <w:sz w:val="22"/>
                <w:szCs w:val="22"/>
              </w:rPr>
              <w:t>с с</w:t>
            </w:r>
            <w:r w:rsidRPr="001C6E91">
              <w:rPr>
                <w:bCs/>
                <w:sz w:val="22"/>
                <w:szCs w:val="22"/>
              </w:rPr>
              <w:t>о</w:t>
            </w:r>
            <w:r w:rsidRPr="001C6E91">
              <w:rPr>
                <w:bCs/>
                <w:sz w:val="22"/>
                <w:szCs w:val="22"/>
              </w:rPr>
              <w:t xml:space="preserve">блюдением требований </w:t>
            </w:r>
            <w:proofErr w:type="spellStart"/>
            <w:r w:rsidRPr="001C6E91">
              <w:rPr>
                <w:bCs/>
                <w:sz w:val="22"/>
                <w:szCs w:val="22"/>
              </w:rPr>
              <w:t>СанПин</w:t>
            </w:r>
            <w:proofErr w:type="spellEnd"/>
            <w:r w:rsidRPr="001C6E91">
              <w:rPr>
                <w:bCs/>
                <w:sz w:val="22"/>
                <w:szCs w:val="22"/>
              </w:rPr>
              <w:t xml:space="preserve"> 2.2. 1/2.1.1.1200-03)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235" w:type="dxa"/>
          </w:tcPr>
          <w:p w:rsidR="00200E44" w:rsidRPr="001C6E91" w:rsidRDefault="00200E44" w:rsidP="009C4A50">
            <w:pPr>
              <w:spacing w:line="360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1C6E91">
              <w:rPr>
                <w:bCs/>
                <w:i/>
                <w:iCs/>
                <w:sz w:val="22"/>
                <w:szCs w:val="22"/>
              </w:rPr>
              <w:t>пониженный</w:t>
            </w:r>
          </w:p>
        </w:tc>
        <w:tc>
          <w:tcPr>
            <w:tcW w:w="3335" w:type="dxa"/>
          </w:tcPr>
          <w:p w:rsidR="00200E44" w:rsidRPr="001C6E91" w:rsidRDefault="00200E44" w:rsidP="009C4A5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1C6E91">
              <w:rPr>
                <w:bCs/>
                <w:sz w:val="22"/>
                <w:szCs w:val="22"/>
              </w:rPr>
              <w:t>водоохранные</w:t>
            </w:r>
            <w:proofErr w:type="spellEnd"/>
            <w:r w:rsidRPr="001C6E91">
              <w:rPr>
                <w:bCs/>
                <w:sz w:val="22"/>
                <w:szCs w:val="22"/>
              </w:rPr>
              <w:t xml:space="preserve"> зоны</w:t>
            </w:r>
          </w:p>
        </w:tc>
        <w:tc>
          <w:tcPr>
            <w:tcW w:w="4000" w:type="dxa"/>
          </w:tcPr>
          <w:p w:rsidR="00200E44" w:rsidRPr="001C6E91" w:rsidRDefault="00200E44" w:rsidP="009C4A50">
            <w:pPr>
              <w:rPr>
                <w:bCs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запрещено использование сточных вод для удобрения почв, размещ</w:t>
            </w:r>
            <w:r w:rsidRPr="001C6E91">
              <w:rPr>
                <w:bCs/>
                <w:sz w:val="22"/>
                <w:szCs w:val="22"/>
              </w:rPr>
              <w:t>е</w:t>
            </w:r>
            <w:r w:rsidRPr="001C6E91">
              <w:rPr>
                <w:bCs/>
                <w:sz w:val="22"/>
                <w:szCs w:val="22"/>
              </w:rPr>
              <w:t>ние кладбищ, скотомогильн</w:t>
            </w:r>
            <w:r w:rsidRPr="001C6E91">
              <w:rPr>
                <w:bCs/>
                <w:sz w:val="22"/>
                <w:szCs w:val="22"/>
              </w:rPr>
              <w:t>и</w:t>
            </w:r>
            <w:r w:rsidRPr="001C6E91">
              <w:rPr>
                <w:bCs/>
                <w:sz w:val="22"/>
                <w:szCs w:val="22"/>
              </w:rPr>
              <w:t>ков, ТБО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235" w:type="dxa"/>
          </w:tcPr>
          <w:p w:rsidR="00200E44" w:rsidRPr="001C6E91" w:rsidRDefault="00200E44" w:rsidP="009C4A50">
            <w:pPr>
              <w:spacing w:line="360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1C6E91">
              <w:rPr>
                <w:bCs/>
                <w:i/>
                <w:iCs/>
                <w:sz w:val="22"/>
                <w:szCs w:val="22"/>
              </w:rPr>
              <w:t>высокий</w:t>
            </w:r>
          </w:p>
        </w:tc>
        <w:tc>
          <w:tcPr>
            <w:tcW w:w="3335" w:type="dxa"/>
          </w:tcPr>
          <w:p w:rsidR="00200E44" w:rsidRPr="001C6E91" w:rsidRDefault="00200E44" w:rsidP="009C4A50">
            <w:pPr>
              <w:jc w:val="center"/>
              <w:rPr>
                <w:bCs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экологически чистые терр</w:t>
            </w:r>
            <w:r w:rsidRPr="001C6E91">
              <w:rPr>
                <w:bCs/>
                <w:sz w:val="22"/>
                <w:szCs w:val="22"/>
              </w:rPr>
              <w:t>и</w:t>
            </w:r>
            <w:r w:rsidRPr="001C6E91">
              <w:rPr>
                <w:bCs/>
                <w:sz w:val="22"/>
                <w:szCs w:val="22"/>
              </w:rPr>
              <w:t>тории, свободные от зон с особыми условиями испол</w:t>
            </w:r>
            <w:r w:rsidRPr="001C6E91">
              <w:rPr>
                <w:bCs/>
                <w:sz w:val="22"/>
                <w:szCs w:val="22"/>
              </w:rPr>
              <w:t>ь</w:t>
            </w:r>
            <w:r w:rsidRPr="001C6E91">
              <w:rPr>
                <w:bCs/>
                <w:sz w:val="22"/>
                <w:szCs w:val="22"/>
              </w:rPr>
              <w:t>зования</w:t>
            </w:r>
          </w:p>
        </w:tc>
        <w:tc>
          <w:tcPr>
            <w:tcW w:w="4000" w:type="dxa"/>
          </w:tcPr>
          <w:p w:rsidR="00200E44" w:rsidRPr="001C6E91" w:rsidRDefault="00200E44" w:rsidP="009C4A50">
            <w:pPr>
              <w:rPr>
                <w:bCs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в соответствии с градостроител</w:t>
            </w:r>
            <w:r w:rsidRPr="001C6E91">
              <w:rPr>
                <w:bCs/>
                <w:sz w:val="22"/>
                <w:szCs w:val="22"/>
              </w:rPr>
              <w:t>ь</w:t>
            </w:r>
            <w:r w:rsidRPr="001C6E91">
              <w:rPr>
                <w:bCs/>
                <w:sz w:val="22"/>
                <w:szCs w:val="22"/>
              </w:rPr>
              <w:t>ным, санитарным и природоохра</w:t>
            </w:r>
            <w:r w:rsidRPr="001C6E91">
              <w:rPr>
                <w:bCs/>
                <w:sz w:val="22"/>
                <w:szCs w:val="22"/>
              </w:rPr>
              <w:t>н</w:t>
            </w:r>
            <w:r w:rsidRPr="001C6E91">
              <w:rPr>
                <w:bCs/>
                <w:sz w:val="22"/>
                <w:szCs w:val="22"/>
              </w:rPr>
              <w:t>ным законод</w:t>
            </w:r>
            <w:r w:rsidRPr="001C6E91">
              <w:rPr>
                <w:bCs/>
                <w:sz w:val="22"/>
                <w:szCs w:val="22"/>
              </w:rPr>
              <w:t>а</w:t>
            </w:r>
            <w:r w:rsidRPr="001C6E91">
              <w:rPr>
                <w:bCs/>
                <w:sz w:val="22"/>
                <w:szCs w:val="22"/>
              </w:rPr>
              <w:t>тельством</w:t>
            </w:r>
          </w:p>
        </w:tc>
      </w:tr>
    </w:tbl>
    <w:p w:rsidR="00200E44" w:rsidRPr="001C6E91" w:rsidRDefault="00200E44" w:rsidP="00200E44">
      <w:pPr>
        <w:shd w:val="clear" w:color="auto" w:fill="FFFFFF"/>
        <w:rPr>
          <w:sz w:val="22"/>
          <w:szCs w:val="22"/>
        </w:rPr>
      </w:pPr>
    </w:p>
    <w:p w:rsidR="00200E44" w:rsidRPr="001C6E91" w:rsidRDefault="00200E44" w:rsidP="00200E44">
      <w:pPr>
        <w:shd w:val="clear" w:color="auto" w:fill="FFFFFF"/>
        <w:jc w:val="center"/>
        <w:rPr>
          <w:sz w:val="22"/>
          <w:szCs w:val="22"/>
        </w:rPr>
      </w:pPr>
    </w:p>
    <w:p w:rsidR="00200E44" w:rsidRPr="001C6E91" w:rsidRDefault="00200E44" w:rsidP="00200E44">
      <w:pPr>
        <w:shd w:val="clear" w:color="auto" w:fill="FFFFFF"/>
        <w:ind w:firstLine="706"/>
        <w:rPr>
          <w:sz w:val="22"/>
          <w:szCs w:val="22"/>
        </w:rPr>
      </w:pPr>
      <w:r w:rsidRPr="006B6ABD">
        <w:rPr>
          <w:spacing w:val="-1"/>
          <w:sz w:val="22"/>
          <w:szCs w:val="22"/>
        </w:rPr>
        <w:lastRenderedPageBreak/>
        <w:t xml:space="preserve">За период с 2006 – 2012 год в муниципальном образовании «Коммунарское сельское поселение» </w:t>
      </w:r>
      <w:r w:rsidRPr="006B6ABD">
        <w:rPr>
          <w:sz w:val="22"/>
          <w:szCs w:val="22"/>
        </w:rPr>
        <w:t xml:space="preserve">введено жилья общей площадью – 6000 </w:t>
      </w:r>
      <w:proofErr w:type="spellStart"/>
      <w:r w:rsidRPr="006B6ABD">
        <w:rPr>
          <w:sz w:val="22"/>
          <w:szCs w:val="22"/>
        </w:rPr>
        <w:t>кв.м</w:t>
      </w:r>
      <w:proofErr w:type="spellEnd"/>
      <w:r w:rsidRPr="006B6ABD">
        <w:rPr>
          <w:sz w:val="22"/>
          <w:szCs w:val="22"/>
        </w:rPr>
        <w:t xml:space="preserve">., в том числе индивидуального -6000 </w:t>
      </w:r>
      <w:proofErr w:type="spellStart"/>
      <w:r w:rsidRPr="006B6ABD">
        <w:rPr>
          <w:sz w:val="22"/>
          <w:szCs w:val="22"/>
        </w:rPr>
        <w:t>кв.м</w:t>
      </w:r>
      <w:proofErr w:type="spellEnd"/>
      <w:r w:rsidRPr="006B6ABD">
        <w:rPr>
          <w:sz w:val="22"/>
          <w:szCs w:val="22"/>
        </w:rPr>
        <w:t>.</w:t>
      </w:r>
    </w:p>
    <w:p w:rsidR="00200E44" w:rsidRPr="001C6E91" w:rsidRDefault="00200E44" w:rsidP="00200E44">
      <w:pPr>
        <w:shd w:val="clear" w:color="auto" w:fill="FFFFFF"/>
        <w:rPr>
          <w:sz w:val="22"/>
          <w:szCs w:val="22"/>
        </w:rPr>
      </w:pPr>
      <w:r w:rsidRPr="001C6E91">
        <w:rPr>
          <w:sz w:val="22"/>
          <w:szCs w:val="22"/>
        </w:rPr>
        <w:t xml:space="preserve">Ввод жилья в среднем составил – </w:t>
      </w:r>
      <w:r>
        <w:rPr>
          <w:sz w:val="22"/>
          <w:szCs w:val="22"/>
        </w:rPr>
        <w:t xml:space="preserve">1 </w:t>
      </w:r>
      <w:proofErr w:type="spellStart"/>
      <w:r w:rsidRPr="001C6E91">
        <w:rPr>
          <w:sz w:val="22"/>
          <w:szCs w:val="22"/>
        </w:rPr>
        <w:t>тыс.кв.м</w:t>
      </w:r>
      <w:proofErr w:type="spellEnd"/>
      <w:r w:rsidRPr="001C6E91">
        <w:rPr>
          <w:sz w:val="22"/>
          <w:szCs w:val="22"/>
        </w:rPr>
        <w:t>. в год.</w:t>
      </w:r>
    </w:p>
    <w:p w:rsidR="00200E44" w:rsidRPr="001C6E91" w:rsidRDefault="00200E44" w:rsidP="00200E44">
      <w:pPr>
        <w:pStyle w:val="ac"/>
        <w:spacing w:line="360" w:lineRule="auto"/>
        <w:rPr>
          <w:bCs/>
          <w:i/>
          <w:iCs/>
          <w:color w:val="000000"/>
          <w:sz w:val="22"/>
          <w:szCs w:val="22"/>
        </w:rPr>
      </w:pPr>
      <w:r w:rsidRPr="001C6E91">
        <w:rPr>
          <w:bCs/>
          <w:i/>
          <w:iCs/>
          <w:color w:val="000000"/>
          <w:sz w:val="22"/>
          <w:szCs w:val="22"/>
        </w:rPr>
        <w:t xml:space="preserve"> Жилой фонд</w:t>
      </w:r>
    </w:p>
    <w:tbl>
      <w:tblPr>
        <w:tblpPr w:leftFromText="180" w:rightFromText="180" w:vertAnchor="text" w:horzAnchor="margin" w:tblpX="-176" w:tblpY="9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5"/>
        <w:gridCol w:w="1528"/>
        <w:gridCol w:w="2025"/>
        <w:gridCol w:w="2059"/>
        <w:gridCol w:w="1910"/>
      </w:tblGrid>
      <w:tr w:rsidR="00200E44" w:rsidRPr="001C6E91" w:rsidTr="009C4A50">
        <w:tblPrEx>
          <w:tblCellMar>
            <w:top w:w="0" w:type="dxa"/>
            <w:bottom w:w="0" w:type="dxa"/>
          </w:tblCellMar>
        </w:tblPrEx>
        <w:trPr>
          <w:cantSplit/>
          <w:trHeight w:val="278"/>
        </w:trPr>
        <w:tc>
          <w:tcPr>
            <w:tcW w:w="2225" w:type="dxa"/>
            <w:vMerge w:val="restart"/>
          </w:tcPr>
          <w:p w:rsidR="00200E44" w:rsidRPr="001C6E91" w:rsidRDefault="00200E44" w:rsidP="009C4A50">
            <w:pPr>
              <w:pStyle w:val="ac"/>
              <w:rPr>
                <w:bCs/>
                <w:i/>
                <w:iCs/>
                <w:color w:val="000000"/>
                <w:sz w:val="22"/>
                <w:szCs w:val="22"/>
              </w:rPr>
            </w:pPr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Наименование</w:t>
            </w:r>
          </w:p>
          <w:p w:rsidR="00200E44" w:rsidRPr="001C6E91" w:rsidRDefault="00200E44" w:rsidP="009C4A50">
            <w:pPr>
              <w:pStyle w:val="ac"/>
              <w:rPr>
                <w:bCs/>
                <w:i/>
                <w:iCs/>
                <w:color w:val="000000"/>
                <w:sz w:val="22"/>
                <w:szCs w:val="22"/>
              </w:rPr>
            </w:pPr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населенных пун</w:t>
            </w:r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к</w:t>
            </w:r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тов</w:t>
            </w:r>
          </w:p>
        </w:tc>
        <w:tc>
          <w:tcPr>
            <w:tcW w:w="1528" w:type="dxa"/>
            <w:vMerge w:val="restart"/>
          </w:tcPr>
          <w:p w:rsidR="00200E44" w:rsidRPr="001C6E91" w:rsidRDefault="00200E44" w:rsidP="009C4A50">
            <w:pPr>
              <w:pStyle w:val="ac"/>
              <w:jc w:val="center"/>
              <w:rPr>
                <w:bCs/>
                <w:i/>
                <w:iCs/>
                <w:color w:val="000000"/>
                <w:sz w:val="22"/>
                <w:szCs w:val="22"/>
              </w:rPr>
            </w:pPr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Численность населения</w:t>
            </w:r>
          </w:p>
        </w:tc>
        <w:tc>
          <w:tcPr>
            <w:tcW w:w="4084" w:type="dxa"/>
            <w:gridSpan w:val="2"/>
          </w:tcPr>
          <w:p w:rsidR="00200E44" w:rsidRPr="001C6E91" w:rsidRDefault="00200E44" w:rsidP="009C4A50">
            <w:pPr>
              <w:pStyle w:val="ac"/>
              <w:jc w:val="center"/>
              <w:rPr>
                <w:bCs/>
                <w:i/>
                <w:iCs/>
                <w:color w:val="000000"/>
                <w:sz w:val="22"/>
                <w:szCs w:val="22"/>
              </w:rPr>
            </w:pPr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Индивидуальный жилой фонд всего</w:t>
            </w:r>
          </w:p>
        </w:tc>
        <w:tc>
          <w:tcPr>
            <w:tcW w:w="1910" w:type="dxa"/>
            <w:vMerge w:val="restart"/>
          </w:tcPr>
          <w:p w:rsidR="00200E44" w:rsidRPr="001C6E91" w:rsidRDefault="00200E44" w:rsidP="009C4A50">
            <w:pPr>
              <w:pStyle w:val="ac"/>
              <w:jc w:val="center"/>
              <w:rPr>
                <w:bCs/>
                <w:i/>
                <w:iCs/>
                <w:color w:val="000000"/>
                <w:sz w:val="22"/>
                <w:szCs w:val="22"/>
              </w:rPr>
            </w:pPr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Средняя обесп</w:t>
            </w:r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е</w:t>
            </w:r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ченность</w:t>
            </w:r>
          </w:p>
          <w:p w:rsidR="00200E44" w:rsidRPr="001C6E91" w:rsidRDefault="00200E44" w:rsidP="009C4A50">
            <w:pPr>
              <w:pStyle w:val="ac"/>
              <w:jc w:val="center"/>
              <w:rPr>
                <w:bCs/>
                <w:i/>
                <w:iCs/>
                <w:color w:val="000000"/>
                <w:sz w:val="22"/>
                <w:szCs w:val="22"/>
              </w:rPr>
            </w:pPr>
            <w:proofErr w:type="gramStart"/>
            <w:r w:rsidRPr="001C6E91">
              <w:rPr>
                <w:bCs/>
                <w:color w:val="000000"/>
                <w:sz w:val="22"/>
                <w:szCs w:val="22"/>
              </w:rPr>
              <w:t>м</w:t>
            </w:r>
            <w:proofErr w:type="gramEnd"/>
            <w:r w:rsidRPr="001C6E91">
              <w:rPr>
                <w:bCs/>
                <w:color w:val="000000"/>
                <w:sz w:val="22"/>
                <w:szCs w:val="22"/>
              </w:rPr>
              <w:t>²/чел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rPr>
          <w:cantSplit/>
          <w:trHeight w:val="550"/>
        </w:trPr>
        <w:tc>
          <w:tcPr>
            <w:tcW w:w="2225" w:type="dxa"/>
            <w:vMerge/>
          </w:tcPr>
          <w:p w:rsidR="00200E44" w:rsidRPr="001C6E91" w:rsidRDefault="00200E44" w:rsidP="009C4A50">
            <w:pPr>
              <w:pStyle w:val="ac"/>
              <w:rPr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528" w:type="dxa"/>
            <w:vMerge/>
          </w:tcPr>
          <w:p w:rsidR="00200E44" w:rsidRPr="001C6E91" w:rsidRDefault="00200E44" w:rsidP="009C4A50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025" w:type="dxa"/>
          </w:tcPr>
          <w:p w:rsidR="00200E44" w:rsidRPr="001C6E91" w:rsidRDefault="00200E44" w:rsidP="009C4A50">
            <w:pPr>
              <w:pStyle w:val="ac"/>
              <w:jc w:val="center"/>
              <w:rPr>
                <w:bCs/>
                <w:i/>
                <w:iCs/>
                <w:color w:val="000000"/>
                <w:sz w:val="22"/>
                <w:szCs w:val="22"/>
              </w:rPr>
            </w:pPr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кол-во домов</w:t>
            </w:r>
          </w:p>
        </w:tc>
        <w:tc>
          <w:tcPr>
            <w:tcW w:w="2059" w:type="dxa"/>
          </w:tcPr>
          <w:p w:rsidR="00200E44" w:rsidRPr="001C6E91" w:rsidRDefault="00200E44" w:rsidP="009C4A50">
            <w:pPr>
              <w:pStyle w:val="ac"/>
              <w:jc w:val="center"/>
              <w:rPr>
                <w:bCs/>
                <w:i/>
                <w:iCs/>
                <w:color w:val="000000"/>
                <w:sz w:val="22"/>
                <w:szCs w:val="22"/>
              </w:rPr>
            </w:pPr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тыс</w:t>
            </w:r>
            <w:proofErr w:type="gramStart"/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.м</w:t>
            </w:r>
            <w:proofErr w:type="gramEnd"/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²общей пл</w:t>
            </w:r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о</w:t>
            </w:r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щади</w:t>
            </w:r>
          </w:p>
        </w:tc>
        <w:tc>
          <w:tcPr>
            <w:tcW w:w="1910" w:type="dxa"/>
            <w:vMerge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225" w:type="dxa"/>
          </w:tcPr>
          <w:p w:rsidR="00200E44" w:rsidRPr="001C6E91" w:rsidRDefault="00200E44" w:rsidP="009C4A50">
            <w:pPr>
              <w:pStyle w:val="ac"/>
              <w:spacing w:line="360" w:lineRule="auto"/>
              <w:rPr>
                <w:b/>
                <w:i/>
                <w:iCs/>
                <w:color w:val="000000"/>
                <w:sz w:val="22"/>
                <w:szCs w:val="22"/>
              </w:rPr>
            </w:pPr>
            <w:r w:rsidRPr="001C6E91">
              <w:rPr>
                <w:b/>
                <w:i/>
                <w:i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528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/>
                <w:i/>
                <w:iCs/>
                <w:color w:val="000000"/>
                <w:sz w:val="22"/>
                <w:szCs w:val="22"/>
              </w:rPr>
            </w:pPr>
            <w:r w:rsidRPr="001C6E91">
              <w:rPr>
                <w:b/>
                <w:i/>
                <w:iCs/>
                <w:color w:val="000000"/>
                <w:sz w:val="22"/>
                <w:szCs w:val="22"/>
              </w:rPr>
              <w:t>5797</w:t>
            </w:r>
          </w:p>
        </w:tc>
        <w:tc>
          <w:tcPr>
            <w:tcW w:w="2025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/>
                <w:i/>
                <w:iCs/>
                <w:color w:val="000000"/>
                <w:sz w:val="22"/>
                <w:szCs w:val="22"/>
              </w:rPr>
            </w:pPr>
            <w:r w:rsidRPr="001C6E91">
              <w:rPr>
                <w:b/>
                <w:i/>
                <w:iCs/>
                <w:color w:val="000000"/>
                <w:sz w:val="22"/>
                <w:szCs w:val="22"/>
              </w:rPr>
              <w:t>2052</w:t>
            </w:r>
          </w:p>
        </w:tc>
        <w:tc>
          <w:tcPr>
            <w:tcW w:w="2059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/>
                <w:i/>
                <w:iCs/>
                <w:color w:val="000000"/>
                <w:sz w:val="22"/>
                <w:szCs w:val="22"/>
              </w:rPr>
            </w:pPr>
            <w:r w:rsidRPr="001C6E91">
              <w:rPr>
                <w:b/>
                <w:i/>
                <w:iCs/>
                <w:color w:val="000000"/>
                <w:sz w:val="22"/>
                <w:szCs w:val="22"/>
              </w:rPr>
              <w:t>103,6</w:t>
            </w:r>
          </w:p>
        </w:tc>
        <w:tc>
          <w:tcPr>
            <w:tcW w:w="1910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/>
                <w:i/>
                <w:iCs/>
                <w:color w:val="000000"/>
                <w:sz w:val="22"/>
                <w:szCs w:val="22"/>
              </w:rPr>
            </w:pPr>
            <w:r w:rsidRPr="001C6E91">
              <w:rPr>
                <w:b/>
                <w:i/>
                <w:iCs/>
                <w:color w:val="000000"/>
                <w:sz w:val="22"/>
                <w:szCs w:val="22"/>
              </w:rPr>
              <w:t>17,9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225" w:type="dxa"/>
          </w:tcPr>
          <w:p w:rsidR="00200E44" w:rsidRPr="001C6E91" w:rsidRDefault="00200E44" w:rsidP="009C4A50">
            <w:pPr>
              <w:pStyle w:val="Normal"/>
              <w:widowControl/>
              <w:rPr>
                <w:snapToGrid/>
                <w:sz w:val="22"/>
                <w:szCs w:val="22"/>
              </w:rPr>
            </w:pPr>
            <w:proofErr w:type="spellStart"/>
            <w:r w:rsidRPr="001C6E91">
              <w:rPr>
                <w:snapToGrid/>
                <w:sz w:val="22"/>
                <w:szCs w:val="22"/>
              </w:rPr>
              <w:t>п</w:t>
            </w:r>
            <w:proofErr w:type="gramStart"/>
            <w:r w:rsidRPr="001C6E91">
              <w:rPr>
                <w:snapToGrid/>
                <w:sz w:val="22"/>
                <w:szCs w:val="22"/>
              </w:rPr>
              <w:t>.Н</w:t>
            </w:r>
            <w:proofErr w:type="gramEnd"/>
            <w:r w:rsidRPr="001C6E91">
              <w:rPr>
                <w:snapToGrid/>
                <w:sz w:val="22"/>
                <w:szCs w:val="22"/>
              </w:rPr>
              <w:t>овосветловский</w:t>
            </w:r>
            <w:proofErr w:type="spellEnd"/>
          </w:p>
        </w:tc>
        <w:tc>
          <w:tcPr>
            <w:tcW w:w="1528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025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340</w:t>
            </w:r>
          </w:p>
        </w:tc>
        <w:tc>
          <w:tcPr>
            <w:tcW w:w="2059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18,7</w:t>
            </w:r>
          </w:p>
        </w:tc>
        <w:tc>
          <w:tcPr>
            <w:tcW w:w="1910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19,6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225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п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.В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ерхнегрушевский</w:t>
            </w:r>
            <w:proofErr w:type="spellEnd"/>
          </w:p>
        </w:tc>
        <w:tc>
          <w:tcPr>
            <w:tcW w:w="1528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1307</w:t>
            </w:r>
          </w:p>
        </w:tc>
        <w:tc>
          <w:tcPr>
            <w:tcW w:w="2025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465</w:t>
            </w:r>
          </w:p>
        </w:tc>
        <w:tc>
          <w:tcPr>
            <w:tcW w:w="2059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23,0</w:t>
            </w:r>
          </w:p>
        </w:tc>
        <w:tc>
          <w:tcPr>
            <w:tcW w:w="1910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17,6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225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п. Красногорняцкий</w:t>
            </w:r>
          </w:p>
        </w:tc>
        <w:tc>
          <w:tcPr>
            <w:tcW w:w="1528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1748</w:t>
            </w:r>
          </w:p>
        </w:tc>
        <w:tc>
          <w:tcPr>
            <w:tcW w:w="2025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615</w:t>
            </w:r>
          </w:p>
        </w:tc>
        <w:tc>
          <w:tcPr>
            <w:tcW w:w="2059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34,5</w:t>
            </w:r>
          </w:p>
        </w:tc>
        <w:tc>
          <w:tcPr>
            <w:tcW w:w="1910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19,7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225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п. Малая Сопка</w:t>
            </w:r>
          </w:p>
        </w:tc>
        <w:tc>
          <w:tcPr>
            <w:tcW w:w="1528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94</w:t>
            </w:r>
          </w:p>
        </w:tc>
        <w:tc>
          <w:tcPr>
            <w:tcW w:w="2025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2059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2,1</w:t>
            </w:r>
          </w:p>
        </w:tc>
        <w:tc>
          <w:tcPr>
            <w:tcW w:w="1910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22,3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225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п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.З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аозерье</w:t>
            </w:r>
            <w:proofErr w:type="spellEnd"/>
          </w:p>
        </w:tc>
        <w:tc>
          <w:tcPr>
            <w:tcW w:w="1528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178</w:t>
            </w:r>
          </w:p>
        </w:tc>
        <w:tc>
          <w:tcPr>
            <w:tcW w:w="2025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76</w:t>
            </w:r>
          </w:p>
        </w:tc>
        <w:tc>
          <w:tcPr>
            <w:tcW w:w="2059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910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16,9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225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п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.З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аречный</w:t>
            </w:r>
            <w:proofErr w:type="spellEnd"/>
          </w:p>
        </w:tc>
        <w:tc>
          <w:tcPr>
            <w:tcW w:w="1528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134</w:t>
            </w:r>
          </w:p>
        </w:tc>
        <w:tc>
          <w:tcPr>
            <w:tcW w:w="2025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2059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2,0</w:t>
            </w:r>
          </w:p>
        </w:tc>
        <w:tc>
          <w:tcPr>
            <w:tcW w:w="1910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14,9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225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х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.К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оммуна</w:t>
            </w:r>
            <w:proofErr w:type="spellEnd"/>
          </w:p>
        </w:tc>
        <w:tc>
          <w:tcPr>
            <w:tcW w:w="1528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413</w:t>
            </w:r>
          </w:p>
        </w:tc>
        <w:tc>
          <w:tcPr>
            <w:tcW w:w="2025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135</w:t>
            </w:r>
          </w:p>
        </w:tc>
        <w:tc>
          <w:tcPr>
            <w:tcW w:w="2059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5,4</w:t>
            </w:r>
          </w:p>
        </w:tc>
        <w:tc>
          <w:tcPr>
            <w:tcW w:w="1910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19,6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225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х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.П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ривольный</w:t>
            </w:r>
            <w:proofErr w:type="spellEnd"/>
          </w:p>
        </w:tc>
        <w:tc>
          <w:tcPr>
            <w:tcW w:w="1528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402</w:t>
            </w:r>
          </w:p>
        </w:tc>
        <w:tc>
          <w:tcPr>
            <w:tcW w:w="2025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139</w:t>
            </w:r>
          </w:p>
        </w:tc>
        <w:tc>
          <w:tcPr>
            <w:tcW w:w="2059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5,6</w:t>
            </w:r>
          </w:p>
        </w:tc>
        <w:tc>
          <w:tcPr>
            <w:tcW w:w="1910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20,7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225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х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.З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аречный</w:t>
            </w:r>
            <w:proofErr w:type="spellEnd"/>
          </w:p>
        </w:tc>
        <w:tc>
          <w:tcPr>
            <w:tcW w:w="1528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491</w:t>
            </w:r>
          </w:p>
        </w:tc>
        <w:tc>
          <w:tcPr>
            <w:tcW w:w="2025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161</w:t>
            </w:r>
          </w:p>
        </w:tc>
        <w:tc>
          <w:tcPr>
            <w:tcW w:w="2059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6,4</w:t>
            </w:r>
          </w:p>
        </w:tc>
        <w:tc>
          <w:tcPr>
            <w:tcW w:w="1910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13,0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225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п. Старок</w:t>
            </w:r>
            <w:r w:rsidRPr="001C6E91">
              <w:rPr>
                <w:color w:val="000000"/>
                <w:sz w:val="22"/>
                <w:szCs w:val="22"/>
              </w:rPr>
              <w:t>о</w:t>
            </w:r>
            <w:r w:rsidRPr="001C6E91">
              <w:rPr>
                <w:color w:val="000000"/>
                <w:sz w:val="22"/>
                <w:szCs w:val="22"/>
              </w:rPr>
              <w:t>выльный</w:t>
            </w:r>
          </w:p>
        </w:tc>
        <w:tc>
          <w:tcPr>
            <w:tcW w:w="1528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2025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2059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1,2</w:t>
            </w:r>
          </w:p>
        </w:tc>
        <w:tc>
          <w:tcPr>
            <w:tcW w:w="1910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16,0</w:t>
            </w:r>
          </w:p>
        </w:tc>
      </w:tr>
    </w:tbl>
    <w:p w:rsidR="00200E44" w:rsidRPr="001C6E91" w:rsidRDefault="00200E44" w:rsidP="00200E44">
      <w:pPr>
        <w:pStyle w:val="ac"/>
        <w:spacing w:line="360" w:lineRule="auto"/>
        <w:rPr>
          <w:b/>
          <w:i/>
          <w:iCs/>
          <w:color w:val="000000"/>
          <w:sz w:val="22"/>
          <w:szCs w:val="22"/>
        </w:rPr>
      </w:pPr>
    </w:p>
    <w:p w:rsidR="00200E44" w:rsidRPr="001C6E91" w:rsidRDefault="00200E44" w:rsidP="00200E44">
      <w:pPr>
        <w:pStyle w:val="ac"/>
        <w:spacing w:line="360" w:lineRule="auto"/>
        <w:ind w:firstLine="720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>Большая часть жилищного строительства осуществлялась за счет средств насел</w:t>
      </w:r>
      <w:r w:rsidRPr="001C6E91">
        <w:rPr>
          <w:color w:val="000000"/>
          <w:sz w:val="22"/>
          <w:szCs w:val="22"/>
        </w:rPr>
        <w:t>е</w:t>
      </w:r>
      <w:r w:rsidRPr="001C6E91">
        <w:rPr>
          <w:color w:val="000000"/>
          <w:sz w:val="22"/>
          <w:szCs w:val="22"/>
        </w:rPr>
        <w:t>ния.</w:t>
      </w:r>
    </w:p>
    <w:p w:rsidR="00200E44" w:rsidRPr="001C6E91" w:rsidRDefault="00200E44" w:rsidP="00200E44">
      <w:pPr>
        <w:autoSpaceDE w:val="0"/>
        <w:autoSpaceDN w:val="0"/>
        <w:adjustRightInd w:val="0"/>
        <w:spacing w:line="360" w:lineRule="auto"/>
        <w:ind w:firstLine="720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 xml:space="preserve">Население Коммунарского поселения составляет 5797 чел. </w:t>
      </w:r>
    </w:p>
    <w:p w:rsidR="00200E44" w:rsidRPr="001C6E91" w:rsidRDefault="00200E44" w:rsidP="00200E44">
      <w:pPr>
        <w:autoSpaceDE w:val="0"/>
        <w:autoSpaceDN w:val="0"/>
        <w:adjustRightInd w:val="0"/>
        <w:spacing w:line="360" w:lineRule="auto"/>
        <w:ind w:firstLine="720"/>
        <w:jc w:val="both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 xml:space="preserve"> При норме обеспеченности 29,2м² /чел</w:t>
      </w:r>
      <w:proofErr w:type="gramStart"/>
      <w:r w:rsidRPr="001C6E91">
        <w:rPr>
          <w:color w:val="000000"/>
          <w:sz w:val="22"/>
          <w:szCs w:val="22"/>
        </w:rPr>
        <w:t>.(</w:t>
      </w:r>
      <w:proofErr w:type="gramEnd"/>
      <w:r w:rsidRPr="001C6E91">
        <w:rPr>
          <w:color w:val="000000"/>
          <w:sz w:val="22"/>
          <w:szCs w:val="22"/>
        </w:rPr>
        <w:t xml:space="preserve">на перспективу) общей площади жилья потребуется 5797 </w:t>
      </w:r>
      <w:r w:rsidRPr="001C6E91">
        <w:rPr>
          <w:color w:val="000000"/>
          <w:sz w:val="22"/>
          <w:szCs w:val="22"/>
          <w:lang w:val="en-US"/>
        </w:rPr>
        <w:t>x</w:t>
      </w:r>
      <w:r w:rsidRPr="001C6E91">
        <w:rPr>
          <w:color w:val="000000"/>
          <w:sz w:val="22"/>
          <w:szCs w:val="22"/>
        </w:rPr>
        <w:t xml:space="preserve"> 29,2м² /чел=169272 м². Сущ</w:t>
      </w:r>
      <w:r w:rsidRPr="001C6E91">
        <w:rPr>
          <w:color w:val="000000"/>
          <w:sz w:val="22"/>
          <w:szCs w:val="22"/>
        </w:rPr>
        <w:t>е</w:t>
      </w:r>
      <w:r w:rsidRPr="001C6E91">
        <w:rPr>
          <w:color w:val="000000"/>
          <w:sz w:val="22"/>
          <w:szCs w:val="22"/>
        </w:rPr>
        <w:t xml:space="preserve">ствующий жилой фонд составляет </w:t>
      </w:r>
      <w:smartTag w:uri="urn:schemas-microsoft-com:office:smarttags" w:element="metricconverter">
        <w:smartTagPr>
          <w:attr w:name="ProductID" w:val="106000 м²"/>
        </w:smartTagPr>
        <w:r w:rsidRPr="006B6ABD">
          <w:rPr>
            <w:color w:val="000000"/>
            <w:sz w:val="22"/>
            <w:szCs w:val="22"/>
          </w:rPr>
          <w:t>106000</w:t>
        </w:r>
        <w:r>
          <w:rPr>
            <w:color w:val="000000"/>
            <w:sz w:val="22"/>
            <w:szCs w:val="22"/>
          </w:rPr>
          <w:t xml:space="preserve"> </w:t>
        </w:r>
        <w:r w:rsidRPr="006B6ABD">
          <w:rPr>
            <w:color w:val="000000"/>
            <w:sz w:val="22"/>
            <w:szCs w:val="22"/>
          </w:rPr>
          <w:t>м²</w:t>
        </w:r>
      </w:smartTag>
      <w:r w:rsidRPr="006B6ABD">
        <w:rPr>
          <w:color w:val="000000"/>
          <w:sz w:val="22"/>
          <w:szCs w:val="22"/>
        </w:rPr>
        <w:t>.</w:t>
      </w:r>
      <w:r w:rsidRPr="001C6E91">
        <w:rPr>
          <w:color w:val="000000"/>
          <w:sz w:val="22"/>
          <w:szCs w:val="22"/>
        </w:rPr>
        <w:t xml:space="preserve"> Ориентировочно, необходимо построить </w:t>
      </w:r>
      <w:smartTag w:uri="urn:schemas-microsoft-com:office:smarttags" w:element="metricconverter">
        <w:smartTagPr>
          <w:attr w:name="ProductID" w:val="65672 м2"/>
        </w:smartTagPr>
        <w:r w:rsidRPr="001C6E91">
          <w:rPr>
            <w:color w:val="000000"/>
            <w:sz w:val="22"/>
            <w:szCs w:val="22"/>
          </w:rPr>
          <w:t>65672 м</w:t>
        </w:r>
        <w:r w:rsidRPr="001C6E91">
          <w:rPr>
            <w:color w:val="000000"/>
            <w:sz w:val="22"/>
            <w:szCs w:val="22"/>
            <w:vertAlign w:val="superscript"/>
          </w:rPr>
          <w:t>2</w:t>
        </w:r>
      </w:smartTag>
      <w:r w:rsidRPr="001C6E91">
        <w:rPr>
          <w:color w:val="000000"/>
          <w:sz w:val="22"/>
          <w:szCs w:val="22"/>
        </w:rPr>
        <w:t xml:space="preserve"> общей площади жилья.</w:t>
      </w:r>
    </w:p>
    <w:p w:rsidR="00200E44" w:rsidRPr="001C6E91" w:rsidRDefault="00200E44" w:rsidP="00200E44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 xml:space="preserve">Территории для нового </w:t>
      </w:r>
      <w:proofErr w:type="gramStart"/>
      <w:r w:rsidRPr="001C6E91">
        <w:rPr>
          <w:color w:val="000000"/>
          <w:sz w:val="22"/>
          <w:szCs w:val="22"/>
        </w:rPr>
        <w:t>жилого строительства</w:t>
      </w:r>
      <w:proofErr w:type="gramEnd"/>
      <w:r w:rsidRPr="001C6E91">
        <w:rPr>
          <w:color w:val="000000"/>
          <w:sz w:val="22"/>
          <w:szCs w:val="22"/>
        </w:rPr>
        <w:t xml:space="preserve"> в границах населенных пунктов  достаточны. Поэтому нет необходимости расширения границ населенных пун</w:t>
      </w:r>
      <w:r w:rsidRPr="001C6E91">
        <w:rPr>
          <w:color w:val="000000"/>
          <w:sz w:val="22"/>
          <w:szCs w:val="22"/>
        </w:rPr>
        <w:t>к</w:t>
      </w:r>
      <w:r w:rsidRPr="001C6E91">
        <w:rPr>
          <w:color w:val="000000"/>
          <w:sz w:val="22"/>
          <w:szCs w:val="22"/>
        </w:rPr>
        <w:t>тов.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 xml:space="preserve">Удовлетворение  потребности в жилье позволит увеличить объем инвестиций в развитие экономики сельского поселения.  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Решением собрания депутатов </w:t>
      </w:r>
      <w:r w:rsidRPr="001C6E91">
        <w:rPr>
          <w:color w:val="000000"/>
          <w:sz w:val="22"/>
          <w:szCs w:val="22"/>
        </w:rPr>
        <w:t xml:space="preserve">Коммунарского сельского </w:t>
      </w:r>
      <w:r w:rsidRPr="00DD5D76">
        <w:rPr>
          <w:color w:val="000000"/>
          <w:sz w:val="22"/>
          <w:szCs w:val="22"/>
        </w:rPr>
        <w:t>поселения №</w:t>
      </w:r>
      <w:r>
        <w:rPr>
          <w:color w:val="000000"/>
          <w:sz w:val="22"/>
          <w:szCs w:val="22"/>
        </w:rPr>
        <w:t xml:space="preserve"> 33</w:t>
      </w:r>
      <w:r w:rsidRPr="00DD5D76">
        <w:rPr>
          <w:color w:val="000000"/>
          <w:sz w:val="22"/>
          <w:szCs w:val="22"/>
        </w:rPr>
        <w:t xml:space="preserve"> от </w:t>
      </w:r>
      <w:r>
        <w:rPr>
          <w:color w:val="000000"/>
          <w:sz w:val="22"/>
          <w:szCs w:val="22"/>
        </w:rPr>
        <w:t>20 февраля</w:t>
      </w:r>
      <w:r w:rsidRPr="00DD5D76">
        <w:rPr>
          <w:color w:val="000000"/>
          <w:sz w:val="22"/>
          <w:szCs w:val="22"/>
        </w:rPr>
        <w:t xml:space="preserve"> 200</w:t>
      </w:r>
      <w:r>
        <w:rPr>
          <w:color w:val="000000"/>
          <w:sz w:val="22"/>
          <w:szCs w:val="22"/>
        </w:rPr>
        <w:t>9</w:t>
      </w:r>
      <w:r w:rsidRPr="00DD5D76">
        <w:rPr>
          <w:color w:val="000000"/>
          <w:sz w:val="22"/>
          <w:szCs w:val="22"/>
        </w:rPr>
        <w:t>года</w:t>
      </w:r>
      <w:r w:rsidRPr="001C6E91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( с изм. и </w:t>
      </w:r>
      <w:proofErr w:type="spellStart"/>
      <w:r>
        <w:rPr>
          <w:color w:val="000000"/>
          <w:sz w:val="22"/>
          <w:szCs w:val="22"/>
        </w:rPr>
        <w:t>доп</w:t>
      </w:r>
      <w:proofErr w:type="gramStart"/>
      <w:r>
        <w:rPr>
          <w:color w:val="000000"/>
          <w:sz w:val="22"/>
          <w:szCs w:val="22"/>
        </w:rPr>
        <w:t>.о</w:t>
      </w:r>
      <w:proofErr w:type="gramEnd"/>
      <w:r>
        <w:rPr>
          <w:color w:val="000000"/>
          <w:sz w:val="22"/>
          <w:szCs w:val="22"/>
        </w:rPr>
        <w:t>т</w:t>
      </w:r>
      <w:proofErr w:type="spellEnd"/>
      <w:r>
        <w:rPr>
          <w:color w:val="000000"/>
          <w:sz w:val="22"/>
          <w:szCs w:val="22"/>
        </w:rPr>
        <w:t xml:space="preserve"> 01.04.2010г. № 71) </w:t>
      </w:r>
      <w:r w:rsidRPr="001C6E91">
        <w:rPr>
          <w:color w:val="000000"/>
          <w:sz w:val="22"/>
          <w:szCs w:val="22"/>
        </w:rPr>
        <w:t>установлен максимальный и минимальный размер земел</w:t>
      </w:r>
      <w:r w:rsidRPr="001C6E91">
        <w:rPr>
          <w:color w:val="000000"/>
          <w:sz w:val="22"/>
          <w:szCs w:val="22"/>
        </w:rPr>
        <w:t>ь</w:t>
      </w:r>
      <w:r w:rsidRPr="001C6E91">
        <w:rPr>
          <w:color w:val="000000"/>
          <w:sz w:val="22"/>
          <w:szCs w:val="22"/>
        </w:rPr>
        <w:t>ных участков предоставления гражданам в собственность для индивидуального жилищного строительства</w:t>
      </w:r>
      <w:r>
        <w:rPr>
          <w:color w:val="000000"/>
          <w:sz w:val="22"/>
          <w:szCs w:val="22"/>
        </w:rPr>
        <w:t xml:space="preserve"> и ЛПХ</w:t>
      </w:r>
      <w:r w:rsidRPr="001C6E91">
        <w:rPr>
          <w:color w:val="000000"/>
          <w:sz w:val="22"/>
          <w:szCs w:val="22"/>
        </w:rPr>
        <w:t xml:space="preserve">: максимальный размер площадью </w:t>
      </w:r>
      <w:smartTag w:uri="urn:schemas-microsoft-com:office:smarttags" w:element="metricconverter">
        <w:smartTagPr>
          <w:attr w:name="ProductID" w:val="2000 кв. м"/>
        </w:smartTagPr>
        <w:r>
          <w:rPr>
            <w:color w:val="000000"/>
            <w:sz w:val="22"/>
            <w:szCs w:val="22"/>
          </w:rPr>
          <w:t>2000 кв. м</w:t>
        </w:r>
      </w:smartTag>
      <w:r>
        <w:rPr>
          <w:color w:val="000000"/>
          <w:sz w:val="22"/>
          <w:szCs w:val="22"/>
        </w:rPr>
        <w:t>.</w:t>
      </w:r>
      <w:r w:rsidRPr="001C6E91">
        <w:rPr>
          <w:color w:val="000000"/>
          <w:sz w:val="22"/>
          <w:szCs w:val="22"/>
        </w:rPr>
        <w:t>, минимальный размер площ</w:t>
      </w:r>
      <w:r w:rsidRPr="001C6E91">
        <w:rPr>
          <w:color w:val="000000"/>
          <w:sz w:val="22"/>
          <w:szCs w:val="22"/>
        </w:rPr>
        <w:t>а</w:t>
      </w:r>
      <w:r w:rsidRPr="001C6E91">
        <w:rPr>
          <w:color w:val="000000"/>
          <w:sz w:val="22"/>
          <w:szCs w:val="22"/>
        </w:rPr>
        <w:t xml:space="preserve">дью </w:t>
      </w:r>
      <w:smartTag w:uri="urn:schemas-microsoft-com:office:smarttags" w:element="metricconverter">
        <w:smartTagPr>
          <w:attr w:name="ProductID" w:val="700 кв. м"/>
        </w:smartTagPr>
        <w:r>
          <w:rPr>
            <w:color w:val="000000"/>
            <w:sz w:val="22"/>
            <w:szCs w:val="22"/>
          </w:rPr>
          <w:t>700 кв. м</w:t>
        </w:r>
      </w:smartTag>
      <w:r>
        <w:rPr>
          <w:color w:val="000000"/>
          <w:sz w:val="22"/>
          <w:szCs w:val="22"/>
        </w:rPr>
        <w:t>.</w:t>
      </w:r>
    </w:p>
    <w:p w:rsidR="00200E44" w:rsidRPr="001C6E91" w:rsidRDefault="00200E44" w:rsidP="00200E44">
      <w:pPr>
        <w:autoSpaceDE w:val="0"/>
        <w:autoSpaceDN w:val="0"/>
        <w:adjustRightInd w:val="0"/>
        <w:spacing w:line="360" w:lineRule="auto"/>
        <w:ind w:firstLine="720"/>
        <w:jc w:val="both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>При норме обеспеченности 29,2м² /чел</w:t>
      </w:r>
      <w:proofErr w:type="gramStart"/>
      <w:r w:rsidRPr="001C6E91">
        <w:rPr>
          <w:color w:val="000000"/>
          <w:sz w:val="22"/>
          <w:szCs w:val="22"/>
        </w:rPr>
        <w:t>.(</w:t>
      </w:r>
      <w:proofErr w:type="gramEnd"/>
      <w:r w:rsidRPr="001C6E91">
        <w:rPr>
          <w:color w:val="000000"/>
          <w:sz w:val="22"/>
          <w:szCs w:val="22"/>
        </w:rPr>
        <w:t xml:space="preserve">на перспективу) общей площади жилья потребуется 5797 </w:t>
      </w:r>
      <w:r w:rsidRPr="001C6E91">
        <w:rPr>
          <w:color w:val="000000"/>
          <w:sz w:val="22"/>
          <w:szCs w:val="22"/>
          <w:lang w:val="en-US"/>
        </w:rPr>
        <w:t>x</w:t>
      </w:r>
      <w:r w:rsidRPr="001C6E91">
        <w:rPr>
          <w:color w:val="000000"/>
          <w:sz w:val="22"/>
          <w:szCs w:val="22"/>
        </w:rPr>
        <w:t xml:space="preserve"> 29,2м² /чел=169272 м². Сущ</w:t>
      </w:r>
      <w:r w:rsidRPr="001C6E91">
        <w:rPr>
          <w:color w:val="000000"/>
          <w:sz w:val="22"/>
          <w:szCs w:val="22"/>
        </w:rPr>
        <w:t>е</w:t>
      </w:r>
      <w:r w:rsidRPr="001C6E91">
        <w:rPr>
          <w:color w:val="000000"/>
          <w:sz w:val="22"/>
          <w:szCs w:val="22"/>
        </w:rPr>
        <w:t xml:space="preserve">ствующий жилой фонд составляет </w:t>
      </w:r>
      <w:r w:rsidRPr="006B6ABD">
        <w:rPr>
          <w:color w:val="000000"/>
          <w:sz w:val="22"/>
          <w:szCs w:val="22"/>
        </w:rPr>
        <w:t>106000м².</w:t>
      </w:r>
      <w:r w:rsidRPr="001C6E91">
        <w:rPr>
          <w:color w:val="000000"/>
          <w:sz w:val="22"/>
          <w:szCs w:val="22"/>
        </w:rPr>
        <w:t xml:space="preserve"> Ориентировочно, необходимо построить </w:t>
      </w:r>
      <w:smartTag w:uri="urn:schemas-microsoft-com:office:smarttags" w:element="metricconverter">
        <w:smartTagPr>
          <w:attr w:name="ProductID" w:val="67500 м2"/>
        </w:smartTagPr>
        <w:r w:rsidRPr="001C6E91">
          <w:rPr>
            <w:color w:val="000000"/>
            <w:sz w:val="22"/>
            <w:szCs w:val="22"/>
          </w:rPr>
          <w:t>67500 м</w:t>
        </w:r>
        <w:r w:rsidRPr="001C6E91">
          <w:rPr>
            <w:color w:val="000000"/>
            <w:sz w:val="22"/>
            <w:szCs w:val="22"/>
            <w:vertAlign w:val="superscript"/>
          </w:rPr>
          <w:t>2</w:t>
        </w:r>
      </w:smartTag>
      <w:r w:rsidRPr="001C6E91">
        <w:rPr>
          <w:color w:val="000000"/>
          <w:sz w:val="22"/>
          <w:szCs w:val="22"/>
        </w:rPr>
        <w:t xml:space="preserve"> общей площади жилья для 1500 чел</w:t>
      </w:r>
      <w:r w:rsidRPr="001C6E91">
        <w:rPr>
          <w:color w:val="000000"/>
          <w:sz w:val="22"/>
          <w:szCs w:val="22"/>
        </w:rPr>
        <w:t>о</w:t>
      </w:r>
      <w:r w:rsidRPr="001C6E91">
        <w:rPr>
          <w:color w:val="000000"/>
          <w:sz w:val="22"/>
          <w:szCs w:val="22"/>
        </w:rPr>
        <w:t>век.</w:t>
      </w:r>
    </w:p>
    <w:p w:rsidR="00200E44" w:rsidRPr="001C6E91" w:rsidRDefault="00200E44" w:rsidP="00200E44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 xml:space="preserve">Необходимость нового индивидуального </w:t>
      </w:r>
      <w:proofErr w:type="gramStart"/>
      <w:r w:rsidRPr="001C6E91">
        <w:rPr>
          <w:color w:val="000000"/>
          <w:sz w:val="22"/>
          <w:szCs w:val="22"/>
        </w:rPr>
        <w:t>жилого строительства</w:t>
      </w:r>
      <w:proofErr w:type="gramEnd"/>
      <w:r w:rsidRPr="001C6E91">
        <w:rPr>
          <w:color w:val="000000"/>
          <w:sz w:val="22"/>
          <w:szCs w:val="22"/>
        </w:rPr>
        <w:t xml:space="preserve"> </w:t>
      </w:r>
      <w:r w:rsidRPr="001C6E91">
        <w:rPr>
          <w:sz w:val="22"/>
          <w:szCs w:val="22"/>
        </w:rPr>
        <w:t>составляет</w:t>
      </w:r>
      <w:r w:rsidRPr="001C6E91">
        <w:rPr>
          <w:color w:val="000000"/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120 га"/>
        </w:smartTagPr>
        <w:r w:rsidRPr="001C6E91">
          <w:rPr>
            <w:color w:val="000000"/>
            <w:sz w:val="22"/>
            <w:szCs w:val="22"/>
          </w:rPr>
          <w:t>120 га</w:t>
        </w:r>
      </w:smartTag>
      <w:r w:rsidRPr="001C6E91">
        <w:rPr>
          <w:color w:val="000000"/>
          <w:sz w:val="22"/>
          <w:szCs w:val="22"/>
        </w:rPr>
        <w:t xml:space="preserve"> (100) уч</w:t>
      </w:r>
      <w:r w:rsidRPr="001C6E91">
        <w:rPr>
          <w:color w:val="000000"/>
          <w:sz w:val="22"/>
          <w:szCs w:val="22"/>
        </w:rPr>
        <w:t>а</w:t>
      </w:r>
      <w:r w:rsidRPr="001C6E91">
        <w:rPr>
          <w:color w:val="000000"/>
          <w:sz w:val="22"/>
          <w:szCs w:val="22"/>
        </w:rPr>
        <w:t>стков.</w:t>
      </w:r>
    </w:p>
    <w:p w:rsidR="00200E44" w:rsidRPr="001C6E91" w:rsidRDefault="00200E44" w:rsidP="00200E44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 xml:space="preserve">Территории для нового </w:t>
      </w:r>
      <w:proofErr w:type="gramStart"/>
      <w:r w:rsidRPr="001C6E91">
        <w:rPr>
          <w:color w:val="000000"/>
          <w:sz w:val="22"/>
          <w:szCs w:val="22"/>
        </w:rPr>
        <w:t>жилого строительства</w:t>
      </w:r>
      <w:proofErr w:type="gramEnd"/>
      <w:r w:rsidRPr="001C6E91">
        <w:rPr>
          <w:color w:val="000000"/>
          <w:sz w:val="22"/>
          <w:szCs w:val="22"/>
        </w:rPr>
        <w:t xml:space="preserve"> в границах населенных пунктов  достаточны. Поэтому нет необходимости расширения границ населенных пун</w:t>
      </w:r>
      <w:r w:rsidRPr="001C6E91">
        <w:rPr>
          <w:color w:val="000000"/>
          <w:sz w:val="22"/>
          <w:szCs w:val="22"/>
        </w:rPr>
        <w:t>к</w:t>
      </w:r>
      <w:r w:rsidRPr="001C6E91">
        <w:rPr>
          <w:color w:val="000000"/>
          <w:sz w:val="22"/>
          <w:szCs w:val="22"/>
        </w:rPr>
        <w:t>тов.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lastRenderedPageBreak/>
        <w:t xml:space="preserve">Удовлетворение  потребности в жилье позволит увеличить объем инвестиций в развитие экономики сельского поселения.  </w:t>
      </w:r>
    </w:p>
    <w:p w:rsidR="00200E44" w:rsidRPr="001C6E91" w:rsidRDefault="00200E44" w:rsidP="00200E44">
      <w:pPr>
        <w:spacing w:line="360" w:lineRule="auto"/>
        <w:ind w:firstLine="720"/>
        <w:jc w:val="both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>Большое значение в улучшении жилищных условий сельских граждан с учётом платёжеспособного спроса и установленных социальных стандартов имеет реализация мероприятий республиканской целевой програ</w:t>
      </w:r>
      <w:r w:rsidRPr="001C6E91">
        <w:rPr>
          <w:color w:val="000000"/>
          <w:sz w:val="22"/>
          <w:szCs w:val="22"/>
        </w:rPr>
        <w:t>м</w:t>
      </w:r>
      <w:r w:rsidRPr="001C6E91">
        <w:rPr>
          <w:color w:val="000000"/>
          <w:sz w:val="22"/>
          <w:szCs w:val="22"/>
        </w:rPr>
        <w:t>мы «Социальное развитие села до 2010 года», утверждённой постановлением Правительства Ростовской области (№ 620 от 31 декабря 2002 года).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i/>
          <w:iCs/>
          <w:sz w:val="22"/>
          <w:szCs w:val="22"/>
        </w:rPr>
      </w:pPr>
      <w:r w:rsidRPr="001C6E91">
        <w:rPr>
          <w:sz w:val="22"/>
          <w:szCs w:val="22"/>
        </w:rPr>
        <w:t xml:space="preserve"> </w:t>
      </w:r>
      <w:r w:rsidRPr="001C6E91">
        <w:rPr>
          <w:bCs/>
          <w:i/>
          <w:iCs/>
          <w:sz w:val="22"/>
          <w:szCs w:val="22"/>
        </w:rPr>
        <w:t>Архитектурно-планировочная организация территории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/>
          <w:i/>
          <w:iCs/>
          <w:sz w:val="22"/>
          <w:szCs w:val="22"/>
        </w:rPr>
      </w:pPr>
      <w:r w:rsidRPr="001C6E91">
        <w:rPr>
          <w:bCs/>
          <w:sz w:val="22"/>
          <w:szCs w:val="22"/>
        </w:rPr>
        <w:t>Территория Коммунарского сельского поселения расположена в юго-западной ча</w:t>
      </w:r>
      <w:r w:rsidRPr="001C6E91">
        <w:rPr>
          <w:bCs/>
          <w:sz w:val="22"/>
          <w:szCs w:val="22"/>
        </w:rPr>
        <w:t>с</w:t>
      </w:r>
      <w:r w:rsidRPr="001C6E91">
        <w:rPr>
          <w:bCs/>
          <w:sz w:val="22"/>
          <w:szCs w:val="22"/>
        </w:rPr>
        <w:t>ти Октябрьского района. Административный центр Коммунарского</w:t>
      </w:r>
      <w:r w:rsidRPr="001C6E91">
        <w:rPr>
          <w:sz w:val="22"/>
          <w:szCs w:val="22"/>
        </w:rPr>
        <w:t xml:space="preserve"> поселения</w:t>
      </w:r>
      <w:r w:rsidRPr="001C6E91">
        <w:rPr>
          <w:bCs/>
          <w:sz w:val="22"/>
          <w:szCs w:val="22"/>
        </w:rPr>
        <w:t xml:space="preserve"> – </w:t>
      </w:r>
      <w:proofErr w:type="spellStart"/>
      <w:r w:rsidRPr="001C6E91">
        <w:rPr>
          <w:bCs/>
          <w:sz w:val="22"/>
          <w:szCs w:val="22"/>
        </w:rPr>
        <w:t>п</w:t>
      </w:r>
      <w:proofErr w:type="gramStart"/>
      <w:r w:rsidRPr="001C6E91">
        <w:rPr>
          <w:bCs/>
          <w:sz w:val="22"/>
          <w:szCs w:val="22"/>
        </w:rPr>
        <w:t>.Н</w:t>
      </w:r>
      <w:proofErr w:type="gramEnd"/>
      <w:r w:rsidRPr="001C6E91">
        <w:rPr>
          <w:bCs/>
          <w:sz w:val="22"/>
          <w:szCs w:val="22"/>
        </w:rPr>
        <w:t>овосветловский</w:t>
      </w:r>
      <w:proofErr w:type="spellEnd"/>
      <w:r w:rsidRPr="001C6E91">
        <w:rPr>
          <w:bCs/>
          <w:sz w:val="22"/>
          <w:szCs w:val="22"/>
        </w:rPr>
        <w:t xml:space="preserve"> является одновременно и главным планировочным це</w:t>
      </w:r>
      <w:r w:rsidRPr="001C6E91">
        <w:rPr>
          <w:bCs/>
          <w:sz w:val="22"/>
          <w:szCs w:val="22"/>
        </w:rPr>
        <w:t>н</w:t>
      </w:r>
      <w:r w:rsidRPr="001C6E91">
        <w:rPr>
          <w:bCs/>
          <w:sz w:val="22"/>
          <w:szCs w:val="22"/>
        </w:rPr>
        <w:t>тром.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sz w:val="22"/>
          <w:szCs w:val="22"/>
        </w:rPr>
      </w:pPr>
      <w:r w:rsidRPr="001C6E91">
        <w:rPr>
          <w:bCs/>
          <w:sz w:val="22"/>
          <w:szCs w:val="22"/>
        </w:rPr>
        <w:t>Планировочная  структура сформировалась в прямой зависимости от природного ландшафта. Она включает в себя планировочные центры и планировочные оси. Главной планировочной осью являе</w:t>
      </w:r>
      <w:r w:rsidRPr="001C6E91">
        <w:rPr>
          <w:bCs/>
          <w:sz w:val="22"/>
          <w:szCs w:val="22"/>
        </w:rPr>
        <w:t>т</w:t>
      </w:r>
      <w:r w:rsidRPr="001C6E91">
        <w:rPr>
          <w:bCs/>
          <w:sz w:val="22"/>
          <w:szCs w:val="22"/>
        </w:rPr>
        <w:t>ся:</w:t>
      </w:r>
    </w:p>
    <w:p w:rsidR="00200E44" w:rsidRPr="001C6E91" w:rsidRDefault="00200E44" w:rsidP="00200E44">
      <w:pPr>
        <w:pStyle w:val="ac"/>
        <w:numPr>
          <w:ilvl w:val="0"/>
          <w:numId w:val="21"/>
        </w:numPr>
        <w:spacing w:line="360" w:lineRule="auto"/>
        <w:jc w:val="both"/>
        <w:rPr>
          <w:bCs/>
          <w:sz w:val="22"/>
          <w:szCs w:val="22"/>
        </w:rPr>
      </w:pPr>
      <w:r w:rsidRPr="001C6E91">
        <w:rPr>
          <w:bCs/>
          <w:sz w:val="22"/>
          <w:szCs w:val="22"/>
        </w:rPr>
        <w:t xml:space="preserve">автодорога 4-й категории </w:t>
      </w:r>
      <w:proofErr w:type="spellStart"/>
      <w:r w:rsidRPr="001C6E91">
        <w:rPr>
          <w:bCs/>
          <w:sz w:val="22"/>
          <w:szCs w:val="22"/>
        </w:rPr>
        <w:t>гНовочеркасск-п</w:t>
      </w:r>
      <w:proofErr w:type="gramStart"/>
      <w:r w:rsidRPr="001C6E91">
        <w:rPr>
          <w:bCs/>
          <w:sz w:val="22"/>
          <w:szCs w:val="22"/>
        </w:rPr>
        <w:t>.К</w:t>
      </w:r>
      <w:proofErr w:type="gramEnd"/>
      <w:r w:rsidRPr="001C6E91">
        <w:rPr>
          <w:bCs/>
          <w:sz w:val="22"/>
          <w:szCs w:val="22"/>
        </w:rPr>
        <w:t>аменоломни</w:t>
      </w:r>
      <w:proofErr w:type="spellEnd"/>
      <w:r w:rsidRPr="001C6E91">
        <w:rPr>
          <w:bCs/>
          <w:sz w:val="22"/>
          <w:szCs w:val="22"/>
        </w:rPr>
        <w:t xml:space="preserve">  пр</w:t>
      </w:r>
      <w:r w:rsidRPr="001C6E91">
        <w:rPr>
          <w:bCs/>
          <w:sz w:val="22"/>
          <w:szCs w:val="22"/>
        </w:rPr>
        <w:t>о</w:t>
      </w:r>
      <w:r w:rsidRPr="001C6E91">
        <w:rPr>
          <w:bCs/>
          <w:sz w:val="22"/>
          <w:szCs w:val="22"/>
        </w:rPr>
        <w:t xml:space="preserve">тяженностью </w:t>
      </w:r>
      <w:smartTag w:uri="urn:schemas-microsoft-com:office:smarttags" w:element="metricconverter">
        <w:smartTagPr>
          <w:attr w:name="ProductID" w:val="4,1 км"/>
        </w:smartTagPr>
        <w:r w:rsidRPr="001C6E91">
          <w:rPr>
            <w:bCs/>
            <w:color w:val="000000"/>
            <w:sz w:val="22"/>
            <w:szCs w:val="22"/>
          </w:rPr>
          <w:t>4,1</w:t>
        </w:r>
        <w:r w:rsidRPr="001C6E91">
          <w:rPr>
            <w:bCs/>
            <w:color w:val="FF0000"/>
            <w:sz w:val="22"/>
            <w:szCs w:val="22"/>
          </w:rPr>
          <w:t xml:space="preserve"> </w:t>
        </w:r>
        <w:r w:rsidRPr="001C6E91">
          <w:rPr>
            <w:bCs/>
            <w:sz w:val="22"/>
            <w:szCs w:val="22"/>
          </w:rPr>
          <w:t>км</w:t>
        </w:r>
      </w:smartTag>
      <w:r w:rsidRPr="001C6E91">
        <w:rPr>
          <w:bCs/>
          <w:sz w:val="22"/>
          <w:szCs w:val="22"/>
        </w:rPr>
        <w:t xml:space="preserve">, 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sz w:val="22"/>
          <w:szCs w:val="22"/>
        </w:rPr>
      </w:pPr>
      <w:r w:rsidRPr="001C6E91">
        <w:rPr>
          <w:bCs/>
          <w:sz w:val="22"/>
          <w:szCs w:val="22"/>
        </w:rPr>
        <w:t>На этих планировочной  оси расположен – центр Коммунарского сельского</w:t>
      </w:r>
      <w:r w:rsidRPr="001C6E91">
        <w:rPr>
          <w:sz w:val="22"/>
          <w:szCs w:val="22"/>
        </w:rPr>
        <w:t xml:space="preserve"> пос</w:t>
      </w:r>
      <w:r w:rsidRPr="001C6E91">
        <w:rPr>
          <w:sz w:val="22"/>
          <w:szCs w:val="22"/>
        </w:rPr>
        <w:t>е</w:t>
      </w:r>
      <w:r w:rsidRPr="001C6E91">
        <w:rPr>
          <w:sz w:val="22"/>
          <w:szCs w:val="22"/>
        </w:rPr>
        <w:t xml:space="preserve">ления   </w:t>
      </w:r>
      <w:proofErr w:type="spellStart"/>
      <w:r w:rsidRPr="001C6E91">
        <w:rPr>
          <w:bCs/>
          <w:sz w:val="22"/>
          <w:szCs w:val="22"/>
        </w:rPr>
        <w:t>п</w:t>
      </w:r>
      <w:proofErr w:type="gramStart"/>
      <w:r w:rsidRPr="001C6E91">
        <w:rPr>
          <w:bCs/>
          <w:sz w:val="22"/>
          <w:szCs w:val="22"/>
        </w:rPr>
        <w:t>.Н</w:t>
      </w:r>
      <w:proofErr w:type="gramEnd"/>
      <w:r w:rsidRPr="001C6E91">
        <w:rPr>
          <w:bCs/>
          <w:sz w:val="22"/>
          <w:szCs w:val="22"/>
        </w:rPr>
        <w:t>овосветловский</w:t>
      </w:r>
      <w:proofErr w:type="spellEnd"/>
      <w:r w:rsidRPr="001C6E91">
        <w:rPr>
          <w:sz w:val="22"/>
          <w:szCs w:val="22"/>
        </w:rPr>
        <w:t>.</w:t>
      </w:r>
    </w:p>
    <w:p w:rsidR="00200E44" w:rsidRPr="001C6E91" w:rsidRDefault="00200E44" w:rsidP="00200E44">
      <w:pPr>
        <w:pStyle w:val="ac"/>
        <w:tabs>
          <w:tab w:val="left" w:pos="1843"/>
        </w:tabs>
        <w:spacing w:line="360" w:lineRule="auto"/>
        <w:ind w:firstLine="720"/>
        <w:rPr>
          <w:bCs/>
          <w:i/>
          <w:iCs/>
          <w:sz w:val="22"/>
          <w:szCs w:val="22"/>
        </w:rPr>
      </w:pP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.Н</w:t>
      </w:r>
      <w:proofErr w:type="gramEnd"/>
      <w:r w:rsidRPr="001C6E91">
        <w:rPr>
          <w:bCs/>
          <w:i/>
          <w:iCs/>
          <w:sz w:val="22"/>
          <w:szCs w:val="22"/>
        </w:rPr>
        <w:t>овосветловский</w:t>
      </w:r>
      <w:proofErr w:type="spellEnd"/>
    </w:p>
    <w:p w:rsidR="00200E44" w:rsidRPr="001C6E91" w:rsidRDefault="00200E44" w:rsidP="00200E44">
      <w:pPr>
        <w:pStyle w:val="ac"/>
        <w:tabs>
          <w:tab w:val="left" w:pos="1843"/>
        </w:tabs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 xml:space="preserve">Территория </w:t>
      </w: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.Н</w:t>
      </w:r>
      <w:proofErr w:type="gramEnd"/>
      <w:r w:rsidRPr="001C6E91">
        <w:rPr>
          <w:bCs/>
          <w:i/>
          <w:iCs/>
          <w:sz w:val="22"/>
          <w:szCs w:val="22"/>
        </w:rPr>
        <w:t>овосветловский</w:t>
      </w:r>
      <w:proofErr w:type="spellEnd"/>
      <w:r w:rsidRPr="001C6E91">
        <w:rPr>
          <w:bCs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представляет собой компактное образование, п</w:t>
      </w:r>
      <w:r w:rsidRPr="001C6E91">
        <w:rPr>
          <w:bCs/>
          <w:color w:val="000000"/>
          <w:sz w:val="22"/>
          <w:szCs w:val="22"/>
        </w:rPr>
        <w:t>е</w:t>
      </w:r>
      <w:r w:rsidRPr="001C6E91">
        <w:rPr>
          <w:bCs/>
          <w:color w:val="000000"/>
          <w:sz w:val="22"/>
          <w:szCs w:val="22"/>
        </w:rPr>
        <w:t xml:space="preserve">ресекаемое железной дорогой с юга на север. По северной границе населенного пункта проходит автодорога регионального значения М4 «Дон» - </w:t>
      </w:r>
      <w:proofErr w:type="spellStart"/>
      <w:r w:rsidRPr="001C6E91">
        <w:rPr>
          <w:bCs/>
          <w:color w:val="000000"/>
          <w:sz w:val="22"/>
          <w:szCs w:val="22"/>
        </w:rPr>
        <w:t>п</w:t>
      </w:r>
      <w:proofErr w:type="gramStart"/>
      <w:r w:rsidRPr="001C6E91">
        <w:rPr>
          <w:bCs/>
          <w:color w:val="000000"/>
          <w:sz w:val="22"/>
          <w:szCs w:val="22"/>
        </w:rPr>
        <w:t>.К</w:t>
      </w:r>
      <w:proofErr w:type="gramEnd"/>
      <w:r w:rsidRPr="001C6E91">
        <w:rPr>
          <w:bCs/>
          <w:color w:val="000000"/>
          <w:sz w:val="22"/>
          <w:szCs w:val="22"/>
        </w:rPr>
        <w:t>аменоломни</w:t>
      </w:r>
      <w:proofErr w:type="spellEnd"/>
      <w:r w:rsidRPr="001C6E91">
        <w:rPr>
          <w:bCs/>
          <w:color w:val="000000"/>
          <w:sz w:val="22"/>
          <w:szCs w:val="22"/>
        </w:rPr>
        <w:t xml:space="preserve">, а по восточной границе автодорога регионального значения </w:t>
      </w:r>
      <w:proofErr w:type="spellStart"/>
      <w:r w:rsidRPr="001C6E91">
        <w:rPr>
          <w:bCs/>
          <w:color w:val="000000"/>
          <w:sz w:val="22"/>
          <w:szCs w:val="22"/>
        </w:rPr>
        <w:t>г.Новочеркасск</w:t>
      </w:r>
      <w:proofErr w:type="spellEnd"/>
      <w:r w:rsidRPr="001C6E91">
        <w:rPr>
          <w:bCs/>
          <w:color w:val="000000"/>
          <w:sz w:val="22"/>
          <w:szCs w:val="22"/>
        </w:rPr>
        <w:t xml:space="preserve">- </w:t>
      </w:r>
      <w:proofErr w:type="spellStart"/>
      <w:r w:rsidRPr="001C6E91">
        <w:rPr>
          <w:bCs/>
          <w:color w:val="000000"/>
          <w:sz w:val="22"/>
          <w:szCs w:val="22"/>
        </w:rPr>
        <w:t>п.Каменоломни</w:t>
      </w:r>
      <w:proofErr w:type="spellEnd"/>
      <w:r w:rsidRPr="001C6E91">
        <w:rPr>
          <w:bCs/>
          <w:color w:val="000000"/>
          <w:sz w:val="22"/>
          <w:szCs w:val="22"/>
        </w:rPr>
        <w:t xml:space="preserve">. Площадь </w:t>
      </w:r>
      <w:proofErr w:type="spellStart"/>
      <w:r w:rsidRPr="001C6E91">
        <w:rPr>
          <w:bCs/>
          <w:color w:val="000000"/>
          <w:sz w:val="22"/>
          <w:szCs w:val="22"/>
        </w:rPr>
        <w:t>п</w:t>
      </w:r>
      <w:proofErr w:type="gramStart"/>
      <w:r w:rsidRPr="001C6E91">
        <w:rPr>
          <w:bCs/>
          <w:color w:val="000000"/>
          <w:sz w:val="22"/>
          <w:szCs w:val="22"/>
        </w:rPr>
        <w:t>.Н</w:t>
      </w:r>
      <w:proofErr w:type="gramEnd"/>
      <w:r w:rsidRPr="001C6E91">
        <w:rPr>
          <w:bCs/>
          <w:color w:val="000000"/>
          <w:sz w:val="22"/>
          <w:szCs w:val="22"/>
        </w:rPr>
        <w:t>овосветловский</w:t>
      </w:r>
      <w:proofErr w:type="spellEnd"/>
      <w:r w:rsidRPr="001C6E91">
        <w:rPr>
          <w:bCs/>
          <w:color w:val="000000"/>
          <w:sz w:val="22"/>
          <w:szCs w:val="22"/>
        </w:rPr>
        <w:t xml:space="preserve"> составляет </w:t>
      </w:r>
      <w:smartTag w:uri="urn:schemas-microsoft-com:office:smarttags" w:element="metricconverter">
        <w:smartTagPr>
          <w:attr w:name="ProductID" w:val="128,5 га"/>
        </w:smartTagPr>
        <w:r w:rsidRPr="001C6E91">
          <w:rPr>
            <w:bCs/>
            <w:color w:val="000000"/>
            <w:sz w:val="22"/>
            <w:szCs w:val="22"/>
          </w:rPr>
          <w:t>128,5 га</w:t>
        </w:r>
      </w:smartTag>
      <w:r w:rsidRPr="001C6E91">
        <w:rPr>
          <w:bCs/>
          <w:color w:val="000000"/>
          <w:sz w:val="22"/>
          <w:szCs w:val="22"/>
        </w:rPr>
        <w:t>. Основное селитебное обр</w:t>
      </w:r>
      <w:r w:rsidRPr="001C6E91">
        <w:rPr>
          <w:bCs/>
          <w:color w:val="000000"/>
          <w:sz w:val="22"/>
          <w:szCs w:val="22"/>
        </w:rPr>
        <w:t>а</w:t>
      </w:r>
      <w:r w:rsidRPr="001C6E91">
        <w:rPr>
          <w:bCs/>
          <w:color w:val="000000"/>
          <w:sz w:val="22"/>
          <w:szCs w:val="22"/>
        </w:rPr>
        <w:t xml:space="preserve">зование расположено в западной части территории </w:t>
      </w: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.Н</w:t>
      </w:r>
      <w:proofErr w:type="gramEnd"/>
      <w:r w:rsidRPr="001C6E91">
        <w:rPr>
          <w:bCs/>
          <w:i/>
          <w:iCs/>
          <w:sz w:val="22"/>
          <w:szCs w:val="22"/>
        </w:rPr>
        <w:t>овосветловский</w:t>
      </w:r>
      <w:proofErr w:type="spellEnd"/>
      <w:r w:rsidRPr="001C6E91">
        <w:rPr>
          <w:bCs/>
          <w:color w:val="000000"/>
          <w:sz w:val="22"/>
          <w:szCs w:val="22"/>
        </w:rPr>
        <w:t>. В поселке размещена одноэтажная з</w:t>
      </w:r>
      <w:r w:rsidRPr="001C6E91">
        <w:rPr>
          <w:bCs/>
          <w:color w:val="000000"/>
          <w:sz w:val="22"/>
          <w:szCs w:val="22"/>
        </w:rPr>
        <w:t>а</w:t>
      </w:r>
      <w:r w:rsidRPr="001C6E91">
        <w:rPr>
          <w:bCs/>
          <w:color w:val="000000"/>
          <w:sz w:val="22"/>
          <w:szCs w:val="22"/>
        </w:rPr>
        <w:t>стройка с приусадебными учас</w:t>
      </w:r>
      <w:r w:rsidRPr="001C6E91">
        <w:rPr>
          <w:bCs/>
          <w:color w:val="000000"/>
          <w:sz w:val="22"/>
          <w:szCs w:val="22"/>
        </w:rPr>
        <w:t>т</w:t>
      </w:r>
      <w:r w:rsidRPr="001C6E91">
        <w:rPr>
          <w:bCs/>
          <w:color w:val="000000"/>
          <w:sz w:val="22"/>
          <w:szCs w:val="22"/>
        </w:rPr>
        <w:t xml:space="preserve">ками. Общественный центр </w:t>
      </w: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.Н</w:t>
      </w:r>
      <w:proofErr w:type="gramEnd"/>
      <w:r w:rsidRPr="001C6E91">
        <w:rPr>
          <w:bCs/>
          <w:i/>
          <w:iCs/>
          <w:sz w:val="22"/>
          <w:szCs w:val="22"/>
        </w:rPr>
        <w:t>овосветловский</w:t>
      </w:r>
      <w:proofErr w:type="spellEnd"/>
      <w:r w:rsidRPr="001C6E91">
        <w:rPr>
          <w:bCs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 xml:space="preserve">сложился на </w:t>
      </w:r>
      <w:proofErr w:type="spellStart"/>
      <w:r w:rsidRPr="001C6E91">
        <w:rPr>
          <w:bCs/>
          <w:color w:val="000000"/>
          <w:sz w:val="22"/>
          <w:szCs w:val="22"/>
        </w:rPr>
        <w:t>ул.Мокроусова</w:t>
      </w:r>
      <w:proofErr w:type="spellEnd"/>
      <w:r w:rsidRPr="001C6E91">
        <w:rPr>
          <w:bCs/>
          <w:color w:val="000000"/>
          <w:sz w:val="22"/>
          <w:szCs w:val="22"/>
        </w:rPr>
        <w:t>, где размещены учреждения обслуживания местного знач</w:t>
      </w:r>
      <w:r w:rsidRPr="001C6E91">
        <w:rPr>
          <w:bCs/>
          <w:color w:val="000000"/>
          <w:sz w:val="22"/>
          <w:szCs w:val="22"/>
        </w:rPr>
        <w:t>е</w:t>
      </w:r>
      <w:r w:rsidRPr="001C6E91">
        <w:rPr>
          <w:bCs/>
          <w:color w:val="000000"/>
          <w:sz w:val="22"/>
          <w:szCs w:val="22"/>
        </w:rPr>
        <w:t>ния.</w:t>
      </w:r>
    </w:p>
    <w:p w:rsidR="00200E44" w:rsidRPr="001C6E91" w:rsidRDefault="00200E44" w:rsidP="00200E44">
      <w:pPr>
        <w:pStyle w:val="ac"/>
        <w:spacing w:line="360" w:lineRule="auto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Численность населения </w:t>
      </w: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.Н</w:t>
      </w:r>
      <w:proofErr w:type="gramEnd"/>
      <w:r w:rsidRPr="001C6E91">
        <w:rPr>
          <w:bCs/>
          <w:i/>
          <w:iCs/>
          <w:sz w:val="22"/>
          <w:szCs w:val="22"/>
        </w:rPr>
        <w:t>овосветловский</w:t>
      </w:r>
      <w:proofErr w:type="spellEnd"/>
      <w:r w:rsidRPr="001C6E91">
        <w:rPr>
          <w:bCs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на 01.01.10 г. составила 955</w:t>
      </w:r>
      <w:r w:rsidRPr="001C6E91">
        <w:rPr>
          <w:bCs/>
          <w:color w:val="FF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человек.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color w:val="FF00FF"/>
          <w:sz w:val="22"/>
          <w:szCs w:val="22"/>
        </w:rPr>
      </w:pPr>
      <w:r w:rsidRPr="001C6E91">
        <w:rPr>
          <w:sz w:val="22"/>
          <w:szCs w:val="22"/>
        </w:rPr>
        <w:t>Планировка существующего поселка представляет замкнутую структуру свободн</w:t>
      </w:r>
      <w:r w:rsidRPr="001C6E91">
        <w:rPr>
          <w:sz w:val="22"/>
          <w:szCs w:val="22"/>
        </w:rPr>
        <w:t>о</w:t>
      </w:r>
      <w:r w:rsidRPr="001C6E91">
        <w:rPr>
          <w:sz w:val="22"/>
          <w:szCs w:val="22"/>
        </w:rPr>
        <w:t xml:space="preserve">го начертания с выходом к местам приложения труда. </w:t>
      </w:r>
      <w:r w:rsidRPr="001C6E91">
        <w:rPr>
          <w:color w:val="000000"/>
          <w:sz w:val="22"/>
          <w:szCs w:val="22"/>
        </w:rPr>
        <w:t xml:space="preserve">Улично-дорожная сеть </w:t>
      </w: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.Н</w:t>
      </w:r>
      <w:proofErr w:type="gramEnd"/>
      <w:r w:rsidRPr="001C6E91">
        <w:rPr>
          <w:bCs/>
          <w:i/>
          <w:iCs/>
          <w:sz w:val="22"/>
          <w:szCs w:val="22"/>
        </w:rPr>
        <w:t>овосветловский</w:t>
      </w:r>
      <w:proofErr w:type="spellEnd"/>
      <w:r w:rsidRPr="001C6E91">
        <w:rPr>
          <w:bCs/>
          <w:sz w:val="22"/>
          <w:szCs w:val="22"/>
        </w:rPr>
        <w:t xml:space="preserve"> </w:t>
      </w:r>
      <w:r w:rsidRPr="001C6E91">
        <w:rPr>
          <w:color w:val="000000"/>
          <w:sz w:val="22"/>
          <w:szCs w:val="22"/>
        </w:rPr>
        <w:t>запроектирована в виде непрерывной системы с учетом функционал</w:t>
      </w:r>
      <w:r w:rsidRPr="001C6E91">
        <w:rPr>
          <w:color w:val="000000"/>
          <w:sz w:val="22"/>
          <w:szCs w:val="22"/>
        </w:rPr>
        <w:t>ь</w:t>
      </w:r>
      <w:r w:rsidRPr="001C6E91">
        <w:rPr>
          <w:color w:val="000000"/>
          <w:sz w:val="22"/>
          <w:szCs w:val="22"/>
        </w:rPr>
        <w:t>ного назначения улиц и дорог, инте</w:t>
      </w:r>
      <w:r w:rsidRPr="001C6E91">
        <w:rPr>
          <w:color w:val="000000"/>
          <w:sz w:val="22"/>
          <w:szCs w:val="22"/>
        </w:rPr>
        <w:t>н</w:t>
      </w:r>
      <w:r w:rsidRPr="001C6E91">
        <w:rPr>
          <w:color w:val="000000"/>
          <w:sz w:val="22"/>
          <w:szCs w:val="22"/>
        </w:rPr>
        <w:t xml:space="preserve">сивности транспортного и пешеходного движения, архитектурно-планировочной организации территории и характера застройки. </w:t>
      </w:r>
      <w:r w:rsidRPr="001C6E91">
        <w:rPr>
          <w:sz w:val="22"/>
          <w:szCs w:val="22"/>
        </w:rPr>
        <w:t>На проек</w:t>
      </w:r>
      <w:r w:rsidRPr="001C6E91">
        <w:rPr>
          <w:sz w:val="22"/>
          <w:szCs w:val="22"/>
        </w:rPr>
        <w:t>т</w:t>
      </w:r>
      <w:r w:rsidRPr="001C6E91">
        <w:rPr>
          <w:sz w:val="22"/>
          <w:szCs w:val="22"/>
        </w:rPr>
        <w:t xml:space="preserve">ный период в </w:t>
      </w: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.Н</w:t>
      </w:r>
      <w:proofErr w:type="gramEnd"/>
      <w:r w:rsidRPr="001C6E91">
        <w:rPr>
          <w:bCs/>
          <w:i/>
          <w:iCs/>
          <w:sz w:val="22"/>
          <w:szCs w:val="22"/>
        </w:rPr>
        <w:t>овосветловский</w:t>
      </w:r>
      <w:proofErr w:type="spellEnd"/>
      <w:r w:rsidRPr="001C6E91">
        <w:rPr>
          <w:bCs/>
          <w:sz w:val="22"/>
          <w:szCs w:val="22"/>
        </w:rPr>
        <w:t xml:space="preserve"> </w:t>
      </w:r>
      <w:r w:rsidRPr="001C6E91">
        <w:rPr>
          <w:sz w:val="22"/>
          <w:szCs w:val="22"/>
        </w:rPr>
        <w:t>имелись следующие социально - культурно-бытовые учреждения: 1 начальная школа, Дом культуры, ФАП, 4 предприятия торговли, 2 предприятия общественного питания, спорти</w:t>
      </w:r>
      <w:r w:rsidRPr="001C6E91">
        <w:rPr>
          <w:sz w:val="22"/>
          <w:szCs w:val="22"/>
        </w:rPr>
        <w:t>в</w:t>
      </w:r>
      <w:r w:rsidRPr="001C6E91">
        <w:rPr>
          <w:sz w:val="22"/>
          <w:szCs w:val="22"/>
        </w:rPr>
        <w:t>ный зал при школе.</w:t>
      </w:r>
      <w:r w:rsidRPr="001C6E91">
        <w:rPr>
          <w:color w:val="FF00FF"/>
          <w:sz w:val="22"/>
          <w:szCs w:val="22"/>
        </w:rPr>
        <w:t xml:space="preserve"> 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>Населенный пункт состоит из семнадцати улиц. Улица Мокроусова, которая выт</w:t>
      </w:r>
      <w:r w:rsidRPr="001C6E91">
        <w:rPr>
          <w:bCs/>
          <w:color w:val="000000"/>
          <w:sz w:val="22"/>
          <w:szCs w:val="22"/>
        </w:rPr>
        <w:t>я</w:t>
      </w:r>
      <w:r w:rsidRPr="001C6E91">
        <w:rPr>
          <w:bCs/>
          <w:color w:val="000000"/>
          <w:sz w:val="22"/>
          <w:szCs w:val="22"/>
        </w:rPr>
        <w:t>нута с севера  на юг, является главной улицей. Жилой фонд представлен домами в деревянном и</w:t>
      </w:r>
      <w:r w:rsidRPr="001C6E91">
        <w:rPr>
          <w:bCs/>
          <w:color w:val="000000"/>
          <w:sz w:val="22"/>
          <w:szCs w:val="22"/>
        </w:rPr>
        <w:t>с</w:t>
      </w:r>
      <w:r w:rsidRPr="001C6E91">
        <w:rPr>
          <w:bCs/>
          <w:color w:val="000000"/>
          <w:sz w:val="22"/>
          <w:szCs w:val="22"/>
        </w:rPr>
        <w:t xml:space="preserve">полнении с разной степенью амортизации, количество домов 340. 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sz w:val="22"/>
          <w:szCs w:val="22"/>
        </w:rPr>
      </w:pPr>
      <w:r w:rsidRPr="001C6E91">
        <w:rPr>
          <w:sz w:val="22"/>
          <w:szCs w:val="22"/>
        </w:rPr>
        <w:t xml:space="preserve">В центре поселка расположен </w:t>
      </w:r>
      <w:r w:rsidRPr="001C6E91">
        <w:rPr>
          <w:bCs/>
          <w:sz w:val="22"/>
          <w:szCs w:val="22"/>
        </w:rPr>
        <w:t>Памятник-</w:t>
      </w:r>
      <w:proofErr w:type="gramStart"/>
      <w:r w:rsidRPr="001C6E91">
        <w:rPr>
          <w:bCs/>
          <w:sz w:val="22"/>
          <w:szCs w:val="22"/>
        </w:rPr>
        <w:t>захоронение воинов</w:t>
      </w:r>
      <w:proofErr w:type="gramEnd"/>
      <w:r w:rsidRPr="001C6E91">
        <w:rPr>
          <w:bCs/>
          <w:sz w:val="22"/>
          <w:szCs w:val="22"/>
        </w:rPr>
        <w:t xml:space="preserve"> ВОВ</w:t>
      </w:r>
      <w:r w:rsidRPr="001C6E91">
        <w:rPr>
          <w:sz w:val="22"/>
          <w:szCs w:val="22"/>
        </w:rPr>
        <w:t xml:space="preserve"> 1941-1945гг. 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lastRenderedPageBreak/>
        <w:t xml:space="preserve">Перспективные участки под индивидуальную застройку предусматриваются: в юго-восточной части поселка на площади </w:t>
      </w:r>
      <w:smartTag w:uri="urn:schemas-microsoft-com:office:smarttags" w:element="metricconverter">
        <w:smartTagPr>
          <w:attr w:name="ProductID" w:val="10,1 га"/>
        </w:smartTagPr>
        <w:r w:rsidRPr="001C6E91">
          <w:rPr>
            <w:color w:val="000000"/>
            <w:sz w:val="22"/>
            <w:szCs w:val="22"/>
          </w:rPr>
          <w:t>10,1 га</w:t>
        </w:r>
      </w:smartTag>
      <w:r w:rsidRPr="001C6E91">
        <w:rPr>
          <w:color w:val="000000"/>
          <w:sz w:val="22"/>
          <w:szCs w:val="22"/>
        </w:rPr>
        <w:t xml:space="preserve"> </w:t>
      </w:r>
      <w:r w:rsidRPr="001C6E91">
        <w:rPr>
          <w:color w:val="000000"/>
          <w:sz w:val="22"/>
          <w:szCs w:val="22"/>
          <w:lang w:val="en-US"/>
        </w:rPr>
        <w:t>I</w:t>
      </w:r>
      <w:r w:rsidRPr="001C6E91">
        <w:rPr>
          <w:color w:val="000000"/>
          <w:sz w:val="22"/>
          <w:szCs w:val="22"/>
        </w:rPr>
        <w:t xml:space="preserve"> очереди строительства, при проектир</w:t>
      </w:r>
      <w:r w:rsidRPr="001C6E91">
        <w:rPr>
          <w:color w:val="000000"/>
          <w:sz w:val="22"/>
          <w:szCs w:val="22"/>
        </w:rPr>
        <w:t>о</w:t>
      </w:r>
      <w:r w:rsidRPr="001C6E91">
        <w:rPr>
          <w:color w:val="000000"/>
          <w:sz w:val="22"/>
          <w:szCs w:val="22"/>
        </w:rPr>
        <w:t>вании которых необходимо предусмотреть наиболее оптимальную трассировку улиц и конфиг</w:t>
      </w:r>
      <w:r w:rsidRPr="001C6E91">
        <w:rPr>
          <w:color w:val="000000"/>
          <w:sz w:val="22"/>
          <w:szCs w:val="22"/>
        </w:rPr>
        <w:t>у</w:t>
      </w:r>
      <w:r w:rsidRPr="001C6E91">
        <w:rPr>
          <w:color w:val="000000"/>
          <w:sz w:val="22"/>
          <w:szCs w:val="22"/>
        </w:rPr>
        <w:t>рацию кварталов, обеспечивающую удобные транспортные и пешеходные связи к местам приложения труда и отд</w:t>
      </w:r>
      <w:r w:rsidRPr="001C6E91">
        <w:rPr>
          <w:color w:val="000000"/>
          <w:sz w:val="22"/>
          <w:szCs w:val="22"/>
        </w:rPr>
        <w:t>ы</w:t>
      </w:r>
      <w:r w:rsidRPr="001C6E91">
        <w:rPr>
          <w:color w:val="000000"/>
          <w:sz w:val="22"/>
          <w:szCs w:val="22"/>
        </w:rPr>
        <w:t xml:space="preserve">ха. 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>Изменение черты населенного пункта не предусматривается.</w:t>
      </w:r>
    </w:p>
    <w:p w:rsidR="00200E44" w:rsidRPr="001C6E91" w:rsidRDefault="00200E44" w:rsidP="00200E44">
      <w:pPr>
        <w:pStyle w:val="ac"/>
        <w:spacing w:line="360" w:lineRule="auto"/>
        <w:rPr>
          <w:bCs/>
          <w:i/>
          <w:iCs/>
          <w:color w:val="000000"/>
          <w:sz w:val="22"/>
          <w:szCs w:val="22"/>
        </w:rPr>
      </w:pP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.К</w:t>
      </w:r>
      <w:proofErr w:type="gramEnd"/>
      <w:r w:rsidRPr="001C6E91">
        <w:rPr>
          <w:bCs/>
          <w:i/>
          <w:iCs/>
          <w:sz w:val="22"/>
          <w:szCs w:val="22"/>
        </w:rPr>
        <w:t>расногорняцкий</w:t>
      </w:r>
      <w:proofErr w:type="spellEnd"/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Территория </w:t>
      </w: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.К</w:t>
      </w:r>
      <w:proofErr w:type="gramEnd"/>
      <w:r w:rsidRPr="001C6E91">
        <w:rPr>
          <w:bCs/>
          <w:i/>
          <w:iCs/>
          <w:sz w:val="22"/>
          <w:szCs w:val="22"/>
        </w:rPr>
        <w:t>расногорняцкий</w:t>
      </w:r>
      <w:proofErr w:type="spellEnd"/>
      <w:r w:rsidRPr="001C6E91">
        <w:rPr>
          <w:bCs/>
          <w:i/>
          <w:iCs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представляет собой компактное образование, з</w:t>
      </w:r>
      <w:r w:rsidRPr="001C6E91">
        <w:rPr>
          <w:bCs/>
          <w:color w:val="000000"/>
          <w:sz w:val="22"/>
          <w:szCs w:val="22"/>
        </w:rPr>
        <w:t>а</w:t>
      </w:r>
      <w:r w:rsidRPr="001C6E91">
        <w:rPr>
          <w:bCs/>
          <w:color w:val="000000"/>
          <w:sz w:val="22"/>
          <w:szCs w:val="22"/>
        </w:rPr>
        <w:t xml:space="preserve">падная граница которого  проходит по автодороге регионального значения 4-й категории </w:t>
      </w:r>
      <w:proofErr w:type="spellStart"/>
      <w:r w:rsidRPr="001C6E91">
        <w:rPr>
          <w:bCs/>
          <w:color w:val="000000"/>
          <w:sz w:val="22"/>
          <w:szCs w:val="22"/>
        </w:rPr>
        <w:t>г.Новочеркасск-п.Каменоломни</w:t>
      </w:r>
      <w:proofErr w:type="spellEnd"/>
      <w:r w:rsidRPr="001C6E91">
        <w:rPr>
          <w:bCs/>
          <w:color w:val="000000"/>
          <w:sz w:val="22"/>
          <w:szCs w:val="22"/>
        </w:rPr>
        <w:t xml:space="preserve">. Площадь </w:t>
      </w: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.К</w:t>
      </w:r>
      <w:proofErr w:type="gramEnd"/>
      <w:r w:rsidRPr="001C6E91">
        <w:rPr>
          <w:bCs/>
          <w:i/>
          <w:iCs/>
          <w:sz w:val="22"/>
          <w:szCs w:val="22"/>
        </w:rPr>
        <w:t>расногорняцкий</w:t>
      </w:r>
      <w:proofErr w:type="spellEnd"/>
      <w:r w:rsidRPr="001C6E91">
        <w:rPr>
          <w:bCs/>
          <w:i/>
          <w:iCs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 xml:space="preserve">составляет </w:t>
      </w:r>
      <w:smartTag w:uri="urn:schemas-microsoft-com:office:smarttags" w:element="metricconverter">
        <w:smartTagPr>
          <w:attr w:name="ProductID" w:val="222,1 га"/>
        </w:smartTagPr>
        <w:r w:rsidRPr="001C6E91">
          <w:rPr>
            <w:bCs/>
            <w:color w:val="000000"/>
            <w:sz w:val="22"/>
            <w:szCs w:val="22"/>
          </w:rPr>
          <w:t>222,1 га</w:t>
        </w:r>
      </w:smartTag>
      <w:r w:rsidRPr="001C6E91">
        <w:rPr>
          <w:bCs/>
          <w:color w:val="000000"/>
          <w:sz w:val="22"/>
          <w:szCs w:val="22"/>
        </w:rPr>
        <w:t>.  Осно</w:t>
      </w:r>
      <w:r w:rsidRPr="001C6E91">
        <w:rPr>
          <w:bCs/>
          <w:color w:val="000000"/>
          <w:sz w:val="22"/>
          <w:szCs w:val="22"/>
        </w:rPr>
        <w:t>в</w:t>
      </w:r>
      <w:r w:rsidRPr="001C6E91">
        <w:rPr>
          <w:bCs/>
          <w:color w:val="000000"/>
          <w:sz w:val="22"/>
          <w:szCs w:val="22"/>
        </w:rPr>
        <w:t xml:space="preserve">ное селитебное образование расположено в северной части территории </w:t>
      </w: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.К</w:t>
      </w:r>
      <w:proofErr w:type="gramEnd"/>
      <w:r w:rsidRPr="001C6E91">
        <w:rPr>
          <w:bCs/>
          <w:i/>
          <w:iCs/>
          <w:sz w:val="22"/>
          <w:szCs w:val="22"/>
        </w:rPr>
        <w:t>расногорняцкий</w:t>
      </w:r>
      <w:proofErr w:type="spellEnd"/>
      <w:r w:rsidRPr="001C6E91">
        <w:rPr>
          <w:bCs/>
          <w:i/>
          <w:iCs/>
          <w:sz w:val="22"/>
          <w:szCs w:val="22"/>
        </w:rPr>
        <w:t xml:space="preserve">. </w:t>
      </w:r>
      <w:r w:rsidRPr="001C6E91">
        <w:rPr>
          <w:bCs/>
          <w:color w:val="000000"/>
          <w:sz w:val="22"/>
          <w:szCs w:val="22"/>
        </w:rPr>
        <w:t>В поселке размещена одноэтажная застройка с приусадебными учас</w:t>
      </w:r>
      <w:r w:rsidRPr="001C6E91">
        <w:rPr>
          <w:bCs/>
          <w:color w:val="000000"/>
          <w:sz w:val="22"/>
          <w:szCs w:val="22"/>
        </w:rPr>
        <w:t>т</w:t>
      </w:r>
      <w:r w:rsidRPr="001C6E91">
        <w:rPr>
          <w:bCs/>
          <w:color w:val="000000"/>
          <w:sz w:val="22"/>
          <w:szCs w:val="22"/>
        </w:rPr>
        <w:t xml:space="preserve">ками и малоэтажная застройка по </w:t>
      </w:r>
      <w:proofErr w:type="spellStart"/>
      <w:r w:rsidRPr="001C6E91">
        <w:rPr>
          <w:bCs/>
          <w:color w:val="000000"/>
          <w:sz w:val="22"/>
          <w:szCs w:val="22"/>
        </w:rPr>
        <w:t>ул</w:t>
      </w:r>
      <w:proofErr w:type="gramStart"/>
      <w:r w:rsidRPr="001C6E91">
        <w:rPr>
          <w:bCs/>
          <w:color w:val="000000"/>
          <w:sz w:val="22"/>
          <w:szCs w:val="22"/>
        </w:rPr>
        <w:t>.Ц</w:t>
      </w:r>
      <w:proofErr w:type="gramEnd"/>
      <w:r w:rsidRPr="001C6E91">
        <w:rPr>
          <w:bCs/>
          <w:color w:val="000000"/>
          <w:sz w:val="22"/>
          <w:szCs w:val="22"/>
        </w:rPr>
        <w:t>ентральная</w:t>
      </w:r>
      <w:proofErr w:type="spellEnd"/>
      <w:r w:rsidRPr="001C6E91">
        <w:rPr>
          <w:bCs/>
          <w:color w:val="000000"/>
          <w:sz w:val="22"/>
          <w:szCs w:val="22"/>
        </w:rPr>
        <w:t xml:space="preserve">. Общественный центр </w:t>
      </w: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.К</w:t>
      </w:r>
      <w:proofErr w:type="gramEnd"/>
      <w:r w:rsidRPr="001C6E91">
        <w:rPr>
          <w:bCs/>
          <w:i/>
          <w:iCs/>
          <w:sz w:val="22"/>
          <w:szCs w:val="22"/>
        </w:rPr>
        <w:t>расногорняцкий</w:t>
      </w:r>
      <w:proofErr w:type="spellEnd"/>
      <w:r w:rsidRPr="001C6E91">
        <w:rPr>
          <w:bCs/>
          <w:i/>
          <w:iCs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 xml:space="preserve">сложился на </w:t>
      </w:r>
      <w:proofErr w:type="spellStart"/>
      <w:r w:rsidRPr="001C6E91">
        <w:rPr>
          <w:bCs/>
          <w:color w:val="000000"/>
          <w:sz w:val="22"/>
          <w:szCs w:val="22"/>
        </w:rPr>
        <w:t>ул.Центральная</w:t>
      </w:r>
      <w:proofErr w:type="spellEnd"/>
      <w:r w:rsidRPr="001C6E91">
        <w:rPr>
          <w:bCs/>
          <w:color w:val="000000"/>
          <w:sz w:val="22"/>
          <w:szCs w:val="22"/>
        </w:rPr>
        <w:t>, где размещены учреждения обслужив</w:t>
      </w:r>
      <w:r w:rsidRPr="001C6E91">
        <w:rPr>
          <w:bCs/>
          <w:color w:val="000000"/>
          <w:sz w:val="22"/>
          <w:szCs w:val="22"/>
        </w:rPr>
        <w:t>а</w:t>
      </w:r>
      <w:r w:rsidRPr="001C6E91">
        <w:rPr>
          <w:bCs/>
          <w:color w:val="000000"/>
          <w:sz w:val="22"/>
          <w:szCs w:val="22"/>
        </w:rPr>
        <w:t>ния местного значения.</w:t>
      </w:r>
    </w:p>
    <w:p w:rsidR="00200E44" w:rsidRPr="001C6E91" w:rsidRDefault="00200E44" w:rsidP="00200E44">
      <w:pPr>
        <w:pStyle w:val="ac"/>
        <w:spacing w:line="360" w:lineRule="auto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Численность населения </w:t>
      </w: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.К</w:t>
      </w:r>
      <w:proofErr w:type="gramEnd"/>
      <w:r w:rsidRPr="001C6E91">
        <w:rPr>
          <w:bCs/>
          <w:i/>
          <w:iCs/>
          <w:sz w:val="22"/>
          <w:szCs w:val="22"/>
        </w:rPr>
        <w:t>расногорняцкий</w:t>
      </w:r>
      <w:proofErr w:type="spellEnd"/>
      <w:r w:rsidRPr="001C6E91">
        <w:rPr>
          <w:bCs/>
          <w:i/>
          <w:iCs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на 01.01.10 г. составила 1748 человек.</w:t>
      </w:r>
    </w:p>
    <w:p w:rsidR="00200E44" w:rsidRPr="001C6E91" w:rsidRDefault="00200E44" w:rsidP="00200E44">
      <w:pPr>
        <w:pStyle w:val="ac"/>
        <w:spacing w:line="360" w:lineRule="auto"/>
        <w:rPr>
          <w:color w:val="FF00FF"/>
          <w:sz w:val="22"/>
          <w:szCs w:val="22"/>
        </w:rPr>
      </w:pPr>
      <w:r w:rsidRPr="001C6E91">
        <w:rPr>
          <w:sz w:val="22"/>
          <w:szCs w:val="22"/>
        </w:rPr>
        <w:t>Планировка существующего села представляет замкнутую структуру свободного начерт</w:t>
      </w:r>
      <w:r w:rsidRPr="001C6E91">
        <w:rPr>
          <w:sz w:val="22"/>
          <w:szCs w:val="22"/>
        </w:rPr>
        <w:t>а</w:t>
      </w:r>
      <w:r w:rsidRPr="001C6E91">
        <w:rPr>
          <w:sz w:val="22"/>
          <w:szCs w:val="22"/>
        </w:rPr>
        <w:t xml:space="preserve">ния с выходом к местам приложения труда. </w:t>
      </w:r>
      <w:r w:rsidRPr="001C6E91">
        <w:rPr>
          <w:color w:val="000000"/>
          <w:sz w:val="22"/>
          <w:szCs w:val="22"/>
        </w:rPr>
        <w:t xml:space="preserve">Улично-дорожная сеть </w:t>
      </w: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.К</w:t>
      </w:r>
      <w:proofErr w:type="gramEnd"/>
      <w:r w:rsidRPr="001C6E91">
        <w:rPr>
          <w:bCs/>
          <w:i/>
          <w:iCs/>
          <w:sz w:val="22"/>
          <w:szCs w:val="22"/>
        </w:rPr>
        <w:t>расногорняцкий</w:t>
      </w:r>
      <w:proofErr w:type="spellEnd"/>
      <w:r w:rsidRPr="001C6E91">
        <w:rPr>
          <w:bCs/>
          <w:i/>
          <w:iCs/>
          <w:sz w:val="22"/>
          <w:szCs w:val="22"/>
        </w:rPr>
        <w:t xml:space="preserve"> </w:t>
      </w:r>
      <w:r w:rsidRPr="001C6E91">
        <w:rPr>
          <w:color w:val="000000"/>
          <w:sz w:val="22"/>
          <w:szCs w:val="22"/>
        </w:rPr>
        <w:t>запроектирована в виде непрерывной системы с учетом функционального назнач</w:t>
      </w:r>
      <w:r w:rsidRPr="001C6E91">
        <w:rPr>
          <w:color w:val="000000"/>
          <w:sz w:val="22"/>
          <w:szCs w:val="22"/>
        </w:rPr>
        <w:t>е</w:t>
      </w:r>
      <w:r w:rsidRPr="001C6E91">
        <w:rPr>
          <w:color w:val="000000"/>
          <w:sz w:val="22"/>
          <w:szCs w:val="22"/>
        </w:rPr>
        <w:t>ния улиц и дорог, инте</w:t>
      </w:r>
      <w:r w:rsidRPr="001C6E91">
        <w:rPr>
          <w:color w:val="000000"/>
          <w:sz w:val="22"/>
          <w:szCs w:val="22"/>
        </w:rPr>
        <w:t>н</w:t>
      </w:r>
      <w:r w:rsidRPr="001C6E91">
        <w:rPr>
          <w:color w:val="000000"/>
          <w:sz w:val="22"/>
          <w:szCs w:val="22"/>
        </w:rPr>
        <w:t xml:space="preserve">сивности транспортного и пешеходного движения, архитектурно-планировочной организации территории и характера застройки. </w:t>
      </w:r>
      <w:r w:rsidRPr="001C6E91">
        <w:rPr>
          <w:sz w:val="22"/>
          <w:szCs w:val="22"/>
        </w:rPr>
        <w:t>На проек</w:t>
      </w:r>
      <w:r w:rsidRPr="001C6E91">
        <w:rPr>
          <w:sz w:val="22"/>
          <w:szCs w:val="22"/>
        </w:rPr>
        <w:t>т</w:t>
      </w:r>
      <w:r w:rsidRPr="001C6E91">
        <w:rPr>
          <w:sz w:val="22"/>
          <w:szCs w:val="22"/>
        </w:rPr>
        <w:t xml:space="preserve">ный период в </w:t>
      </w: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.К</w:t>
      </w:r>
      <w:proofErr w:type="gramEnd"/>
      <w:r w:rsidRPr="001C6E91">
        <w:rPr>
          <w:bCs/>
          <w:i/>
          <w:iCs/>
          <w:sz w:val="22"/>
          <w:szCs w:val="22"/>
        </w:rPr>
        <w:t>расногорняцкий</w:t>
      </w:r>
      <w:proofErr w:type="spellEnd"/>
      <w:r w:rsidRPr="001C6E91">
        <w:rPr>
          <w:bCs/>
          <w:i/>
          <w:iCs/>
          <w:sz w:val="22"/>
          <w:szCs w:val="22"/>
        </w:rPr>
        <w:t xml:space="preserve"> </w:t>
      </w:r>
      <w:r w:rsidRPr="001C6E91">
        <w:rPr>
          <w:sz w:val="22"/>
          <w:szCs w:val="22"/>
        </w:rPr>
        <w:t>имелись следующие социально - культурно-бытовые учреждения: 1 общеобразовательная школа, детский сад, Дом культуры, ФАП, 6 предпр</w:t>
      </w:r>
      <w:r w:rsidRPr="001C6E91">
        <w:rPr>
          <w:sz w:val="22"/>
          <w:szCs w:val="22"/>
        </w:rPr>
        <w:t>и</w:t>
      </w:r>
      <w:r w:rsidRPr="001C6E91">
        <w:rPr>
          <w:sz w:val="22"/>
          <w:szCs w:val="22"/>
        </w:rPr>
        <w:t>ятий торговли, почта, отделение Сбербанка, спортивный зал в школе и в СДК; стадион при школе, АТС.</w:t>
      </w:r>
      <w:r w:rsidRPr="001C6E91">
        <w:rPr>
          <w:color w:val="FF00FF"/>
          <w:sz w:val="22"/>
          <w:szCs w:val="22"/>
        </w:rPr>
        <w:t xml:space="preserve"> 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sz w:val="22"/>
          <w:szCs w:val="22"/>
        </w:rPr>
      </w:pPr>
      <w:r w:rsidRPr="001C6E91">
        <w:rPr>
          <w:sz w:val="22"/>
          <w:szCs w:val="22"/>
        </w:rPr>
        <w:t xml:space="preserve">В центре села расположен </w:t>
      </w:r>
      <w:r w:rsidRPr="001C6E91">
        <w:rPr>
          <w:bCs/>
          <w:sz w:val="22"/>
          <w:szCs w:val="22"/>
        </w:rPr>
        <w:t>Памятник воинам ВОВ</w:t>
      </w:r>
      <w:r w:rsidRPr="001C6E91">
        <w:rPr>
          <w:sz w:val="22"/>
          <w:szCs w:val="22"/>
        </w:rPr>
        <w:t xml:space="preserve"> 1941-1945гг и памятник Ленину возле школы. 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>Населенный пункт состоит из тринадцати улиц и переулков. Улица Центральная, которая вытянута с запада  на восток, является главной улицей. Жилой фонд представлен домами в деревянном и кирпичном исполнении с разной степенью амортизации, колич</w:t>
      </w:r>
      <w:r w:rsidRPr="001C6E91">
        <w:rPr>
          <w:bCs/>
          <w:color w:val="000000"/>
          <w:sz w:val="22"/>
          <w:szCs w:val="22"/>
        </w:rPr>
        <w:t>е</w:t>
      </w:r>
      <w:r w:rsidRPr="001C6E91">
        <w:rPr>
          <w:bCs/>
          <w:color w:val="000000"/>
          <w:sz w:val="22"/>
          <w:szCs w:val="22"/>
        </w:rPr>
        <w:t xml:space="preserve">ство домов 615. 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 xml:space="preserve">Перспективные участки под индивидуальную застройку предусматриваются в </w:t>
      </w:r>
      <w:proofErr w:type="gramStart"/>
      <w:r w:rsidRPr="001C6E91">
        <w:rPr>
          <w:color w:val="000000"/>
          <w:sz w:val="22"/>
          <w:szCs w:val="22"/>
        </w:rPr>
        <w:t>юго- западной</w:t>
      </w:r>
      <w:proofErr w:type="gramEnd"/>
      <w:r w:rsidRPr="001C6E91">
        <w:rPr>
          <w:color w:val="000000"/>
          <w:sz w:val="22"/>
          <w:szCs w:val="22"/>
        </w:rPr>
        <w:t xml:space="preserve"> части поселка на площади </w:t>
      </w:r>
      <w:smartTag w:uri="urn:schemas-microsoft-com:office:smarttags" w:element="metricconverter">
        <w:smartTagPr>
          <w:attr w:name="ProductID" w:val="16,4 га"/>
        </w:smartTagPr>
        <w:r w:rsidRPr="001C6E91">
          <w:rPr>
            <w:color w:val="000000"/>
            <w:sz w:val="22"/>
            <w:szCs w:val="22"/>
          </w:rPr>
          <w:t>16,4 га</w:t>
        </w:r>
      </w:smartTag>
      <w:r w:rsidRPr="001C6E91">
        <w:rPr>
          <w:color w:val="000000"/>
          <w:sz w:val="22"/>
          <w:szCs w:val="22"/>
        </w:rPr>
        <w:t xml:space="preserve"> </w:t>
      </w:r>
      <w:r w:rsidRPr="001C6E91">
        <w:rPr>
          <w:color w:val="000000"/>
          <w:sz w:val="22"/>
          <w:szCs w:val="22"/>
          <w:lang w:val="en-US"/>
        </w:rPr>
        <w:t>I</w:t>
      </w:r>
      <w:r w:rsidRPr="001C6E91">
        <w:rPr>
          <w:color w:val="000000"/>
          <w:sz w:val="22"/>
          <w:szCs w:val="22"/>
        </w:rPr>
        <w:t xml:space="preserve"> очереди строительства, при проектировании которых необходимо предусмотреть наиболее оптимальную трассировку улиц и конфиг</w:t>
      </w:r>
      <w:r w:rsidRPr="001C6E91">
        <w:rPr>
          <w:color w:val="000000"/>
          <w:sz w:val="22"/>
          <w:szCs w:val="22"/>
        </w:rPr>
        <w:t>у</w:t>
      </w:r>
      <w:r w:rsidRPr="001C6E91">
        <w:rPr>
          <w:color w:val="000000"/>
          <w:sz w:val="22"/>
          <w:szCs w:val="22"/>
        </w:rPr>
        <w:t>рацию кварталов, обеспеч</w:t>
      </w:r>
      <w:r w:rsidRPr="001C6E91">
        <w:rPr>
          <w:color w:val="000000"/>
          <w:sz w:val="22"/>
          <w:szCs w:val="22"/>
        </w:rPr>
        <w:t>и</w:t>
      </w:r>
      <w:r w:rsidRPr="001C6E91">
        <w:rPr>
          <w:color w:val="000000"/>
          <w:sz w:val="22"/>
          <w:szCs w:val="22"/>
        </w:rPr>
        <w:t>вающую удобные транспортные и пешеходные связи к местам приложения труда и отдыха. По проекту граница п</w:t>
      </w:r>
      <w:r w:rsidRPr="001C6E91">
        <w:rPr>
          <w:color w:val="000000"/>
          <w:sz w:val="22"/>
          <w:szCs w:val="22"/>
        </w:rPr>
        <w:t>о</w:t>
      </w:r>
      <w:r w:rsidRPr="001C6E91">
        <w:rPr>
          <w:color w:val="000000"/>
          <w:sz w:val="22"/>
          <w:szCs w:val="22"/>
        </w:rPr>
        <w:t>селка не меняется.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color w:val="000000"/>
          <w:sz w:val="22"/>
          <w:szCs w:val="22"/>
        </w:rPr>
      </w:pP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.В</w:t>
      </w:r>
      <w:proofErr w:type="gramEnd"/>
      <w:r w:rsidRPr="001C6E91">
        <w:rPr>
          <w:i/>
          <w:iCs/>
          <w:color w:val="000000"/>
          <w:sz w:val="22"/>
          <w:szCs w:val="22"/>
        </w:rPr>
        <w:t>ерхнегрушевский</w:t>
      </w:r>
      <w:proofErr w:type="spellEnd"/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Территория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.В</w:t>
      </w:r>
      <w:proofErr w:type="gramEnd"/>
      <w:r w:rsidRPr="001C6E91">
        <w:rPr>
          <w:i/>
          <w:iCs/>
          <w:color w:val="000000"/>
          <w:sz w:val="22"/>
          <w:szCs w:val="22"/>
        </w:rPr>
        <w:t>ерхнегрушевский</w:t>
      </w:r>
      <w:proofErr w:type="spellEnd"/>
      <w:r w:rsidRPr="001C6E91">
        <w:rPr>
          <w:bCs/>
          <w:color w:val="000000"/>
          <w:sz w:val="22"/>
          <w:szCs w:val="22"/>
        </w:rPr>
        <w:t xml:space="preserve"> представляет собой образование, по восточной границе которого проходит Северо-Кавказская железная дорога. Площадь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.В</w:t>
      </w:r>
      <w:proofErr w:type="gramEnd"/>
      <w:r w:rsidRPr="001C6E91">
        <w:rPr>
          <w:i/>
          <w:iCs/>
          <w:color w:val="000000"/>
          <w:sz w:val="22"/>
          <w:szCs w:val="22"/>
        </w:rPr>
        <w:t>ерхнегрушевский</w:t>
      </w:r>
      <w:proofErr w:type="spellEnd"/>
      <w:r w:rsidRPr="001C6E91">
        <w:rPr>
          <w:bCs/>
          <w:color w:val="000000"/>
          <w:sz w:val="22"/>
          <w:szCs w:val="22"/>
        </w:rPr>
        <w:t xml:space="preserve"> составляет </w:t>
      </w:r>
      <w:smartTag w:uri="urn:schemas-microsoft-com:office:smarttags" w:element="metricconverter">
        <w:smartTagPr>
          <w:attr w:name="ProductID" w:val="212,8 га"/>
        </w:smartTagPr>
        <w:r w:rsidRPr="001C6E91">
          <w:rPr>
            <w:bCs/>
            <w:color w:val="000000"/>
            <w:sz w:val="22"/>
            <w:szCs w:val="22"/>
          </w:rPr>
          <w:t>212,8 га</w:t>
        </w:r>
      </w:smartTag>
      <w:r w:rsidRPr="001C6E91">
        <w:rPr>
          <w:bCs/>
          <w:color w:val="000000"/>
          <w:sz w:val="22"/>
          <w:szCs w:val="22"/>
        </w:rPr>
        <w:t>.  Основное селитебное образование расп</w:t>
      </w:r>
      <w:r w:rsidRPr="001C6E91">
        <w:rPr>
          <w:bCs/>
          <w:color w:val="000000"/>
          <w:sz w:val="22"/>
          <w:szCs w:val="22"/>
        </w:rPr>
        <w:t>о</w:t>
      </w:r>
      <w:r w:rsidRPr="001C6E91">
        <w:rPr>
          <w:bCs/>
          <w:color w:val="000000"/>
          <w:sz w:val="22"/>
          <w:szCs w:val="22"/>
        </w:rPr>
        <w:t xml:space="preserve">ложено в северо-восточной части территории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.В</w:t>
      </w:r>
      <w:proofErr w:type="gramEnd"/>
      <w:r w:rsidRPr="001C6E91">
        <w:rPr>
          <w:i/>
          <w:iCs/>
          <w:color w:val="000000"/>
          <w:sz w:val="22"/>
          <w:szCs w:val="22"/>
        </w:rPr>
        <w:t>ерхнегрушевский</w:t>
      </w:r>
      <w:proofErr w:type="spellEnd"/>
      <w:r w:rsidRPr="001C6E91">
        <w:rPr>
          <w:bCs/>
          <w:color w:val="000000"/>
          <w:sz w:val="22"/>
          <w:szCs w:val="22"/>
        </w:rPr>
        <w:t>. В поселке размещена одн</w:t>
      </w:r>
      <w:r w:rsidRPr="001C6E91">
        <w:rPr>
          <w:bCs/>
          <w:color w:val="000000"/>
          <w:sz w:val="22"/>
          <w:szCs w:val="22"/>
        </w:rPr>
        <w:t>о</w:t>
      </w:r>
      <w:r w:rsidRPr="001C6E91">
        <w:rPr>
          <w:bCs/>
          <w:color w:val="000000"/>
          <w:sz w:val="22"/>
          <w:szCs w:val="22"/>
        </w:rPr>
        <w:t xml:space="preserve">этажная застройка с приусадебными </w:t>
      </w:r>
      <w:r w:rsidRPr="001C6E91">
        <w:rPr>
          <w:bCs/>
          <w:color w:val="000000"/>
          <w:sz w:val="22"/>
          <w:szCs w:val="22"/>
        </w:rPr>
        <w:lastRenderedPageBreak/>
        <w:t xml:space="preserve">участками и малоэтажная застройка по </w:t>
      </w:r>
      <w:proofErr w:type="spellStart"/>
      <w:r w:rsidRPr="001C6E91">
        <w:rPr>
          <w:bCs/>
          <w:color w:val="000000"/>
          <w:sz w:val="22"/>
          <w:szCs w:val="22"/>
        </w:rPr>
        <w:t>ул</w:t>
      </w:r>
      <w:proofErr w:type="gramStart"/>
      <w:r w:rsidRPr="001C6E91">
        <w:rPr>
          <w:bCs/>
          <w:color w:val="000000"/>
          <w:sz w:val="22"/>
          <w:szCs w:val="22"/>
        </w:rPr>
        <w:t>.Г</w:t>
      </w:r>
      <w:proofErr w:type="gramEnd"/>
      <w:r w:rsidRPr="001C6E91">
        <w:rPr>
          <w:bCs/>
          <w:color w:val="000000"/>
          <w:sz w:val="22"/>
          <w:szCs w:val="22"/>
        </w:rPr>
        <w:t>агарина</w:t>
      </w:r>
      <w:proofErr w:type="spellEnd"/>
      <w:r w:rsidRPr="001C6E91">
        <w:rPr>
          <w:bCs/>
          <w:color w:val="000000"/>
          <w:sz w:val="22"/>
          <w:szCs w:val="22"/>
        </w:rPr>
        <w:t xml:space="preserve">. Общественный центр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.В</w:t>
      </w:r>
      <w:proofErr w:type="gramEnd"/>
      <w:r w:rsidRPr="001C6E91">
        <w:rPr>
          <w:i/>
          <w:iCs/>
          <w:color w:val="000000"/>
          <w:sz w:val="22"/>
          <w:szCs w:val="22"/>
        </w:rPr>
        <w:t>ерхнегрушевский</w:t>
      </w:r>
      <w:proofErr w:type="spellEnd"/>
      <w:r w:rsidRPr="001C6E91">
        <w:rPr>
          <w:bCs/>
          <w:color w:val="000000"/>
          <w:sz w:val="22"/>
          <w:szCs w:val="22"/>
        </w:rPr>
        <w:t xml:space="preserve"> сложился на </w:t>
      </w:r>
      <w:proofErr w:type="spellStart"/>
      <w:r w:rsidRPr="001C6E91">
        <w:rPr>
          <w:bCs/>
          <w:color w:val="000000"/>
          <w:sz w:val="22"/>
          <w:szCs w:val="22"/>
        </w:rPr>
        <w:t>пер.Школьный</w:t>
      </w:r>
      <w:proofErr w:type="spellEnd"/>
      <w:r w:rsidRPr="001C6E91">
        <w:rPr>
          <w:bCs/>
          <w:color w:val="000000"/>
          <w:sz w:val="22"/>
          <w:szCs w:val="22"/>
        </w:rPr>
        <w:t xml:space="preserve">, где размещены учреждения обслуживания местного значения. </w:t>
      </w:r>
    </w:p>
    <w:p w:rsidR="00200E44" w:rsidRPr="001C6E91" w:rsidRDefault="00200E44" w:rsidP="00200E44">
      <w:pPr>
        <w:pStyle w:val="ac"/>
        <w:spacing w:line="360" w:lineRule="auto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Численность населения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.В</w:t>
      </w:r>
      <w:proofErr w:type="gramEnd"/>
      <w:r w:rsidRPr="001C6E91">
        <w:rPr>
          <w:i/>
          <w:iCs/>
          <w:color w:val="000000"/>
          <w:sz w:val="22"/>
          <w:szCs w:val="22"/>
        </w:rPr>
        <w:t>ерхнегрушевский</w:t>
      </w:r>
      <w:proofErr w:type="spellEnd"/>
      <w:r w:rsidRPr="001C6E91">
        <w:rPr>
          <w:bCs/>
          <w:color w:val="000000"/>
          <w:sz w:val="22"/>
          <w:szCs w:val="22"/>
        </w:rPr>
        <w:t xml:space="preserve"> на 01.01.10 г. составила 1307</w:t>
      </w:r>
      <w:r w:rsidRPr="001C6E91">
        <w:rPr>
          <w:bCs/>
          <w:color w:val="FF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человек.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color w:val="FF00FF"/>
          <w:sz w:val="22"/>
          <w:szCs w:val="22"/>
        </w:rPr>
      </w:pPr>
      <w:r w:rsidRPr="001C6E91">
        <w:rPr>
          <w:sz w:val="22"/>
          <w:szCs w:val="22"/>
        </w:rPr>
        <w:t>Планировка существующего поселка представляет замкнутую структуру свободн</w:t>
      </w:r>
      <w:r w:rsidRPr="001C6E91">
        <w:rPr>
          <w:sz w:val="22"/>
          <w:szCs w:val="22"/>
        </w:rPr>
        <w:t>о</w:t>
      </w:r>
      <w:r w:rsidRPr="001C6E91">
        <w:rPr>
          <w:sz w:val="22"/>
          <w:szCs w:val="22"/>
        </w:rPr>
        <w:t xml:space="preserve">го начертания с выходом к местам приложения труда. </w:t>
      </w:r>
      <w:r w:rsidRPr="001C6E91">
        <w:rPr>
          <w:color w:val="000000"/>
          <w:sz w:val="22"/>
          <w:szCs w:val="22"/>
        </w:rPr>
        <w:t xml:space="preserve">Улично-дорожная сеть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.В</w:t>
      </w:r>
      <w:proofErr w:type="gramEnd"/>
      <w:r w:rsidRPr="001C6E91">
        <w:rPr>
          <w:i/>
          <w:iCs/>
          <w:color w:val="000000"/>
          <w:sz w:val="22"/>
          <w:szCs w:val="22"/>
        </w:rPr>
        <w:t>ерхнегрушевский</w:t>
      </w:r>
      <w:proofErr w:type="spellEnd"/>
      <w:r w:rsidRPr="001C6E91">
        <w:rPr>
          <w:color w:val="000000"/>
          <w:sz w:val="22"/>
          <w:szCs w:val="22"/>
        </w:rPr>
        <w:t xml:space="preserve"> запроектирована в виде непрерывной системы с учетом функци</w:t>
      </w:r>
      <w:r w:rsidRPr="001C6E91">
        <w:rPr>
          <w:color w:val="000000"/>
          <w:sz w:val="22"/>
          <w:szCs w:val="22"/>
        </w:rPr>
        <w:t>о</w:t>
      </w:r>
      <w:r w:rsidRPr="001C6E91">
        <w:rPr>
          <w:color w:val="000000"/>
          <w:sz w:val="22"/>
          <w:szCs w:val="22"/>
        </w:rPr>
        <w:t>нального назначения улиц и дорог, интенсивности транспортного и пешеходного движ</w:t>
      </w:r>
      <w:r w:rsidRPr="001C6E91">
        <w:rPr>
          <w:color w:val="000000"/>
          <w:sz w:val="22"/>
          <w:szCs w:val="22"/>
        </w:rPr>
        <w:t>е</w:t>
      </w:r>
      <w:r w:rsidRPr="001C6E91">
        <w:rPr>
          <w:color w:val="000000"/>
          <w:sz w:val="22"/>
          <w:szCs w:val="22"/>
        </w:rPr>
        <w:t xml:space="preserve">ния, архитектурно-планировочной организации территории и характера застройки. </w:t>
      </w:r>
      <w:r w:rsidRPr="001C6E91">
        <w:rPr>
          <w:sz w:val="22"/>
          <w:szCs w:val="22"/>
        </w:rPr>
        <w:t>На проек</w:t>
      </w:r>
      <w:r w:rsidRPr="001C6E91">
        <w:rPr>
          <w:sz w:val="22"/>
          <w:szCs w:val="22"/>
        </w:rPr>
        <w:t>т</w:t>
      </w:r>
      <w:r w:rsidRPr="001C6E91">
        <w:rPr>
          <w:sz w:val="22"/>
          <w:szCs w:val="22"/>
        </w:rPr>
        <w:t xml:space="preserve">ный период в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.В</w:t>
      </w:r>
      <w:proofErr w:type="gramEnd"/>
      <w:r w:rsidRPr="001C6E91">
        <w:rPr>
          <w:i/>
          <w:iCs/>
          <w:color w:val="000000"/>
          <w:sz w:val="22"/>
          <w:szCs w:val="22"/>
        </w:rPr>
        <w:t>ерхнегрушевский</w:t>
      </w:r>
      <w:proofErr w:type="spellEnd"/>
      <w:r w:rsidRPr="001C6E91">
        <w:rPr>
          <w:sz w:val="22"/>
          <w:szCs w:val="22"/>
        </w:rPr>
        <w:t xml:space="preserve"> имелись следующие социально - культурно-бытовые учреждения: детский сад «Солнышко», общеобразовательная школа, Дом кул</w:t>
      </w:r>
      <w:r w:rsidRPr="001C6E91">
        <w:rPr>
          <w:sz w:val="22"/>
          <w:szCs w:val="22"/>
        </w:rPr>
        <w:t>ь</w:t>
      </w:r>
      <w:r w:rsidRPr="001C6E91">
        <w:rPr>
          <w:sz w:val="22"/>
          <w:szCs w:val="22"/>
        </w:rPr>
        <w:t>туры, ФАП, почта, Сбербанк, 4 предприятия торговли, предприятие общественного пит</w:t>
      </w:r>
      <w:r w:rsidRPr="001C6E91">
        <w:rPr>
          <w:sz w:val="22"/>
          <w:szCs w:val="22"/>
        </w:rPr>
        <w:t>а</w:t>
      </w:r>
      <w:r w:rsidRPr="001C6E91">
        <w:rPr>
          <w:sz w:val="22"/>
          <w:szCs w:val="22"/>
        </w:rPr>
        <w:t>ния с/х предприятия, парикмахерская, спортивный зал в школе, стадион при школе и в северо- западной части поселка.</w:t>
      </w:r>
      <w:r w:rsidRPr="001C6E91">
        <w:rPr>
          <w:color w:val="FF00FF"/>
          <w:sz w:val="22"/>
          <w:szCs w:val="22"/>
        </w:rPr>
        <w:t xml:space="preserve"> 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color w:val="FF00FF"/>
          <w:sz w:val="22"/>
          <w:szCs w:val="22"/>
        </w:rPr>
      </w:pPr>
      <w:r w:rsidRPr="001C6E91">
        <w:rPr>
          <w:sz w:val="22"/>
          <w:szCs w:val="22"/>
        </w:rPr>
        <w:t xml:space="preserve">При въезде в поселок расположен </w:t>
      </w:r>
      <w:r w:rsidRPr="001C6E91">
        <w:rPr>
          <w:bCs/>
          <w:sz w:val="22"/>
          <w:szCs w:val="22"/>
        </w:rPr>
        <w:t>Памятник воинам ВОВ</w:t>
      </w:r>
      <w:r w:rsidRPr="001C6E91">
        <w:rPr>
          <w:sz w:val="22"/>
          <w:szCs w:val="22"/>
        </w:rPr>
        <w:t xml:space="preserve"> 1941-1945гг.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Населенный пункт состоит из пятнадцати  улиц. </w:t>
      </w:r>
      <w:proofErr w:type="spellStart"/>
      <w:r w:rsidRPr="001C6E91">
        <w:rPr>
          <w:bCs/>
          <w:color w:val="000000"/>
          <w:sz w:val="22"/>
          <w:szCs w:val="22"/>
        </w:rPr>
        <w:t>Пер</w:t>
      </w:r>
      <w:proofErr w:type="gramStart"/>
      <w:r w:rsidRPr="001C6E91">
        <w:rPr>
          <w:bCs/>
          <w:color w:val="000000"/>
          <w:sz w:val="22"/>
          <w:szCs w:val="22"/>
        </w:rPr>
        <w:t>.Ш</w:t>
      </w:r>
      <w:proofErr w:type="gramEnd"/>
      <w:r w:rsidRPr="001C6E91">
        <w:rPr>
          <w:bCs/>
          <w:color w:val="000000"/>
          <w:sz w:val="22"/>
          <w:szCs w:val="22"/>
        </w:rPr>
        <w:t>кольный</w:t>
      </w:r>
      <w:proofErr w:type="spellEnd"/>
      <w:r w:rsidRPr="001C6E91">
        <w:rPr>
          <w:bCs/>
          <w:color w:val="000000"/>
          <w:sz w:val="22"/>
          <w:szCs w:val="22"/>
        </w:rPr>
        <w:t>, который вытянут с запада на восток, является основной улицей. Жилой фонд представлен домами в дер</w:t>
      </w:r>
      <w:r w:rsidRPr="001C6E91">
        <w:rPr>
          <w:bCs/>
          <w:color w:val="000000"/>
          <w:sz w:val="22"/>
          <w:szCs w:val="22"/>
        </w:rPr>
        <w:t>е</w:t>
      </w:r>
      <w:r w:rsidRPr="001C6E91">
        <w:rPr>
          <w:bCs/>
          <w:color w:val="000000"/>
          <w:sz w:val="22"/>
          <w:szCs w:val="22"/>
        </w:rPr>
        <w:t>вянном и кирпичном исполн</w:t>
      </w:r>
      <w:r w:rsidRPr="001C6E91">
        <w:rPr>
          <w:bCs/>
          <w:color w:val="000000"/>
          <w:sz w:val="22"/>
          <w:szCs w:val="22"/>
        </w:rPr>
        <w:t>е</w:t>
      </w:r>
      <w:r w:rsidRPr="001C6E91">
        <w:rPr>
          <w:bCs/>
          <w:color w:val="000000"/>
          <w:sz w:val="22"/>
          <w:szCs w:val="22"/>
        </w:rPr>
        <w:t xml:space="preserve">нии с разной степенью амортизации, количество домов 465. 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>Перспективные участки под индивидуальную застройку предусматриваются в ю</w:t>
      </w:r>
      <w:r w:rsidRPr="001C6E91">
        <w:rPr>
          <w:color w:val="000000"/>
          <w:sz w:val="22"/>
          <w:szCs w:val="22"/>
        </w:rPr>
        <w:t>ж</w:t>
      </w:r>
      <w:r w:rsidRPr="001C6E91">
        <w:rPr>
          <w:color w:val="000000"/>
          <w:sz w:val="22"/>
          <w:szCs w:val="22"/>
        </w:rPr>
        <w:t xml:space="preserve">ной части поселка на площади </w:t>
      </w:r>
      <w:smartTag w:uri="urn:schemas-microsoft-com:office:smarttags" w:element="metricconverter">
        <w:smartTagPr>
          <w:attr w:name="ProductID" w:val="26,9 га"/>
        </w:smartTagPr>
        <w:r w:rsidRPr="001C6E91">
          <w:rPr>
            <w:color w:val="000000"/>
            <w:sz w:val="22"/>
            <w:szCs w:val="22"/>
          </w:rPr>
          <w:t>26,9 га</w:t>
        </w:r>
      </w:smartTag>
      <w:r w:rsidRPr="001C6E91">
        <w:rPr>
          <w:color w:val="000000"/>
          <w:sz w:val="22"/>
          <w:szCs w:val="22"/>
        </w:rPr>
        <w:t xml:space="preserve"> </w:t>
      </w:r>
      <w:r w:rsidRPr="001C6E91">
        <w:rPr>
          <w:color w:val="000000"/>
          <w:sz w:val="22"/>
          <w:szCs w:val="22"/>
          <w:lang w:val="en-US"/>
        </w:rPr>
        <w:t>I</w:t>
      </w:r>
      <w:r w:rsidRPr="001C6E91">
        <w:rPr>
          <w:color w:val="000000"/>
          <w:sz w:val="22"/>
          <w:szCs w:val="22"/>
        </w:rPr>
        <w:t xml:space="preserve"> очереди строительства, при проектировании кот</w:t>
      </w:r>
      <w:r w:rsidRPr="001C6E91">
        <w:rPr>
          <w:color w:val="000000"/>
          <w:sz w:val="22"/>
          <w:szCs w:val="22"/>
        </w:rPr>
        <w:t>о</w:t>
      </w:r>
      <w:r w:rsidRPr="001C6E91">
        <w:rPr>
          <w:color w:val="000000"/>
          <w:sz w:val="22"/>
          <w:szCs w:val="22"/>
        </w:rPr>
        <w:t>рых необходимо предусмотреть наиболее оптимальную трассировку улиц и конфигур</w:t>
      </w:r>
      <w:r w:rsidRPr="001C6E91">
        <w:rPr>
          <w:color w:val="000000"/>
          <w:sz w:val="22"/>
          <w:szCs w:val="22"/>
        </w:rPr>
        <w:t>а</w:t>
      </w:r>
      <w:r w:rsidRPr="001C6E91">
        <w:rPr>
          <w:color w:val="000000"/>
          <w:sz w:val="22"/>
          <w:szCs w:val="22"/>
        </w:rPr>
        <w:t>цию кварталов, обеспечивающую удобные транспортные и пешеходные связи к местам приложения труда и отдыха. По проекту граница п</w:t>
      </w:r>
      <w:r w:rsidRPr="001C6E91">
        <w:rPr>
          <w:color w:val="000000"/>
          <w:sz w:val="22"/>
          <w:szCs w:val="22"/>
        </w:rPr>
        <w:t>о</w:t>
      </w:r>
      <w:r w:rsidRPr="001C6E91">
        <w:rPr>
          <w:color w:val="000000"/>
          <w:sz w:val="22"/>
          <w:szCs w:val="22"/>
        </w:rPr>
        <w:t>селка не меняется.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i/>
          <w:iCs/>
          <w:color w:val="000000"/>
          <w:sz w:val="22"/>
          <w:szCs w:val="22"/>
        </w:rPr>
      </w:pP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.К</w:t>
      </w:r>
      <w:proofErr w:type="gramEnd"/>
      <w:r w:rsidRPr="001C6E91">
        <w:rPr>
          <w:i/>
          <w:iCs/>
          <w:color w:val="000000"/>
          <w:sz w:val="22"/>
          <w:szCs w:val="22"/>
        </w:rPr>
        <w:t>оммуна</w:t>
      </w:r>
      <w:proofErr w:type="spellEnd"/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Территория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.К</w:t>
      </w:r>
      <w:proofErr w:type="gramEnd"/>
      <w:r w:rsidRPr="001C6E91">
        <w:rPr>
          <w:i/>
          <w:iCs/>
          <w:color w:val="000000"/>
          <w:sz w:val="22"/>
          <w:szCs w:val="22"/>
        </w:rPr>
        <w:t>оммуна</w:t>
      </w:r>
      <w:proofErr w:type="spellEnd"/>
      <w:r w:rsidRPr="001C6E91">
        <w:rPr>
          <w:bCs/>
          <w:color w:val="000000"/>
          <w:sz w:val="22"/>
          <w:szCs w:val="22"/>
        </w:rPr>
        <w:t xml:space="preserve"> представляет собой образование, вытянутое с севера на юг, по северо-восточной границе которого проходит региональная  автодорога 4-й категории с запада на восток, и по восточной границе которого протекает </w:t>
      </w:r>
      <w:proofErr w:type="spellStart"/>
      <w:r w:rsidRPr="001C6E91">
        <w:rPr>
          <w:bCs/>
          <w:color w:val="000000"/>
          <w:sz w:val="22"/>
          <w:szCs w:val="22"/>
        </w:rPr>
        <w:t>р.Грушевка</w:t>
      </w:r>
      <w:proofErr w:type="spellEnd"/>
      <w:r w:rsidRPr="001C6E91">
        <w:rPr>
          <w:bCs/>
          <w:color w:val="000000"/>
          <w:sz w:val="22"/>
          <w:szCs w:val="22"/>
        </w:rPr>
        <w:t xml:space="preserve">. Площадь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.К</w:t>
      </w:r>
      <w:proofErr w:type="gramEnd"/>
      <w:r w:rsidRPr="001C6E91">
        <w:rPr>
          <w:i/>
          <w:iCs/>
          <w:color w:val="000000"/>
          <w:sz w:val="22"/>
          <w:szCs w:val="22"/>
        </w:rPr>
        <w:t>оммуна</w:t>
      </w:r>
      <w:proofErr w:type="spellEnd"/>
      <w:r w:rsidRPr="001C6E91">
        <w:rPr>
          <w:bCs/>
          <w:color w:val="000000"/>
          <w:sz w:val="22"/>
          <w:szCs w:val="22"/>
        </w:rPr>
        <w:t xml:space="preserve"> составляет </w:t>
      </w:r>
      <w:smartTag w:uri="urn:schemas-microsoft-com:office:smarttags" w:element="metricconverter">
        <w:smartTagPr>
          <w:attr w:name="ProductID" w:val="134,7 га"/>
        </w:smartTagPr>
        <w:r w:rsidRPr="001C6E91">
          <w:rPr>
            <w:bCs/>
            <w:color w:val="000000"/>
            <w:sz w:val="22"/>
            <w:szCs w:val="22"/>
          </w:rPr>
          <w:t>134,7 га</w:t>
        </w:r>
      </w:smartTag>
      <w:r w:rsidRPr="001C6E91">
        <w:rPr>
          <w:bCs/>
          <w:color w:val="000000"/>
          <w:sz w:val="22"/>
          <w:szCs w:val="22"/>
        </w:rPr>
        <w:t xml:space="preserve">.  Основное селитебное образование расположено по одной улице Пролетарская, вытянутой с севера на юг и являющейся основной улицей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.К</w:t>
      </w:r>
      <w:proofErr w:type="gramEnd"/>
      <w:r w:rsidRPr="001C6E91">
        <w:rPr>
          <w:i/>
          <w:iCs/>
          <w:color w:val="000000"/>
          <w:sz w:val="22"/>
          <w:szCs w:val="22"/>
        </w:rPr>
        <w:t>оммуна</w:t>
      </w:r>
      <w:proofErr w:type="spellEnd"/>
      <w:r w:rsidRPr="001C6E91">
        <w:rPr>
          <w:i/>
          <w:iCs/>
          <w:color w:val="000000"/>
          <w:sz w:val="22"/>
          <w:szCs w:val="22"/>
        </w:rPr>
        <w:t>.</w:t>
      </w:r>
      <w:r w:rsidRPr="001C6E91">
        <w:rPr>
          <w:bCs/>
          <w:color w:val="000000"/>
          <w:sz w:val="22"/>
          <w:szCs w:val="22"/>
        </w:rPr>
        <w:t xml:space="preserve"> В поселке размещена одноэтажная застройка с приус</w:t>
      </w:r>
      <w:r w:rsidRPr="001C6E91">
        <w:rPr>
          <w:bCs/>
          <w:color w:val="000000"/>
          <w:sz w:val="22"/>
          <w:szCs w:val="22"/>
        </w:rPr>
        <w:t>а</w:t>
      </w:r>
      <w:r w:rsidRPr="001C6E91">
        <w:rPr>
          <w:bCs/>
          <w:color w:val="000000"/>
          <w:sz w:val="22"/>
          <w:szCs w:val="22"/>
        </w:rPr>
        <w:t xml:space="preserve">дебными участками. Общественный центр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.К</w:t>
      </w:r>
      <w:proofErr w:type="gramEnd"/>
      <w:r w:rsidRPr="001C6E91">
        <w:rPr>
          <w:i/>
          <w:iCs/>
          <w:color w:val="000000"/>
          <w:sz w:val="22"/>
          <w:szCs w:val="22"/>
        </w:rPr>
        <w:t>оммуна</w:t>
      </w:r>
      <w:proofErr w:type="spellEnd"/>
      <w:r w:rsidRPr="001C6E91">
        <w:rPr>
          <w:bCs/>
          <w:color w:val="000000"/>
          <w:sz w:val="22"/>
          <w:szCs w:val="22"/>
        </w:rPr>
        <w:t xml:space="preserve"> сложился в центре хутора на ул.Пролетарская, где ра</w:t>
      </w:r>
      <w:r w:rsidRPr="001C6E91">
        <w:rPr>
          <w:bCs/>
          <w:color w:val="000000"/>
          <w:sz w:val="22"/>
          <w:szCs w:val="22"/>
        </w:rPr>
        <w:t>з</w:t>
      </w:r>
      <w:r w:rsidRPr="001C6E91">
        <w:rPr>
          <w:bCs/>
          <w:color w:val="000000"/>
          <w:sz w:val="22"/>
          <w:szCs w:val="22"/>
        </w:rPr>
        <w:t xml:space="preserve">мещены учреждения обслуживания местного значения. </w:t>
      </w:r>
    </w:p>
    <w:p w:rsidR="00200E44" w:rsidRPr="001C6E91" w:rsidRDefault="00200E44" w:rsidP="00200E44">
      <w:pPr>
        <w:pStyle w:val="ac"/>
        <w:spacing w:line="360" w:lineRule="auto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Численность населения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.К</w:t>
      </w:r>
      <w:proofErr w:type="gramEnd"/>
      <w:r w:rsidRPr="001C6E91">
        <w:rPr>
          <w:i/>
          <w:iCs/>
          <w:color w:val="000000"/>
          <w:sz w:val="22"/>
          <w:szCs w:val="22"/>
        </w:rPr>
        <w:t>оммуна</w:t>
      </w:r>
      <w:proofErr w:type="spellEnd"/>
      <w:r w:rsidRPr="001C6E91">
        <w:rPr>
          <w:bCs/>
          <w:color w:val="000000"/>
          <w:sz w:val="22"/>
          <w:szCs w:val="22"/>
        </w:rPr>
        <w:t xml:space="preserve"> на 01.01.10 г. составила 413</w:t>
      </w:r>
      <w:r w:rsidRPr="001C6E91">
        <w:rPr>
          <w:bCs/>
          <w:color w:val="FF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человек.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color w:val="FF00FF"/>
          <w:sz w:val="22"/>
          <w:szCs w:val="22"/>
        </w:rPr>
      </w:pPr>
      <w:r w:rsidRPr="001C6E91">
        <w:rPr>
          <w:sz w:val="22"/>
          <w:szCs w:val="22"/>
        </w:rPr>
        <w:t>Планировка существующего хутора представляет структуру свободного начерт</w:t>
      </w:r>
      <w:r w:rsidRPr="001C6E91">
        <w:rPr>
          <w:sz w:val="22"/>
          <w:szCs w:val="22"/>
        </w:rPr>
        <w:t>а</w:t>
      </w:r>
      <w:r w:rsidRPr="001C6E91">
        <w:rPr>
          <w:sz w:val="22"/>
          <w:szCs w:val="22"/>
        </w:rPr>
        <w:t xml:space="preserve">ния с выходом к местам приложения труда. </w:t>
      </w:r>
      <w:r w:rsidRPr="001C6E91">
        <w:rPr>
          <w:color w:val="000000"/>
          <w:sz w:val="22"/>
          <w:szCs w:val="22"/>
        </w:rPr>
        <w:t xml:space="preserve">Улично-дорожная сеть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.К</w:t>
      </w:r>
      <w:proofErr w:type="gramEnd"/>
      <w:r w:rsidRPr="001C6E91">
        <w:rPr>
          <w:i/>
          <w:iCs/>
          <w:color w:val="000000"/>
          <w:sz w:val="22"/>
          <w:szCs w:val="22"/>
        </w:rPr>
        <w:t>оммуна</w:t>
      </w:r>
      <w:proofErr w:type="spellEnd"/>
      <w:r w:rsidRPr="001C6E91">
        <w:rPr>
          <w:bCs/>
          <w:color w:val="000000"/>
          <w:sz w:val="22"/>
          <w:szCs w:val="22"/>
        </w:rPr>
        <w:t xml:space="preserve"> </w:t>
      </w:r>
      <w:r w:rsidRPr="001C6E91">
        <w:rPr>
          <w:color w:val="000000"/>
          <w:sz w:val="22"/>
          <w:szCs w:val="22"/>
        </w:rPr>
        <w:t>запроект</w:t>
      </w:r>
      <w:r w:rsidRPr="001C6E91">
        <w:rPr>
          <w:color w:val="000000"/>
          <w:sz w:val="22"/>
          <w:szCs w:val="22"/>
        </w:rPr>
        <w:t>и</w:t>
      </w:r>
      <w:r w:rsidRPr="001C6E91">
        <w:rPr>
          <w:color w:val="000000"/>
          <w:sz w:val="22"/>
          <w:szCs w:val="22"/>
        </w:rPr>
        <w:t>рована в виде непрерывной системы с учетом функционального назначения улиц и дорог, инте</w:t>
      </w:r>
      <w:r w:rsidRPr="001C6E91">
        <w:rPr>
          <w:color w:val="000000"/>
          <w:sz w:val="22"/>
          <w:szCs w:val="22"/>
        </w:rPr>
        <w:t>н</w:t>
      </w:r>
      <w:r w:rsidRPr="001C6E91">
        <w:rPr>
          <w:color w:val="000000"/>
          <w:sz w:val="22"/>
          <w:szCs w:val="22"/>
        </w:rPr>
        <w:t xml:space="preserve">сивности транспортного и пешеходного движения, архитектурно-планировочной организации территории и характера застройки. </w:t>
      </w:r>
      <w:r w:rsidRPr="001C6E91">
        <w:rPr>
          <w:sz w:val="22"/>
          <w:szCs w:val="22"/>
        </w:rPr>
        <w:t xml:space="preserve">На проектный период в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.К</w:t>
      </w:r>
      <w:proofErr w:type="gramEnd"/>
      <w:r w:rsidRPr="001C6E91">
        <w:rPr>
          <w:i/>
          <w:iCs/>
          <w:color w:val="000000"/>
          <w:sz w:val="22"/>
          <w:szCs w:val="22"/>
        </w:rPr>
        <w:t>оммуна</w:t>
      </w:r>
      <w:proofErr w:type="spellEnd"/>
      <w:r w:rsidRPr="001C6E91">
        <w:rPr>
          <w:sz w:val="22"/>
          <w:szCs w:val="22"/>
        </w:rPr>
        <w:t xml:space="preserve"> им</w:t>
      </w:r>
      <w:r w:rsidRPr="001C6E91">
        <w:rPr>
          <w:sz w:val="22"/>
          <w:szCs w:val="22"/>
        </w:rPr>
        <w:t>е</w:t>
      </w:r>
      <w:r w:rsidRPr="001C6E91">
        <w:rPr>
          <w:sz w:val="22"/>
          <w:szCs w:val="22"/>
        </w:rPr>
        <w:t>лись следующие социально - культурно-бытовые учреждения: детский сад «Ромашка», начальная школа, СК, ФАП, 1 предпр</w:t>
      </w:r>
      <w:r w:rsidRPr="001C6E91">
        <w:rPr>
          <w:sz w:val="22"/>
          <w:szCs w:val="22"/>
        </w:rPr>
        <w:t>и</w:t>
      </w:r>
      <w:r w:rsidRPr="001C6E91">
        <w:rPr>
          <w:sz w:val="22"/>
          <w:szCs w:val="22"/>
        </w:rPr>
        <w:t>ятие торговли.</w:t>
      </w:r>
      <w:r w:rsidRPr="001C6E91">
        <w:rPr>
          <w:color w:val="FF00FF"/>
          <w:sz w:val="22"/>
          <w:szCs w:val="22"/>
        </w:rPr>
        <w:t xml:space="preserve"> 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>Населенный пункт состоит из одной улицы. Жилой фонд представлен домами в деревянном испо</w:t>
      </w:r>
      <w:r w:rsidRPr="001C6E91">
        <w:rPr>
          <w:bCs/>
          <w:color w:val="000000"/>
          <w:sz w:val="22"/>
          <w:szCs w:val="22"/>
        </w:rPr>
        <w:t>л</w:t>
      </w:r>
      <w:r w:rsidRPr="001C6E91">
        <w:rPr>
          <w:bCs/>
          <w:color w:val="000000"/>
          <w:sz w:val="22"/>
          <w:szCs w:val="22"/>
        </w:rPr>
        <w:t xml:space="preserve">нении с разной степенью амортизации, количество домов 135. 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color w:val="000000"/>
          <w:sz w:val="22"/>
          <w:szCs w:val="22"/>
        </w:rPr>
      </w:pPr>
      <w:proofErr w:type="gramStart"/>
      <w:r w:rsidRPr="001C6E91">
        <w:rPr>
          <w:color w:val="000000"/>
          <w:sz w:val="22"/>
          <w:szCs w:val="22"/>
        </w:rPr>
        <w:lastRenderedPageBreak/>
        <w:t>Перспективные участки под индивидуальную застройку предусматриваются в це</w:t>
      </w:r>
      <w:r w:rsidRPr="001C6E91">
        <w:rPr>
          <w:color w:val="000000"/>
          <w:sz w:val="22"/>
          <w:szCs w:val="22"/>
        </w:rPr>
        <w:t>н</w:t>
      </w:r>
      <w:r w:rsidRPr="001C6E91">
        <w:rPr>
          <w:color w:val="000000"/>
          <w:sz w:val="22"/>
          <w:szCs w:val="22"/>
        </w:rPr>
        <w:t xml:space="preserve">тральной части хутора на трех участках общей площадью </w:t>
      </w:r>
      <w:smartTag w:uri="urn:schemas-microsoft-com:office:smarttags" w:element="metricconverter">
        <w:smartTagPr>
          <w:attr w:name="ProductID" w:val="3,6 га"/>
        </w:smartTagPr>
        <w:r w:rsidRPr="001C6E91">
          <w:rPr>
            <w:color w:val="000000"/>
            <w:sz w:val="22"/>
            <w:szCs w:val="22"/>
          </w:rPr>
          <w:t>3,6 га</w:t>
        </w:r>
      </w:smartTag>
      <w:r w:rsidRPr="001C6E91">
        <w:rPr>
          <w:color w:val="000000"/>
          <w:sz w:val="22"/>
          <w:szCs w:val="22"/>
        </w:rPr>
        <w:t xml:space="preserve">, из которых </w:t>
      </w:r>
      <w:r w:rsidRPr="001C6E91">
        <w:rPr>
          <w:color w:val="000000"/>
          <w:sz w:val="22"/>
          <w:szCs w:val="22"/>
          <w:lang w:val="en-US"/>
        </w:rPr>
        <w:t>I</w:t>
      </w:r>
      <w:r w:rsidRPr="001C6E91">
        <w:rPr>
          <w:color w:val="000000"/>
          <w:sz w:val="22"/>
          <w:szCs w:val="22"/>
        </w:rPr>
        <w:t xml:space="preserve">-й очереди строительства </w:t>
      </w:r>
      <w:smartTag w:uri="urn:schemas-microsoft-com:office:smarttags" w:element="metricconverter">
        <w:smartTagPr>
          <w:attr w:name="ProductID" w:val="2,0 га"/>
        </w:smartTagPr>
        <w:r w:rsidRPr="001C6E91">
          <w:rPr>
            <w:color w:val="000000"/>
            <w:sz w:val="22"/>
            <w:szCs w:val="22"/>
          </w:rPr>
          <w:t>2,0 га</w:t>
        </w:r>
      </w:smartTag>
      <w:r w:rsidRPr="001C6E91">
        <w:rPr>
          <w:color w:val="000000"/>
          <w:sz w:val="22"/>
          <w:szCs w:val="22"/>
        </w:rPr>
        <w:t xml:space="preserve">, 2- й очереди </w:t>
      </w:r>
      <w:smartTag w:uri="urn:schemas-microsoft-com:office:smarttags" w:element="metricconverter">
        <w:smartTagPr>
          <w:attr w:name="ProductID" w:val="0,7 га"/>
        </w:smartTagPr>
        <w:r w:rsidRPr="001C6E91">
          <w:rPr>
            <w:color w:val="000000"/>
            <w:sz w:val="22"/>
            <w:szCs w:val="22"/>
          </w:rPr>
          <w:t>0,7 га</w:t>
        </w:r>
      </w:smartTag>
      <w:r w:rsidRPr="001C6E91">
        <w:rPr>
          <w:color w:val="000000"/>
          <w:sz w:val="22"/>
          <w:szCs w:val="22"/>
        </w:rPr>
        <w:t xml:space="preserve"> и </w:t>
      </w:r>
      <w:smartTag w:uri="urn:schemas-microsoft-com:office:smarttags" w:element="metricconverter">
        <w:smartTagPr>
          <w:attr w:name="ProductID" w:val="0,9 га"/>
        </w:smartTagPr>
        <w:r w:rsidRPr="001C6E91">
          <w:rPr>
            <w:color w:val="000000"/>
            <w:sz w:val="22"/>
            <w:szCs w:val="22"/>
          </w:rPr>
          <w:t>0,9 га</w:t>
        </w:r>
      </w:smartTag>
      <w:r w:rsidRPr="001C6E91">
        <w:rPr>
          <w:color w:val="000000"/>
          <w:sz w:val="22"/>
          <w:szCs w:val="22"/>
        </w:rPr>
        <w:t>, при проектировании которых необходимо пр</w:t>
      </w:r>
      <w:r w:rsidRPr="001C6E91">
        <w:rPr>
          <w:color w:val="000000"/>
          <w:sz w:val="22"/>
          <w:szCs w:val="22"/>
        </w:rPr>
        <w:t>е</w:t>
      </w:r>
      <w:r w:rsidRPr="001C6E91">
        <w:rPr>
          <w:color w:val="000000"/>
          <w:sz w:val="22"/>
          <w:szCs w:val="22"/>
        </w:rPr>
        <w:t>дусмотреть наиболее оптимальную трассировку улиц и конфигурацию кварталов, обеспечивающую удобные транспортные и пеш</w:t>
      </w:r>
      <w:r w:rsidRPr="001C6E91">
        <w:rPr>
          <w:color w:val="000000"/>
          <w:sz w:val="22"/>
          <w:szCs w:val="22"/>
        </w:rPr>
        <w:t>е</w:t>
      </w:r>
      <w:r w:rsidRPr="001C6E91">
        <w:rPr>
          <w:color w:val="000000"/>
          <w:sz w:val="22"/>
          <w:szCs w:val="22"/>
        </w:rPr>
        <w:t>ходные связи к местам приложения труда и отдыха.</w:t>
      </w:r>
      <w:proofErr w:type="gramEnd"/>
      <w:r w:rsidRPr="001C6E91">
        <w:rPr>
          <w:color w:val="000000"/>
          <w:sz w:val="22"/>
          <w:szCs w:val="22"/>
        </w:rPr>
        <w:t xml:space="preserve"> По проекту граница хутора не меняется.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i/>
          <w:iCs/>
          <w:color w:val="000000"/>
          <w:sz w:val="22"/>
          <w:szCs w:val="22"/>
        </w:rPr>
      </w:pP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.П</w:t>
      </w:r>
      <w:proofErr w:type="gramEnd"/>
      <w:r w:rsidRPr="001C6E91">
        <w:rPr>
          <w:i/>
          <w:iCs/>
          <w:color w:val="000000"/>
          <w:sz w:val="22"/>
          <w:szCs w:val="22"/>
        </w:rPr>
        <w:t>ривольный</w:t>
      </w:r>
      <w:proofErr w:type="spellEnd"/>
    </w:p>
    <w:p w:rsidR="00200E44" w:rsidRPr="001C6E91" w:rsidRDefault="00200E44" w:rsidP="00200E44">
      <w:pPr>
        <w:pStyle w:val="ac"/>
        <w:spacing w:line="360" w:lineRule="auto"/>
        <w:ind w:firstLine="720"/>
        <w:rPr>
          <w:i/>
          <w:i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Территория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.П</w:t>
      </w:r>
      <w:proofErr w:type="gramEnd"/>
      <w:r w:rsidRPr="001C6E91">
        <w:rPr>
          <w:i/>
          <w:iCs/>
          <w:color w:val="000000"/>
          <w:sz w:val="22"/>
          <w:szCs w:val="22"/>
        </w:rPr>
        <w:t>ривольный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представляет собой компактное образование, по восто</w:t>
      </w:r>
      <w:r w:rsidRPr="001C6E91">
        <w:rPr>
          <w:bCs/>
          <w:color w:val="000000"/>
          <w:sz w:val="22"/>
          <w:szCs w:val="22"/>
        </w:rPr>
        <w:t>ч</w:t>
      </w:r>
      <w:r w:rsidRPr="001C6E91">
        <w:rPr>
          <w:bCs/>
          <w:color w:val="000000"/>
          <w:sz w:val="22"/>
          <w:szCs w:val="22"/>
        </w:rPr>
        <w:t xml:space="preserve">ной и юго-восточной границе которого протекает </w:t>
      </w:r>
      <w:proofErr w:type="spellStart"/>
      <w:r w:rsidRPr="001C6E91">
        <w:rPr>
          <w:bCs/>
          <w:color w:val="000000"/>
          <w:sz w:val="22"/>
          <w:szCs w:val="22"/>
        </w:rPr>
        <w:t>р.Грушевка</w:t>
      </w:r>
      <w:proofErr w:type="spellEnd"/>
    </w:p>
    <w:p w:rsidR="00200E44" w:rsidRPr="001C6E91" w:rsidRDefault="00200E44" w:rsidP="00200E44">
      <w:pPr>
        <w:pStyle w:val="ac"/>
        <w:spacing w:line="360" w:lineRule="auto"/>
        <w:ind w:firstLine="720"/>
        <w:rPr>
          <w:i/>
          <w:i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 Площадь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.П</w:t>
      </w:r>
      <w:proofErr w:type="gramEnd"/>
      <w:r w:rsidRPr="001C6E91">
        <w:rPr>
          <w:i/>
          <w:iCs/>
          <w:color w:val="000000"/>
          <w:sz w:val="22"/>
          <w:szCs w:val="22"/>
        </w:rPr>
        <w:t>ривольный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 </w:t>
      </w:r>
      <w:r w:rsidRPr="001C6E91">
        <w:rPr>
          <w:bCs/>
          <w:color w:val="000000"/>
          <w:sz w:val="22"/>
          <w:szCs w:val="22"/>
        </w:rPr>
        <w:t xml:space="preserve">составляет </w:t>
      </w:r>
      <w:smartTag w:uri="urn:schemas-microsoft-com:office:smarttags" w:element="metricconverter">
        <w:smartTagPr>
          <w:attr w:name="ProductID" w:val="89,3 га"/>
        </w:smartTagPr>
        <w:r w:rsidRPr="001C6E91">
          <w:rPr>
            <w:bCs/>
            <w:color w:val="000000"/>
            <w:sz w:val="22"/>
            <w:szCs w:val="22"/>
          </w:rPr>
          <w:t>89,3 га</w:t>
        </w:r>
      </w:smartTag>
      <w:r w:rsidRPr="001C6E91">
        <w:rPr>
          <w:bCs/>
          <w:color w:val="000000"/>
          <w:sz w:val="22"/>
          <w:szCs w:val="22"/>
        </w:rPr>
        <w:t>.   Основное селитебное образование расп</w:t>
      </w:r>
      <w:r w:rsidRPr="001C6E91">
        <w:rPr>
          <w:bCs/>
          <w:color w:val="000000"/>
          <w:sz w:val="22"/>
          <w:szCs w:val="22"/>
        </w:rPr>
        <w:t>о</w:t>
      </w:r>
      <w:r w:rsidRPr="001C6E91">
        <w:rPr>
          <w:bCs/>
          <w:color w:val="000000"/>
          <w:sz w:val="22"/>
          <w:szCs w:val="22"/>
        </w:rPr>
        <w:t>ложено в юго-западной части хутора</w:t>
      </w:r>
      <w:r w:rsidRPr="001C6E91">
        <w:rPr>
          <w:i/>
          <w:iCs/>
          <w:color w:val="000000"/>
          <w:sz w:val="22"/>
          <w:szCs w:val="22"/>
        </w:rPr>
        <w:t>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В хуторе размещена одноэтажная застройка с приусадебными участками. Общественный центр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.П</w:t>
      </w:r>
      <w:proofErr w:type="gramEnd"/>
      <w:r w:rsidRPr="001C6E91">
        <w:rPr>
          <w:i/>
          <w:iCs/>
          <w:color w:val="000000"/>
          <w:sz w:val="22"/>
          <w:szCs w:val="22"/>
        </w:rPr>
        <w:t>ривольный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 xml:space="preserve">сложился на </w:t>
      </w:r>
      <w:proofErr w:type="spellStart"/>
      <w:r w:rsidRPr="001C6E91">
        <w:rPr>
          <w:bCs/>
          <w:color w:val="000000"/>
          <w:sz w:val="22"/>
          <w:szCs w:val="22"/>
        </w:rPr>
        <w:t>ул.Луговая</w:t>
      </w:r>
      <w:proofErr w:type="spellEnd"/>
      <w:r w:rsidRPr="001C6E91">
        <w:rPr>
          <w:bCs/>
          <w:color w:val="000000"/>
          <w:sz w:val="22"/>
          <w:szCs w:val="22"/>
        </w:rPr>
        <w:t>, где размещены учреждения обслуживания местного и муниципальной собс</w:t>
      </w:r>
      <w:r w:rsidRPr="001C6E91">
        <w:rPr>
          <w:bCs/>
          <w:color w:val="000000"/>
          <w:sz w:val="22"/>
          <w:szCs w:val="22"/>
        </w:rPr>
        <w:t>т</w:t>
      </w:r>
      <w:r w:rsidRPr="001C6E91">
        <w:rPr>
          <w:bCs/>
          <w:color w:val="000000"/>
          <w:sz w:val="22"/>
          <w:szCs w:val="22"/>
        </w:rPr>
        <w:t xml:space="preserve">венности района. 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Численность населения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.П</w:t>
      </w:r>
      <w:proofErr w:type="gramEnd"/>
      <w:r w:rsidRPr="001C6E91">
        <w:rPr>
          <w:i/>
          <w:iCs/>
          <w:color w:val="000000"/>
          <w:sz w:val="22"/>
          <w:szCs w:val="22"/>
        </w:rPr>
        <w:t>ривольный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на 01.01.10 г. составляет 48</w:t>
      </w:r>
      <w:r w:rsidRPr="001C6E91">
        <w:rPr>
          <w:bCs/>
          <w:color w:val="FF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человек.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color w:val="FF00FF"/>
          <w:sz w:val="22"/>
          <w:szCs w:val="22"/>
        </w:rPr>
      </w:pPr>
      <w:r w:rsidRPr="001C6E91">
        <w:rPr>
          <w:sz w:val="22"/>
          <w:szCs w:val="22"/>
        </w:rPr>
        <w:t>Планировка существующего поселка представляет замкнутую структуру свободн</w:t>
      </w:r>
      <w:r w:rsidRPr="001C6E91">
        <w:rPr>
          <w:sz w:val="22"/>
          <w:szCs w:val="22"/>
        </w:rPr>
        <w:t>о</w:t>
      </w:r>
      <w:r w:rsidRPr="001C6E91">
        <w:rPr>
          <w:sz w:val="22"/>
          <w:szCs w:val="22"/>
        </w:rPr>
        <w:t xml:space="preserve">го начертания с выходом к местам приложения труда. </w:t>
      </w:r>
      <w:r w:rsidRPr="001C6E91">
        <w:rPr>
          <w:color w:val="000000"/>
          <w:sz w:val="22"/>
          <w:szCs w:val="22"/>
        </w:rPr>
        <w:t xml:space="preserve">Улично-дорожная сеть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.П</w:t>
      </w:r>
      <w:proofErr w:type="gramEnd"/>
      <w:r w:rsidRPr="001C6E91">
        <w:rPr>
          <w:i/>
          <w:iCs/>
          <w:color w:val="000000"/>
          <w:sz w:val="22"/>
          <w:szCs w:val="22"/>
        </w:rPr>
        <w:t>ривольный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color w:val="000000"/>
          <w:sz w:val="22"/>
          <w:szCs w:val="22"/>
        </w:rPr>
        <w:t>запроектирована в виде непрерывной системы с учетом функционал</w:t>
      </w:r>
      <w:r w:rsidRPr="001C6E91">
        <w:rPr>
          <w:color w:val="000000"/>
          <w:sz w:val="22"/>
          <w:szCs w:val="22"/>
        </w:rPr>
        <w:t>ь</w:t>
      </w:r>
      <w:r w:rsidRPr="001C6E91">
        <w:rPr>
          <w:color w:val="000000"/>
          <w:sz w:val="22"/>
          <w:szCs w:val="22"/>
        </w:rPr>
        <w:t>ного назначения улиц и дорог, интенсивности транспортного и пешеходного движения, арх</w:t>
      </w:r>
      <w:r w:rsidRPr="001C6E91">
        <w:rPr>
          <w:color w:val="000000"/>
          <w:sz w:val="22"/>
          <w:szCs w:val="22"/>
        </w:rPr>
        <w:t>и</w:t>
      </w:r>
      <w:r w:rsidRPr="001C6E91">
        <w:rPr>
          <w:color w:val="000000"/>
          <w:sz w:val="22"/>
          <w:szCs w:val="22"/>
        </w:rPr>
        <w:t xml:space="preserve">тектурно-планировочной организации территории и характера застройки. </w:t>
      </w:r>
      <w:r w:rsidRPr="001C6E91">
        <w:rPr>
          <w:sz w:val="22"/>
          <w:szCs w:val="22"/>
        </w:rPr>
        <w:t>На проек</w:t>
      </w:r>
      <w:r w:rsidRPr="001C6E91">
        <w:rPr>
          <w:sz w:val="22"/>
          <w:szCs w:val="22"/>
        </w:rPr>
        <w:t>т</w:t>
      </w:r>
      <w:r w:rsidRPr="001C6E91">
        <w:rPr>
          <w:sz w:val="22"/>
          <w:szCs w:val="22"/>
        </w:rPr>
        <w:t xml:space="preserve">ный период в 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.П</w:t>
      </w:r>
      <w:proofErr w:type="gramEnd"/>
      <w:r w:rsidRPr="001C6E91">
        <w:rPr>
          <w:i/>
          <w:iCs/>
          <w:color w:val="000000"/>
          <w:sz w:val="22"/>
          <w:szCs w:val="22"/>
        </w:rPr>
        <w:t>ривольный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sz w:val="22"/>
          <w:szCs w:val="22"/>
        </w:rPr>
        <w:t>из социально - культурно-бытовых учрежд</w:t>
      </w:r>
      <w:r w:rsidRPr="001C6E91">
        <w:rPr>
          <w:sz w:val="22"/>
          <w:szCs w:val="22"/>
        </w:rPr>
        <w:t>е</w:t>
      </w:r>
      <w:r w:rsidRPr="001C6E91">
        <w:rPr>
          <w:sz w:val="22"/>
          <w:szCs w:val="22"/>
        </w:rPr>
        <w:t>ний присутствует один магазин.</w:t>
      </w:r>
      <w:r w:rsidRPr="001C6E91">
        <w:rPr>
          <w:color w:val="FF00FF"/>
          <w:sz w:val="22"/>
          <w:szCs w:val="22"/>
        </w:rPr>
        <w:t xml:space="preserve"> </w:t>
      </w:r>
      <w:r w:rsidRPr="001C6E91">
        <w:rPr>
          <w:color w:val="000000"/>
          <w:sz w:val="22"/>
          <w:szCs w:val="22"/>
        </w:rPr>
        <w:t xml:space="preserve">Хутор имеет связь в пределах пешеходной доступности с </w:t>
      </w:r>
      <w:proofErr w:type="spellStart"/>
      <w:r w:rsidRPr="001C6E91">
        <w:rPr>
          <w:color w:val="000000"/>
          <w:sz w:val="22"/>
          <w:szCs w:val="22"/>
        </w:rPr>
        <w:t>п</w:t>
      </w:r>
      <w:proofErr w:type="gramStart"/>
      <w:r w:rsidRPr="001C6E91">
        <w:rPr>
          <w:color w:val="000000"/>
          <w:sz w:val="22"/>
          <w:szCs w:val="22"/>
        </w:rPr>
        <w:t>.В</w:t>
      </w:r>
      <w:proofErr w:type="gramEnd"/>
      <w:r w:rsidRPr="001C6E91">
        <w:rPr>
          <w:color w:val="000000"/>
          <w:sz w:val="22"/>
          <w:szCs w:val="22"/>
        </w:rPr>
        <w:t>ерхнегрушевский</w:t>
      </w:r>
      <w:proofErr w:type="spellEnd"/>
      <w:r w:rsidRPr="001C6E91">
        <w:rPr>
          <w:color w:val="000000"/>
          <w:sz w:val="22"/>
          <w:szCs w:val="22"/>
        </w:rPr>
        <w:t>, где размещены основные социальные и культурно-бытовые объе</w:t>
      </w:r>
      <w:r w:rsidRPr="001C6E91">
        <w:rPr>
          <w:color w:val="000000"/>
          <w:sz w:val="22"/>
          <w:szCs w:val="22"/>
        </w:rPr>
        <w:t>к</w:t>
      </w:r>
      <w:r w:rsidRPr="001C6E91">
        <w:rPr>
          <w:color w:val="000000"/>
          <w:sz w:val="22"/>
          <w:szCs w:val="22"/>
        </w:rPr>
        <w:t>ты.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>Населенный пункт состоит из пяти улиц. Жилой фонд представлен домами в деревянном исполнении с разной степенью амортиз</w:t>
      </w:r>
      <w:r w:rsidRPr="001C6E91">
        <w:rPr>
          <w:bCs/>
          <w:color w:val="000000"/>
          <w:sz w:val="22"/>
          <w:szCs w:val="22"/>
        </w:rPr>
        <w:t>а</w:t>
      </w:r>
      <w:r w:rsidRPr="001C6E91">
        <w:rPr>
          <w:bCs/>
          <w:color w:val="000000"/>
          <w:sz w:val="22"/>
          <w:szCs w:val="22"/>
        </w:rPr>
        <w:t xml:space="preserve">ции, количество домов 139. 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color w:val="000000"/>
          <w:sz w:val="22"/>
          <w:szCs w:val="22"/>
        </w:rPr>
      </w:pPr>
      <w:proofErr w:type="gramStart"/>
      <w:r w:rsidRPr="001C6E91">
        <w:rPr>
          <w:color w:val="000000"/>
          <w:sz w:val="22"/>
          <w:szCs w:val="22"/>
        </w:rPr>
        <w:t>Перспективные участки под индивидуальную застройку предусматриваются в с</w:t>
      </w:r>
      <w:r w:rsidRPr="001C6E91">
        <w:rPr>
          <w:color w:val="000000"/>
          <w:sz w:val="22"/>
          <w:szCs w:val="22"/>
        </w:rPr>
        <w:t>е</w:t>
      </w:r>
      <w:r w:rsidRPr="001C6E91">
        <w:rPr>
          <w:color w:val="000000"/>
          <w:sz w:val="22"/>
          <w:szCs w:val="22"/>
        </w:rPr>
        <w:t xml:space="preserve">веро-восточной части хутора на двух участках общей площадью </w:t>
      </w:r>
      <w:smartTag w:uri="urn:schemas-microsoft-com:office:smarttags" w:element="metricconverter">
        <w:smartTagPr>
          <w:attr w:name="ProductID" w:val="1,8 га"/>
        </w:smartTagPr>
        <w:r w:rsidRPr="001C6E91">
          <w:rPr>
            <w:color w:val="000000"/>
            <w:sz w:val="22"/>
            <w:szCs w:val="22"/>
          </w:rPr>
          <w:t>1,8 га</w:t>
        </w:r>
      </w:smartTag>
      <w:r w:rsidRPr="001C6E91">
        <w:rPr>
          <w:color w:val="000000"/>
          <w:sz w:val="22"/>
          <w:szCs w:val="22"/>
        </w:rPr>
        <w:t xml:space="preserve">, из которых </w:t>
      </w:r>
      <w:r w:rsidRPr="001C6E91">
        <w:rPr>
          <w:color w:val="000000"/>
          <w:sz w:val="22"/>
          <w:szCs w:val="22"/>
          <w:lang w:val="en-US"/>
        </w:rPr>
        <w:t>I</w:t>
      </w:r>
      <w:r w:rsidRPr="001C6E91">
        <w:rPr>
          <w:color w:val="000000"/>
          <w:sz w:val="22"/>
          <w:szCs w:val="22"/>
        </w:rPr>
        <w:t xml:space="preserve">-й очереди строительства </w:t>
      </w:r>
      <w:smartTag w:uri="urn:schemas-microsoft-com:office:smarttags" w:element="metricconverter">
        <w:smartTagPr>
          <w:attr w:name="ProductID" w:val="1,0 га"/>
        </w:smartTagPr>
        <w:r w:rsidRPr="001C6E91">
          <w:rPr>
            <w:color w:val="000000"/>
            <w:sz w:val="22"/>
            <w:szCs w:val="22"/>
          </w:rPr>
          <w:t>1,0 га</w:t>
        </w:r>
      </w:smartTag>
      <w:r w:rsidRPr="001C6E91">
        <w:rPr>
          <w:color w:val="000000"/>
          <w:sz w:val="22"/>
          <w:szCs w:val="22"/>
        </w:rPr>
        <w:t xml:space="preserve">, 2- й очереди </w:t>
      </w:r>
      <w:smartTag w:uri="urn:schemas-microsoft-com:office:smarttags" w:element="metricconverter">
        <w:smartTagPr>
          <w:attr w:name="ProductID" w:val="0,8 га"/>
        </w:smartTagPr>
        <w:r w:rsidRPr="001C6E91">
          <w:rPr>
            <w:color w:val="000000"/>
            <w:sz w:val="22"/>
            <w:szCs w:val="22"/>
          </w:rPr>
          <w:t>0,8 га</w:t>
        </w:r>
      </w:smartTag>
      <w:r w:rsidRPr="001C6E91">
        <w:rPr>
          <w:color w:val="000000"/>
          <w:sz w:val="22"/>
          <w:szCs w:val="22"/>
        </w:rPr>
        <w:t>, при проектировании которых необход</w:t>
      </w:r>
      <w:r w:rsidRPr="001C6E91">
        <w:rPr>
          <w:color w:val="000000"/>
          <w:sz w:val="22"/>
          <w:szCs w:val="22"/>
        </w:rPr>
        <w:t>и</w:t>
      </w:r>
      <w:r w:rsidRPr="001C6E91">
        <w:rPr>
          <w:color w:val="000000"/>
          <w:sz w:val="22"/>
          <w:szCs w:val="22"/>
        </w:rPr>
        <w:t>мо предусмотреть наиболее оптимальную трассировку улиц и конфигурацию кварталов, обеспечивающую удобные транспортные и пешеходные связи к местам прил</w:t>
      </w:r>
      <w:r w:rsidRPr="001C6E91">
        <w:rPr>
          <w:color w:val="000000"/>
          <w:sz w:val="22"/>
          <w:szCs w:val="22"/>
        </w:rPr>
        <w:t>о</w:t>
      </w:r>
      <w:r w:rsidRPr="001C6E91">
        <w:rPr>
          <w:color w:val="000000"/>
          <w:sz w:val="22"/>
          <w:szCs w:val="22"/>
        </w:rPr>
        <w:t>жения труда и отдыха.</w:t>
      </w:r>
      <w:proofErr w:type="gramEnd"/>
      <w:r w:rsidRPr="001C6E91">
        <w:rPr>
          <w:color w:val="000000"/>
          <w:sz w:val="22"/>
          <w:szCs w:val="22"/>
        </w:rPr>
        <w:t xml:space="preserve"> По проекту граница хутора не меняется.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i/>
          <w:iCs/>
          <w:color w:val="000000"/>
          <w:sz w:val="22"/>
          <w:szCs w:val="22"/>
        </w:rPr>
      </w:pP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.З</w:t>
      </w:r>
      <w:proofErr w:type="gramEnd"/>
      <w:r w:rsidRPr="001C6E91">
        <w:rPr>
          <w:i/>
          <w:iCs/>
          <w:color w:val="000000"/>
          <w:sz w:val="22"/>
          <w:szCs w:val="22"/>
        </w:rPr>
        <w:t>аречный</w:t>
      </w:r>
      <w:proofErr w:type="spellEnd"/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Территория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.З</w:t>
      </w:r>
      <w:proofErr w:type="gramEnd"/>
      <w:r w:rsidRPr="001C6E91">
        <w:rPr>
          <w:i/>
          <w:iCs/>
          <w:color w:val="000000"/>
          <w:sz w:val="22"/>
          <w:szCs w:val="22"/>
        </w:rPr>
        <w:t>аречный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представляет собой образование, состоящее из одной ул</w:t>
      </w:r>
      <w:r w:rsidRPr="001C6E91">
        <w:rPr>
          <w:bCs/>
          <w:color w:val="000000"/>
          <w:sz w:val="22"/>
          <w:szCs w:val="22"/>
        </w:rPr>
        <w:t>и</w:t>
      </w:r>
      <w:r w:rsidRPr="001C6E91">
        <w:rPr>
          <w:bCs/>
          <w:color w:val="000000"/>
          <w:sz w:val="22"/>
          <w:szCs w:val="22"/>
        </w:rPr>
        <w:t xml:space="preserve">цы Заречная, вытянутой с севера на юг. По </w:t>
      </w:r>
      <w:proofErr w:type="spellStart"/>
      <w:r w:rsidRPr="001C6E91">
        <w:rPr>
          <w:bCs/>
          <w:color w:val="000000"/>
          <w:sz w:val="22"/>
          <w:szCs w:val="22"/>
        </w:rPr>
        <w:t>юго</w:t>
      </w:r>
      <w:proofErr w:type="spellEnd"/>
      <w:r w:rsidRPr="001C6E91">
        <w:rPr>
          <w:bCs/>
          <w:color w:val="000000"/>
          <w:sz w:val="22"/>
          <w:szCs w:val="22"/>
        </w:rPr>
        <w:t xml:space="preserve"> - западной границе хутора проходит дор</w:t>
      </w:r>
      <w:r w:rsidRPr="001C6E91">
        <w:rPr>
          <w:bCs/>
          <w:color w:val="000000"/>
          <w:sz w:val="22"/>
          <w:szCs w:val="22"/>
        </w:rPr>
        <w:t>о</w:t>
      </w:r>
      <w:r w:rsidRPr="001C6E91">
        <w:rPr>
          <w:bCs/>
          <w:color w:val="000000"/>
          <w:sz w:val="22"/>
          <w:szCs w:val="22"/>
        </w:rPr>
        <w:t xml:space="preserve">га регионального значения, а по восточной границе протекает </w:t>
      </w:r>
      <w:proofErr w:type="spellStart"/>
      <w:r w:rsidRPr="001C6E91">
        <w:rPr>
          <w:bCs/>
          <w:color w:val="000000"/>
          <w:sz w:val="22"/>
          <w:szCs w:val="22"/>
        </w:rPr>
        <w:t>р</w:t>
      </w:r>
      <w:proofErr w:type="gramStart"/>
      <w:r w:rsidRPr="001C6E91">
        <w:rPr>
          <w:bCs/>
          <w:color w:val="000000"/>
          <w:sz w:val="22"/>
          <w:szCs w:val="22"/>
        </w:rPr>
        <w:t>.Г</w:t>
      </w:r>
      <w:proofErr w:type="gramEnd"/>
      <w:r w:rsidRPr="001C6E91">
        <w:rPr>
          <w:bCs/>
          <w:color w:val="000000"/>
          <w:sz w:val="22"/>
          <w:szCs w:val="22"/>
        </w:rPr>
        <w:t>рушевка</w:t>
      </w:r>
      <w:proofErr w:type="spellEnd"/>
      <w:r w:rsidRPr="001C6E91">
        <w:rPr>
          <w:bCs/>
          <w:color w:val="000000"/>
          <w:sz w:val="22"/>
          <w:szCs w:val="22"/>
        </w:rPr>
        <w:t xml:space="preserve">. Площадь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.З</w:t>
      </w:r>
      <w:proofErr w:type="gramEnd"/>
      <w:r w:rsidRPr="001C6E91">
        <w:rPr>
          <w:i/>
          <w:iCs/>
          <w:color w:val="000000"/>
          <w:sz w:val="22"/>
          <w:szCs w:val="22"/>
        </w:rPr>
        <w:t>аречный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 </w:t>
      </w:r>
      <w:r w:rsidRPr="001C6E91">
        <w:rPr>
          <w:bCs/>
          <w:color w:val="000000"/>
          <w:sz w:val="22"/>
          <w:szCs w:val="22"/>
        </w:rPr>
        <w:t xml:space="preserve">составляет </w:t>
      </w:r>
      <w:smartTag w:uri="urn:schemas-microsoft-com:office:smarttags" w:element="metricconverter">
        <w:smartTagPr>
          <w:attr w:name="ProductID" w:val="278,9 га"/>
        </w:smartTagPr>
        <w:r w:rsidRPr="001C6E91">
          <w:rPr>
            <w:bCs/>
            <w:color w:val="000000"/>
            <w:sz w:val="22"/>
            <w:szCs w:val="22"/>
          </w:rPr>
          <w:t>278,9 га</w:t>
        </w:r>
      </w:smartTag>
      <w:r w:rsidRPr="001C6E91">
        <w:rPr>
          <w:bCs/>
          <w:color w:val="000000"/>
          <w:sz w:val="22"/>
          <w:szCs w:val="22"/>
        </w:rPr>
        <w:t>. В поселке размещена одноэтажная застройка с приусадебными участк</w:t>
      </w:r>
      <w:r w:rsidRPr="001C6E91">
        <w:rPr>
          <w:bCs/>
          <w:color w:val="000000"/>
          <w:sz w:val="22"/>
          <w:szCs w:val="22"/>
        </w:rPr>
        <w:t>а</w:t>
      </w:r>
      <w:r w:rsidRPr="001C6E91">
        <w:rPr>
          <w:bCs/>
          <w:color w:val="000000"/>
          <w:sz w:val="22"/>
          <w:szCs w:val="22"/>
        </w:rPr>
        <w:t>ми, на которых размещен только магазин.</w:t>
      </w:r>
      <w:r w:rsidRPr="001C6E91">
        <w:rPr>
          <w:color w:val="000000"/>
          <w:sz w:val="22"/>
          <w:szCs w:val="22"/>
        </w:rPr>
        <w:t xml:space="preserve"> Хутор имеет связь в пределах пешеходной доступн</w:t>
      </w:r>
      <w:r w:rsidRPr="001C6E91">
        <w:rPr>
          <w:color w:val="000000"/>
          <w:sz w:val="22"/>
          <w:szCs w:val="22"/>
        </w:rPr>
        <w:t>о</w:t>
      </w:r>
      <w:r w:rsidRPr="001C6E91">
        <w:rPr>
          <w:color w:val="000000"/>
          <w:sz w:val="22"/>
          <w:szCs w:val="22"/>
        </w:rPr>
        <w:t>сти с районным центром Каменоломни, где размещены основные социальные и культурно-бытовые объекты. На территории хутора разм</w:t>
      </w:r>
      <w:r w:rsidRPr="001C6E91">
        <w:rPr>
          <w:color w:val="000000"/>
          <w:sz w:val="22"/>
          <w:szCs w:val="22"/>
        </w:rPr>
        <w:t>е</w:t>
      </w:r>
      <w:r w:rsidRPr="001C6E91">
        <w:rPr>
          <w:color w:val="000000"/>
          <w:sz w:val="22"/>
          <w:szCs w:val="22"/>
        </w:rPr>
        <w:t xml:space="preserve">щается районное кладбище и полигон ТБО. На кладбище находится братская могила </w:t>
      </w:r>
      <w:proofErr w:type="gramStart"/>
      <w:r w:rsidRPr="001C6E91">
        <w:rPr>
          <w:color w:val="000000"/>
          <w:sz w:val="22"/>
          <w:szCs w:val="22"/>
        </w:rPr>
        <w:t>павших</w:t>
      </w:r>
      <w:proofErr w:type="gramEnd"/>
      <w:r w:rsidRPr="001C6E91">
        <w:rPr>
          <w:color w:val="000000"/>
          <w:sz w:val="22"/>
          <w:szCs w:val="22"/>
        </w:rPr>
        <w:t xml:space="preserve"> в годы Вел</w:t>
      </w:r>
      <w:r w:rsidRPr="001C6E91">
        <w:rPr>
          <w:color w:val="000000"/>
          <w:sz w:val="22"/>
          <w:szCs w:val="22"/>
        </w:rPr>
        <w:t>и</w:t>
      </w:r>
      <w:r w:rsidRPr="001C6E91">
        <w:rPr>
          <w:color w:val="000000"/>
          <w:sz w:val="22"/>
          <w:szCs w:val="22"/>
        </w:rPr>
        <w:t>кой Отечественной войны.</w:t>
      </w:r>
    </w:p>
    <w:p w:rsidR="00200E44" w:rsidRPr="001C6E91" w:rsidRDefault="00200E44" w:rsidP="00200E44">
      <w:pPr>
        <w:pStyle w:val="ac"/>
        <w:spacing w:line="360" w:lineRule="auto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lastRenderedPageBreak/>
        <w:t xml:space="preserve">Численность населения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.З</w:t>
      </w:r>
      <w:proofErr w:type="gramEnd"/>
      <w:r w:rsidRPr="001C6E91">
        <w:rPr>
          <w:i/>
          <w:iCs/>
          <w:color w:val="000000"/>
          <w:sz w:val="22"/>
          <w:szCs w:val="22"/>
        </w:rPr>
        <w:t>аречный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на 01.01.10 г. составила 491</w:t>
      </w:r>
      <w:r w:rsidRPr="001C6E91">
        <w:rPr>
          <w:bCs/>
          <w:color w:val="FF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человек.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>Жилой фонд представлен домами в деревянном исполнении с разной степенью амортиз</w:t>
      </w:r>
      <w:r w:rsidRPr="001C6E91">
        <w:rPr>
          <w:bCs/>
          <w:color w:val="000000"/>
          <w:sz w:val="22"/>
          <w:szCs w:val="22"/>
        </w:rPr>
        <w:t>а</w:t>
      </w:r>
      <w:r w:rsidRPr="001C6E91">
        <w:rPr>
          <w:bCs/>
          <w:color w:val="000000"/>
          <w:sz w:val="22"/>
          <w:szCs w:val="22"/>
        </w:rPr>
        <w:t xml:space="preserve">ции, количество домов 161. 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 xml:space="preserve">Перспективные участки под индивидуальную застройку предусматриваются в юго-восточной части хутора  площадью </w:t>
      </w:r>
      <w:smartTag w:uri="urn:schemas-microsoft-com:office:smarttags" w:element="metricconverter">
        <w:smartTagPr>
          <w:attr w:name="ProductID" w:val="2,0 га"/>
        </w:smartTagPr>
        <w:r w:rsidRPr="001C6E91">
          <w:rPr>
            <w:color w:val="000000"/>
            <w:sz w:val="22"/>
            <w:szCs w:val="22"/>
          </w:rPr>
          <w:t>2,0 га</w:t>
        </w:r>
      </w:smartTag>
      <w:r w:rsidRPr="001C6E91">
        <w:rPr>
          <w:color w:val="000000"/>
          <w:sz w:val="22"/>
          <w:szCs w:val="22"/>
        </w:rPr>
        <w:t xml:space="preserve"> </w:t>
      </w:r>
      <w:r w:rsidRPr="001C6E91">
        <w:rPr>
          <w:color w:val="000000"/>
          <w:sz w:val="22"/>
          <w:szCs w:val="22"/>
          <w:lang w:val="en-US"/>
        </w:rPr>
        <w:t>I</w:t>
      </w:r>
      <w:r w:rsidRPr="001C6E91">
        <w:rPr>
          <w:color w:val="000000"/>
          <w:sz w:val="22"/>
          <w:szCs w:val="22"/>
        </w:rPr>
        <w:t>-й очереди строительства, при пр</w:t>
      </w:r>
      <w:r w:rsidRPr="001C6E91">
        <w:rPr>
          <w:color w:val="000000"/>
          <w:sz w:val="22"/>
          <w:szCs w:val="22"/>
        </w:rPr>
        <w:t>о</w:t>
      </w:r>
      <w:r w:rsidRPr="001C6E91">
        <w:rPr>
          <w:color w:val="000000"/>
          <w:sz w:val="22"/>
          <w:szCs w:val="22"/>
        </w:rPr>
        <w:t>ектировании которых необходимо предусмотреть наиболее оптимальную трассировку улиц и конфиг</w:t>
      </w:r>
      <w:r w:rsidRPr="001C6E91">
        <w:rPr>
          <w:color w:val="000000"/>
          <w:sz w:val="22"/>
          <w:szCs w:val="22"/>
        </w:rPr>
        <w:t>у</w:t>
      </w:r>
      <w:r w:rsidRPr="001C6E91">
        <w:rPr>
          <w:color w:val="000000"/>
          <w:sz w:val="22"/>
          <w:szCs w:val="22"/>
        </w:rPr>
        <w:t>рацию кварталов, обеспеч</w:t>
      </w:r>
      <w:r w:rsidRPr="001C6E91">
        <w:rPr>
          <w:color w:val="000000"/>
          <w:sz w:val="22"/>
          <w:szCs w:val="22"/>
        </w:rPr>
        <w:t>и</w:t>
      </w:r>
      <w:r w:rsidRPr="001C6E91">
        <w:rPr>
          <w:color w:val="000000"/>
          <w:sz w:val="22"/>
          <w:szCs w:val="22"/>
        </w:rPr>
        <w:t>вающую удобные транспортные и пешеходные связи к местам приложения труда и отд</w:t>
      </w:r>
      <w:r w:rsidRPr="001C6E91">
        <w:rPr>
          <w:color w:val="000000"/>
          <w:sz w:val="22"/>
          <w:szCs w:val="22"/>
        </w:rPr>
        <w:t>ы</w:t>
      </w:r>
      <w:r w:rsidRPr="001C6E91">
        <w:rPr>
          <w:color w:val="000000"/>
          <w:sz w:val="22"/>
          <w:szCs w:val="22"/>
        </w:rPr>
        <w:t>ха. По проекту граница хутора не меняется.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i/>
          <w:iCs/>
          <w:color w:val="000000"/>
          <w:sz w:val="22"/>
          <w:szCs w:val="22"/>
        </w:rPr>
      </w:pP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.З</w:t>
      </w:r>
      <w:proofErr w:type="gramEnd"/>
      <w:r w:rsidRPr="001C6E91">
        <w:rPr>
          <w:i/>
          <w:iCs/>
          <w:color w:val="000000"/>
          <w:sz w:val="22"/>
          <w:szCs w:val="22"/>
        </w:rPr>
        <w:t>аозерье</w:t>
      </w:r>
      <w:proofErr w:type="spellEnd"/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Территория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.З</w:t>
      </w:r>
      <w:proofErr w:type="gramEnd"/>
      <w:r w:rsidRPr="001C6E91">
        <w:rPr>
          <w:i/>
          <w:iCs/>
          <w:color w:val="000000"/>
          <w:sz w:val="22"/>
          <w:szCs w:val="22"/>
        </w:rPr>
        <w:t>аозерье</w:t>
      </w:r>
      <w:proofErr w:type="spellEnd"/>
      <w:r w:rsidRPr="001C6E91">
        <w:rPr>
          <w:bCs/>
          <w:color w:val="000000"/>
          <w:sz w:val="22"/>
          <w:szCs w:val="22"/>
        </w:rPr>
        <w:t xml:space="preserve"> представляет собой образование, состоящее из одной ул</w:t>
      </w:r>
      <w:r w:rsidRPr="001C6E91">
        <w:rPr>
          <w:bCs/>
          <w:color w:val="000000"/>
          <w:sz w:val="22"/>
          <w:szCs w:val="22"/>
        </w:rPr>
        <w:t>и</w:t>
      </w:r>
      <w:r w:rsidRPr="001C6E91">
        <w:rPr>
          <w:bCs/>
          <w:color w:val="000000"/>
          <w:sz w:val="22"/>
          <w:szCs w:val="22"/>
        </w:rPr>
        <w:t xml:space="preserve">цы Центральная, вытянутой с севера на юг. По восточной границе поселка протекает </w:t>
      </w:r>
      <w:proofErr w:type="spellStart"/>
      <w:r w:rsidRPr="001C6E91">
        <w:rPr>
          <w:bCs/>
          <w:color w:val="000000"/>
          <w:sz w:val="22"/>
          <w:szCs w:val="22"/>
        </w:rPr>
        <w:t>р</w:t>
      </w:r>
      <w:proofErr w:type="gramStart"/>
      <w:r w:rsidRPr="001C6E91">
        <w:rPr>
          <w:bCs/>
          <w:color w:val="000000"/>
          <w:sz w:val="22"/>
          <w:szCs w:val="22"/>
        </w:rPr>
        <w:t>.Г</w:t>
      </w:r>
      <w:proofErr w:type="gramEnd"/>
      <w:r w:rsidRPr="001C6E91">
        <w:rPr>
          <w:bCs/>
          <w:color w:val="000000"/>
          <w:sz w:val="22"/>
          <w:szCs w:val="22"/>
        </w:rPr>
        <w:t>рушевка</w:t>
      </w:r>
      <w:proofErr w:type="spellEnd"/>
      <w:r w:rsidRPr="001C6E91">
        <w:rPr>
          <w:bCs/>
          <w:color w:val="000000"/>
          <w:sz w:val="22"/>
          <w:szCs w:val="22"/>
        </w:rPr>
        <w:t xml:space="preserve">. Площадь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.З</w:t>
      </w:r>
      <w:proofErr w:type="gramEnd"/>
      <w:r w:rsidRPr="001C6E91">
        <w:rPr>
          <w:i/>
          <w:iCs/>
          <w:color w:val="000000"/>
          <w:sz w:val="22"/>
          <w:szCs w:val="22"/>
        </w:rPr>
        <w:t>аозерье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 xml:space="preserve">составляет </w:t>
      </w:r>
      <w:smartTag w:uri="urn:schemas-microsoft-com:office:smarttags" w:element="metricconverter">
        <w:smartTagPr>
          <w:attr w:name="ProductID" w:val="75,7 га"/>
        </w:smartTagPr>
        <w:r w:rsidRPr="001C6E91">
          <w:rPr>
            <w:bCs/>
            <w:color w:val="000000"/>
            <w:sz w:val="22"/>
            <w:szCs w:val="22"/>
          </w:rPr>
          <w:t>75,7 га</w:t>
        </w:r>
      </w:smartTag>
      <w:r w:rsidRPr="001C6E91">
        <w:rPr>
          <w:bCs/>
          <w:color w:val="000000"/>
          <w:sz w:val="22"/>
          <w:szCs w:val="22"/>
        </w:rPr>
        <w:t>.   В поселке размещена одноэтажная застройка с приусадебными участками, на которых размещены социальные объекты: начальная школа (</w:t>
      </w:r>
      <w:proofErr w:type="spellStart"/>
      <w:r w:rsidRPr="001C6E91">
        <w:rPr>
          <w:bCs/>
          <w:color w:val="000000"/>
          <w:sz w:val="22"/>
          <w:szCs w:val="22"/>
        </w:rPr>
        <w:t>зако</w:t>
      </w:r>
      <w:r w:rsidRPr="001C6E91">
        <w:rPr>
          <w:bCs/>
          <w:color w:val="000000"/>
          <w:sz w:val="22"/>
          <w:szCs w:val="22"/>
        </w:rPr>
        <w:t>н</w:t>
      </w:r>
      <w:r w:rsidRPr="001C6E91">
        <w:rPr>
          <w:bCs/>
          <w:color w:val="000000"/>
          <w:sz w:val="22"/>
          <w:szCs w:val="22"/>
        </w:rPr>
        <w:t>сервирова</w:t>
      </w:r>
      <w:proofErr w:type="spellEnd"/>
      <w:r w:rsidRPr="001C6E91">
        <w:rPr>
          <w:bCs/>
          <w:color w:val="000000"/>
          <w:sz w:val="22"/>
          <w:szCs w:val="22"/>
        </w:rPr>
        <w:t>), магазин, ФАП. На территории поселка находится памятник павшим воинам ВОВ.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Численность населения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.З</w:t>
      </w:r>
      <w:proofErr w:type="gramEnd"/>
      <w:r w:rsidRPr="001C6E91">
        <w:rPr>
          <w:i/>
          <w:iCs/>
          <w:color w:val="000000"/>
          <w:sz w:val="22"/>
          <w:szCs w:val="22"/>
        </w:rPr>
        <w:t>аозерье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на 01.01.10 г. составила 178</w:t>
      </w:r>
      <w:r w:rsidRPr="001C6E91">
        <w:rPr>
          <w:bCs/>
          <w:color w:val="FF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человек.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>Жилой фонд представлен домами в деревянном исполнении с разной степенью амортиз</w:t>
      </w:r>
      <w:r w:rsidRPr="001C6E91">
        <w:rPr>
          <w:bCs/>
          <w:color w:val="000000"/>
          <w:sz w:val="22"/>
          <w:szCs w:val="22"/>
        </w:rPr>
        <w:t>а</w:t>
      </w:r>
      <w:r w:rsidRPr="001C6E91">
        <w:rPr>
          <w:bCs/>
          <w:color w:val="000000"/>
          <w:sz w:val="22"/>
          <w:szCs w:val="22"/>
        </w:rPr>
        <w:t xml:space="preserve">ции, количество домов 76. 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>По проекту индивидуальная  жилая застройка  не предусматривается, граница п</w:t>
      </w:r>
      <w:r w:rsidRPr="001C6E91">
        <w:rPr>
          <w:color w:val="000000"/>
          <w:sz w:val="22"/>
          <w:szCs w:val="22"/>
        </w:rPr>
        <w:t>о</w:t>
      </w:r>
      <w:r w:rsidRPr="001C6E91">
        <w:rPr>
          <w:color w:val="000000"/>
          <w:sz w:val="22"/>
          <w:szCs w:val="22"/>
        </w:rPr>
        <w:t xml:space="preserve">селка не меняется. 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i/>
          <w:iCs/>
          <w:color w:val="000000"/>
          <w:sz w:val="22"/>
          <w:szCs w:val="22"/>
        </w:rPr>
      </w:pP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.З</w:t>
      </w:r>
      <w:proofErr w:type="gramEnd"/>
      <w:r w:rsidRPr="001C6E91">
        <w:rPr>
          <w:i/>
          <w:iCs/>
          <w:color w:val="000000"/>
          <w:sz w:val="22"/>
          <w:szCs w:val="22"/>
        </w:rPr>
        <w:t>аречный</w:t>
      </w:r>
      <w:proofErr w:type="spellEnd"/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Территория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.З</w:t>
      </w:r>
      <w:proofErr w:type="gramEnd"/>
      <w:r w:rsidRPr="001C6E91">
        <w:rPr>
          <w:i/>
          <w:iCs/>
          <w:color w:val="000000"/>
          <w:sz w:val="22"/>
          <w:szCs w:val="22"/>
        </w:rPr>
        <w:t>аречный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представляет собой образование, состоящее из двух об</w:t>
      </w:r>
      <w:r w:rsidRPr="001C6E91">
        <w:rPr>
          <w:bCs/>
          <w:color w:val="000000"/>
          <w:sz w:val="22"/>
          <w:szCs w:val="22"/>
        </w:rPr>
        <w:t>о</w:t>
      </w:r>
      <w:r w:rsidRPr="001C6E91">
        <w:rPr>
          <w:bCs/>
          <w:color w:val="000000"/>
          <w:sz w:val="22"/>
          <w:szCs w:val="22"/>
        </w:rPr>
        <w:t xml:space="preserve">собленных участков, расстояние между которыми составляет 0,7  км. Площадь северного обособленного участка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.З</w:t>
      </w:r>
      <w:proofErr w:type="gramEnd"/>
      <w:r w:rsidRPr="001C6E91">
        <w:rPr>
          <w:i/>
          <w:iCs/>
          <w:color w:val="000000"/>
          <w:sz w:val="22"/>
          <w:szCs w:val="22"/>
        </w:rPr>
        <w:t>аречный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 xml:space="preserve">составляет </w:t>
      </w:r>
      <w:smartTag w:uri="urn:schemas-microsoft-com:office:smarttags" w:element="metricconverter">
        <w:smartTagPr>
          <w:attr w:name="ProductID" w:val="30,4 га"/>
        </w:smartTagPr>
        <w:r w:rsidRPr="001C6E91">
          <w:rPr>
            <w:bCs/>
            <w:color w:val="000000"/>
            <w:sz w:val="22"/>
            <w:szCs w:val="22"/>
          </w:rPr>
          <w:t>30,4 га</w:t>
        </w:r>
      </w:smartTag>
      <w:r w:rsidRPr="001C6E91">
        <w:rPr>
          <w:bCs/>
          <w:color w:val="000000"/>
          <w:sz w:val="22"/>
          <w:szCs w:val="22"/>
        </w:rPr>
        <w:t xml:space="preserve">, на котором размещается </w:t>
      </w:r>
      <w:proofErr w:type="spellStart"/>
      <w:r w:rsidRPr="001C6E91">
        <w:rPr>
          <w:bCs/>
          <w:color w:val="000000"/>
          <w:sz w:val="22"/>
          <w:szCs w:val="22"/>
        </w:rPr>
        <w:t>ул.Журавлиная</w:t>
      </w:r>
      <w:proofErr w:type="spellEnd"/>
      <w:r w:rsidRPr="001C6E91">
        <w:rPr>
          <w:bCs/>
          <w:color w:val="000000"/>
          <w:sz w:val="22"/>
          <w:szCs w:val="22"/>
        </w:rPr>
        <w:t xml:space="preserve">. Площадь южного обособленного участка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.З</w:t>
      </w:r>
      <w:proofErr w:type="gramEnd"/>
      <w:r w:rsidRPr="001C6E91">
        <w:rPr>
          <w:i/>
          <w:iCs/>
          <w:color w:val="000000"/>
          <w:sz w:val="22"/>
          <w:szCs w:val="22"/>
        </w:rPr>
        <w:t>аречный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 xml:space="preserve">составляет </w:t>
      </w:r>
      <w:smartTag w:uri="urn:schemas-microsoft-com:office:smarttags" w:element="metricconverter">
        <w:smartTagPr>
          <w:attr w:name="ProductID" w:val="47,3 га"/>
        </w:smartTagPr>
        <w:r w:rsidRPr="001C6E91">
          <w:rPr>
            <w:bCs/>
            <w:color w:val="000000"/>
            <w:sz w:val="22"/>
            <w:szCs w:val="22"/>
          </w:rPr>
          <w:t>47,3 га</w:t>
        </w:r>
      </w:smartTag>
      <w:r w:rsidRPr="001C6E91">
        <w:rPr>
          <w:bCs/>
          <w:color w:val="000000"/>
          <w:sz w:val="22"/>
          <w:szCs w:val="22"/>
        </w:rPr>
        <w:t>, на котором размещаются 2 улицы: Центральная и Школьная. В поселке размещена одн</w:t>
      </w:r>
      <w:r w:rsidRPr="001C6E91">
        <w:rPr>
          <w:bCs/>
          <w:color w:val="000000"/>
          <w:sz w:val="22"/>
          <w:szCs w:val="22"/>
        </w:rPr>
        <w:t>о</w:t>
      </w:r>
      <w:r w:rsidRPr="001C6E91">
        <w:rPr>
          <w:bCs/>
          <w:color w:val="000000"/>
          <w:sz w:val="22"/>
          <w:szCs w:val="22"/>
        </w:rPr>
        <w:t>этажная застройка с приусадебными участками, на которой размещен только  магазин.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Численность населения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.З</w:t>
      </w:r>
      <w:proofErr w:type="gramEnd"/>
      <w:r w:rsidRPr="001C6E91">
        <w:rPr>
          <w:i/>
          <w:iCs/>
          <w:color w:val="000000"/>
          <w:sz w:val="22"/>
          <w:szCs w:val="22"/>
        </w:rPr>
        <w:t>аречный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на 01.01.10 г. составила 134</w:t>
      </w:r>
      <w:r w:rsidRPr="001C6E91">
        <w:rPr>
          <w:bCs/>
          <w:color w:val="FF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человека.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>Жилой фонд представлен домами в деревянном исполнении с разной степенью амортиз</w:t>
      </w:r>
      <w:r w:rsidRPr="001C6E91">
        <w:rPr>
          <w:bCs/>
          <w:color w:val="000000"/>
          <w:sz w:val="22"/>
          <w:szCs w:val="22"/>
        </w:rPr>
        <w:t>а</w:t>
      </w:r>
      <w:r w:rsidRPr="001C6E91">
        <w:rPr>
          <w:bCs/>
          <w:color w:val="000000"/>
          <w:sz w:val="22"/>
          <w:szCs w:val="22"/>
        </w:rPr>
        <w:t xml:space="preserve">ции, количество домов 34. 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>По проекту индивидуальная  жилая застройка  не предусматривается, граница п</w:t>
      </w:r>
      <w:r w:rsidRPr="001C6E91">
        <w:rPr>
          <w:color w:val="000000"/>
          <w:sz w:val="22"/>
          <w:szCs w:val="22"/>
        </w:rPr>
        <w:t>о</w:t>
      </w:r>
      <w:r w:rsidRPr="001C6E91">
        <w:rPr>
          <w:color w:val="000000"/>
          <w:sz w:val="22"/>
          <w:szCs w:val="22"/>
        </w:rPr>
        <w:t xml:space="preserve">селка не меняется. 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i/>
          <w:iCs/>
          <w:color w:val="000000"/>
          <w:sz w:val="22"/>
          <w:szCs w:val="22"/>
        </w:rPr>
      </w:pP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.М</w:t>
      </w:r>
      <w:proofErr w:type="gramEnd"/>
      <w:r w:rsidRPr="001C6E91">
        <w:rPr>
          <w:i/>
          <w:iCs/>
          <w:color w:val="000000"/>
          <w:sz w:val="22"/>
          <w:szCs w:val="22"/>
        </w:rPr>
        <w:t>алая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Сопка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Территория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.М</w:t>
      </w:r>
      <w:proofErr w:type="gramEnd"/>
      <w:r w:rsidRPr="001C6E91">
        <w:rPr>
          <w:i/>
          <w:iCs/>
          <w:color w:val="000000"/>
          <w:sz w:val="22"/>
          <w:szCs w:val="22"/>
        </w:rPr>
        <w:t>алая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Сопка</w:t>
      </w:r>
      <w:r w:rsidRPr="001C6E91">
        <w:rPr>
          <w:bCs/>
          <w:color w:val="000000"/>
          <w:sz w:val="22"/>
          <w:szCs w:val="22"/>
        </w:rPr>
        <w:t xml:space="preserve"> представляет собой компактное образование, состоящее из трех улиц: Центральная, Молодежная, Заречная.. Площадь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.М</w:t>
      </w:r>
      <w:proofErr w:type="gramEnd"/>
      <w:r w:rsidRPr="001C6E91">
        <w:rPr>
          <w:i/>
          <w:iCs/>
          <w:color w:val="000000"/>
          <w:sz w:val="22"/>
          <w:szCs w:val="22"/>
        </w:rPr>
        <w:t>алая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Сопка</w:t>
      </w:r>
      <w:r w:rsidRPr="001C6E91">
        <w:rPr>
          <w:bCs/>
          <w:color w:val="000000"/>
          <w:sz w:val="22"/>
          <w:szCs w:val="22"/>
        </w:rPr>
        <w:t xml:space="preserve"> составляет </w:t>
      </w:r>
      <w:smartTag w:uri="urn:schemas-microsoft-com:office:smarttags" w:element="metricconverter">
        <w:smartTagPr>
          <w:attr w:name="ProductID" w:val="54,9 га"/>
        </w:smartTagPr>
        <w:r w:rsidRPr="001C6E91">
          <w:rPr>
            <w:bCs/>
            <w:color w:val="000000"/>
            <w:sz w:val="22"/>
            <w:szCs w:val="22"/>
          </w:rPr>
          <w:t>54,9 га</w:t>
        </w:r>
      </w:smartTag>
      <w:r w:rsidRPr="001C6E91">
        <w:rPr>
          <w:bCs/>
          <w:color w:val="000000"/>
          <w:sz w:val="22"/>
          <w:szCs w:val="22"/>
        </w:rPr>
        <w:t xml:space="preserve"> В поселке размещена одноэтажная застройка с приусадебными участками, на кот</w:t>
      </w:r>
      <w:r w:rsidRPr="001C6E91">
        <w:rPr>
          <w:bCs/>
          <w:color w:val="000000"/>
          <w:sz w:val="22"/>
          <w:szCs w:val="22"/>
        </w:rPr>
        <w:t>о</w:t>
      </w:r>
      <w:r w:rsidRPr="001C6E91">
        <w:rPr>
          <w:bCs/>
          <w:color w:val="000000"/>
          <w:sz w:val="22"/>
          <w:szCs w:val="22"/>
        </w:rPr>
        <w:t xml:space="preserve">рых отсутствуют объекты </w:t>
      </w:r>
      <w:r w:rsidRPr="001C6E91">
        <w:rPr>
          <w:sz w:val="22"/>
          <w:szCs w:val="22"/>
        </w:rPr>
        <w:t>соц</w:t>
      </w:r>
      <w:r w:rsidRPr="001C6E91">
        <w:rPr>
          <w:sz w:val="22"/>
          <w:szCs w:val="22"/>
        </w:rPr>
        <w:t>и</w:t>
      </w:r>
      <w:r w:rsidRPr="001C6E91">
        <w:rPr>
          <w:sz w:val="22"/>
          <w:szCs w:val="22"/>
        </w:rPr>
        <w:t>ально - культурно-бытового назначения.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Численность населения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.М</w:t>
      </w:r>
      <w:proofErr w:type="gramEnd"/>
      <w:r w:rsidRPr="001C6E91">
        <w:rPr>
          <w:i/>
          <w:iCs/>
          <w:color w:val="000000"/>
          <w:sz w:val="22"/>
          <w:szCs w:val="22"/>
        </w:rPr>
        <w:t>алая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Сопка</w:t>
      </w:r>
      <w:r w:rsidRPr="001C6E91">
        <w:rPr>
          <w:bCs/>
          <w:color w:val="000000"/>
          <w:sz w:val="22"/>
          <w:szCs w:val="22"/>
        </w:rPr>
        <w:t xml:space="preserve"> на 01.01.10 г. составила 94</w:t>
      </w:r>
      <w:r w:rsidRPr="001C6E91">
        <w:rPr>
          <w:bCs/>
          <w:color w:val="FF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человек.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>Жилой фонд представлен домами в деревянном исполнении с разной степенью амортиз</w:t>
      </w:r>
      <w:r w:rsidRPr="001C6E91">
        <w:rPr>
          <w:bCs/>
          <w:color w:val="000000"/>
          <w:sz w:val="22"/>
          <w:szCs w:val="22"/>
        </w:rPr>
        <w:t>а</w:t>
      </w:r>
      <w:r w:rsidRPr="001C6E91">
        <w:rPr>
          <w:bCs/>
          <w:color w:val="000000"/>
          <w:sz w:val="22"/>
          <w:szCs w:val="22"/>
        </w:rPr>
        <w:t xml:space="preserve">ции, количество домов 58. 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lastRenderedPageBreak/>
        <w:t xml:space="preserve">Перспективные участки под индивидуальную застройку предусматриваются в юго-восточной части хутора  площадью </w:t>
      </w:r>
      <w:smartTag w:uri="urn:schemas-microsoft-com:office:smarttags" w:element="metricconverter">
        <w:smartTagPr>
          <w:attr w:name="ProductID" w:val="3,0 га"/>
        </w:smartTagPr>
        <w:r w:rsidRPr="001C6E91">
          <w:rPr>
            <w:color w:val="000000"/>
            <w:sz w:val="22"/>
            <w:szCs w:val="22"/>
          </w:rPr>
          <w:t>3,0 га</w:t>
        </w:r>
      </w:smartTag>
      <w:r w:rsidRPr="001C6E91">
        <w:rPr>
          <w:color w:val="000000"/>
          <w:sz w:val="22"/>
          <w:szCs w:val="22"/>
        </w:rPr>
        <w:t xml:space="preserve"> </w:t>
      </w:r>
      <w:r w:rsidRPr="001C6E91">
        <w:rPr>
          <w:color w:val="000000"/>
          <w:sz w:val="22"/>
          <w:szCs w:val="22"/>
          <w:lang w:val="en-US"/>
        </w:rPr>
        <w:t>II</w:t>
      </w:r>
      <w:r w:rsidRPr="001C6E91">
        <w:rPr>
          <w:color w:val="000000"/>
          <w:sz w:val="22"/>
          <w:szCs w:val="22"/>
        </w:rPr>
        <w:t>-й очереди строительства, при пр</w:t>
      </w:r>
      <w:r w:rsidRPr="001C6E91">
        <w:rPr>
          <w:color w:val="000000"/>
          <w:sz w:val="22"/>
          <w:szCs w:val="22"/>
        </w:rPr>
        <w:t>о</w:t>
      </w:r>
      <w:r w:rsidRPr="001C6E91">
        <w:rPr>
          <w:color w:val="000000"/>
          <w:sz w:val="22"/>
          <w:szCs w:val="22"/>
        </w:rPr>
        <w:t>ектировании которых необходимо предусмотреть наиболее оптимальную трассировку улиц и конфиг</w:t>
      </w:r>
      <w:r w:rsidRPr="001C6E91">
        <w:rPr>
          <w:color w:val="000000"/>
          <w:sz w:val="22"/>
          <w:szCs w:val="22"/>
        </w:rPr>
        <w:t>у</w:t>
      </w:r>
      <w:r w:rsidRPr="001C6E91">
        <w:rPr>
          <w:color w:val="000000"/>
          <w:sz w:val="22"/>
          <w:szCs w:val="22"/>
        </w:rPr>
        <w:t>рацию кварталов, обеспеч</w:t>
      </w:r>
      <w:r w:rsidRPr="001C6E91">
        <w:rPr>
          <w:color w:val="000000"/>
          <w:sz w:val="22"/>
          <w:szCs w:val="22"/>
        </w:rPr>
        <w:t>и</w:t>
      </w:r>
      <w:r w:rsidRPr="001C6E91">
        <w:rPr>
          <w:color w:val="000000"/>
          <w:sz w:val="22"/>
          <w:szCs w:val="22"/>
        </w:rPr>
        <w:t>вающую удобные транспортные и пешеходные связи к местам приложения труда и отд</w:t>
      </w:r>
      <w:r w:rsidRPr="001C6E91">
        <w:rPr>
          <w:color w:val="000000"/>
          <w:sz w:val="22"/>
          <w:szCs w:val="22"/>
        </w:rPr>
        <w:t>ы</w:t>
      </w:r>
      <w:r w:rsidRPr="001C6E91">
        <w:rPr>
          <w:color w:val="000000"/>
          <w:sz w:val="22"/>
          <w:szCs w:val="22"/>
        </w:rPr>
        <w:t>ха. По проекту граница хутора не меняется.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i/>
          <w:iCs/>
          <w:color w:val="000000"/>
          <w:sz w:val="22"/>
          <w:szCs w:val="22"/>
        </w:rPr>
      </w:pP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.С</w:t>
      </w:r>
      <w:proofErr w:type="gramEnd"/>
      <w:r w:rsidRPr="001C6E91">
        <w:rPr>
          <w:i/>
          <w:iCs/>
          <w:color w:val="000000"/>
          <w:sz w:val="22"/>
          <w:szCs w:val="22"/>
        </w:rPr>
        <w:t>тароковыльный</w:t>
      </w:r>
      <w:proofErr w:type="spellEnd"/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Территория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.С</w:t>
      </w:r>
      <w:proofErr w:type="gramEnd"/>
      <w:r w:rsidRPr="001C6E91">
        <w:rPr>
          <w:i/>
          <w:iCs/>
          <w:color w:val="000000"/>
          <w:sz w:val="22"/>
          <w:szCs w:val="22"/>
        </w:rPr>
        <w:t>тароковыльный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 xml:space="preserve">представляет собой образование, состоящее из двух участков селитебной зоны, расстояние между которыми составляет 0,6  км. Площадь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.С</w:t>
      </w:r>
      <w:proofErr w:type="gramEnd"/>
      <w:r w:rsidRPr="001C6E91">
        <w:rPr>
          <w:i/>
          <w:iCs/>
          <w:color w:val="000000"/>
          <w:sz w:val="22"/>
          <w:szCs w:val="22"/>
        </w:rPr>
        <w:t>тароковыльный</w:t>
      </w:r>
      <w:proofErr w:type="spellEnd"/>
      <w:r w:rsidRPr="001C6E91">
        <w:rPr>
          <w:bCs/>
          <w:color w:val="000000"/>
          <w:sz w:val="22"/>
          <w:szCs w:val="22"/>
        </w:rPr>
        <w:t xml:space="preserve"> составляет </w:t>
      </w:r>
      <w:smartTag w:uri="urn:schemas-microsoft-com:office:smarttags" w:element="metricconverter">
        <w:smartTagPr>
          <w:attr w:name="ProductID" w:val="22,6 га"/>
        </w:smartTagPr>
        <w:r w:rsidRPr="001C6E91">
          <w:rPr>
            <w:bCs/>
            <w:color w:val="000000"/>
            <w:sz w:val="22"/>
            <w:szCs w:val="22"/>
          </w:rPr>
          <w:t>22,6 га</w:t>
        </w:r>
      </w:smartTag>
      <w:r w:rsidRPr="001C6E91">
        <w:rPr>
          <w:bCs/>
          <w:color w:val="000000"/>
          <w:sz w:val="22"/>
          <w:szCs w:val="22"/>
        </w:rPr>
        <w:t xml:space="preserve">, на котором размещается </w:t>
      </w:r>
      <w:proofErr w:type="spellStart"/>
      <w:r w:rsidRPr="001C6E91">
        <w:rPr>
          <w:bCs/>
          <w:color w:val="000000"/>
          <w:sz w:val="22"/>
          <w:szCs w:val="22"/>
        </w:rPr>
        <w:t>ул.Полярная</w:t>
      </w:r>
      <w:proofErr w:type="spellEnd"/>
      <w:r w:rsidRPr="001C6E91">
        <w:rPr>
          <w:bCs/>
          <w:color w:val="000000"/>
          <w:sz w:val="22"/>
          <w:szCs w:val="22"/>
        </w:rPr>
        <w:t xml:space="preserve"> (северная часть поселка) и </w:t>
      </w:r>
      <w:proofErr w:type="spellStart"/>
      <w:r w:rsidRPr="001C6E91">
        <w:rPr>
          <w:bCs/>
          <w:color w:val="000000"/>
          <w:sz w:val="22"/>
          <w:szCs w:val="22"/>
        </w:rPr>
        <w:t>ул.Садовая</w:t>
      </w:r>
      <w:proofErr w:type="spellEnd"/>
      <w:r w:rsidRPr="001C6E91">
        <w:rPr>
          <w:bCs/>
          <w:color w:val="000000"/>
          <w:sz w:val="22"/>
          <w:szCs w:val="22"/>
        </w:rPr>
        <w:t>. В поселке размещена одноэтажная застройка с приусаде</w:t>
      </w:r>
      <w:r w:rsidRPr="001C6E91">
        <w:rPr>
          <w:bCs/>
          <w:color w:val="000000"/>
          <w:sz w:val="22"/>
          <w:szCs w:val="22"/>
        </w:rPr>
        <w:t>б</w:t>
      </w:r>
      <w:r w:rsidRPr="001C6E91">
        <w:rPr>
          <w:bCs/>
          <w:color w:val="000000"/>
          <w:sz w:val="22"/>
          <w:szCs w:val="22"/>
        </w:rPr>
        <w:t>ными участками, на которой отсутствуют социальные объекты.</w:t>
      </w:r>
      <w:r w:rsidRPr="001C6E91">
        <w:rPr>
          <w:color w:val="000000"/>
          <w:sz w:val="22"/>
          <w:szCs w:val="22"/>
        </w:rPr>
        <w:t xml:space="preserve"> Поселок имеет связь в пределах пешеходной доступности с </w:t>
      </w:r>
      <w:proofErr w:type="spellStart"/>
      <w:r w:rsidRPr="001C6E91">
        <w:rPr>
          <w:color w:val="000000"/>
          <w:sz w:val="22"/>
          <w:szCs w:val="22"/>
        </w:rPr>
        <w:t>х</w:t>
      </w:r>
      <w:proofErr w:type="gramStart"/>
      <w:r w:rsidRPr="001C6E91">
        <w:rPr>
          <w:color w:val="000000"/>
          <w:sz w:val="22"/>
          <w:szCs w:val="22"/>
        </w:rPr>
        <w:t>.К</w:t>
      </w:r>
      <w:proofErr w:type="gramEnd"/>
      <w:r w:rsidRPr="001C6E91">
        <w:rPr>
          <w:color w:val="000000"/>
          <w:sz w:val="22"/>
          <w:szCs w:val="22"/>
        </w:rPr>
        <w:t>азачьи</w:t>
      </w:r>
      <w:proofErr w:type="spellEnd"/>
      <w:r w:rsidRPr="001C6E91">
        <w:rPr>
          <w:color w:val="000000"/>
          <w:sz w:val="22"/>
          <w:szCs w:val="22"/>
        </w:rPr>
        <w:t xml:space="preserve"> Лагеря </w:t>
      </w:r>
      <w:proofErr w:type="spellStart"/>
      <w:r w:rsidRPr="001C6E91">
        <w:rPr>
          <w:color w:val="000000"/>
          <w:sz w:val="22"/>
          <w:szCs w:val="22"/>
        </w:rPr>
        <w:t>Персиановского</w:t>
      </w:r>
      <w:proofErr w:type="spellEnd"/>
      <w:r w:rsidRPr="001C6E91">
        <w:rPr>
          <w:color w:val="000000"/>
          <w:sz w:val="22"/>
          <w:szCs w:val="22"/>
        </w:rPr>
        <w:t xml:space="preserve"> сельского посел</w:t>
      </w:r>
      <w:r w:rsidRPr="001C6E91">
        <w:rPr>
          <w:color w:val="000000"/>
          <w:sz w:val="22"/>
          <w:szCs w:val="22"/>
        </w:rPr>
        <w:t>е</w:t>
      </w:r>
      <w:r w:rsidRPr="001C6E91">
        <w:rPr>
          <w:color w:val="000000"/>
          <w:sz w:val="22"/>
          <w:szCs w:val="22"/>
        </w:rPr>
        <w:t>ния, где размещены основные соц</w:t>
      </w:r>
      <w:r w:rsidRPr="001C6E91">
        <w:rPr>
          <w:color w:val="000000"/>
          <w:sz w:val="22"/>
          <w:szCs w:val="22"/>
        </w:rPr>
        <w:t>и</w:t>
      </w:r>
      <w:r w:rsidRPr="001C6E91">
        <w:rPr>
          <w:color w:val="000000"/>
          <w:sz w:val="22"/>
          <w:szCs w:val="22"/>
        </w:rPr>
        <w:t>альные и культурно-бытовые объекты.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Численность населения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.С</w:t>
      </w:r>
      <w:proofErr w:type="gramEnd"/>
      <w:r w:rsidRPr="001C6E91">
        <w:rPr>
          <w:i/>
          <w:iCs/>
          <w:color w:val="000000"/>
          <w:sz w:val="22"/>
          <w:szCs w:val="22"/>
        </w:rPr>
        <w:t>тароковыльный</w:t>
      </w:r>
      <w:proofErr w:type="spellEnd"/>
      <w:r w:rsidRPr="001C6E91">
        <w:rPr>
          <w:bCs/>
          <w:color w:val="000000"/>
          <w:sz w:val="22"/>
          <w:szCs w:val="22"/>
        </w:rPr>
        <w:t xml:space="preserve"> на 01.01.10 г. составила 75</w:t>
      </w:r>
      <w:r w:rsidRPr="001C6E91">
        <w:rPr>
          <w:bCs/>
          <w:color w:val="FF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человек.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>Жилой фонд представлен домами в деревянном исполнении с разной степенью амортиз</w:t>
      </w:r>
      <w:r w:rsidRPr="001C6E91">
        <w:rPr>
          <w:bCs/>
          <w:color w:val="000000"/>
          <w:sz w:val="22"/>
          <w:szCs w:val="22"/>
        </w:rPr>
        <w:t>а</w:t>
      </w:r>
      <w:r w:rsidRPr="001C6E91">
        <w:rPr>
          <w:bCs/>
          <w:color w:val="000000"/>
          <w:sz w:val="22"/>
          <w:szCs w:val="22"/>
        </w:rPr>
        <w:t xml:space="preserve">ции, количество домов 29. 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>По проекту индивидуальная  жилая застройка  не предусматривается, граница п</w:t>
      </w:r>
      <w:r w:rsidRPr="001C6E91">
        <w:rPr>
          <w:color w:val="000000"/>
          <w:sz w:val="22"/>
          <w:szCs w:val="22"/>
        </w:rPr>
        <w:t>о</w:t>
      </w:r>
      <w:r w:rsidRPr="001C6E91">
        <w:rPr>
          <w:color w:val="000000"/>
          <w:sz w:val="22"/>
          <w:szCs w:val="22"/>
        </w:rPr>
        <w:t>селка не меняется.</w:t>
      </w:r>
    </w:p>
    <w:p w:rsidR="00200E44" w:rsidRPr="001C6E91" w:rsidRDefault="00200E44" w:rsidP="00200E44">
      <w:pPr>
        <w:shd w:val="clear" w:color="auto" w:fill="FFFFFF"/>
        <w:rPr>
          <w:sz w:val="22"/>
          <w:szCs w:val="22"/>
        </w:rPr>
      </w:pPr>
    </w:p>
    <w:p w:rsidR="00200E44" w:rsidRPr="001C6E91" w:rsidRDefault="00200E44" w:rsidP="00200E44">
      <w:pPr>
        <w:shd w:val="clear" w:color="auto" w:fill="FFFFFF"/>
        <w:rPr>
          <w:sz w:val="22"/>
          <w:szCs w:val="22"/>
        </w:rPr>
      </w:pPr>
    </w:p>
    <w:p w:rsidR="00200E44" w:rsidRPr="006B6ABD" w:rsidRDefault="00200E44" w:rsidP="00200E44">
      <w:pPr>
        <w:shd w:val="clear" w:color="auto" w:fill="FFFFFF"/>
        <w:ind w:firstLine="706"/>
        <w:rPr>
          <w:sz w:val="22"/>
          <w:szCs w:val="22"/>
        </w:rPr>
      </w:pPr>
      <w:r w:rsidRPr="006B6ABD">
        <w:rPr>
          <w:sz w:val="22"/>
          <w:szCs w:val="22"/>
        </w:rPr>
        <w:t xml:space="preserve">За 2010 – 2012 годы в эксплуатацию введено жилья – </w:t>
      </w:r>
      <w:r>
        <w:rPr>
          <w:sz w:val="22"/>
          <w:szCs w:val="22"/>
        </w:rPr>
        <w:t>1985</w:t>
      </w:r>
      <w:r w:rsidRPr="006B6ABD">
        <w:rPr>
          <w:sz w:val="22"/>
          <w:szCs w:val="22"/>
        </w:rPr>
        <w:t xml:space="preserve"> </w:t>
      </w:r>
      <w:proofErr w:type="spellStart"/>
      <w:r w:rsidRPr="006B6ABD">
        <w:rPr>
          <w:sz w:val="22"/>
          <w:szCs w:val="22"/>
        </w:rPr>
        <w:t>кв.м</w:t>
      </w:r>
      <w:proofErr w:type="spellEnd"/>
      <w:r w:rsidRPr="006B6ABD">
        <w:rPr>
          <w:sz w:val="22"/>
          <w:szCs w:val="22"/>
        </w:rPr>
        <w:t xml:space="preserve">., в том числе индивидуального-1985 </w:t>
      </w:r>
      <w:proofErr w:type="spellStart"/>
      <w:r w:rsidRPr="006B6ABD">
        <w:rPr>
          <w:sz w:val="22"/>
          <w:szCs w:val="22"/>
        </w:rPr>
        <w:t>кв.м</w:t>
      </w:r>
      <w:proofErr w:type="spellEnd"/>
      <w:r w:rsidRPr="006B6ABD">
        <w:rPr>
          <w:sz w:val="22"/>
          <w:szCs w:val="22"/>
        </w:rPr>
        <w:t>.</w:t>
      </w:r>
    </w:p>
    <w:p w:rsidR="00200E44" w:rsidRPr="001C6E91" w:rsidRDefault="00200E44" w:rsidP="00200E44">
      <w:pPr>
        <w:shd w:val="clear" w:color="auto" w:fill="FFFFFF"/>
        <w:ind w:firstLine="710"/>
        <w:rPr>
          <w:sz w:val="22"/>
          <w:szCs w:val="22"/>
        </w:rPr>
      </w:pPr>
      <w:r w:rsidRPr="006B6ABD">
        <w:rPr>
          <w:sz w:val="22"/>
          <w:szCs w:val="22"/>
        </w:rPr>
        <w:t xml:space="preserve">В 2013 году планируется ввод 1050 </w:t>
      </w:r>
      <w:proofErr w:type="spellStart"/>
      <w:r w:rsidRPr="006B6ABD">
        <w:rPr>
          <w:sz w:val="22"/>
          <w:szCs w:val="22"/>
        </w:rPr>
        <w:t>кв</w:t>
      </w:r>
      <w:proofErr w:type="gramStart"/>
      <w:r w:rsidRPr="006B6ABD">
        <w:rPr>
          <w:sz w:val="22"/>
          <w:szCs w:val="22"/>
        </w:rPr>
        <w:t>.м</w:t>
      </w:r>
      <w:proofErr w:type="spellEnd"/>
      <w:proofErr w:type="gramEnd"/>
      <w:r w:rsidRPr="006B6ABD">
        <w:rPr>
          <w:sz w:val="22"/>
          <w:szCs w:val="22"/>
        </w:rPr>
        <w:t xml:space="preserve"> жилья, в том числе индивидуального - </w:t>
      </w:r>
      <w:smartTag w:uri="urn:schemas-microsoft-com:office:smarttags" w:element="metricconverter">
        <w:smartTagPr>
          <w:attr w:name="ProductID" w:val="1050 кв. м"/>
        </w:smartTagPr>
        <w:r w:rsidRPr="006B6ABD">
          <w:rPr>
            <w:sz w:val="22"/>
            <w:szCs w:val="22"/>
          </w:rPr>
          <w:t>1050 кв. м</w:t>
        </w:r>
      </w:smartTag>
      <w:r w:rsidRPr="006B6ABD">
        <w:rPr>
          <w:sz w:val="22"/>
          <w:szCs w:val="22"/>
        </w:rPr>
        <w:t>.</w:t>
      </w:r>
    </w:p>
    <w:p w:rsidR="00200E44" w:rsidRPr="001C6E91" w:rsidRDefault="00200E44" w:rsidP="00200E44">
      <w:pPr>
        <w:shd w:val="clear" w:color="auto" w:fill="FFFFFF"/>
        <w:ind w:firstLine="710"/>
        <w:rPr>
          <w:sz w:val="22"/>
          <w:szCs w:val="22"/>
        </w:rPr>
      </w:pPr>
      <w:r w:rsidRPr="001C6E91">
        <w:rPr>
          <w:sz w:val="22"/>
          <w:szCs w:val="22"/>
        </w:rPr>
        <w:t xml:space="preserve">До 2020 года планируется ввод 16780 </w:t>
      </w:r>
      <w:proofErr w:type="spellStart"/>
      <w:r w:rsidRPr="001C6E91">
        <w:rPr>
          <w:sz w:val="22"/>
          <w:szCs w:val="22"/>
        </w:rPr>
        <w:t>кв</w:t>
      </w:r>
      <w:proofErr w:type="gramStart"/>
      <w:r w:rsidRPr="001C6E91">
        <w:rPr>
          <w:sz w:val="22"/>
          <w:szCs w:val="22"/>
        </w:rPr>
        <w:t>.м</w:t>
      </w:r>
      <w:proofErr w:type="spellEnd"/>
      <w:proofErr w:type="gramEnd"/>
      <w:r w:rsidRPr="001C6E91">
        <w:rPr>
          <w:sz w:val="22"/>
          <w:szCs w:val="22"/>
        </w:rPr>
        <w:t xml:space="preserve"> жилья, в том числе индивидуального- </w:t>
      </w:r>
      <w:smartTag w:uri="urn:schemas-microsoft-com:office:smarttags" w:element="metricconverter">
        <w:smartTagPr>
          <w:attr w:name="ProductID" w:val="7980 кв. м"/>
        </w:smartTagPr>
        <w:r w:rsidRPr="001C6E91">
          <w:rPr>
            <w:sz w:val="22"/>
            <w:szCs w:val="22"/>
          </w:rPr>
          <w:t>7980 кв. м</w:t>
        </w:r>
      </w:smartTag>
      <w:r w:rsidRPr="001C6E91">
        <w:rPr>
          <w:sz w:val="22"/>
          <w:szCs w:val="22"/>
        </w:rPr>
        <w:t>.</w:t>
      </w:r>
    </w:p>
    <w:p w:rsidR="00200E44" w:rsidRPr="006B6ABD" w:rsidRDefault="00200E44" w:rsidP="00200E44">
      <w:pPr>
        <w:shd w:val="clear" w:color="auto" w:fill="FFFFFF"/>
        <w:ind w:firstLine="715"/>
        <w:rPr>
          <w:sz w:val="22"/>
          <w:szCs w:val="22"/>
        </w:rPr>
      </w:pPr>
      <w:r w:rsidRPr="001C6E91">
        <w:rPr>
          <w:sz w:val="22"/>
          <w:szCs w:val="22"/>
        </w:rPr>
        <w:t>Общая потребность жилья по муниципальному образованию «Коммунарское сельское поселени</w:t>
      </w:r>
      <w:r w:rsidRPr="006B6ABD">
        <w:rPr>
          <w:sz w:val="22"/>
          <w:szCs w:val="22"/>
        </w:rPr>
        <w:t>е» на 11.01.2013г. составляет 28 квартир, в том числе:</w:t>
      </w:r>
    </w:p>
    <w:p w:rsidR="00200E44" w:rsidRPr="006B6ABD" w:rsidRDefault="00200E44" w:rsidP="00200E44">
      <w:pPr>
        <w:shd w:val="clear" w:color="auto" w:fill="FFFFFF"/>
        <w:tabs>
          <w:tab w:val="left" w:pos="946"/>
        </w:tabs>
        <w:ind w:firstLine="710"/>
        <w:rPr>
          <w:sz w:val="22"/>
          <w:szCs w:val="22"/>
        </w:rPr>
      </w:pPr>
      <w:r w:rsidRPr="006B6ABD">
        <w:rPr>
          <w:sz w:val="22"/>
          <w:szCs w:val="22"/>
        </w:rPr>
        <w:t>-</w:t>
      </w:r>
      <w:r w:rsidRPr="006B6ABD">
        <w:rPr>
          <w:sz w:val="22"/>
          <w:szCs w:val="22"/>
        </w:rPr>
        <w:tab/>
        <w:t>семьи, состоящие в муниципальной очереди, нуждающиеся в улучшении</w:t>
      </w:r>
      <w:r w:rsidRPr="006B6ABD">
        <w:rPr>
          <w:sz w:val="22"/>
          <w:szCs w:val="22"/>
        </w:rPr>
        <w:br/>
        <w:t>жилищных условий - 28 квартир;</w:t>
      </w:r>
    </w:p>
    <w:p w:rsidR="00200E44" w:rsidRPr="001C6E91" w:rsidRDefault="00200E44" w:rsidP="00200E44">
      <w:pPr>
        <w:shd w:val="clear" w:color="auto" w:fill="FFFFFF"/>
        <w:ind w:firstLine="730"/>
        <w:rPr>
          <w:sz w:val="22"/>
          <w:szCs w:val="22"/>
        </w:rPr>
      </w:pPr>
      <w:r w:rsidRPr="001C6E91">
        <w:rPr>
          <w:sz w:val="22"/>
          <w:szCs w:val="22"/>
        </w:rPr>
        <w:t>Кроме того, имеются категория граждан, желающих улучшить свои жилищные условия за счет собственных средств.</w:t>
      </w:r>
    </w:p>
    <w:p w:rsidR="00200E44" w:rsidRPr="001C6E91" w:rsidRDefault="00200E44" w:rsidP="00200E44">
      <w:pPr>
        <w:shd w:val="clear" w:color="auto" w:fill="FFFFFF"/>
        <w:rPr>
          <w:sz w:val="22"/>
          <w:szCs w:val="22"/>
        </w:rPr>
      </w:pPr>
      <w:r w:rsidRPr="001C6E91">
        <w:rPr>
          <w:spacing w:val="-1"/>
          <w:sz w:val="22"/>
          <w:szCs w:val="22"/>
        </w:rPr>
        <w:t>Строительство нового жилья до 201</w:t>
      </w:r>
      <w:r>
        <w:rPr>
          <w:spacing w:val="-1"/>
          <w:sz w:val="22"/>
          <w:szCs w:val="22"/>
        </w:rPr>
        <w:t>7</w:t>
      </w:r>
      <w:r w:rsidRPr="001C6E91">
        <w:rPr>
          <w:spacing w:val="-1"/>
          <w:sz w:val="22"/>
          <w:szCs w:val="22"/>
        </w:rPr>
        <w:t xml:space="preserve"> года планируется  вести по двум </w:t>
      </w:r>
      <w:r w:rsidRPr="001C6E91">
        <w:rPr>
          <w:sz w:val="22"/>
          <w:szCs w:val="22"/>
        </w:rPr>
        <w:t xml:space="preserve">направлениям,  строительство малоэтажных жилых домов и индивидуальных жилых домов. </w:t>
      </w:r>
    </w:p>
    <w:p w:rsidR="00200E44" w:rsidRPr="001C6E91" w:rsidRDefault="00200E44" w:rsidP="00200E44">
      <w:pPr>
        <w:shd w:val="clear" w:color="auto" w:fill="FFFFFF"/>
        <w:ind w:firstLine="706"/>
        <w:rPr>
          <w:sz w:val="22"/>
          <w:szCs w:val="22"/>
        </w:rPr>
      </w:pPr>
      <w:r w:rsidRPr="001C6E91">
        <w:rPr>
          <w:sz w:val="22"/>
          <w:szCs w:val="22"/>
        </w:rPr>
        <w:t xml:space="preserve">Индивидуальное  </w:t>
      </w:r>
      <w:r w:rsidRPr="001C6E91">
        <w:rPr>
          <w:bCs/>
          <w:sz w:val="22"/>
          <w:szCs w:val="22"/>
        </w:rPr>
        <w:t xml:space="preserve">жилищное </w:t>
      </w:r>
      <w:r w:rsidRPr="001C6E91">
        <w:rPr>
          <w:sz w:val="22"/>
          <w:szCs w:val="22"/>
        </w:rPr>
        <w:t>строительство.</w:t>
      </w:r>
    </w:p>
    <w:p w:rsidR="00200E44" w:rsidRPr="001C6E91" w:rsidRDefault="00200E44" w:rsidP="00200E44">
      <w:pPr>
        <w:shd w:val="clear" w:color="auto" w:fill="FFFFFF"/>
        <w:ind w:firstLine="706"/>
        <w:rPr>
          <w:bCs/>
          <w:sz w:val="22"/>
          <w:szCs w:val="22"/>
        </w:rPr>
      </w:pPr>
    </w:p>
    <w:p w:rsidR="00200E44" w:rsidRPr="001C6E91" w:rsidRDefault="00200E44" w:rsidP="00200E44">
      <w:pPr>
        <w:shd w:val="clear" w:color="auto" w:fill="FFFFFF"/>
        <w:ind w:firstLine="706"/>
        <w:rPr>
          <w:sz w:val="22"/>
          <w:szCs w:val="22"/>
        </w:rPr>
      </w:pPr>
      <w:r w:rsidRPr="001C6E91">
        <w:rPr>
          <w:bCs/>
          <w:sz w:val="22"/>
          <w:szCs w:val="22"/>
        </w:rPr>
        <w:t xml:space="preserve">В </w:t>
      </w:r>
      <w:r w:rsidRPr="001C6E91">
        <w:rPr>
          <w:sz w:val="22"/>
          <w:szCs w:val="22"/>
        </w:rPr>
        <w:t>настоящее время на территории Коммунарского сельского поселения выделены следующие земельные участки:</w:t>
      </w:r>
    </w:p>
    <w:p w:rsidR="00200E44" w:rsidRDefault="00200E44" w:rsidP="00200E44">
      <w:pPr>
        <w:shd w:val="clear" w:color="auto" w:fill="FFFFFF"/>
        <w:ind w:firstLine="706"/>
        <w:rPr>
          <w:color w:val="000000"/>
          <w:sz w:val="22"/>
          <w:szCs w:val="22"/>
        </w:rPr>
      </w:pPr>
      <w:r w:rsidRPr="00564370">
        <w:rPr>
          <w:sz w:val="22"/>
          <w:szCs w:val="22"/>
          <w:highlight w:val="yellow"/>
        </w:rPr>
        <w:t xml:space="preserve">1. В п. Красногорняцкий общая площадь отводимого земельного участка под застройку </w:t>
      </w:r>
      <w:smartTag w:uri="urn:schemas-microsoft-com:office:smarttags" w:element="metricconverter">
        <w:smartTagPr>
          <w:attr w:name="ProductID" w:val="142553,95 м²"/>
        </w:smartTagPr>
        <w:r w:rsidRPr="00564370">
          <w:rPr>
            <w:sz w:val="22"/>
            <w:szCs w:val="22"/>
            <w:highlight w:val="yellow"/>
          </w:rPr>
          <w:t>142553,95</w:t>
        </w:r>
        <w:r w:rsidRPr="00564370">
          <w:rPr>
            <w:color w:val="000000"/>
            <w:sz w:val="22"/>
            <w:szCs w:val="22"/>
            <w:highlight w:val="yellow"/>
          </w:rPr>
          <w:t xml:space="preserve"> м²</w:t>
        </w:r>
      </w:smartTag>
      <w:r w:rsidRPr="00564370">
        <w:rPr>
          <w:color w:val="000000"/>
          <w:sz w:val="22"/>
          <w:szCs w:val="22"/>
          <w:highlight w:val="yellow"/>
        </w:rPr>
        <w:t xml:space="preserve">. Согласно проекту будет построено четыре 3-х этажных 24-х квартирных дома, остальные дома под индивидуальное жилищное строительство. </w:t>
      </w:r>
      <w:proofErr w:type="gramStart"/>
      <w:r w:rsidRPr="00564370">
        <w:rPr>
          <w:color w:val="000000"/>
          <w:sz w:val="22"/>
          <w:szCs w:val="22"/>
          <w:highlight w:val="yellow"/>
        </w:rPr>
        <w:t xml:space="preserve">Всего по проекту 160 домов примерно по </w:t>
      </w:r>
      <w:smartTag w:uri="urn:schemas-microsoft-com:office:smarttags" w:element="metricconverter">
        <w:smartTagPr>
          <w:attr w:name="ProductID" w:val="100 м²"/>
        </w:smartTagPr>
        <w:r w:rsidRPr="00564370">
          <w:rPr>
            <w:color w:val="000000"/>
            <w:sz w:val="22"/>
            <w:szCs w:val="22"/>
            <w:highlight w:val="yellow"/>
          </w:rPr>
          <w:t>100 м²</w:t>
        </w:r>
      </w:smartTag>
      <w:r w:rsidRPr="00564370">
        <w:rPr>
          <w:color w:val="000000"/>
          <w:sz w:val="22"/>
          <w:szCs w:val="22"/>
          <w:highlight w:val="yellow"/>
        </w:rPr>
        <w:t>. За счет малоэтажных многоквартирных домов планируется сократить очередь  по социально незащищенным слоям населения: детям-сиротам, а также по программам « Развитие села в Ростовской области до 2020 года» и «Обеспечение жильем молодых семей» в количестве 85 домов, 75 домов – будет продано застройщиками по коммерческой цене.</w:t>
      </w:r>
      <w:r w:rsidRPr="001C6E91">
        <w:rPr>
          <w:color w:val="000000"/>
          <w:sz w:val="22"/>
          <w:szCs w:val="22"/>
        </w:rPr>
        <w:t xml:space="preserve"> </w:t>
      </w:r>
      <w:proofErr w:type="gramEnd"/>
    </w:p>
    <w:p w:rsidR="00200E44" w:rsidRDefault="00200E44" w:rsidP="00200E44">
      <w:pPr>
        <w:shd w:val="clear" w:color="auto" w:fill="FFFFFF"/>
        <w:ind w:firstLine="706"/>
        <w:rPr>
          <w:color w:val="000000"/>
          <w:sz w:val="22"/>
          <w:szCs w:val="22"/>
        </w:rPr>
      </w:pPr>
    </w:p>
    <w:p w:rsidR="00200E44" w:rsidRDefault="00200E44" w:rsidP="00200E44">
      <w:pPr>
        <w:shd w:val="clear" w:color="auto" w:fill="FFFFFF"/>
        <w:ind w:firstLine="706"/>
        <w:rPr>
          <w:color w:val="000000"/>
          <w:sz w:val="22"/>
          <w:szCs w:val="22"/>
        </w:rPr>
      </w:pPr>
    </w:p>
    <w:p w:rsidR="00200E44" w:rsidRDefault="00200E44" w:rsidP="00200E44">
      <w:pPr>
        <w:shd w:val="clear" w:color="auto" w:fill="FFFFFF"/>
        <w:ind w:firstLine="706"/>
        <w:rPr>
          <w:color w:val="000000"/>
          <w:sz w:val="22"/>
          <w:szCs w:val="22"/>
        </w:rPr>
      </w:pPr>
    </w:p>
    <w:p w:rsidR="00200E44" w:rsidRPr="001C6E91" w:rsidRDefault="00200E44" w:rsidP="00200E44">
      <w:pPr>
        <w:shd w:val="clear" w:color="auto" w:fill="FFFFFF"/>
        <w:ind w:firstLine="706"/>
        <w:rPr>
          <w:color w:val="000000"/>
          <w:sz w:val="22"/>
          <w:szCs w:val="22"/>
        </w:rPr>
      </w:pPr>
    </w:p>
    <w:p w:rsidR="00200E44" w:rsidRPr="001C6E91" w:rsidRDefault="00200E44" w:rsidP="00200E44">
      <w:pPr>
        <w:shd w:val="clear" w:color="auto" w:fill="FFFFFF"/>
        <w:ind w:firstLine="706"/>
        <w:rPr>
          <w:color w:val="000000"/>
          <w:sz w:val="22"/>
          <w:szCs w:val="2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359"/>
        <w:gridCol w:w="2478"/>
        <w:gridCol w:w="2478"/>
      </w:tblGrid>
      <w:tr w:rsidR="00200E44" w:rsidRPr="001C6E91" w:rsidTr="009C4A50">
        <w:tc>
          <w:tcPr>
            <w:tcW w:w="4359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lastRenderedPageBreak/>
              <w:t>Земельные участки</w:t>
            </w:r>
          </w:p>
        </w:tc>
        <w:tc>
          <w:tcPr>
            <w:tcW w:w="247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количество</w:t>
            </w:r>
          </w:p>
        </w:tc>
        <w:tc>
          <w:tcPr>
            <w:tcW w:w="247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Ед. измерения</w:t>
            </w:r>
          </w:p>
        </w:tc>
      </w:tr>
      <w:tr w:rsidR="00200E44" w:rsidRPr="001C6E91" w:rsidTr="009C4A50">
        <w:tc>
          <w:tcPr>
            <w:tcW w:w="4359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Площадь земельных участков под индивидуальную застройку</w:t>
            </w:r>
          </w:p>
        </w:tc>
        <w:tc>
          <w:tcPr>
            <w:tcW w:w="247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79100</w:t>
            </w:r>
          </w:p>
        </w:tc>
        <w:tc>
          <w:tcPr>
            <w:tcW w:w="2478" w:type="dxa"/>
          </w:tcPr>
          <w:p w:rsidR="00200E44" w:rsidRPr="001C6E91" w:rsidRDefault="00200E44" w:rsidP="009C4A50">
            <w:pPr>
              <w:rPr>
                <w:sz w:val="22"/>
                <w:szCs w:val="22"/>
              </w:rPr>
            </w:pPr>
            <w:proofErr w:type="gramStart"/>
            <w:r w:rsidRPr="001C6E91">
              <w:rPr>
                <w:color w:val="000000"/>
                <w:sz w:val="22"/>
                <w:szCs w:val="22"/>
              </w:rPr>
              <w:t>м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²</w:t>
            </w:r>
          </w:p>
        </w:tc>
      </w:tr>
      <w:tr w:rsidR="00200E44" w:rsidRPr="001C6E91" w:rsidTr="009C4A50">
        <w:tc>
          <w:tcPr>
            <w:tcW w:w="4359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Площадь земельных участков под общественные и бытовые учреждения</w:t>
            </w:r>
          </w:p>
        </w:tc>
        <w:tc>
          <w:tcPr>
            <w:tcW w:w="247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9600</w:t>
            </w:r>
          </w:p>
        </w:tc>
        <w:tc>
          <w:tcPr>
            <w:tcW w:w="2478" w:type="dxa"/>
          </w:tcPr>
          <w:p w:rsidR="00200E44" w:rsidRPr="001C6E91" w:rsidRDefault="00200E44" w:rsidP="009C4A50">
            <w:pPr>
              <w:rPr>
                <w:sz w:val="22"/>
                <w:szCs w:val="22"/>
              </w:rPr>
            </w:pPr>
            <w:proofErr w:type="gramStart"/>
            <w:r w:rsidRPr="001C6E91">
              <w:rPr>
                <w:color w:val="000000"/>
                <w:sz w:val="22"/>
                <w:szCs w:val="22"/>
              </w:rPr>
              <w:t>м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²</w:t>
            </w:r>
          </w:p>
        </w:tc>
      </w:tr>
      <w:tr w:rsidR="00200E44" w:rsidRPr="001C6E91" w:rsidTr="009C4A50">
        <w:tc>
          <w:tcPr>
            <w:tcW w:w="4359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Площадь земельного участка под спортивным ядром</w:t>
            </w:r>
          </w:p>
        </w:tc>
        <w:tc>
          <w:tcPr>
            <w:tcW w:w="247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4800</w:t>
            </w:r>
          </w:p>
        </w:tc>
        <w:tc>
          <w:tcPr>
            <w:tcW w:w="2478" w:type="dxa"/>
          </w:tcPr>
          <w:p w:rsidR="00200E44" w:rsidRPr="001C6E91" w:rsidRDefault="00200E44" w:rsidP="009C4A50">
            <w:pPr>
              <w:rPr>
                <w:sz w:val="22"/>
                <w:szCs w:val="22"/>
              </w:rPr>
            </w:pPr>
            <w:proofErr w:type="gramStart"/>
            <w:r w:rsidRPr="001C6E91">
              <w:rPr>
                <w:color w:val="000000"/>
                <w:sz w:val="22"/>
                <w:szCs w:val="22"/>
              </w:rPr>
              <w:t>м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²</w:t>
            </w:r>
          </w:p>
        </w:tc>
      </w:tr>
      <w:tr w:rsidR="00200E44" w:rsidRPr="001C6E91" w:rsidTr="009C4A50">
        <w:tc>
          <w:tcPr>
            <w:tcW w:w="4359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Площадь под объектами транспортной и инженерной инфраструктуры</w:t>
            </w:r>
          </w:p>
        </w:tc>
        <w:tc>
          <w:tcPr>
            <w:tcW w:w="247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49053,95</w:t>
            </w:r>
          </w:p>
        </w:tc>
        <w:tc>
          <w:tcPr>
            <w:tcW w:w="247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proofErr w:type="gramStart"/>
            <w:r w:rsidRPr="001C6E91">
              <w:rPr>
                <w:color w:val="000000"/>
                <w:sz w:val="22"/>
                <w:szCs w:val="22"/>
              </w:rPr>
              <w:t>м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²</w:t>
            </w:r>
          </w:p>
        </w:tc>
      </w:tr>
      <w:tr w:rsidR="00200E44" w:rsidRPr="001C6E91" w:rsidTr="009C4A50">
        <w:tc>
          <w:tcPr>
            <w:tcW w:w="4359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Количество участков, из них</w:t>
            </w:r>
          </w:p>
        </w:tc>
        <w:tc>
          <w:tcPr>
            <w:tcW w:w="247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109</w:t>
            </w:r>
          </w:p>
        </w:tc>
        <w:tc>
          <w:tcPr>
            <w:tcW w:w="247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1C6E91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</w:tr>
      <w:tr w:rsidR="00200E44" w:rsidRPr="001C6E91" w:rsidTr="009C4A50">
        <w:tc>
          <w:tcPr>
            <w:tcW w:w="4359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 xml:space="preserve">Количество участков </w:t>
            </w:r>
            <w:r w:rsidRPr="001C6E91">
              <w:rPr>
                <w:color w:val="000000"/>
                <w:sz w:val="22"/>
                <w:szCs w:val="22"/>
                <w:lang w:val="en-US"/>
              </w:rPr>
              <w:t>S</w:t>
            </w:r>
            <w:r w:rsidRPr="001C6E91">
              <w:rPr>
                <w:color w:val="000000"/>
                <w:sz w:val="22"/>
                <w:szCs w:val="22"/>
              </w:rPr>
              <w:t xml:space="preserve">= </w:t>
            </w:r>
            <w:smartTag w:uri="urn:schemas-microsoft-com:office:smarttags" w:element="metricconverter">
              <w:smartTagPr>
                <w:attr w:name="ProductID" w:val="875 м²"/>
              </w:smartTagPr>
              <w:r w:rsidRPr="001C6E91">
                <w:rPr>
                  <w:color w:val="000000"/>
                  <w:sz w:val="22"/>
                  <w:szCs w:val="22"/>
                </w:rPr>
                <w:t>875 м²</w:t>
              </w:r>
            </w:smartTag>
            <w:r w:rsidRPr="001C6E91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7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47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1C6E91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</w:tr>
      <w:tr w:rsidR="00200E44" w:rsidRPr="001C6E91" w:rsidTr="009C4A50">
        <w:tc>
          <w:tcPr>
            <w:tcW w:w="4359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 xml:space="preserve">Количество участков </w:t>
            </w:r>
            <w:r w:rsidRPr="001C6E91">
              <w:rPr>
                <w:color w:val="000000"/>
                <w:sz w:val="22"/>
                <w:szCs w:val="22"/>
                <w:lang w:val="en-US"/>
              </w:rPr>
              <w:t>S</w:t>
            </w:r>
            <w:r w:rsidRPr="001C6E91">
              <w:rPr>
                <w:color w:val="000000"/>
                <w:sz w:val="22"/>
                <w:szCs w:val="22"/>
              </w:rPr>
              <w:t xml:space="preserve">= </w:t>
            </w:r>
            <w:smartTag w:uri="urn:schemas-microsoft-com:office:smarttags" w:element="metricconverter">
              <w:smartTagPr>
                <w:attr w:name="ProductID" w:val="700 м²"/>
              </w:smartTagPr>
              <w:r w:rsidRPr="001C6E91">
                <w:rPr>
                  <w:color w:val="000000"/>
                  <w:sz w:val="22"/>
                  <w:szCs w:val="22"/>
                </w:rPr>
                <w:t>700 м²</w:t>
              </w:r>
            </w:smartTag>
          </w:p>
        </w:tc>
        <w:tc>
          <w:tcPr>
            <w:tcW w:w="247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247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1C6E91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</w:tr>
    </w:tbl>
    <w:p w:rsidR="00200E44" w:rsidRDefault="00200E44" w:rsidP="00200E44">
      <w:pPr>
        <w:pStyle w:val="ac"/>
        <w:spacing w:line="360" w:lineRule="auto"/>
        <w:rPr>
          <w:sz w:val="22"/>
          <w:szCs w:val="22"/>
        </w:rPr>
      </w:pPr>
    </w:p>
    <w:p w:rsidR="00200E44" w:rsidRPr="001C6E91" w:rsidRDefault="00200E44" w:rsidP="00200E44">
      <w:pPr>
        <w:pStyle w:val="ac"/>
        <w:ind w:firstLine="708"/>
        <w:rPr>
          <w:color w:val="000000"/>
          <w:sz w:val="22"/>
          <w:szCs w:val="22"/>
        </w:rPr>
      </w:pPr>
      <w:r w:rsidRPr="001C6E91">
        <w:rPr>
          <w:sz w:val="22"/>
          <w:szCs w:val="22"/>
        </w:rPr>
        <w:t xml:space="preserve">2. Жилое строительство юго-восточная часть </w:t>
      </w:r>
      <w:proofErr w:type="spellStart"/>
      <w:r w:rsidRPr="001C6E91">
        <w:rPr>
          <w:sz w:val="22"/>
          <w:szCs w:val="22"/>
        </w:rPr>
        <w:t>п</w:t>
      </w:r>
      <w:proofErr w:type="gramStart"/>
      <w:r w:rsidRPr="001C6E91">
        <w:rPr>
          <w:sz w:val="22"/>
          <w:szCs w:val="22"/>
        </w:rPr>
        <w:t>.Н</w:t>
      </w:r>
      <w:proofErr w:type="gramEnd"/>
      <w:r w:rsidRPr="001C6E91">
        <w:rPr>
          <w:sz w:val="22"/>
          <w:szCs w:val="22"/>
        </w:rPr>
        <w:t>овосветловский</w:t>
      </w:r>
      <w:proofErr w:type="spellEnd"/>
      <w:r w:rsidRPr="001C6E91">
        <w:rPr>
          <w:sz w:val="22"/>
          <w:szCs w:val="22"/>
        </w:rPr>
        <w:t xml:space="preserve"> на площади </w:t>
      </w:r>
      <w:smartTag w:uri="urn:schemas-microsoft-com:office:smarttags" w:element="metricconverter">
        <w:smartTagPr>
          <w:attr w:name="ProductID" w:val="10,1 га"/>
        </w:smartTagPr>
        <w:r w:rsidRPr="001C6E91">
          <w:rPr>
            <w:sz w:val="22"/>
            <w:szCs w:val="22"/>
          </w:rPr>
          <w:t>10,1 га</w:t>
        </w:r>
      </w:smartTag>
      <w:r w:rsidRPr="001C6E91">
        <w:rPr>
          <w:sz w:val="22"/>
          <w:szCs w:val="22"/>
        </w:rPr>
        <w:t>, 2015 год строител</w:t>
      </w:r>
      <w:r w:rsidRPr="001C6E91">
        <w:rPr>
          <w:sz w:val="22"/>
          <w:szCs w:val="22"/>
        </w:rPr>
        <w:t>ь</w:t>
      </w:r>
      <w:r w:rsidRPr="001C6E91">
        <w:rPr>
          <w:sz w:val="22"/>
          <w:szCs w:val="22"/>
        </w:rPr>
        <w:t>ства;</w:t>
      </w:r>
      <w:r w:rsidRPr="001C6E91">
        <w:rPr>
          <w:color w:val="000000"/>
          <w:sz w:val="22"/>
          <w:szCs w:val="22"/>
        </w:rPr>
        <w:t xml:space="preserve"> В п. Новосветловский выделяются земельные участки по ул. </w:t>
      </w:r>
      <w:proofErr w:type="spellStart"/>
      <w:r w:rsidRPr="001C6E91">
        <w:rPr>
          <w:color w:val="000000"/>
          <w:sz w:val="22"/>
          <w:szCs w:val="22"/>
        </w:rPr>
        <w:t>Мелиховская</w:t>
      </w:r>
      <w:proofErr w:type="spellEnd"/>
      <w:r w:rsidRPr="001C6E91">
        <w:rPr>
          <w:color w:val="000000"/>
          <w:sz w:val="22"/>
          <w:szCs w:val="22"/>
        </w:rPr>
        <w:t>. Планируется  строительство трех этажного 24-квартирного жилого дома. Планируемый ввод жилья 780  кв. м. В малоэтажной застройке планируется выделить площадь детям-сиротам.</w:t>
      </w:r>
    </w:p>
    <w:p w:rsidR="00200E44" w:rsidRPr="001C6E91" w:rsidRDefault="00200E44" w:rsidP="00200E44">
      <w:pPr>
        <w:pStyle w:val="ac"/>
        <w:rPr>
          <w:sz w:val="22"/>
          <w:szCs w:val="22"/>
        </w:rPr>
      </w:pPr>
      <w:r w:rsidRPr="001C6E91">
        <w:rPr>
          <w:color w:val="000000"/>
          <w:sz w:val="22"/>
          <w:szCs w:val="22"/>
        </w:rPr>
        <w:t>Планируется к выделению для строительства:</w:t>
      </w:r>
    </w:p>
    <w:p w:rsidR="00200E44" w:rsidRPr="001C6E91" w:rsidRDefault="00200E44" w:rsidP="00200E44">
      <w:pPr>
        <w:pStyle w:val="ac"/>
        <w:rPr>
          <w:sz w:val="22"/>
          <w:szCs w:val="22"/>
        </w:rPr>
      </w:pPr>
      <w:r w:rsidRPr="001C6E91">
        <w:rPr>
          <w:sz w:val="22"/>
          <w:szCs w:val="22"/>
        </w:rPr>
        <w:t xml:space="preserve">1. Жилое строительство южная часть </w:t>
      </w:r>
      <w:proofErr w:type="spellStart"/>
      <w:r w:rsidRPr="001C6E91">
        <w:rPr>
          <w:sz w:val="22"/>
          <w:szCs w:val="22"/>
        </w:rPr>
        <w:t>п</w:t>
      </w:r>
      <w:proofErr w:type="gramStart"/>
      <w:r w:rsidRPr="001C6E91">
        <w:rPr>
          <w:sz w:val="22"/>
          <w:szCs w:val="22"/>
        </w:rPr>
        <w:t>.В</w:t>
      </w:r>
      <w:proofErr w:type="gramEnd"/>
      <w:r w:rsidRPr="001C6E91">
        <w:rPr>
          <w:sz w:val="22"/>
          <w:szCs w:val="22"/>
        </w:rPr>
        <w:t>ерхнегрушевский</w:t>
      </w:r>
      <w:proofErr w:type="spellEnd"/>
      <w:r w:rsidRPr="001C6E91">
        <w:rPr>
          <w:sz w:val="22"/>
          <w:szCs w:val="22"/>
        </w:rPr>
        <w:t xml:space="preserve"> на площади </w:t>
      </w:r>
      <w:smartTag w:uri="urn:schemas-microsoft-com:office:smarttags" w:element="metricconverter">
        <w:smartTagPr>
          <w:attr w:name="ProductID" w:val="26,9 га"/>
        </w:smartTagPr>
        <w:r w:rsidRPr="001C6E91">
          <w:rPr>
            <w:sz w:val="22"/>
            <w:szCs w:val="22"/>
          </w:rPr>
          <w:t>26,9 га</w:t>
        </w:r>
      </w:smartTag>
      <w:r w:rsidRPr="001C6E91">
        <w:rPr>
          <w:sz w:val="22"/>
          <w:szCs w:val="22"/>
        </w:rPr>
        <w:t xml:space="preserve"> 2020 год строител</w:t>
      </w:r>
      <w:r w:rsidRPr="001C6E91">
        <w:rPr>
          <w:sz w:val="22"/>
          <w:szCs w:val="22"/>
        </w:rPr>
        <w:t>ь</w:t>
      </w:r>
      <w:r w:rsidRPr="001C6E91">
        <w:rPr>
          <w:sz w:val="22"/>
          <w:szCs w:val="22"/>
        </w:rPr>
        <w:t>ства;</w:t>
      </w:r>
    </w:p>
    <w:p w:rsidR="00200E44" w:rsidRPr="001C6E91" w:rsidRDefault="00200E44" w:rsidP="00200E44">
      <w:pPr>
        <w:pStyle w:val="ac"/>
        <w:rPr>
          <w:sz w:val="22"/>
          <w:szCs w:val="22"/>
        </w:rPr>
      </w:pPr>
      <w:r w:rsidRPr="001C6E91">
        <w:rPr>
          <w:sz w:val="22"/>
          <w:szCs w:val="22"/>
        </w:rPr>
        <w:t xml:space="preserve">2. Жилое строительство северная часть </w:t>
      </w:r>
      <w:proofErr w:type="spellStart"/>
      <w:r w:rsidRPr="001C6E91">
        <w:rPr>
          <w:sz w:val="22"/>
          <w:szCs w:val="22"/>
        </w:rPr>
        <w:t>х</w:t>
      </w:r>
      <w:proofErr w:type="gramStart"/>
      <w:r w:rsidRPr="001C6E91">
        <w:rPr>
          <w:sz w:val="22"/>
          <w:szCs w:val="22"/>
        </w:rPr>
        <w:t>.П</w:t>
      </w:r>
      <w:proofErr w:type="gramEnd"/>
      <w:r w:rsidRPr="001C6E91">
        <w:rPr>
          <w:sz w:val="22"/>
          <w:szCs w:val="22"/>
        </w:rPr>
        <w:t>ривольный</w:t>
      </w:r>
      <w:proofErr w:type="spellEnd"/>
      <w:r w:rsidRPr="001C6E91">
        <w:rPr>
          <w:sz w:val="22"/>
          <w:szCs w:val="22"/>
        </w:rPr>
        <w:t xml:space="preserve"> на площади </w:t>
      </w:r>
      <w:smartTag w:uri="urn:schemas-microsoft-com:office:smarttags" w:element="metricconverter">
        <w:smartTagPr>
          <w:attr w:name="ProductID" w:val="1,0 га"/>
        </w:smartTagPr>
        <w:r w:rsidRPr="001C6E91">
          <w:rPr>
            <w:sz w:val="22"/>
            <w:szCs w:val="22"/>
          </w:rPr>
          <w:t>1,0 га</w:t>
        </w:r>
      </w:smartTag>
      <w:r w:rsidRPr="001C6E91">
        <w:rPr>
          <w:sz w:val="22"/>
          <w:szCs w:val="22"/>
        </w:rPr>
        <w:t xml:space="preserve"> 2015 год стро</w:t>
      </w:r>
      <w:r w:rsidRPr="001C6E91">
        <w:rPr>
          <w:sz w:val="22"/>
          <w:szCs w:val="22"/>
        </w:rPr>
        <w:t>и</w:t>
      </w:r>
      <w:r w:rsidRPr="001C6E91">
        <w:rPr>
          <w:sz w:val="22"/>
          <w:szCs w:val="22"/>
        </w:rPr>
        <w:t xml:space="preserve">тельства и </w:t>
      </w:r>
      <w:smartTag w:uri="urn:schemas-microsoft-com:office:smarttags" w:element="metricconverter">
        <w:smartTagPr>
          <w:attr w:name="ProductID" w:val="0,8 га"/>
        </w:smartTagPr>
        <w:r w:rsidRPr="001C6E91">
          <w:rPr>
            <w:sz w:val="22"/>
            <w:szCs w:val="22"/>
          </w:rPr>
          <w:t>0,8 га</w:t>
        </w:r>
      </w:smartTag>
      <w:r w:rsidRPr="001C6E91">
        <w:rPr>
          <w:sz w:val="22"/>
          <w:szCs w:val="22"/>
        </w:rPr>
        <w:t xml:space="preserve"> 2020 год строител</w:t>
      </w:r>
      <w:r w:rsidRPr="001C6E91">
        <w:rPr>
          <w:sz w:val="22"/>
          <w:szCs w:val="22"/>
        </w:rPr>
        <w:t>ь</w:t>
      </w:r>
      <w:r w:rsidRPr="001C6E91">
        <w:rPr>
          <w:sz w:val="22"/>
          <w:szCs w:val="22"/>
        </w:rPr>
        <w:t>ства;</w:t>
      </w:r>
    </w:p>
    <w:p w:rsidR="00200E44" w:rsidRPr="001C6E91" w:rsidRDefault="00200E44" w:rsidP="00200E44">
      <w:pPr>
        <w:pStyle w:val="ac"/>
        <w:rPr>
          <w:sz w:val="22"/>
          <w:szCs w:val="22"/>
        </w:rPr>
      </w:pPr>
      <w:r w:rsidRPr="001C6E91">
        <w:rPr>
          <w:sz w:val="22"/>
          <w:szCs w:val="22"/>
        </w:rPr>
        <w:t xml:space="preserve">3. Жилое строительство северная часть </w:t>
      </w:r>
      <w:proofErr w:type="spellStart"/>
      <w:r w:rsidRPr="001C6E91">
        <w:rPr>
          <w:sz w:val="22"/>
          <w:szCs w:val="22"/>
        </w:rPr>
        <w:t>х</w:t>
      </w:r>
      <w:proofErr w:type="gramStart"/>
      <w:r w:rsidRPr="001C6E91">
        <w:rPr>
          <w:sz w:val="22"/>
          <w:szCs w:val="22"/>
        </w:rPr>
        <w:t>.З</w:t>
      </w:r>
      <w:proofErr w:type="gramEnd"/>
      <w:r w:rsidRPr="001C6E91">
        <w:rPr>
          <w:sz w:val="22"/>
          <w:szCs w:val="22"/>
        </w:rPr>
        <w:t>аречный</w:t>
      </w:r>
      <w:proofErr w:type="spellEnd"/>
      <w:r w:rsidRPr="001C6E91">
        <w:rPr>
          <w:sz w:val="22"/>
          <w:szCs w:val="22"/>
        </w:rPr>
        <w:t xml:space="preserve"> на площади </w:t>
      </w:r>
      <w:smartTag w:uri="urn:schemas-microsoft-com:office:smarttags" w:element="metricconverter">
        <w:smartTagPr>
          <w:attr w:name="ProductID" w:val="1,0 га"/>
        </w:smartTagPr>
        <w:r w:rsidRPr="001C6E91">
          <w:rPr>
            <w:sz w:val="22"/>
            <w:szCs w:val="22"/>
          </w:rPr>
          <w:t>1,0 га</w:t>
        </w:r>
      </w:smartTag>
      <w:r w:rsidRPr="001C6E91">
        <w:rPr>
          <w:sz w:val="22"/>
          <w:szCs w:val="22"/>
        </w:rPr>
        <w:t xml:space="preserve"> 2015 год строител</w:t>
      </w:r>
      <w:r w:rsidRPr="001C6E91">
        <w:rPr>
          <w:sz w:val="22"/>
          <w:szCs w:val="22"/>
        </w:rPr>
        <w:t>ь</w:t>
      </w:r>
      <w:r w:rsidRPr="001C6E91">
        <w:rPr>
          <w:sz w:val="22"/>
          <w:szCs w:val="22"/>
        </w:rPr>
        <w:t xml:space="preserve">ства и </w:t>
      </w:r>
      <w:smartTag w:uri="urn:schemas-microsoft-com:office:smarttags" w:element="metricconverter">
        <w:smartTagPr>
          <w:attr w:name="ProductID" w:val="0,8 га"/>
        </w:smartTagPr>
        <w:r w:rsidRPr="001C6E91">
          <w:rPr>
            <w:sz w:val="22"/>
            <w:szCs w:val="22"/>
          </w:rPr>
          <w:t>0,8 га</w:t>
        </w:r>
      </w:smartTag>
      <w:r w:rsidRPr="001C6E91">
        <w:rPr>
          <w:sz w:val="22"/>
          <w:szCs w:val="22"/>
        </w:rPr>
        <w:t xml:space="preserve"> 2020 год строител</w:t>
      </w:r>
      <w:r w:rsidRPr="001C6E91">
        <w:rPr>
          <w:sz w:val="22"/>
          <w:szCs w:val="22"/>
        </w:rPr>
        <w:t>ь</w:t>
      </w:r>
      <w:r w:rsidRPr="001C6E91">
        <w:rPr>
          <w:sz w:val="22"/>
          <w:szCs w:val="22"/>
        </w:rPr>
        <w:t>ства;</w:t>
      </w:r>
    </w:p>
    <w:p w:rsidR="00200E44" w:rsidRPr="001C6E91" w:rsidRDefault="00200E44" w:rsidP="00200E44">
      <w:pPr>
        <w:pStyle w:val="ac"/>
        <w:rPr>
          <w:sz w:val="22"/>
          <w:szCs w:val="22"/>
        </w:rPr>
      </w:pPr>
      <w:r w:rsidRPr="001C6E91">
        <w:rPr>
          <w:sz w:val="22"/>
          <w:szCs w:val="22"/>
        </w:rPr>
        <w:t xml:space="preserve">4. Жилое строительство центральная часть </w:t>
      </w:r>
      <w:proofErr w:type="spellStart"/>
      <w:r w:rsidRPr="001C6E91">
        <w:rPr>
          <w:sz w:val="22"/>
          <w:szCs w:val="22"/>
        </w:rPr>
        <w:t>х</w:t>
      </w:r>
      <w:proofErr w:type="gramStart"/>
      <w:r w:rsidRPr="001C6E91">
        <w:rPr>
          <w:sz w:val="22"/>
          <w:szCs w:val="22"/>
        </w:rPr>
        <w:t>.К</w:t>
      </w:r>
      <w:proofErr w:type="gramEnd"/>
      <w:r w:rsidRPr="001C6E91">
        <w:rPr>
          <w:sz w:val="22"/>
          <w:szCs w:val="22"/>
        </w:rPr>
        <w:t>оммуна</w:t>
      </w:r>
      <w:proofErr w:type="spellEnd"/>
      <w:r w:rsidRPr="001C6E91">
        <w:rPr>
          <w:sz w:val="22"/>
          <w:szCs w:val="22"/>
        </w:rPr>
        <w:t xml:space="preserve"> на площади </w:t>
      </w:r>
      <w:smartTag w:uri="urn:schemas-microsoft-com:office:smarttags" w:element="metricconverter">
        <w:smartTagPr>
          <w:attr w:name="ProductID" w:val="2,0 га"/>
        </w:smartTagPr>
        <w:r w:rsidRPr="001C6E91">
          <w:rPr>
            <w:sz w:val="22"/>
            <w:szCs w:val="22"/>
          </w:rPr>
          <w:t>2,0 га</w:t>
        </w:r>
      </w:smartTag>
      <w:r w:rsidRPr="001C6E91">
        <w:rPr>
          <w:sz w:val="22"/>
          <w:szCs w:val="22"/>
        </w:rPr>
        <w:t xml:space="preserve"> 2015 год стро</w:t>
      </w:r>
      <w:r w:rsidRPr="001C6E91">
        <w:rPr>
          <w:sz w:val="22"/>
          <w:szCs w:val="22"/>
        </w:rPr>
        <w:t>и</w:t>
      </w:r>
      <w:r w:rsidRPr="001C6E91">
        <w:rPr>
          <w:sz w:val="22"/>
          <w:szCs w:val="22"/>
        </w:rPr>
        <w:t xml:space="preserve">тельства ; </w:t>
      </w:r>
      <w:smartTag w:uri="urn:schemas-microsoft-com:office:smarttags" w:element="metricconverter">
        <w:smartTagPr>
          <w:attr w:name="ProductID" w:val="0,7 га"/>
        </w:smartTagPr>
        <w:r w:rsidRPr="001C6E91">
          <w:rPr>
            <w:sz w:val="22"/>
            <w:szCs w:val="22"/>
          </w:rPr>
          <w:t>0,7 га</w:t>
        </w:r>
      </w:smartTag>
      <w:r w:rsidRPr="001C6E91">
        <w:rPr>
          <w:sz w:val="22"/>
          <w:szCs w:val="22"/>
        </w:rPr>
        <w:t xml:space="preserve"> и </w:t>
      </w:r>
      <w:smartTag w:uri="urn:schemas-microsoft-com:office:smarttags" w:element="metricconverter">
        <w:smartTagPr>
          <w:attr w:name="ProductID" w:val="0,9 га"/>
        </w:smartTagPr>
        <w:r w:rsidRPr="001C6E91">
          <w:rPr>
            <w:sz w:val="22"/>
            <w:szCs w:val="22"/>
          </w:rPr>
          <w:t>0,9 га</w:t>
        </w:r>
      </w:smartTag>
      <w:r w:rsidRPr="001C6E91">
        <w:rPr>
          <w:sz w:val="22"/>
          <w:szCs w:val="22"/>
        </w:rPr>
        <w:t xml:space="preserve">  2020 год строител</w:t>
      </w:r>
      <w:r w:rsidRPr="001C6E91">
        <w:rPr>
          <w:sz w:val="22"/>
          <w:szCs w:val="22"/>
        </w:rPr>
        <w:t>ь</w:t>
      </w:r>
      <w:r w:rsidRPr="001C6E91">
        <w:rPr>
          <w:sz w:val="22"/>
          <w:szCs w:val="22"/>
        </w:rPr>
        <w:t>ства;</w:t>
      </w:r>
    </w:p>
    <w:p w:rsidR="00200E44" w:rsidRDefault="00200E44" w:rsidP="00200E44">
      <w:pPr>
        <w:pStyle w:val="ac"/>
        <w:rPr>
          <w:sz w:val="22"/>
          <w:szCs w:val="22"/>
        </w:rPr>
      </w:pPr>
      <w:r w:rsidRPr="00564370">
        <w:rPr>
          <w:sz w:val="22"/>
          <w:szCs w:val="22"/>
        </w:rPr>
        <w:t xml:space="preserve">5. Жилое строительство юго-восточная часть </w:t>
      </w:r>
      <w:proofErr w:type="spellStart"/>
      <w:r w:rsidRPr="00564370">
        <w:rPr>
          <w:sz w:val="22"/>
          <w:szCs w:val="22"/>
        </w:rPr>
        <w:t>п</w:t>
      </w:r>
      <w:proofErr w:type="gramStart"/>
      <w:r w:rsidRPr="00564370">
        <w:rPr>
          <w:sz w:val="22"/>
          <w:szCs w:val="22"/>
        </w:rPr>
        <w:t>.М</w:t>
      </w:r>
      <w:proofErr w:type="gramEnd"/>
      <w:r w:rsidRPr="00564370">
        <w:rPr>
          <w:sz w:val="22"/>
          <w:szCs w:val="22"/>
        </w:rPr>
        <w:t>алая</w:t>
      </w:r>
      <w:proofErr w:type="spellEnd"/>
      <w:r w:rsidRPr="00564370">
        <w:rPr>
          <w:sz w:val="22"/>
          <w:szCs w:val="22"/>
        </w:rPr>
        <w:t xml:space="preserve"> Сопка на площади </w:t>
      </w:r>
      <w:smartTag w:uri="urn:schemas-microsoft-com:office:smarttags" w:element="metricconverter">
        <w:smartTagPr>
          <w:attr w:name="ProductID" w:val="3,0 га"/>
        </w:smartTagPr>
        <w:r w:rsidRPr="00564370">
          <w:rPr>
            <w:sz w:val="22"/>
            <w:szCs w:val="22"/>
          </w:rPr>
          <w:t>3,0 га</w:t>
        </w:r>
      </w:smartTag>
      <w:r w:rsidRPr="00564370">
        <w:rPr>
          <w:sz w:val="22"/>
          <w:szCs w:val="22"/>
        </w:rPr>
        <w:t xml:space="preserve"> 2020 год строител</w:t>
      </w:r>
      <w:r w:rsidRPr="00564370">
        <w:rPr>
          <w:sz w:val="22"/>
          <w:szCs w:val="22"/>
        </w:rPr>
        <w:t>ь</w:t>
      </w:r>
      <w:r w:rsidRPr="00564370">
        <w:rPr>
          <w:sz w:val="22"/>
          <w:szCs w:val="22"/>
        </w:rPr>
        <w:t>ства.</w:t>
      </w:r>
    </w:p>
    <w:p w:rsidR="00200E44" w:rsidRPr="00564370" w:rsidRDefault="00200E44" w:rsidP="00200E44">
      <w:pPr>
        <w:pStyle w:val="ac"/>
        <w:rPr>
          <w:sz w:val="22"/>
          <w:szCs w:val="22"/>
        </w:rPr>
      </w:pPr>
    </w:p>
    <w:p w:rsidR="00200E44" w:rsidRPr="001C6E91" w:rsidRDefault="00200E44" w:rsidP="00200E44">
      <w:pPr>
        <w:shd w:val="clear" w:color="auto" w:fill="FFFFFF"/>
        <w:ind w:firstLine="715"/>
        <w:rPr>
          <w:sz w:val="22"/>
          <w:szCs w:val="22"/>
        </w:rPr>
      </w:pPr>
      <w:r w:rsidRPr="001C6E91">
        <w:rPr>
          <w:sz w:val="22"/>
          <w:szCs w:val="22"/>
        </w:rPr>
        <w:t xml:space="preserve">На земельных участках, при средней площади индивидуального жилого дома 100 </w:t>
      </w:r>
      <w:proofErr w:type="spellStart"/>
      <w:r w:rsidRPr="001C6E91">
        <w:rPr>
          <w:sz w:val="22"/>
          <w:szCs w:val="22"/>
        </w:rPr>
        <w:t>кв</w:t>
      </w:r>
      <w:proofErr w:type="gramStart"/>
      <w:r w:rsidRPr="001C6E91">
        <w:rPr>
          <w:sz w:val="22"/>
          <w:szCs w:val="22"/>
        </w:rPr>
        <w:t>.м</w:t>
      </w:r>
      <w:proofErr w:type="spellEnd"/>
      <w:proofErr w:type="gramEnd"/>
      <w:r w:rsidRPr="001C6E91">
        <w:rPr>
          <w:sz w:val="22"/>
          <w:szCs w:val="22"/>
        </w:rPr>
        <w:t xml:space="preserve">, можно ввести </w:t>
      </w:r>
      <w:r w:rsidRPr="00922EF1">
        <w:rPr>
          <w:sz w:val="22"/>
          <w:szCs w:val="22"/>
        </w:rPr>
        <w:t xml:space="preserve">в эксплуатацию </w:t>
      </w:r>
      <w:r>
        <w:rPr>
          <w:sz w:val="22"/>
          <w:szCs w:val="22"/>
        </w:rPr>
        <w:t>16</w:t>
      </w:r>
      <w:r w:rsidRPr="00922EF1">
        <w:rPr>
          <w:sz w:val="22"/>
          <w:szCs w:val="22"/>
        </w:rPr>
        <w:t>,</w:t>
      </w:r>
      <w:r>
        <w:rPr>
          <w:sz w:val="22"/>
          <w:szCs w:val="22"/>
        </w:rPr>
        <w:t>8</w:t>
      </w:r>
      <w:r w:rsidRPr="00922EF1">
        <w:rPr>
          <w:sz w:val="22"/>
          <w:szCs w:val="22"/>
        </w:rPr>
        <w:t xml:space="preserve"> </w:t>
      </w:r>
      <w:proofErr w:type="spellStart"/>
      <w:r w:rsidRPr="00922EF1">
        <w:rPr>
          <w:sz w:val="22"/>
          <w:szCs w:val="22"/>
        </w:rPr>
        <w:t>тыс.кв.м</w:t>
      </w:r>
      <w:proofErr w:type="spellEnd"/>
      <w:r w:rsidRPr="00922EF1">
        <w:rPr>
          <w:sz w:val="22"/>
          <w:szCs w:val="22"/>
        </w:rPr>
        <w:t>. Учитывая</w:t>
      </w:r>
      <w:r w:rsidRPr="001C6E91">
        <w:rPr>
          <w:sz w:val="22"/>
          <w:szCs w:val="22"/>
        </w:rPr>
        <w:t xml:space="preserve"> среднюю статистическую цифру освоения земельных участков под строительство индивидуальных жилых домов, 23 участка в год, то за период до </w:t>
      </w:r>
      <w:smartTag w:uri="urn:schemas-microsoft-com:office:smarttags" w:element="metricconverter">
        <w:smartTagPr>
          <w:attr w:name="ProductID" w:val="2020 г"/>
        </w:smartTagPr>
        <w:r w:rsidRPr="001C6E91">
          <w:rPr>
            <w:sz w:val="22"/>
            <w:szCs w:val="22"/>
          </w:rPr>
          <w:t>2020 г</w:t>
        </w:r>
      </w:smartTag>
      <w:r w:rsidRPr="001C6E91">
        <w:rPr>
          <w:sz w:val="22"/>
          <w:szCs w:val="22"/>
        </w:rPr>
        <w:t>. с разбивкой по годам получим:</w:t>
      </w:r>
    </w:p>
    <w:p w:rsidR="00200E44" w:rsidRPr="001C6E91" w:rsidRDefault="00200E44" w:rsidP="00200E44">
      <w:pPr>
        <w:shd w:val="clear" w:color="auto" w:fill="FFFFFF"/>
        <w:ind w:firstLine="715"/>
        <w:rPr>
          <w:sz w:val="22"/>
          <w:szCs w:val="22"/>
        </w:rPr>
      </w:pPr>
    </w:p>
    <w:p w:rsidR="00200E44" w:rsidRPr="001C6E91" w:rsidRDefault="00200E44" w:rsidP="00200E44">
      <w:pPr>
        <w:rPr>
          <w:sz w:val="22"/>
          <w:szCs w:val="22"/>
        </w:rPr>
      </w:pPr>
    </w:p>
    <w:tbl>
      <w:tblPr>
        <w:tblW w:w="972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48"/>
        <w:gridCol w:w="2731"/>
        <w:gridCol w:w="3624"/>
        <w:gridCol w:w="2717"/>
      </w:tblGrid>
      <w:tr w:rsidR="00200E44" w:rsidRPr="001C6E91" w:rsidTr="009C4A50">
        <w:trPr>
          <w:trHeight w:hRule="exact" w:val="989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 w:firstLine="53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№ </w:t>
            </w:r>
            <w:proofErr w:type="gramStart"/>
            <w:r w:rsidRPr="001C6E91">
              <w:rPr>
                <w:spacing w:val="-5"/>
                <w:sz w:val="22"/>
                <w:szCs w:val="22"/>
              </w:rPr>
              <w:t>п</w:t>
            </w:r>
            <w:proofErr w:type="gramEnd"/>
            <w:r w:rsidRPr="001C6E91">
              <w:rPr>
                <w:spacing w:val="-5"/>
                <w:sz w:val="22"/>
                <w:szCs w:val="22"/>
              </w:rPr>
              <w:t>/п</w:t>
            </w:r>
          </w:p>
        </w:tc>
        <w:tc>
          <w:tcPr>
            <w:tcW w:w="2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Годы </w:t>
            </w:r>
          </w:p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строительства</w:t>
            </w:r>
          </w:p>
        </w:tc>
        <w:tc>
          <w:tcPr>
            <w:tcW w:w="3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Кол-во</w:t>
            </w:r>
          </w:p>
          <w:p w:rsidR="00200E44" w:rsidRPr="001C6E91" w:rsidRDefault="00200E44" w:rsidP="009C4A5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жилых домов </w:t>
            </w:r>
          </w:p>
          <w:p w:rsidR="00200E44" w:rsidRPr="001C6E91" w:rsidRDefault="00200E44" w:rsidP="009C4A50">
            <w:pPr>
              <w:shd w:val="clear" w:color="auto" w:fill="FFFFFF"/>
              <w:ind w:right="-142" w:firstLine="720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(шт.)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Вводимая площадь</w:t>
            </w:r>
          </w:p>
          <w:p w:rsidR="00200E44" w:rsidRPr="001C6E91" w:rsidRDefault="00200E44" w:rsidP="009C4A50">
            <w:pPr>
              <w:shd w:val="clear" w:color="auto" w:fill="FFFFFF"/>
              <w:ind w:right="-142" w:firstLine="720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(</w:t>
            </w:r>
            <w:proofErr w:type="spellStart"/>
            <w:r w:rsidRPr="001C6E91">
              <w:rPr>
                <w:sz w:val="22"/>
                <w:szCs w:val="22"/>
              </w:rPr>
              <w:t>кв</w:t>
            </w:r>
            <w:proofErr w:type="gramStart"/>
            <w:r w:rsidRPr="001C6E91">
              <w:rPr>
                <w:sz w:val="22"/>
                <w:szCs w:val="22"/>
              </w:rPr>
              <w:t>.м</w:t>
            </w:r>
            <w:proofErr w:type="spellEnd"/>
            <w:proofErr w:type="gramEnd"/>
            <w:r w:rsidRPr="001C6E91">
              <w:rPr>
                <w:sz w:val="22"/>
                <w:szCs w:val="22"/>
              </w:rPr>
              <w:t>)</w:t>
            </w:r>
          </w:p>
        </w:tc>
      </w:tr>
      <w:tr w:rsidR="00200E44" w:rsidRPr="001C6E91" w:rsidTr="009C4A50">
        <w:trPr>
          <w:trHeight w:hRule="exact" w:val="494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2014</w:t>
            </w:r>
          </w:p>
        </w:tc>
        <w:tc>
          <w:tcPr>
            <w:tcW w:w="3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00E44" w:rsidRPr="001C6E91" w:rsidTr="009C4A50">
        <w:trPr>
          <w:trHeight w:hRule="exact" w:val="494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2015</w:t>
            </w:r>
          </w:p>
        </w:tc>
        <w:tc>
          <w:tcPr>
            <w:tcW w:w="3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00E44" w:rsidRPr="001C6E91" w:rsidTr="009C4A50">
        <w:trPr>
          <w:trHeight w:hRule="exact" w:val="490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2016</w:t>
            </w:r>
          </w:p>
        </w:tc>
        <w:tc>
          <w:tcPr>
            <w:tcW w:w="3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200E44" w:rsidRPr="001C6E91" w:rsidTr="009C4A50">
        <w:trPr>
          <w:trHeight w:hRule="exact" w:val="499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2017</w:t>
            </w:r>
          </w:p>
        </w:tc>
        <w:tc>
          <w:tcPr>
            <w:tcW w:w="3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200E44" w:rsidRPr="001C6E91" w:rsidTr="009C4A50">
        <w:trPr>
          <w:trHeight w:hRule="exact" w:val="499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564370" w:rsidRDefault="00200E44" w:rsidP="009C4A50">
            <w:pPr>
              <w:shd w:val="clear" w:color="auto" w:fill="FFFFFF"/>
              <w:ind w:right="-142"/>
              <w:jc w:val="both"/>
              <w:rPr>
                <w:sz w:val="22"/>
                <w:szCs w:val="22"/>
                <w:highlight w:val="red"/>
              </w:rPr>
            </w:pPr>
            <w:r w:rsidRPr="00564370">
              <w:rPr>
                <w:sz w:val="22"/>
                <w:szCs w:val="22"/>
                <w:highlight w:val="red"/>
              </w:rPr>
              <w:t>5</w:t>
            </w:r>
          </w:p>
        </w:tc>
        <w:tc>
          <w:tcPr>
            <w:tcW w:w="2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564370" w:rsidRDefault="00200E44" w:rsidP="009C4A50">
            <w:pPr>
              <w:shd w:val="clear" w:color="auto" w:fill="FFFFFF"/>
              <w:ind w:right="-142"/>
              <w:jc w:val="center"/>
              <w:rPr>
                <w:sz w:val="22"/>
                <w:szCs w:val="22"/>
                <w:highlight w:val="red"/>
              </w:rPr>
            </w:pPr>
            <w:r w:rsidRPr="00564370">
              <w:rPr>
                <w:sz w:val="22"/>
                <w:szCs w:val="22"/>
                <w:highlight w:val="red"/>
              </w:rPr>
              <w:t>2018</w:t>
            </w:r>
          </w:p>
        </w:tc>
        <w:tc>
          <w:tcPr>
            <w:tcW w:w="3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564370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  <w:highlight w:val="red"/>
              </w:rPr>
            </w:pPr>
            <w:r w:rsidRPr="00564370">
              <w:rPr>
                <w:color w:val="000000"/>
                <w:sz w:val="22"/>
                <w:szCs w:val="22"/>
                <w:highlight w:val="red"/>
              </w:rPr>
              <w:t>77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564370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  <w:highlight w:val="red"/>
              </w:rPr>
            </w:pPr>
            <w:r w:rsidRPr="00564370">
              <w:rPr>
                <w:color w:val="000000"/>
                <w:sz w:val="22"/>
                <w:szCs w:val="22"/>
                <w:highlight w:val="red"/>
              </w:rPr>
              <w:t>6113</w:t>
            </w:r>
          </w:p>
        </w:tc>
      </w:tr>
      <w:tr w:rsidR="00200E44" w:rsidRPr="001C6E91" w:rsidTr="009C4A50">
        <w:trPr>
          <w:trHeight w:hRule="exact" w:val="499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564370" w:rsidRDefault="00200E44" w:rsidP="009C4A50">
            <w:pPr>
              <w:shd w:val="clear" w:color="auto" w:fill="FFFFFF"/>
              <w:ind w:right="-142"/>
              <w:jc w:val="both"/>
              <w:rPr>
                <w:sz w:val="22"/>
                <w:szCs w:val="22"/>
                <w:highlight w:val="red"/>
              </w:rPr>
            </w:pPr>
            <w:r w:rsidRPr="00564370">
              <w:rPr>
                <w:sz w:val="22"/>
                <w:szCs w:val="22"/>
                <w:highlight w:val="red"/>
              </w:rPr>
              <w:t>6</w:t>
            </w:r>
          </w:p>
        </w:tc>
        <w:tc>
          <w:tcPr>
            <w:tcW w:w="2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564370" w:rsidRDefault="00200E44" w:rsidP="009C4A50">
            <w:pPr>
              <w:shd w:val="clear" w:color="auto" w:fill="FFFFFF"/>
              <w:ind w:right="-142"/>
              <w:jc w:val="center"/>
              <w:rPr>
                <w:sz w:val="22"/>
                <w:szCs w:val="22"/>
                <w:highlight w:val="red"/>
              </w:rPr>
            </w:pPr>
            <w:r w:rsidRPr="00564370">
              <w:rPr>
                <w:sz w:val="22"/>
                <w:szCs w:val="22"/>
                <w:highlight w:val="red"/>
              </w:rPr>
              <w:t>2019</w:t>
            </w:r>
          </w:p>
        </w:tc>
        <w:tc>
          <w:tcPr>
            <w:tcW w:w="3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564370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  <w:highlight w:val="red"/>
              </w:rPr>
            </w:pPr>
            <w:r w:rsidRPr="00564370">
              <w:rPr>
                <w:color w:val="000000"/>
                <w:sz w:val="22"/>
                <w:szCs w:val="22"/>
                <w:highlight w:val="red"/>
              </w:rPr>
              <w:t>53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564370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  <w:highlight w:val="red"/>
              </w:rPr>
            </w:pPr>
            <w:r w:rsidRPr="00564370">
              <w:rPr>
                <w:color w:val="000000"/>
                <w:sz w:val="22"/>
                <w:szCs w:val="22"/>
                <w:highlight w:val="red"/>
              </w:rPr>
              <w:t>5300</w:t>
            </w:r>
          </w:p>
        </w:tc>
      </w:tr>
      <w:tr w:rsidR="00200E44" w:rsidRPr="001C6E91" w:rsidTr="009C4A50">
        <w:trPr>
          <w:trHeight w:hRule="exact" w:val="499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564370" w:rsidRDefault="00200E44" w:rsidP="009C4A50">
            <w:pPr>
              <w:shd w:val="clear" w:color="auto" w:fill="FFFFFF"/>
              <w:ind w:right="-142"/>
              <w:jc w:val="both"/>
              <w:rPr>
                <w:sz w:val="22"/>
                <w:szCs w:val="22"/>
                <w:highlight w:val="red"/>
              </w:rPr>
            </w:pPr>
            <w:r w:rsidRPr="00564370">
              <w:rPr>
                <w:sz w:val="22"/>
                <w:szCs w:val="22"/>
                <w:highlight w:val="red"/>
              </w:rPr>
              <w:t>7</w:t>
            </w:r>
          </w:p>
        </w:tc>
        <w:tc>
          <w:tcPr>
            <w:tcW w:w="2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564370" w:rsidRDefault="00200E44" w:rsidP="009C4A50">
            <w:pPr>
              <w:shd w:val="clear" w:color="auto" w:fill="FFFFFF"/>
              <w:ind w:right="-142"/>
              <w:jc w:val="center"/>
              <w:rPr>
                <w:sz w:val="22"/>
                <w:szCs w:val="22"/>
                <w:highlight w:val="red"/>
              </w:rPr>
            </w:pPr>
            <w:r w:rsidRPr="00564370">
              <w:rPr>
                <w:sz w:val="22"/>
                <w:szCs w:val="22"/>
                <w:highlight w:val="red"/>
              </w:rPr>
              <w:t>2020</w:t>
            </w:r>
          </w:p>
        </w:tc>
        <w:tc>
          <w:tcPr>
            <w:tcW w:w="3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564370" w:rsidRDefault="00200E44" w:rsidP="009C4A50">
            <w:pPr>
              <w:shd w:val="clear" w:color="auto" w:fill="FFFFFF"/>
              <w:ind w:right="-142"/>
              <w:jc w:val="center"/>
              <w:rPr>
                <w:sz w:val="22"/>
                <w:szCs w:val="22"/>
                <w:highlight w:val="red"/>
              </w:rPr>
            </w:pPr>
            <w:r w:rsidRPr="00564370">
              <w:rPr>
                <w:sz w:val="22"/>
                <w:szCs w:val="22"/>
                <w:highlight w:val="red"/>
              </w:rPr>
              <w:t>54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564370" w:rsidRDefault="00200E44" w:rsidP="009C4A50">
            <w:pPr>
              <w:shd w:val="clear" w:color="auto" w:fill="FFFFFF"/>
              <w:ind w:right="-142"/>
              <w:jc w:val="center"/>
              <w:rPr>
                <w:sz w:val="22"/>
                <w:szCs w:val="22"/>
                <w:highlight w:val="red"/>
              </w:rPr>
            </w:pPr>
            <w:r w:rsidRPr="00564370">
              <w:rPr>
                <w:sz w:val="22"/>
                <w:szCs w:val="22"/>
                <w:highlight w:val="red"/>
              </w:rPr>
              <w:t>5400</w:t>
            </w:r>
          </w:p>
        </w:tc>
      </w:tr>
      <w:tr w:rsidR="00200E44" w:rsidRPr="001C6E91" w:rsidTr="009C4A50">
        <w:trPr>
          <w:trHeight w:hRule="exact" w:val="499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Итого:</w:t>
            </w:r>
          </w:p>
        </w:tc>
        <w:tc>
          <w:tcPr>
            <w:tcW w:w="3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84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6813,0</w:t>
            </w:r>
          </w:p>
        </w:tc>
      </w:tr>
    </w:tbl>
    <w:p w:rsidR="00200E44" w:rsidRPr="001C6E91" w:rsidRDefault="00200E44" w:rsidP="00200E44">
      <w:pPr>
        <w:shd w:val="clear" w:color="auto" w:fill="FFFFFF"/>
        <w:rPr>
          <w:color w:val="000000"/>
          <w:sz w:val="22"/>
          <w:szCs w:val="22"/>
        </w:rPr>
      </w:pPr>
      <w:r w:rsidRPr="001C6E91">
        <w:rPr>
          <w:sz w:val="22"/>
          <w:szCs w:val="22"/>
        </w:rPr>
        <w:tab/>
        <w:t xml:space="preserve">Индивидуальное жилищное строительство будет развиваться в основном из числа </w:t>
      </w:r>
      <w:r>
        <w:rPr>
          <w:sz w:val="22"/>
          <w:szCs w:val="22"/>
        </w:rPr>
        <w:t>вновь выделяемых</w:t>
      </w:r>
      <w:r w:rsidRPr="001C6E91">
        <w:rPr>
          <w:sz w:val="22"/>
          <w:szCs w:val="22"/>
        </w:rPr>
        <w:t xml:space="preserve"> земельных участков, общее количество которых по муниципальному образованию «Коммунарское сельское поселение» </w:t>
      </w:r>
      <w:r w:rsidRPr="00564370">
        <w:rPr>
          <w:sz w:val="22"/>
          <w:szCs w:val="22"/>
          <w:highlight w:val="red"/>
        </w:rPr>
        <w:t>составляет 160 земельных участков.</w:t>
      </w:r>
      <w:r w:rsidRPr="001C6E91">
        <w:rPr>
          <w:sz w:val="22"/>
          <w:szCs w:val="22"/>
        </w:rPr>
        <w:t xml:space="preserve"> </w:t>
      </w:r>
    </w:p>
    <w:p w:rsidR="00200E44" w:rsidRPr="001C6E91" w:rsidRDefault="00200E44" w:rsidP="00200E44">
      <w:pPr>
        <w:shd w:val="clear" w:color="auto" w:fill="FFFFFF"/>
        <w:ind w:firstLine="697"/>
        <w:rPr>
          <w:bCs/>
          <w:spacing w:val="-7"/>
          <w:sz w:val="22"/>
          <w:szCs w:val="22"/>
        </w:rPr>
      </w:pPr>
    </w:p>
    <w:p w:rsidR="00200E44" w:rsidRPr="001C6E91" w:rsidRDefault="00200E44" w:rsidP="00200E44">
      <w:pPr>
        <w:shd w:val="clear" w:color="auto" w:fill="FFFFFF"/>
        <w:ind w:firstLine="697"/>
        <w:rPr>
          <w:bCs/>
          <w:spacing w:val="-7"/>
          <w:sz w:val="22"/>
          <w:szCs w:val="22"/>
        </w:rPr>
      </w:pPr>
    </w:p>
    <w:p w:rsidR="00200E44" w:rsidRPr="001C6E91" w:rsidRDefault="00200E44" w:rsidP="00200E44">
      <w:pPr>
        <w:shd w:val="clear" w:color="auto" w:fill="FFFFFF"/>
        <w:ind w:firstLine="696"/>
        <w:rPr>
          <w:sz w:val="22"/>
          <w:szCs w:val="22"/>
        </w:rPr>
      </w:pPr>
      <w:r w:rsidRPr="001C6E91">
        <w:rPr>
          <w:sz w:val="22"/>
          <w:szCs w:val="22"/>
        </w:rPr>
        <w:t>Для развития социальной программы на 2011-2015гг. в муниципальном образовании «Коммунарское сельское поселение» планируется строительство следующих объектов:</w:t>
      </w:r>
    </w:p>
    <w:p w:rsidR="00200E44" w:rsidRPr="00564370" w:rsidRDefault="00200E44" w:rsidP="00200E44">
      <w:pPr>
        <w:shd w:val="clear" w:color="auto" w:fill="FFFFFF"/>
        <w:ind w:firstLine="667"/>
        <w:rPr>
          <w:sz w:val="22"/>
          <w:szCs w:val="22"/>
          <w:highlight w:val="red"/>
        </w:rPr>
      </w:pPr>
      <w:r w:rsidRPr="00564370">
        <w:rPr>
          <w:sz w:val="22"/>
          <w:szCs w:val="22"/>
          <w:highlight w:val="red"/>
        </w:rPr>
        <w:t>2016 год детский сад на 80 мест на сумму 30 млн. руб.</w:t>
      </w:r>
    </w:p>
    <w:p w:rsidR="00200E44" w:rsidRPr="001C6E91" w:rsidRDefault="00200E44" w:rsidP="00200E44">
      <w:pPr>
        <w:shd w:val="clear" w:color="auto" w:fill="FFFFFF"/>
        <w:rPr>
          <w:sz w:val="22"/>
          <w:szCs w:val="22"/>
        </w:rPr>
      </w:pPr>
      <w:r w:rsidRPr="00564370">
        <w:rPr>
          <w:sz w:val="22"/>
          <w:szCs w:val="22"/>
          <w:highlight w:val="red"/>
        </w:rPr>
        <w:t>Стоимость примерная, так как документация в стадии разработки.</w:t>
      </w:r>
    </w:p>
    <w:p w:rsidR="00200E44" w:rsidRPr="001C6E91" w:rsidRDefault="00200E44" w:rsidP="00200E44">
      <w:pPr>
        <w:shd w:val="clear" w:color="auto" w:fill="FFFFFF"/>
        <w:jc w:val="center"/>
        <w:rPr>
          <w:sz w:val="22"/>
          <w:szCs w:val="22"/>
        </w:rPr>
      </w:pPr>
    </w:p>
    <w:p w:rsidR="00200E44" w:rsidRPr="001C6E91" w:rsidRDefault="00200E44" w:rsidP="00200E44">
      <w:pPr>
        <w:shd w:val="clear" w:color="auto" w:fill="FFFFFF"/>
        <w:ind w:firstLine="672"/>
        <w:rPr>
          <w:sz w:val="22"/>
          <w:szCs w:val="22"/>
        </w:rPr>
      </w:pPr>
      <w:r>
        <w:rPr>
          <w:sz w:val="22"/>
          <w:szCs w:val="22"/>
        </w:rPr>
        <w:t xml:space="preserve">В муниципальном </w:t>
      </w:r>
      <w:r w:rsidRPr="001C6E91">
        <w:rPr>
          <w:sz w:val="22"/>
          <w:szCs w:val="22"/>
        </w:rPr>
        <w:t>образовании «Коммунарское сельское поселение» есть все условия</w:t>
      </w:r>
      <w:r>
        <w:rPr>
          <w:sz w:val="22"/>
          <w:szCs w:val="22"/>
        </w:rPr>
        <w:t xml:space="preserve"> для жилищного строительства</w:t>
      </w:r>
      <w:r w:rsidRPr="001C6E91">
        <w:rPr>
          <w:sz w:val="22"/>
          <w:szCs w:val="22"/>
        </w:rPr>
        <w:t>: утвержден генеральный план территории, а также разработаны и утверждены Правила землепользования и застройки, предоставления земельных участков под строительство индивидуальных жилых домов  путем проведения аукцион</w:t>
      </w:r>
      <w:proofErr w:type="gramStart"/>
      <w:r w:rsidRPr="001C6E91">
        <w:rPr>
          <w:sz w:val="22"/>
          <w:szCs w:val="22"/>
        </w:rPr>
        <w:t>а(</w:t>
      </w:r>
      <w:proofErr w:type="gramEnd"/>
      <w:r w:rsidRPr="001C6E91">
        <w:rPr>
          <w:sz w:val="22"/>
          <w:szCs w:val="22"/>
        </w:rPr>
        <w:t>торгов).</w:t>
      </w:r>
    </w:p>
    <w:p w:rsidR="00200E44" w:rsidRPr="001C6E91" w:rsidRDefault="00200E44" w:rsidP="00200E44">
      <w:pPr>
        <w:shd w:val="clear" w:color="auto" w:fill="FFFFFF"/>
        <w:rPr>
          <w:sz w:val="22"/>
          <w:szCs w:val="22"/>
        </w:rPr>
      </w:pPr>
    </w:p>
    <w:p w:rsidR="00200E44" w:rsidRPr="001C6E91" w:rsidRDefault="00200E44" w:rsidP="00200E44">
      <w:pPr>
        <w:shd w:val="clear" w:color="auto" w:fill="FFFFFF"/>
        <w:jc w:val="center"/>
        <w:rPr>
          <w:sz w:val="22"/>
          <w:szCs w:val="22"/>
        </w:rPr>
      </w:pPr>
      <w:r w:rsidRPr="001C6E91">
        <w:rPr>
          <w:sz w:val="22"/>
          <w:szCs w:val="22"/>
        </w:rPr>
        <w:t>Инженерная подготовка территории</w:t>
      </w:r>
    </w:p>
    <w:p w:rsidR="00200E44" w:rsidRPr="001C6E91" w:rsidRDefault="00200E44" w:rsidP="00200E44">
      <w:pPr>
        <w:shd w:val="clear" w:color="auto" w:fill="FFFFFF"/>
        <w:jc w:val="center"/>
        <w:rPr>
          <w:sz w:val="22"/>
          <w:szCs w:val="22"/>
        </w:rPr>
      </w:pPr>
    </w:p>
    <w:p w:rsidR="00200E44" w:rsidRPr="001C6E91" w:rsidRDefault="00200E44" w:rsidP="00200E44">
      <w:pPr>
        <w:shd w:val="clear" w:color="auto" w:fill="FFFFFF"/>
        <w:ind w:firstLine="725"/>
        <w:rPr>
          <w:sz w:val="22"/>
          <w:szCs w:val="22"/>
        </w:rPr>
      </w:pPr>
      <w:r w:rsidRPr="001C6E91">
        <w:rPr>
          <w:sz w:val="22"/>
          <w:szCs w:val="22"/>
        </w:rPr>
        <w:t xml:space="preserve">В связи с тем, что на территории новой застройки отсутствует инженерная инфраструктура, необходимо выполнить проектирование инженерных сетей водопровода, канализации, электрификации и газификации за счёт средств областного, местных бюджетов и частных инвестиций. </w:t>
      </w:r>
    </w:p>
    <w:p w:rsidR="00200E44" w:rsidRPr="001C6E91" w:rsidRDefault="00200E44" w:rsidP="00200E44">
      <w:pPr>
        <w:shd w:val="clear" w:color="auto" w:fill="FFFFFF"/>
        <w:ind w:firstLine="730"/>
        <w:rPr>
          <w:sz w:val="22"/>
          <w:szCs w:val="22"/>
        </w:rPr>
      </w:pPr>
      <w:r w:rsidRPr="001C6E91">
        <w:rPr>
          <w:sz w:val="22"/>
          <w:szCs w:val="22"/>
        </w:rPr>
        <w:t xml:space="preserve">Проектно-изыскательские работы по инженерной подготовке на перспективные территории </w:t>
      </w:r>
      <w:r>
        <w:rPr>
          <w:sz w:val="22"/>
          <w:szCs w:val="22"/>
        </w:rPr>
        <w:t xml:space="preserve">начали </w:t>
      </w:r>
      <w:r w:rsidRPr="001C6E91">
        <w:rPr>
          <w:sz w:val="22"/>
          <w:szCs w:val="22"/>
        </w:rPr>
        <w:t>пров</w:t>
      </w:r>
      <w:r>
        <w:rPr>
          <w:sz w:val="22"/>
          <w:szCs w:val="22"/>
        </w:rPr>
        <w:t xml:space="preserve">одиться </w:t>
      </w:r>
      <w:r w:rsidRPr="001C6E91">
        <w:rPr>
          <w:sz w:val="22"/>
          <w:szCs w:val="22"/>
        </w:rPr>
        <w:t>в 2013</w:t>
      </w:r>
      <w:r>
        <w:rPr>
          <w:sz w:val="22"/>
          <w:szCs w:val="22"/>
        </w:rPr>
        <w:t xml:space="preserve"> году и будут закончены в </w:t>
      </w:r>
      <w:r w:rsidRPr="001C6E91">
        <w:rPr>
          <w:sz w:val="22"/>
          <w:szCs w:val="22"/>
        </w:rPr>
        <w:t>2014 гг.</w:t>
      </w:r>
    </w:p>
    <w:p w:rsidR="00200E44" w:rsidRPr="001C6E91" w:rsidRDefault="00200E44" w:rsidP="00200E44">
      <w:pPr>
        <w:numPr>
          <w:ilvl w:val="0"/>
          <w:numId w:val="20"/>
        </w:numPr>
        <w:shd w:val="clear" w:color="auto" w:fill="FFFFFF"/>
        <w:rPr>
          <w:bCs/>
          <w:sz w:val="22"/>
          <w:szCs w:val="22"/>
        </w:rPr>
      </w:pPr>
      <w:r w:rsidRPr="001C6E91">
        <w:rPr>
          <w:bCs/>
          <w:sz w:val="22"/>
          <w:szCs w:val="22"/>
        </w:rPr>
        <w:t xml:space="preserve">Водоснабжение. </w:t>
      </w:r>
    </w:p>
    <w:p w:rsidR="00200E44" w:rsidRPr="001C6E91" w:rsidRDefault="00200E44" w:rsidP="00200E44">
      <w:pPr>
        <w:ind w:firstLine="709"/>
        <w:jc w:val="both"/>
        <w:rPr>
          <w:rFonts w:eastAsia="Calibri"/>
          <w:i/>
          <w:i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6"/>
        <w:gridCol w:w="1418"/>
        <w:gridCol w:w="3681"/>
        <w:gridCol w:w="1700"/>
      </w:tblGrid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Наименование населенных пун</w:t>
            </w:r>
            <w:r w:rsidRPr="001C6E91">
              <w:rPr>
                <w:rFonts w:eastAsia="Calibri"/>
                <w:i/>
                <w:iCs/>
                <w:sz w:val="22"/>
                <w:szCs w:val="22"/>
              </w:rPr>
              <w:t>к</w:t>
            </w:r>
            <w:r w:rsidRPr="001C6E91">
              <w:rPr>
                <w:rFonts w:eastAsia="Calibri"/>
                <w:i/>
                <w:iCs/>
                <w:sz w:val="22"/>
                <w:szCs w:val="22"/>
              </w:rPr>
              <w:t>тов</w:t>
            </w:r>
          </w:p>
        </w:tc>
        <w:tc>
          <w:tcPr>
            <w:tcW w:w="1418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Население</w:t>
            </w:r>
          </w:p>
        </w:tc>
        <w:tc>
          <w:tcPr>
            <w:tcW w:w="3685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Наличие  водопровода</w:t>
            </w:r>
          </w:p>
        </w:tc>
        <w:tc>
          <w:tcPr>
            <w:tcW w:w="1701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Колодцы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00E44" w:rsidRPr="001C6E91" w:rsidRDefault="00200E44" w:rsidP="009C4A50">
            <w:pPr>
              <w:pStyle w:val="Normal"/>
              <w:widowControl/>
              <w:rPr>
                <w:snapToGrid/>
                <w:sz w:val="22"/>
                <w:szCs w:val="22"/>
              </w:rPr>
            </w:pPr>
            <w:proofErr w:type="spellStart"/>
            <w:r w:rsidRPr="001C6E91">
              <w:rPr>
                <w:snapToGrid/>
                <w:sz w:val="22"/>
                <w:szCs w:val="22"/>
              </w:rPr>
              <w:t>п</w:t>
            </w:r>
            <w:proofErr w:type="gramStart"/>
            <w:r w:rsidRPr="001C6E91">
              <w:rPr>
                <w:snapToGrid/>
                <w:sz w:val="22"/>
                <w:szCs w:val="22"/>
              </w:rPr>
              <w:t>.Н</w:t>
            </w:r>
            <w:proofErr w:type="gramEnd"/>
            <w:r w:rsidRPr="001C6E91">
              <w:rPr>
                <w:snapToGrid/>
                <w:sz w:val="22"/>
                <w:szCs w:val="22"/>
              </w:rPr>
              <w:t>овосветловский</w:t>
            </w:r>
            <w:proofErr w:type="spellEnd"/>
          </w:p>
        </w:tc>
        <w:tc>
          <w:tcPr>
            <w:tcW w:w="1418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685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имеется</w:t>
            </w:r>
          </w:p>
        </w:tc>
        <w:tc>
          <w:tcPr>
            <w:tcW w:w="1701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b/>
                <w:bCs/>
                <w:i/>
                <w:iCs/>
                <w:sz w:val="22"/>
                <w:szCs w:val="22"/>
              </w:rPr>
              <w:t>-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п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.В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ерхнегрушевский</w:t>
            </w:r>
            <w:proofErr w:type="spellEnd"/>
          </w:p>
        </w:tc>
        <w:tc>
          <w:tcPr>
            <w:tcW w:w="1418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1307</w:t>
            </w:r>
          </w:p>
        </w:tc>
        <w:tc>
          <w:tcPr>
            <w:tcW w:w="3685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имеется</w:t>
            </w:r>
          </w:p>
        </w:tc>
        <w:tc>
          <w:tcPr>
            <w:tcW w:w="1701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b/>
                <w:bCs/>
                <w:i/>
                <w:iCs/>
                <w:sz w:val="22"/>
                <w:szCs w:val="22"/>
              </w:rPr>
              <w:t>-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п. Староковыльный</w:t>
            </w:r>
          </w:p>
        </w:tc>
        <w:tc>
          <w:tcPr>
            <w:tcW w:w="1418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3685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колодцы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п. Малая Сопка</w:t>
            </w:r>
          </w:p>
        </w:tc>
        <w:tc>
          <w:tcPr>
            <w:tcW w:w="1418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94</w:t>
            </w:r>
          </w:p>
        </w:tc>
        <w:tc>
          <w:tcPr>
            <w:tcW w:w="3685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колодцы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п. Красногорняцкий</w:t>
            </w:r>
          </w:p>
        </w:tc>
        <w:tc>
          <w:tcPr>
            <w:tcW w:w="1418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1748</w:t>
            </w:r>
          </w:p>
        </w:tc>
        <w:tc>
          <w:tcPr>
            <w:tcW w:w="3685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имеется</w:t>
            </w:r>
          </w:p>
        </w:tc>
        <w:tc>
          <w:tcPr>
            <w:tcW w:w="1701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b/>
                <w:bCs/>
                <w:i/>
                <w:iCs/>
                <w:sz w:val="22"/>
                <w:szCs w:val="22"/>
              </w:rPr>
              <w:t>-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п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.З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аозерье</w:t>
            </w:r>
            <w:proofErr w:type="spellEnd"/>
          </w:p>
        </w:tc>
        <w:tc>
          <w:tcPr>
            <w:tcW w:w="1418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178</w:t>
            </w:r>
          </w:p>
        </w:tc>
        <w:tc>
          <w:tcPr>
            <w:tcW w:w="3685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колодцы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п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.З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аречный</w:t>
            </w:r>
            <w:proofErr w:type="spellEnd"/>
          </w:p>
        </w:tc>
        <w:tc>
          <w:tcPr>
            <w:tcW w:w="1418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134</w:t>
            </w:r>
          </w:p>
        </w:tc>
        <w:tc>
          <w:tcPr>
            <w:tcW w:w="3685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колодцы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х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.К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оммуна</w:t>
            </w:r>
            <w:proofErr w:type="spellEnd"/>
          </w:p>
        </w:tc>
        <w:tc>
          <w:tcPr>
            <w:tcW w:w="1418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413</w:t>
            </w:r>
          </w:p>
        </w:tc>
        <w:tc>
          <w:tcPr>
            <w:tcW w:w="3685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имеется</w:t>
            </w:r>
          </w:p>
        </w:tc>
        <w:tc>
          <w:tcPr>
            <w:tcW w:w="1701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колодцы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х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.П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ривольный</w:t>
            </w:r>
            <w:proofErr w:type="spellEnd"/>
          </w:p>
        </w:tc>
        <w:tc>
          <w:tcPr>
            <w:tcW w:w="1418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402</w:t>
            </w:r>
          </w:p>
        </w:tc>
        <w:tc>
          <w:tcPr>
            <w:tcW w:w="3685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колодцы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х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.З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аречный</w:t>
            </w:r>
            <w:proofErr w:type="spellEnd"/>
          </w:p>
        </w:tc>
        <w:tc>
          <w:tcPr>
            <w:tcW w:w="1418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491</w:t>
            </w:r>
          </w:p>
        </w:tc>
        <w:tc>
          <w:tcPr>
            <w:tcW w:w="3685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имеется</w:t>
            </w:r>
          </w:p>
        </w:tc>
        <w:tc>
          <w:tcPr>
            <w:tcW w:w="1701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b/>
                <w:bCs/>
                <w:i/>
                <w:iCs/>
                <w:sz w:val="22"/>
                <w:szCs w:val="22"/>
              </w:rPr>
              <w:t>-</w:t>
            </w:r>
          </w:p>
        </w:tc>
      </w:tr>
    </w:tbl>
    <w:p w:rsidR="00200E44" w:rsidRPr="001C6E91" w:rsidRDefault="00200E44" w:rsidP="00200E44">
      <w:pPr>
        <w:spacing w:line="360" w:lineRule="auto"/>
        <w:ind w:firstLine="709"/>
        <w:jc w:val="both"/>
        <w:rPr>
          <w:rFonts w:eastAsia="Calibri"/>
          <w:color w:val="000000"/>
          <w:sz w:val="22"/>
          <w:szCs w:val="22"/>
        </w:rPr>
      </w:pPr>
    </w:p>
    <w:p w:rsidR="00200E44" w:rsidRPr="001C6E91" w:rsidRDefault="00200E44" w:rsidP="00200E44">
      <w:pPr>
        <w:spacing w:line="360" w:lineRule="auto"/>
        <w:ind w:firstLine="709"/>
        <w:jc w:val="both"/>
        <w:rPr>
          <w:rFonts w:eastAsia="Calibri"/>
          <w:color w:val="000000"/>
          <w:sz w:val="22"/>
          <w:szCs w:val="22"/>
        </w:rPr>
      </w:pPr>
      <w:r w:rsidRPr="001C6E91">
        <w:rPr>
          <w:rFonts w:eastAsia="Calibri"/>
          <w:color w:val="000000"/>
          <w:sz w:val="22"/>
          <w:szCs w:val="22"/>
        </w:rPr>
        <w:t xml:space="preserve">Проектом предусматривается строительство водопроводной сети к </w:t>
      </w:r>
      <w:proofErr w:type="spellStart"/>
      <w:r w:rsidRPr="001C6E91">
        <w:rPr>
          <w:rFonts w:eastAsia="Calibri"/>
          <w:color w:val="000000"/>
          <w:sz w:val="22"/>
          <w:szCs w:val="22"/>
        </w:rPr>
        <w:t>х</w:t>
      </w:r>
      <w:proofErr w:type="gramStart"/>
      <w:r w:rsidRPr="001C6E91">
        <w:rPr>
          <w:rFonts w:eastAsia="Calibri"/>
          <w:color w:val="000000"/>
          <w:sz w:val="22"/>
          <w:szCs w:val="22"/>
        </w:rPr>
        <w:t>.П</w:t>
      </w:r>
      <w:proofErr w:type="gramEnd"/>
      <w:r w:rsidRPr="001C6E91">
        <w:rPr>
          <w:rFonts w:eastAsia="Calibri"/>
          <w:color w:val="000000"/>
          <w:sz w:val="22"/>
          <w:szCs w:val="22"/>
        </w:rPr>
        <w:t>ривольный</w:t>
      </w:r>
      <w:proofErr w:type="spellEnd"/>
      <w:r w:rsidRPr="001C6E91">
        <w:rPr>
          <w:rFonts w:eastAsia="Calibri"/>
          <w:color w:val="000000"/>
          <w:sz w:val="22"/>
          <w:szCs w:val="22"/>
        </w:rPr>
        <w:t xml:space="preserve">, </w:t>
      </w:r>
      <w:proofErr w:type="spellStart"/>
      <w:r w:rsidRPr="001C6E91">
        <w:rPr>
          <w:rFonts w:eastAsia="Calibri"/>
          <w:color w:val="000000"/>
          <w:sz w:val="22"/>
          <w:szCs w:val="22"/>
        </w:rPr>
        <w:t>п.Малая</w:t>
      </w:r>
      <w:proofErr w:type="spellEnd"/>
      <w:r w:rsidRPr="001C6E91">
        <w:rPr>
          <w:rFonts w:eastAsia="Calibri"/>
          <w:color w:val="000000"/>
          <w:sz w:val="22"/>
          <w:szCs w:val="22"/>
        </w:rPr>
        <w:t xml:space="preserve"> Сопка, </w:t>
      </w:r>
      <w:proofErr w:type="spellStart"/>
      <w:r w:rsidRPr="001C6E91">
        <w:rPr>
          <w:rFonts w:eastAsia="Calibri"/>
          <w:color w:val="000000"/>
          <w:sz w:val="22"/>
          <w:szCs w:val="22"/>
        </w:rPr>
        <w:t>п.Заречный</w:t>
      </w:r>
      <w:proofErr w:type="spellEnd"/>
      <w:r w:rsidRPr="001C6E91">
        <w:rPr>
          <w:rFonts w:eastAsia="Calibri"/>
          <w:color w:val="000000"/>
          <w:sz w:val="22"/>
          <w:szCs w:val="22"/>
        </w:rPr>
        <w:t xml:space="preserve">, </w:t>
      </w:r>
      <w:proofErr w:type="spellStart"/>
      <w:r w:rsidRPr="001C6E91">
        <w:rPr>
          <w:rFonts w:eastAsia="Calibri"/>
          <w:color w:val="000000"/>
          <w:sz w:val="22"/>
          <w:szCs w:val="22"/>
        </w:rPr>
        <w:t>п.Заозерье</w:t>
      </w:r>
      <w:proofErr w:type="spellEnd"/>
      <w:r w:rsidRPr="001C6E91">
        <w:rPr>
          <w:rFonts w:eastAsia="Calibri"/>
          <w:color w:val="000000"/>
          <w:sz w:val="22"/>
          <w:szCs w:val="22"/>
        </w:rPr>
        <w:t xml:space="preserve">, </w:t>
      </w:r>
      <w:proofErr w:type="spellStart"/>
      <w:r w:rsidRPr="001C6E91">
        <w:rPr>
          <w:rFonts w:eastAsia="Calibri"/>
          <w:color w:val="000000"/>
          <w:sz w:val="22"/>
          <w:szCs w:val="22"/>
        </w:rPr>
        <w:t>п.Староковыльный</w:t>
      </w:r>
      <w:proofErr w:type="spellEnd"/>
    </w:p>
    <w:p w:rsidR="00200E44" w:rsidRPr="001C6E91" w:rsidRDefault="00200E44" w:rsidP="00200E44">
      <w:pPr>
        <w:shd w:val="clear" w:color="auto" w:fill="FFFFFF"/>
        <w:ind w:left="725"/>
        <w:rPr>
          <w:bCs/>
          <w:sz w:val="22"/>
          <w:szCs w:val="22"/>
        </w:rPr>
      </w:pP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>Источниками централизованного водоснабжения Коммунарского сельского пос</w:t>
      </w:r>
      <w:r w:rsidRPr="001C6E91">
        <w:rPr>
          <w:bCs/>
          <w:color w:val="000000"/>
          <w:sz w:val="22"/>
          <w:szCs w:val="22"/>
        </w:rPr>
        <w:t>е</w:t>
      </w:r>
      <w:r w:rsidRPr="001C6E91">
        <w:rPr>
          <w:bCs/>
          <w:color w:val="000000"/>
          <w:sz w:val="22"/>
          <w:szCs w:val="22"/>
        </w:rPr>
        <w:t>ления являются ресурсы поверхностных вод реки Дон. Водоснабжение населенных пун</w:t>
      </w:r>
      <w:r w:rsidRPr="001C6E91">
        <w:rPr>
          <w:bCs/>
          <w:color w:val="000000"/>
          <w:sz w:val="22"/>
          <w:szCs w:val="22"/>
        </w:rPr>
        <w:t>к</w:t>
      </w:r>
      <w:r w:rsidRPr="001C6E91">
        <w:rPr>
          <w:bCs/>
          <w:color w:val="000000"/>
          <w:sz w:val="22"/>
          <w:szCs w:val="22"/>
        </w:rPr>
        <w:t xml:space="preserve">тов осуществляется по </w:t>
      </w:r>
      <w:proofErr w:type="spellStart"/>
      <w:r w:rsidRPr="001C6E91">
        <w:rPr>
          <w:bCs/>
          <w:color w:val="000000"/>
          <w:sz w:val="22"/>
          <w:szCs w:val="22"/>
        </w:rPr>
        <w:t>Шахтинско</w:t>
      </w:r>
      <w:proofErr w:type="spellEnd"/>
      <w:r w:rsidRPr="001C6E91">
        <w:rPr>
          <w:bCs/>
          <w:color w:val="000000"/>
          <w:sz w:val="22"/>
          <w:szCs w:val="22"/>
        </w:rPr>
        <w:t xml:space="preserve">-Донскому водопроводу (ШДВ). Основные </w:t>
      </w:r>
      <w:proofErr w:type="spellStart"/>
      <w:r w:rsidRPr="001C6E91">
        <w:rPr>
          <w:bCs/>
          <w:color w:val="000000"/>
          <w:sz w:val="22"/>
          <w:szCs w:val="22"/>
        </w:rPr>
        <w:t>водопотр</w:t>
      </w:r>
      <w:r w:rsidRPr="001C6E91">
        <w:rPr>
          <w:bCs/>
          <w:color w:val="000000"/>
          <w:sz w:val="22"/>
          <w:szCs w:val="22"/>
        </w:rPr>
        <w:t>е</w:t>
      </w:r>
      <w:r w:rsidRPr="001C6E91">
        <w:rPr>
          <w:bCs/>
          <w:color w:val="000000"/>
          <w:sz w:val="22"/>
          <w:szCs w:val="22"/>
        </w:rPr>
        <w:t>бители</w:t>
      </w:r>
      <w:proofErr w:type="spellEnd"/>
      <w:r w:rsidRPr="001C6E91">
        <w:rPr>
          <w:bCs/>
          <w:color w:val="000000"/>
          <w:sz w:val="22"/>
          <w:szCs w:val="22"/>
        </w:rPr>
        <w:t xml:space="preserve"> – население, орг</w:t>
      </w:r>
      <w:r w:rsidRPr="001C6E91">
        <w:rPr>
          <w:bCs/>
          <w:color w:val="000000"/>
          <w:sz w:val="22"/>
          <w:szCs w:val="22"/>
        </w:rPr>
        <w:t>а</w:t>
      </w:r>
      <w:r w:rsidRPr="001C6E91">
        <w:rPr>
          <w:bCs/>
          <w:color w:val="000000"/>
          <w:sz w:val="22"/>
          <w:szCs w:val="22"/>
        </w:rPr>
        <w:t>низации, предприятия.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Протяженность водопроводной сети на территории поселения – </w:t>
      </w:r>
      <w:smartTag w:uri="urn:schemas-microsoft-com:office:smarttags" w:element="metricconverter">
        <w:smartTagPr>
          <w:attr w:name="ProductID" w:val="49,5 км"/>
        </w:smartTagPr>
        <w:r w:rsidRPr="001C6E91">
          <w:rPr>
            <w:bCs/>
            <w:color w:val="000000"/>
            <w:sz w:val="22"/>
            <w:szCs w:val="22"/>
          </w:rPr>
          <w:t>49,5 км</w:t>
        </w:r>
      </w:smartTag>
      <w:r w:rsidRPr="001C6E91">
        <w:rPr>
          <w:bCs/>
          <w:color w:val="000000"/>
          <w:sz w:val="22"/>
          <w:szCs w:val="22"/>
        </w:rPr>
        <w:t>. Качество воды – удовлетворительное. Микробиологический состав воды соответствует требован</w:t>
      </w:r>
      <w:r w:rsidRPr="001C6E91">
        <w:rPr>
          <w:bCs/>
          <w:color w:val="000000"/>
          <w:sz w:val="22"/>
          <w:szCs w:val="22"/>
        </w:rPr>
        <w:t>и</w:t>
      </w:r>
      <w:r w:rsidRPr="001C6E91">
        <w:rPr>
          <w:bCs/>
          <w:color w:val="000000"/>
          <w:sz w:val="22"/>
          <w:szCs w:val="22"/>
        </w:rPr>
        <w:t xml:space="preserve">ям ГОСТ 2874-82 и </w:t>
      </w:r>
      <w:proofErr w:type="spellStart"/>
      <w:r w:rsidRPr="001C6E91">
        <w:rPr>
          <w:bCs/>
          <w:color w:val="000000"/>
          <w:sz w:val="22"/>
          <w:szCs w:val="22"/>
        </w:rPr>
        <w:t>СанПин</w:t>
      </w:r>
      <w:proofErr w:type="spellEnd"/>
      <w:r w:rsidRPr="001C6E91">
        <w:rPr>
          <w:bCs/>
          <w:color w:val="000000"/>
          <w:sz w:val="22"/>
          <w:szCs w:val="22"/>
        </w:rPr>
        <w:t xml:space="preserve"> 2.14.1074-01.</w:t>
      </w:r>
    </w:p>
    <w:p w:rsidR="00200E44" w:rsidRPr="001C6E91" w:rsidRDefault="00200E44" w:rsidP="00200E44">
      <w:pPr>
        <w:pStyle w:val="ac"/>
        <w:spacing w:line="360" w:lineRule="auto"/>
        <w:ind w:firstLine="720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Централизованное водоснабжение отсутствует в населенных пунктах: </w:t>
      </w:r>
      <w:proofErr w:type="spellStart"/>
      <w:r w:rsidRPr="001C6E91">
        <w:rPr>
          <w:bCs/>
          <w:color w:val="000000"/>
          <w:sz w:val="22"/>
          <w:szCs w:val="22"/>
        </w:rPr>
        <w:t>х</w:t>
      </w:r>
      <w:proofErr w:type="gramStart"/>
      <w:r w:rsidRPr="001C6E91">
        <w:rPr>
          <w:bCs/>
          <w:color w:val="000000"/>
          <w:sz w:val="22"/>
          <w:szCs w:val="22"/>
        </w:rPr>
        <w:t>.П</w:t>
      </w:r>
      <w:proofErr w:type="gramEnd"/>
      <w:r w:rsidRPr="001C6E91">
        <w:rPr>
          <w:bCs/>
          <w:color w:val="000000"/>
          <w:sz w:val="22"/>
          <w:szCs w:val="22"/>
        </w:rPr>
        <w:t>ривольный</w:t>
      </w:r>
      <w:proofErr w:type="spellEnd"/>
      <w:r w:rsidRPr="001C6E91">
        <w:rPr>
          <w:bCs/>
          <w:color w:val="000000"/>
          <w:sz w:val="22"/>
          <w:szCs w:val="22"/>
        </w:rPr>
        <w:t xml:space="preserve">, </w:t>
      </w:r>
      <w:proofErr w:type="spellStart"/>
      <w:r w:rsidRPr="001C6E91">
        <w:rPr>
          <w:bCs/>
          <w:color w:val="000000"/>
          <w:sz w:val="22"/>
          <w:szCs w:val="22"/>
        </w:rPr>
        <w:t>п.Заозерье</w:t>
      </w:r>
      <w:proofErr w:type="spellEnd"/>
      <w:r w:rsidRPr="001C6E91">
        <w:rPr>
          <w:bCs/>
          <w:color w:val="000000"/>
          <w:sz w:val="22"/>
          <w:szCs w:val="22"/>
        </w:rPr>
        <w:t xml:space="preserve">, </w:t>
      </w:r>
      <w:proofErr w:type="spellStart"/>
      <w:r w:rsidRPr="001C6E91">
        <w:rPr>
          <w:bCs/>
          <w:color w:val="000000"/>
          <w:sz w:val="22"/>
          <w:szCs w:val="22"/>
        </w:rPr>
        <w:t>п.Староковыльный</w:t>
      </w:r>
      <w:proofErr w:type="spellEnd"/>
      <w:r w:rsidRPr="001C6E91">
        <w:rPr>
          <w:bCs/>
          <w:color w:val="000000"/>
          <w:sz w:val="22"/>
          <w:szCs w:val="22"/>
        </w:rPr>
        <w:t xml:space="preserve">, </w:t>
      </w:r>
      <w:proofErr w:type="spellStart"/>
      <w:r w:rsidRPr="001C6E91">
        <w:rPr>
          <w:bCs/>
          <w:color w:val="000000"/>
          <w:sz w:val="22"/>
          <w:szCs w:val="22"/>
        </w:rPr>
        <w:t>пМалая</w:t>
      </w:r>
      <w:proofErr w:type="spellEnd"/>
      <w:r w:rsidRPr="001C6E91">
        <w:rPr>
          <w:bCs/>
          <w:color w:val="000000"/>
          <w:sz w:val="22"/>
          <w:szCs w:val="22"/>
        </w:rPr>
        <w:t xml:space="preserve"> Сопка, </w:t>
      </w:r>
      <w:proofErr w:type="spellStart"/>
      <w:r w:rsidRPr="001C6E91">
        <w:rPr>
          <w:bCs/>
          <w:color w:val="000000"/>
          <w:sz w:val="22"/>
          <w:szCs w:val="22"/>
        </w:rPr>
        <w:t>пКомм</w:t>
      </w:r>
      <w:r w:rsidRPr="001C6E91">
        <w:rPr>
          <w:bCs/>
          <w:color w:val="000000"/>
          <w:sz w:val="22"/>
          <w:szCs w:val="22"/>
        </w:rPr>
        <w:t>у</w:t>
      </w:r>
      <w:r w:rsidRPr="001C6E91">
        <w:rPr>
          <w:bCs/>
          <w:color w:val="000000"/>
          <w:sz w:val="22"/>
          <w:szCs w:val="22"/>
        </w:rPr>
        <w:t>на</w:t>
      </w:r>
      <w:proofErr w:type="spellEnd"/>
      <w:r w:rsidRPr="001C6E91">
        <w:rPr>
          <w:bCs/>
          <w:color w:val="000000"/>
          <w:sz w:val="22"/>
          <w:szCs w:val="22"/>
        </w:rPr>
        <w:t xml:space="preserve">, </w:t>
      </w:r>
      <w:proofErr w:type="spellStart"/>
      <w:r w:rsidRPr="001C6E91">
        <w:rPr>
          <w:bCs/>
          <w:color w:val="000000"/>
          <w:sz w:val="22"/>
          <w:szCs w:val="22"/>
        </w:rPr>
        <w:t>п.Заречный</w:t>
      </w:r>
      <w:proofErr w:type="spellEnd"/>
      <w:r w:rsidRPr="001C6E91">
        <w:rPr>
          <w:bCs/>
          <w:color w:val="000000"/>
          <w:sz w:val="22"/>
          <w:szCs w:val="22"/>
        </w:rPr>
        <w:t>.</w:t>
      </w:r>
    </w:p>
    <w:p w:rsidR="00200E44" w:rsidRPr="001C6E91" w:rsidRDefault="00200E44" w:rsidP="00200E44">
      <w:pPr>
        <w:shd w:val="clear" w:color="auto" w:fill="FFFFFF"/>
        <w:ind w:firstLine="739"/>
        <w:rPr>
          <w:sz w:val="22"/>
          <w:szCs w:val="22"/>
        </w:rPr>
      </w:pPr>
      <w:r w:rsidRPr="00922EF1">
        <w:rPr>
          <w:sz w:val="22"/>
          <w:szCs w:val="22"/>
        </w:rPr>
        <w:lastRenderedPageBreak/>
        <w:t>Для водоснабжения застройки  в 201</w:t>
      </w:r>
      <w:r>
        <w:rPr>
          <w:sz w:val="22"/>
          <w:szCs w:val="22"/>
        </w:rPr>
        <w:t>9</w:t>
      </w:r>
      <w:r w:rsidRPr="00922EF1">
        <w:rPr>
          <w:sz w:val="22"/>
          <w:szCs w:val="22"/>
        </w:rPr>
        <w:t xml:space="preserve"> году провести проектно-изыскательные работы на строительство распределительного водопровода</w:t>
      </w:r>
    </w:p>
    <w:p w:rsidR="00200E44" w:rsidRPr="001C6E91" w:rsidRDefault="00200E44" w:rsidP="00200E44">
      <w:pPr>
        <w:shd w:val="clear" w:color="auto" w:fill="FFFFFF"/>
        <w:ind w:firstLine="739"/>
        <w:rPr>
          <w:sz w:val="22"/>
          <w:szCs w:val="22"/>
        </w:rPr>
      </w:pPr>
      <w:r w:rsidRPr="001C6E91">
        <w:rPr>
          <w:sz w:val="22"/>
          <w:szCs w:val="22"/>
        </w:rPr>
        <w:t>2. Канализация.</w:t>
      </w:r>
    </w:p>
    <w:p w:rsidR="00200E44" w:rsidRPr="001C6E91" w:rsidRDefault="00200E44" w:rsidP="00200E44">
      <w:pPr>
        <w:shd w:val="clear" w:color="auto" w:fill="FFFFFF"/>
        <w:ind w:firstLine="739"/>
        <w:rPr>
          <w:sz w:val="22"/>
          <w:szCs w:val="22"/>
        </w:rPr>
      </w:pPr>
    </w:p>
    <w:p w:rsidR="00200E44" w:rsidRPr="00922EF1" w:rsidRDefault="00200E44" w:rsidP="00200E44">
      <w:pPr>
        <w:widowControl w:val="0"/>
        <w:numPr>
          <w:ilvl w:val="0"/>
          <w:numId w:val="19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ind w:left="709"/>
        <w:jc w:val="both"/>
        <w:rPr>
          <w:sz w:val="22"/>
          <w:szCs w:val="22"/>
        </w:rPr>
      </w:pPr>
      <w:proofErr w:type="spellStart"/>
      <w:r w:rsidRPr="00922EF1">
        <w:rPr>
          <w:sz w:val="22"/>
          <w:szCs w:val="22"/>
        </w:rPr>
        <w:t>Канализование</w:t>
      </w:r>
      <w:proofErr w:type="spellEnd"/>
      <w:r w:rsidRPr="00922EF1">
        <w:rPr>
          <w:sz w:val="22"/>
          <w:szCs w:val="22"/>
        </w:rPr>
        <w:t xml:space="preserve"> жилых домов </w:t>
      </w:r>
      <w:r>
        <w:rPr>
          <w:sz w:val="22"/>
          <w:szCs w:val="22"/>
        </w:rPr>
        <w:t xml:space="preserve">южной части </w:t>
      </w:r>
      <w:proofErr w:type="spellStart"/>
      <w:r>
        <w:rPr>
          <w:sz w:val="22"/>
          <w:szCs w:val="22"/>
        </w:rPr>
        <w:t>п</w:t>
      </w:r>
      <w:proofErr w:type="gramStart"/>
      <w:r>
        <w:rPr>
          <w:sz w:val="22"/>
          <w:szCs w:val="22"/>
        </w:rPr>
        <w:t>.К</w:t>
      </w:r>
      <w:proofErr w:type="gramEnd"/>
      <w:r>
        <w:rPr>
          <w:sz w:val="22"/>
          <w:szCs w:val="22"/>
        </w:rPr>
        <w:t>расногорняцкий</w:t>
      </w:r>
      <w:proofErr w:type="spellEnd"/>
      <w:r w:rsidRPr="00922EF1">
        <w:rPr>
          <w:sz w:val="22"/>
          <w:szCs w:val="22"/>
        </w:rPr>
        <w:t xml:space="preserve">  планируется </w:t>
      </w:r>
    </w:p>
    <w:p w:rsidR="00200E44" w:rsidRPr="00922EF1" w:rsidRDefault="00200E44" w:rsidP="00200E44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rPr>
          <w:sz w:val="22"/>
          <w:szCs w:val="22"/>
        </w:rPr>
      </w:pPr>
      <w:r w:rsidRPr="00922EF1">
        <w:rPr>
          <w:sz w:val="22"/>
          <w:szCs w:val="22"/>
        </w:rPr>
        <w:t xml:space="preserve">путём строительства напорного канализационного коллектора, протяженностью </w:t>
      </w:r>
      <w:smartTag w:uri="urn:schemas-microsoft-com:office:smarttags" w:element="metricconverter">
        <w:smartTagPr>
          <w:attr w:name="ProductID" w:val="3 км"/>
        </w:smartTagPr>
        <w:r w:rsidRPr="00922EF1">
          <w:rPr>
            <w:sz w:val="22"/>
            <w:szCs w:val="22"/>
          </w:rPr>
          <w:t>3 км</w:t>
        </w:r>
      </w:smartTag>
      <w:r>
        <w:rPr>
          <w:sz w:val="22"/>
          <w:szCs w:val="22"/>
        </w:rPr>
        <w:t xml:space="preserve"> </w:t>
      </w:r>
    </w:p>
    <w:p w:rsidR="00200E44" w:rsidRDefault="00200E44" w:rsidP="00200E44">
      <w:pPr>
        <w:shd w:val="clear" w:color="auto" w:fill="FFFFFF"/>
        <w:tabs>
          <w:tab w:val="left" w:pos="9180"/>
        </w:tabs>
        <w:ind w:firstLine="734"/>
        <w:rPr>
          <w:sz w:val="22"/>
          <w:szCs w:val="22"/>
          <w:highlight w:val="yellow"/>
        </w:rPr>
      </w:pPr>
    </w:p>
    <w:p w:rsidR="00200E44" w:rsidRPr="001C6E91" w:rsidRDefault="00200E44" w:rsidP="00200E44">
      <w:pPr>
        <w:shd w:val="clear" w:color="auto" w:fill="FFFFFF"/>
        <w:rPr>
          <w:sz w:val="22"/>
          <w:szCs w:val="22"/>
        </w:rPr>
      </w:pPr>
    </w:p>
    <w:tbl>
      <w:tblPr>
        <w:tblW w:w="0" w:type="auto"/>
        <w:tblInd w:w="5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44"/>
        <w:gridCol w:w="4536"/>
      </w:tblGrid>
      <w:tr w:rsidR="00200E44" w:rsidRPr="001C6E91" w:rsidTr="009C4A50">
        <w:trPr>
          <w:trHeight w:hRule="exact" w:val="749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 w:firstLine="720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Год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Сумма средств</w:t>
            </w:r>
          </w:p>
          <w:p w:rsidR="00200E44" w:rsidRPr="001C6E91" w:rsidRDefault="00200E44" w:rsidP="009C4A50">
            <w:pPr>
              <w:shd w:val="clear" w:color="auto" w:fill="FFFFFF"/>
              <w:ind w:right="-142" w:firstLine="72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sz w:val="22"/>
                <w:szCs w:val="22"/>
              </w:rPr>
              <w:t>млн</w:t>
            </w:r>
            <w:proofErr w:type="gramStart"/>
            <w:r w:rsidRPr="001C6E91">
              <w:rPr>
                <w:sz w:val="22"/>
                <w:szCs w:val="22"/>
              </w:rPr>
              <w:t>.р</w:t>
            </w:r>
            <w:proofErr w:type="gramEnd"/>
            <w:r w:rsidRPr="001C6E91">
              <w:rPr>
                <w:sz w:val="22"/>
                <w:szCs w:val="22"/>
              </w:rPr>
              <w:t>уб</w:t>
            </w:r>
            <w:proofErr w:type="spellEnd"/>
            <w:r w:rsidRPr="001C6E91">
              <w:rPr>
                <w:sz w:val="22"/>
                <w:szCs w:val="22"/>
              </w:rPr>
              <w:t>.</w:t>
            </w:r>
          </w:p>
        </w:tc>
      </w:tr>
      <w:tr w:rsidR="00200E44" w:rsidRPr="001C6E91" w:rsidTr="009C4A50">
        <w:trPr>
          <w:trHeight w:hRule="exact" w:val="428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 w:firstLine="720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8</w:t>
            </w:r>
            <w:r w:rsidRPr="001C6E91">
              <w:rPr>
                <w:sz w:val="22"/>
                <w:szCs w:val="22"/>
              </w:rPr>
              <w:t>г.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9D281A" w:rsidRDefault="00200E44" w:rsidP="009C4A50">
            <w:pPr>
              <w:shd w:val="clear" w:color="auto" w:fill="FFFFFF"/>
              <w:ind w:right="-142" w:firstLine="720"/>
              <w:jc w:val="center"/>
              <w:rPr>
                <w:color w:val="000000"/>
                <w:sz w:val="22"/>
                <w:szCs w:val="22"/>
              </w:rPr>
            </w:pPr>
            <w:r w:rsidRPr="009D281A">
              <w:rPr>
                <w:color w:val="000000"/>
                <w:sz w:val="22"/>
                <w:szCs w:val="22"/>
              </w:rPr>
              <w:t>3,0</w:t>
            </w:r>
          </w:p>
        </w:tc>
      </w:tr>
      <w:tr w:rsidR="00200E44" w:rsidRPr="001C6E91" w:rsidTr="009C4A50">
        <w:trPr>
          <w:trHeight w:hRule="exact" w:val="421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 w:firstLine="7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9D281A" w:rsidRDefault="00200E44" w:rsidP="009C4A50">
            <w:pPr>
              <w:shd w:val="clear" w:color="auto" w:fill="FFFFFF"/>
              <w:ind w:right="-142" w:firstLine="720"/>
              <w:jc w:val="center"/>
              <w:rPr>
                <w:color w:val="000000"/>
                <w:sz w:val="22"/>
                <w:szCs w:val="22"/>
              </w:rPr>
            </w:pPr>
            <w:r w:rsidRPr="009D281A">
              <w:rPr>
                <w:color w:val="000000"/>
                <w:sz w:val="22"/>
                <w:szCs w:val="22"/>
              </w:rPr>
              <w:t>3,0</w:t>
            </w:r>
          </w:p>
        </w:tc>
      </w:tr>
    </w:tbl>
    <w:p w:rsidR="00200E44" w:rsidRDefault="00200E44" w:rsidP="00200E44">
      <w:pPr>
        <w:shd w:val="clear" w:color="auto" w:fill="FFFFFF"/>
        <w:rPr>
          <w:bCs/>
          <w:sz w:val="22"/>
          <w:szCs w:val="22"/>
        </w:rPr>
      </w:pPr>
    </w:p>
    <w:p w:rsidR="00200E44" w:rsidRPr="001C6E91" w:rsidRDefault="00200E44" w:rsidP="00200E44">
      <w:pPr>
        <w:shd w:val="clear" w:color="auto" w:fill="FFFFFF"/>
        <w:rPr>
          <w:color w:val="000000"/>
          <w:sz w:val="22"/>
          <w:szCs w:val="22"/>
        </w:rPr>
      </w:pPr>
      <w:r w:rsidRPr="00922EF1">
        <w:rPr>
          <w:bCs/>
          <w:sz w:val="22"/>
          <w:szCs w:val="22"/>
        </w:rPr>
        <w:t xml:space="preserve">3. Энергоснабжение. </w:t>
      </w:r>
      <w:r w:rsidRPr="00922EF1">
        <w:rPr>
          <w:sz w:val="22"/>
          <w:szCs w:val="22"/>
        </w:rPr>
        <w:t xml:space="preserve">Энергоснабжение объектов малоэтажного жилищного строительства на территории муниципального образования «Коммунарское сельское поселение» планируется произвести от существующих сетей за счёт </w:t>
      </w:r>
      <w:proofErr w:type="spellStart"/>
      <w:r w:rsidRPr="00922EF1">
        <w:rPr>
          <w:sz w:val="22"/>
          <w:szCs w:val="22"/>
        </w:rPr>
        <w:t>энергоснабжающей</w:t>
      </w:r>
      <w:proofErr w:type="spellEnd"/>
      <w:r w:rsidRPr="00922EF1">
        <w:rPr>
          <w:sz w:val="22"/>
          <w:szCs w:val="22"/>
        </w:rPr>
        <w:t xml:space="preserve"> организации.</w:t>
      </w:r>
    </w:p>
    <w:p w:rsidR="00200E44" w:rsidRPr="001C6E91" w:rsidRDefault="00200E44" w:rsidP="00200E44">
      <w:pPr>
        <w:rPr>
          <w:sz w:val="22"/>
          <w:szCs w:val="22"/>
        </w:rPr>
      </w:pPr>
    </w:p>
    <w:p w:rsidR="00200E44" w:rsidRPr="001C6E91" w:rsidRDefault="00200E44" w:rsidP="00200E44">
      <w:pPr>
        <w:shd w:val="clear" w:color="auto" w:fill="FFFFFF"/>
        <w:rPr>
          <w:bCs/>
          <w:sz w:val="22"/>
          <w:szCs w:val="22"/>
        </w:rPr>
      </w:pPr>
      <w:r w:rsidRPr="001C6E91">
        <w:rPr>
          <w:bCs/>
          <w:sz w:val="22"/>
          <w:szCs w:val="22"/>
        </w:rPr>
        <w:t>4. Газоснабжение.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8"/>
        <w:gridCol w:w="2693"/>
        <w:gridCol w:w="3686"/>
      </w:tblGrid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Наименование населе</w:t>
            </w:r>
            <w:r w:rsidRPr="001C6E91">
              <w:rPr>
                <w:rFonts w:eastAsia="Calibri"/>
                <w:i/>
                <w:iCs/>
                <w:sz w:val="22"/>
                <w:szCs w:val="22"/>
              </w:rPr>
              <w:t>н</w:t>
            </w:r>
            <w:r w:rsidRPr="001C6E91">
              <w:rPr>
                <w:rFonts w:eastAsia="Calibri"/>
                <w:i/>
                <w:iCs/>
                <w:sz w:val="22"/>
                <w:szCs w:val="22"/>
              </w:rPr>
              <w:t>ных пунктов</w:t>
            </w:r>
          </w:p>
        </w:tc>
        <w:tc>
          <w:tcPr>
            <w:tcW w:w="2693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Население</w:t>
            </w:r>
          </w:p>
        </w:tc>
        <w:tc>
          <w:tcPr>
            <w:tcW w:w="3686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Протяженность газопровода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518" w:type="dxa"/>
          </w:tcPr>
          <w:p w:rsidR="00200E44" w:rsidRPr="001C6E91" w:rsidRDefault="00200E44" w:rsidP="009C4A50">
            <w:pPr>
              <w:pStyle w:val="Normal"/>
              <w:widowControl/>
              <w:rPr>
                <w:snapToGrid/>
                <w:sz w:val="22"/>
                <w:szCs w:val="22"/>
              </w:rPr>
            </w:pPr>
            <w:proofErr w:type="spellStart"/>
            <w:r w:rsidRPr="001C6E91">
              <w:rPr>
                <w:snapToGrid/>
                <w:sz w:val="22"/>
                <w:szCs w:val="22"/>
              </w:rPr>
              <w:t>п</w:t>
            </w:r>
            <w:proofErr w:type="gramStart"/>
            <w:r w:rsidRPr="001C6E91">
              <w:rPr>
                <w:snapToGrid/>
                <w:sz w:val="22"/>
                <w:szCs w:val="22"/>
              </w:rPr>
              <w:t>.Н</w:t>
            </w:r>
            <w:proofErr w:type="gramEnd"/>
            <w:r w:rsidRPr="001C6E91">
              <w:rPr>
                <w:snapToGrid/>
                <w:sz w:val="22"/>
                <w:szCs w:val="22"/>
              </w:rPr>
              <w:t>овосветловский</w:t>
            </w:r>
            <w:proofErr w:type="spellEnd"/>
          </w:p>
        </w:tc>
        <w:tc>
          <w:tcPr>
            <w:tcW w:w="2693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686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газифицирован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п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.В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ерхнегрушевский</w:t>
            </w:r>
            <w:proofErr w:type="spellEnd"/>
          </w:p>
        </w:tc>
        <w:tc>
          <w:tcPr>
            <w:tcW w:w="2693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1307</w:t>
            </w:r>
          </w:p>
        </w:tc>
        <w:tc>
          <w:tcPr>
            <w:tcW w:w="3686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газифицирован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п. Староковыльный</w:t>
            </w:r>
          </w:p>
        </w:tc>
        <w:tc>
          <w:tcPr>
            <w:tcW w:w="2693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3686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газифицирова</w:t>
            </w:r>
            <w:proofErr w:type="gramStart"/>
            <w:r w:rsidRPr="001C6E91">
              <w:rPr>
                <w:rFonts w:eastAsia="Calibri"/>
                <w:i/>
                <w:iCs/>
                <w:sz w:val="22"/>
                <w:szCs w:val="22"/>
              </w:rPr>
              <w:t>н(</w:t>
            </w:r>
            <w:proofErr w:type="gramEnd"/>
            <w:r w:rsidRPr="001C6E91">
              <w:rPr>
                <w:rFonts w:eastAsia="Calibri"/>
                <w:i/>
                <w:iCs/>
                <w:sz w:val="22"/>
                <w:szCs w:val="22"/>
              </w:rPr>
              <w:t>южная часть)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п. Малая Сопка</w:t>
            </w:r>
          </w:p>
        </w:tc>
        <w:tc>
          <w:tcPr>
            <w:tcW w:w="2693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94</w:t>
            </w:r>
          </w:p>
        </w:tc>
        <w:tc>
          <w:tcPr>
            <w:tcW w:w="3686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отсутствует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п. Красногорняцкий</w:t>
            </w:r>
          </w:p>
        </w:tc>
        <w:tc>
          <w:tcPr>
            <w:tcW w:w="2693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1748</w:t>
            </w:r>
          </w:p>
        </w:tc>
        <w:tc>
          <w:tcPr>
            <w:tcW w:w="3686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газифицирован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п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.З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аозерье</w:t>
            </w:r>
            <w:proofErr w:type="spellEnd"/>
          </w:p>
        </w:tc>
        <w:tc>
          <w:tcPr>
            <w:tcW w:w="2693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178</w:t>
            </w:r>
          </w:p>
        </w:tc>
        <w:tc>
          <w:tcPr>
            <w:tcW w:w="3686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отсутствует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п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.З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аречный</w:t>
            </w:r>
            <w:proofErr w:type="spellEnd"/>
          </w:p>
        </w:tc>
        <w:tc>
          <w:tcPr>
            <w:tcW w:w="2693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134</w:t>
            </w:r>
          </w:p>
        </w:tc>
        <w:tc>
          <w:tcPr>
            <w:tcW w:w="3686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отсутствует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х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.К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оммуна</w:t>
            </w:r>
            <w:proofErr w:type="spellEnd"/>
          </w:p>
        </w:tc>
        <w:tc>
          <w:tcPr>
            <w:tcW w:w="2693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413</w:t>
            </w:r>
          </w:p>
        </w:tc>
        <w:tc>
          <w:tcPr>
            <w:tcW w:w="3686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газифицирован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х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.З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аречный</w:t>
            </w:r>
            <w:proofErr w:type="spellEnd"/>
          </w:p>
        </w:tc>
        <w:tc>
          <w:tcPr>
            <w:tcW w:w="2693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491</w:t>
            </w:r>
          </w:p>
        </w:tc>
        <w:tc>
          <w:tcPr>
            <w:tcW w:w="3686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газифицирован</w:t>
            </w:r>
          </w:p>
        </w:tc>
      </w:tr>
      <w:tr w:rsidR="00200E44" w:rsidRPr="001C6E91" w:rsidTr="009C4A5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00E44" w:rsidRPr="001C6E91" w:rsidRDefault="00200E44" w:rsidP="009C4A5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х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.П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ривольный</w:t>
            </w:r>
            <w:proofErr w:type="spellEnd"/>
          </w:p>
        </w:tc>
        <w:tc>
          <w:tcPr>
            <w:tcW w:w="2693" w:type="dxa"/>
          </w:tcPr>
          <w:p w:rsidR="00200E44" w:rsidRPr="001C6E91" w:rsidRDefault="00200E44" w:rsidP="009C4A50">
            <w:pPr>
              <w:pStyle w:val="ac"/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402</w:t>
            </w:r>
          </w:p>
        </w:tc>
        <w:tc>
          <w:tcPr>
            <w:tcW w:w="3686" w:type="dxa"/>
          </w:tcPr>
          <w:p w:rsidR="00200E44" w:rsidRPr="001C6E91" w:rsidRDefault="00200E44" w:rsidP="009C4A50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газифицирован</w:t>
            </w:r>
          </w:p>
        </w:tc>
      </w:tr>
    </w:tbl>
    <w:p w:rsidR="00200E44" w:rsidRPr="001C6E91" w:rsidRDefault="00200E44" w:rsidP="00200E44">
      <w:pPr>
        <w:ind w:firstLine="709"/>
        <w:jc w:val="both"/>
        <w:rPr>
          <w:rFonts w:eastAsia="Calibri"/>
          <w:b/>
          <w:bCs/>
          <w:i/>
          <w:iCs/>
          <w:sz w:val="22"/>
          <w:szCs w:val="22"/>
        </w:rPr>
      </w:pPr>
    </w:p>
    <w:p w:rsidR="00200E44" w:rsidRPr="001C6E91" w:rsidRDefault="00200E44" w:rsidP="00200E44">
      <w:pPr>
        <w:pStyle w:val="S"/>
        <w:spacing w:line="360" w:lineRule="auto"/>
        <w:rPr>
          <w:rFonts w:eastAsia="Calibri"/>
          <w:w w:val="100"/>
          <w:sz w:val="22"/>
          <w:szCs w:val="22"/>
        </w:rPr>
      </w:pPr>
      <w:r w:rsidRPr="001C6E91">
        <w:rPr>
          <w:rFonts w:eastAsia="Calibri"/>
          <w:w w:val="100"/>
          <w:sz w:val="22"/>
          <w:szCs w:val="22"/>
        </w:rPr>
        <w:t xml:space="preserve">Проектом намечается строительство распределительного газопровода к </w:t>
      </w:r>
      <w:proofErr w:type="spellStart"/>
      <w:r w:rsidRPr="001C6E91">
        <w:rPr>
          <w:rFonts w:eastAsia="Calibri"/>
          <w:w w:val="100"/>
          <w:sz w:val="22"/>
          <w:szCs w:val="22"/>
        </w:rPr>
        <w:t>п</w:t>
      </w:r>
      <w:proofErr w:type="gramStart"/>
      <w:r w:rsidRPr="001C6E91">
        <w:rPr>
          <w:rFonts w:eastAsia="Calibri"/>
          <w:w w:val="100"/>
          <w:sz w:val="22"/>
          <w:szCs w:val="22"/>
        </w:rPr>
        <w:t>.М</w:t>
      </w:r>
      <w:proofErr w:type="gramEnd"/>
      <w:r w:rsidRPr="001C6E91">
        <w:rPr>
          <w:rFonts w:eastAsia="Calibri"/>
          <w:w w:val="100"/>
          <w:sz w:val="22"/>
          <w:szCs w:val="22"/>
        </w:rPr>
        <w:t>алая</w:t>
      </w:r>
      <w:proofErr w:type="spellEnd"/>
      <w:r w:rsidRPr="001C6E91">
        <w:rPr>
          <w:rFonts w:eastAsia="Calibri"/>
          <w:w w:val="100"/>
          <w:sz w:val="22"/>
          <w:szCs w:val="22"/>
        </w:rPr>
        <w:t xml:space="preserve"> Сопка от ГРС «Шахты-2. и к  </w:t>
      </w:r>
      <w:proofErr w:type="spellStart"/>
      <w:r w:rsidRPr="001C6E91">
        <w:rPr>
          <w:rFonts w:eastAsia="Calibri"/>
          <w:w w:val="100"/>
          <w:sz w:val="22"/>
          <w:szCs w:val="22"/>
        </w:rPr>
        <w:t>х.Заозерье</w:t>
      </w:r>
      <w:proofErr w:type="spellEnd"/>
      <w:r w:rsidRPr="001C6E91">
        <w:rPr>
          <w:rFonts w:eastAsia="Calibri"/>
          <w:w w:val="100"/>
          <w:sz w:val="22"/>
          <w:szCs w:val="22"/>
        </w:rPr>
        <w:t>, Заречный от ГРС «Придо</w:t>
      </w:r>
      <w:r w:rsidRPr="001C6E91">
        <w:rPr>
          <w:rFonts w:eastAsia="Calibri"/>
          <w:w w:val="100"/>
          <w:sz w:val="22"/>
          <w:szCs w:val="22"/>
        </w:rPr>
        <w:t>н</w:t>
      </w:r>
      <w:r w:rsidRPr="001C6E91">
        <w:rPr>
          <w:rFonts w:eastAsia="Calibri"/>
          <w:w w:val="100"/>
          <w:sz w:val="22"/>
          <w:szCs w:val="22"/>
        </w:rPr>
        <w:t>ский».</w:t>
      </w:r>
    </w:p>
    <w:p w:rsidR="00200E44" w:rsidRPr="001C6E91" w:rsidRDefault="00200E44" w:rsidP="00200E44">
      <w:pPr>
        <w:shd w:val="clear" w:color="auto" w:fill="FFFFFF"/>
        <w:rPr>
          <w:bCs/>
          <w:sz w:val="22"/>
          <w:szCs w:val="22"/>
        </w:rPr>
      </w:pPr>
    </w:p>
    <w:p w:rsidR="00200E44" w:rsidRPr="00922EF1" w:rsidRDefault="00200E44" w:rsidP="00200E44">
      <w:pPr>
        <w:shd w:val="clear" w:color="auto" w:fill="FFFFFF"/>
        <w:rPr>
          <w:color w:val="000000"/>
          <w:sz w:val="22"/>
          <w:szCs w:val="22"/>
        </w:rPr>
      </w:pPr>
      <w:r w:rsidRPr="00922EF1">
        <w:rPr>
          <w:sz w:val="22"/>
          <w:szCs w:val="22"/>
        </w:rPr>
        <w:t>Для газоснабжения микрорайонов перспективной застройки планируется:</w:t>
      </w:r>
    </w:p>
    <w:p w:rsidR="00200E44" w:rsidRPr="00922EF1" w:rsidRDefault="00200E44" w:rsidP="00200E44">
      <w:pPr>
        <w:shd w:val="clear" w:color="auto" w:fill="FFFFFF"/>
        <w:tabs>
          <w:tab w:val="left" w:pos="326"/>
        </w:tabs>
        <w:rPr>
          <w:sz w:val="22"/>
          <w:szCs w:val="22"/>
        </w:rPr>
      </w:pPr>
      <w:r w:rsidRPr="00922EF1">
        <w:rPr>
          <w:sz w:val="22"/>
          <w:szCs w:val="22"/>
        </w:rPr>
        <w:t>-201</w:t>
      </w:r>
      <w:r>
        <w:rPr>
          <w:sz w:val="22"/>
          <w:szCs w:val="22"/>
        </w:rPr>
        <w:t>9</w:t>
      </w:r>
      <w:r w:rsidRPr="00922EF1">
        <w:rPr>
          <w:sz w:val="22"/>
          <w:szCs w:val="22"/>
        </w:rPr>
        <w:t xml:space="preserve">г. - строительство в Южном микрорайоне газораспределительных сетей, протяженностью 2,7  км. </w:t>
      </w:r>
    </w:p>
    <w:p w:rsidR="00200E44" w:rsidRPr="00922EF1" w:rsidRDefault="00200E44" w:rsidP="00200E44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rPr>
          <w:bCs/>
          <w:spacing w:val="-14"/>
          <w:sz w:val="22"/>
          <w:szCs w:val="22"/>
        </w:rPr>
      </w:pPr>
      <w:r w:rsidRPr="00922EF1">
        <w:rPr>
          <w:bCs/>
          <w:sz w:val="22"/>
          <w:szCs w:val="22"/>
        </w:rPr>
        <w:tab/>
      </w:r>
      <w:r w:rsidRPr="00922EF1">
        <w:rPr>
          <w:bCs/>
          <w:sz w:val="22"/>
          <w:szCs w:val="22"/>
        </w:rPr>
        <w:tab/>
        <w:t xml:space="preserve">5. Теплоснабжение. </w:t>
      </w:r>
      <w:r w:rsidRPr="00922EF1">
        <w:rPr>
          <w:sz w:val="22"/>
          <w:szCs w:val="22"/>
        </w:rPr>
        <w:t>Теплоснабжение объектов строительства по муниципальному образованию «Коммунарское сельское поселение» планируется проводить за счёт устройства индивидуального отопления.</w:t>
      </w:r>
    </w:p>
    <w:p w:rsidR="00200E44" w:rsidRDefault="00200E44" w:rsidP="00200E44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922EF1">
        <w:rPr>
          <w:bCs/>
          <w:sz w:val="22"/>
          <w:szCs w:val="22"/>
        </w:rPr>
        <w:tab/>
      </w:r>
      <w:r w:rsidRPr="00922EF1">
        <w:rPr>
          <w:bCs/>
          <w:sz w:val="22"/>
          <w:szCs w:val="22"/>
        </w:rPr>
        <w:tab/>
      </w:r>
    </w:p>
    <w:p w:rsidR="00200E44" w:rsidRPr="00922EF1" w:rsidRDefault="00200E44" w:rsidP="00200E44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200E44" w:rsidRDefault="00200E44" w:rsidP="00200E44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rPr>
          <w:bCs/>
          <w:sz w:val="22"/>
          <w:szCs w:val="22"/>
          <w:highlight w:val="yellow"/>
        </w:rPr>
      </w:pPr>
    </w:p>
    <w:p w:rsidR="00200E44" w:rsidRPr="001C6E91" w:rsidRDefault="00200E44" w:rsidP="00200E44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rPr>
          <w:bCs/>
          <w:spacing w:val="-14"/>
          <w:sz w:val="22"/>
          <w:szCs w:val="22"/>
        </w:rPr>
      </w:pPr>
      <w:r w:rsidRPr="00922EF1">
        <w:rPr>
          <w:bCs/>
          <w:sz w:val="22"/>
          <w:szCs w:val="22"/>
        </w:rPr>
        <w:t xml:space="preserve">6. Коммунальные объекты. Планируемые </w:t>
      </w:r>
      <w:r w:rsidRPr="00922EF1">
        <w:rPr>
          <w:sz w:val="22"/>
          <w:szCs w:val="22"/>
        </w:rPr>
        <w:t xml:space="preserve">затраты на строительство автодорог </w:t>
      </w:r>
      <w:r>
        <w:rPr>
          <w:sz w:val="22"/>
          <w:szCs w:val="22"/>
        </w:rPr>
        <w:t>и тротуаров</w:t>
      </w:r>
      <w:r w:rsidRPr="00922EF1">
        <w:rPr>
          <w:sz w:val="22"/>
          <w:szCs w:val="22"/>
        </w:rPr>
        <w:t xml:space="preserve"> в микрорайонах застройки приведены в таблице:</w:t>
      </w:r>
    </w:p>
    <w:p w:rsidR="00200E44" w:rsidRPr="001C6E91" w:rsidRDefault="00200E44" w:rsidP="00200E44">
      <w:pPr>
        <w:rPr>
          <w:sz w:val="22"/>
          <w:szCs w:val="22"/>
        </w:rPr>
      </w:pP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3"/>
        <w:gridCol w:w="1814"/>
        <w:gridCol w:w="3082"/>
        <w:gridCol w:w="2673"/>
        <w:gridCol w:w="1559"/>
      </w:tblGrid>
      <w:tr w:rsidR="00200E44" w:rsidRPr="001C6E91" w:rsidTr="009C4A50">
        <w:trPr>
          <w:trHeight w:hRule="exact" w:val="989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 w:firstLine="48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 xml:space="preserve">№ </w:t>
            </w:r>
            <w:proofErr w:type="gramStart"/>
            <w:r w:rsidRPr="001C6E91">
              <w:rPr>
                <w:bCs/>
                <w:spacing w:val="-9"/>
                <w:sz w:val="22"/>
                <w:szCs w:val="22"/>
              </w:rPr>
              <w:t>п</w:t>
            </w:r>
            <w:proofErr w:type="gramEnd"/>
            <w:r w:rsidRPr="001C6E91">
              <w:rPr>
                <w:bCs/>
                <w:spacing w:val="-9"/>
                <w:sz w:val="22"/>
                <w:szCs w:val="22"/>
              </w:rPr>
              <w:t>/п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 xml:space="preserve">Год </w:t>
            </w:r>
            <w:r w:rsidRPr="001C6E91">
              <w:rPr>
                <w:bCs/>
                <w:spacing w:val="-2"/>
                <w:sz w:val="22"/>
                <w:szCs w:val="22"/>
              </w:rPr>
              <w:t>строительства</w:t>
            </w:r>
          </w:p>
        </w:tc>
        <w:tc>
          <w:tcPr>
            <w:tcW w:w="3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2"/>
                <w:szCs w:val="22"/>
              </w:rPr>
            </w:pPr>
            <w:r w:rsidRPr="001C6E91">
              <w:rPr>
                <w:bCs/>
                <w:spacing w:val="-2"/>
                <w:sz w:val="22"/>
                <w:szCs w:val="22"/>
              </w:rPr>
              <w:t>Областной бюджет</w:t>
            </w:r>
          </w:p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млн. руб.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Местный бюджет</w:t>
            </w:r>
          </w:p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млн. руб.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Всего</w:t>
            </w:r>
          </w:p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млн. руб.</w:t>
            </w:r>
          </w:p>
        </w:tc>
      </w:tr>
      <w:tr w:rsidR="00200E44" w:rsidRPr="001C6E91" w:rsidTr="009C4A50">
        <w:trPr>
          <w:trHeight w:hRule="exact" w:val="5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0E44" w:rsidRDefault="00200E44" w:rsidP="009C4A50">
            <w:pPr>
              <w:shd w:val="clear" w:color="auto" w:fill="FFFFFF"/>
              <w:ind w:right="-142" w:firstLine="720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lastRenderedPageBreak/>
              <w:t>4</w:t>
            </w:r>
          </w:p>
          <w:p w:rsidR="00200E44" w:rsidRPr="009D281A" w:rsidRDefault="00200E44" w:rsidP="009C4A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 w:hanging="97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200E44" w:rsidRPr="001C6E91" w:rsidTr="009C4A50">
        <w:trPr>
          <w:trHeight w:hRule="exact" w:val="724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 w:firstLine="7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 w:hanging="97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</w:tr>
      <w:tr w:rsidR="00200E44" w:rsidRPr="001C6E91" w:rsidTr="009C4A50">
        <w:trPr>
          <w:trHeight w:hRule="exact" w:val="568"/>
        </w:trPr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 w:hanging="97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Итого: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</w:tr>
    </w:tbl>
    <w:p w:rsidR="00200E44" w:rsidRPr="001C6E91" w:rsidRDefault="00200E44" w:rsidP="00200E44">
      <w:pPr>
        <w:shd w:val="clear" w:color="auto" w:fill="FFFFFF"/>
        <w:rPr>
          <w:sz w:val="22"/>
          <w:szCs w:val="22"/>
          <w:highlight w:val="red"/>
        </w:rPr>
      </w:pPr>
      <w:r w:rsidRPr="001C6E91">
        <w:rPr>
          <w:sz w:val="22"/>
          <w:szCs w:val="22"/>
        </w:rPr>
        <w:tab/>
      </w:r>
      <w:r w:rsidRPr="001C6E91">
        <w:rPr>
          <w:sz w:val="22"/>
          <w:szCs w:val="22"/>
          <w:highlight w:val="red"/>
        </w:rPr>
        <w:t xml:space="preserve"> </w:t>
      </w:r>
    </w:p>
    <w:p w:rsidR="00200E44" w:rsidRDefault="00200E44" w:rsidP="00200E44">
      <w:pPr>
        <w:shd w:val="clear" w:color="auto" w:fill="FFFFFF"/>
        <w:rPr>
          <w:sz w:val="22"/>
          <w:szCs w:val="22"/>
        </w:rPr>
      </w:pPr>
      <w:r w:rsidRPr="00E63580">
        <w:rPr>
          <w:sz w:val="22"/>
          <w:szCs w:val="22"/>
        </w:rPr>
        <w:t>Для реализации</w:t>
      </w:r>
      <w:r>
        <w:rPr>
          <w:sz w:val="22"/>
          <w:szCs w:val="22"/>
        </w:rPr>
        <w:t xml:space="preserve"> программы необходимо выполнить следующие мероприятия:</w:t>
      </w:r>
    </w:p>
    <w:p w:rsidR="00200E44" w:rsidRDefault="00200E44" w:rsidP="00200E44">
      <w:pPr>
        <w:shd w:val="clear" w:color="auto" w:fill="FFFFFF"/>
        <w:rPr>
          <w:sz w:val="22"/>
          <w:szCs w:val="22"/>
        </w:rPr>
      </w:pPr>
    </w:p>
    <w:p w:rsidR="00200E44" w:rsidRDefault="00200E44" w:rsidP="00200E44">
      <w:pPr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>Мероприятие 1.1. Сметная документация на проектно-изыскательские работы</w:t>
      </w:r>
    </w:p>
    <w:p w:rsidR="00200E44" w:rsidRDefault="00200E44" w:rsidP="00200E44">
      <w:pPr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>Мероприятие 1.2. Строительство и ввод жилья</w:t>
      </w:r>
    </w:p>
    <w:p w:rsidR="00200E44" w:rsidRDefault="00200E44" w:rsidP="00200E44">
      <w:pPr>
        <w:shd w:val="clear" w:color="auto" w:fill="FFFFFF"/>
        <w:rPr>
          <w:sz w:val="22"/>
          <w:szCs w:val="22"/>
        </w:rPr>
      </w:pPr>
    </w:p>
    <w:p w:rsidR="00200E44" w:rsidRDefault="00200E44" w:rsidP="00200E44">
      <w:pPr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>В результате выполнения данных мероприятий будут достигнуты следующие показатели:</w:t>
      </w:r>
    </w:p>
    <w:p w:rsidR="00200E44" w:rsidRDefault="00200E44" w:rsidP="00200E44">
      <w:pPr>
        <w:shd w:val="clear" w:color="auto" w:fill="FFFFFF"/>
        <w:rPr>
          <w:sz w:val="22"/>
          <w:szCs w:val="22"/>
        </w:rPr>
      </w:pP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883"/>
        <w:gridCol w:w="1202"/>
        <w:gridCol w:w="983"/>
        <w:gridCol w:w="900"/>
        <w:gridCol w:w="720"/>
        <w:gridCol w:w="720"/>
        <w:gridCol w:w="900"/>
        <w:gridCol w:w="900"/>
        <w:gridCol w:w="900"/>
      </w:tblGrid>
      <w:tr w:rsidR="00200E44" w:rsidTr="009C4A50">
        <w:tc>
          <w:tcPr>
            <w:tcW w:w="1883" w:type="dxa"/>
          </w:tcPr>
          <w:p w:rsidR="00200E44" w:rsidRDefault="00200E44" w:rsidP="009C4A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 результативности</w:t>
            </w:r>
          </w:p>
        </w:tc>
        <w:tc>
          <w:tcPr>
            <w:tcW w:w="1202" w:type="dxa"/>
          </w:tcPr>
          <w:p w:rsidR="00200E44" w:rsidRDefault="00200E44" w:rsidP="009C4A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983" w:type="dxa"/>
          </w:tcPr>
          <w:p w:rsidR="00200E44" w:rsidRDefault="00200E44" w:rsidP="009C4A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 год</w:t>
            </w:r>
          </w:p>
        </w:tc>
        <w:tc>
          <w:tcPr>
            <w:tcW w:w="900" w:type="dxa"/>
          </w:tcPr>
          <w:p w:rsidR="00200E44" w:rsidRDefault="00200E44" w:rsidP="009C4A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 год</w:t>
            </w:r>
          </w:p>
        </w:tc>
        <w:tc>
          <w:tcPr>
            <w:tcW w:w="720" w:type="dxa"/>
          </w:tcPr>
          <w:p w:rsidR="00200E44" w:rsidRDefault="00200E44" w:rsidP="009C4A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 год</w:t>
            </w:r>
          </w:p>
        </w:tc>
        <w:tc>
          <w:tcPr>
            <w:tcW w:w="720" w:type="dxa"/>
          </w:tcPr>
          <w:p w:rsidR="00200E44" w:rsidRDefault="00200E44" w:rsidP="009C4A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900" w:type="dxa"/>
          </w:tcPr>
          <w:p w:rsidR="00200E44" w:rsidRDefault="00200E44" w:rsidP="009C4A50">
            <w:pPr>
              <w:ind w:left="-468" w:firstLine="4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 </w:t>
            </w:r>
          </w:p>
          <w:p w:rsidR="00200E44" w:rsidRDefault="00200E44" w:rsidP="009C4A50">
            <w:pPr>
              <w:ind w:left="-468" w:firstLine="4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900" w:type="dxa"/>
          </w:tcPr>
          <w:p w:rsidR="00200E44" w:rsidRDefault="00200E44" w:rsidP="009C4A50">
            <w:pPr>
              <w:ind w:left="-468" w:firstLine="4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 </w:t>
            </w:r>
          </w:p>
          <w:p w:rsidR="00200E44" w:rsidRDefault="00200E44" w:rsidP="009C4A50">
            <w:pPr>
              <w:ind w:left="-468" w:firstLine="4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900" w:type="dxa"/>
          </w:tcPr>
          <w:p w:rsidR="00200E44" w:rsidRDefault="00200E44" w:rsidP="009C4A50">
            <w:pPr>
              <w:ind w:left="-468" w:firstLine="4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 </w:t>
            </w:r>
          </w:p>
          <w:p w:rsidR="00200E44" w:rsidRDefault="00200E44" w:rsidP="009C4A50">
            <w:pPr>
              <w:ind w:left="-468" w:firstLine="4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год</w:t>
            </w:r>
          </w:p>
        </w:tc>
      </w:tr>
      <w:tr w:rsidR="00200E44" w:rsidTr="009C4A50">
        <w:tc>
          <w:tcPr>
            <w:tcW w:w="1883" w:type="dxa"/>
          </w:tcPr>
          <w:p w:rsidR="00200E44" w:rsidRDefault="00200E44" w:rsidP="009C4A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сметной документации на проектирование строительства жилых домов, помещений и коммунальной инфраструктуры</w:t>
            </w:r>
          </w:p>
        </w:tc>
        <w:tc>
          <w:tcPr>
            <w:tcW w:w="1202" w:type="dxa"/>
          </w:tcPr>
          <w:p w:rsidR="00200E44" w:rsidRDefault="00200E44" w:rsidP="009C4A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Экз.</w:t>
            </w:r>
          </w:p>
        </w:tc>
        <w:tc>
          <w:tcPr>
            <w:tcW w:w="983" w:type="dxa"/>
          </w:tcPr>
          <w:p w:rsidR="00200E44" w:rsidRDefault="00200E44" w:rsidP="009C4A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</w:tcPr>
          <w:p w:rsidR="00200E44" w:rsidRDefault="00200E44" w:rsidP="009C4A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</w:tcPr>
          <w:p w:rsidR="00200E44" w:rsidRDefault="00200E44" w:rsidP="009C4A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</w:tcPr>
          <w:p w:rsidR="00200E44" w:rsidRDefault="00200E44" w:rsidP="009C4A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</w:tcPr>
          <w:p w:rsidR="00200E44" w:rsidRDefault="00200E44" w:rsidP="009C4A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00" w:type="dxa"/>
          </w:tcPr>
          <w:p w:rsidR="00200E44" w:rsidRDefault="00200E44" w:rsidP="009C4A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</w:tcPr>
          <w:p w:rsidR="00200E44" w:rsidRDefault="00200E44" w:rsidP="009C4A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00E44" w:rsidTr="009C4A50">
        <w:tc>
          <w:tcPr>
            <w:tcW w:w="1883" w:type="dxa"/>
          </w:tcPr>
          <w:p w:rsidR="00200E44" w:rsidRDefault="00200E44" w:rsidP="009C4A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 жилья</w:t>
            </w:r>
          </w:p>
        </w:tc>
        <w:tc>
          <w:tcPr>
            <w:tcW w:w="1202" w:type="dxa"/>
          </w:tcPr>
          <w:p w:rsidR="00200E44" w:rsidRDefault="00200E44" w:rsidP="009C4A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983" w:type="dxa"/>
          </w:tcPr>
          <w:p w:rsidR="00200E44" w:rsidRDefault="00200E44" w:rsidP="009C4A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  <w:tc>
          <w:tcPr>
            <w:tcW w:w="900" w:type="dxa"/>
          </w:tcPr>
          <w:p w:rsidR="00200E44" w:rsidRDefault="00200E44" w:rsidP="009C4A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1050</w:t>
            </w:r>
          </w:p>
        </w:tc>
        <w:tc>
          <w:tcPr>
            <w:tcW w:w="720" w:type="dxa"/>
          </w:tcPr>
          <w:p w:rsidR="00200E44" w:rsidRDefault="00200E44" w:rsidP="009C4A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</w:t>
            </w:r>
          </w:p>
        </w:tc>
        <w:tc>
          <w:tcPr>
            <w:tcW w:w="720" w:type="dxa"/>
          </w:tcPr>
          <w:p w:rsidR="00200E44" w:rsidRDefault="00200E44" w:rsidP="009C4A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1070</w:t>
            </w:r>
          </w:p>
        </w:tc>
        <w:tc>
          <w:tcPr>
            <w:tcW w:w="900" w:type="dxa"/>
          </w:tcPr>
          <w:p w:rsidR="00200E44" w:rsidRDefault="00200E44" w:rsidP="009C4A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1050</w:t>
            </w:r>
          </w:p>
        </w:tc>
        <w:tc>
          <w:tcPr>
            <w:tcW w:w="900" w:type="dxa"/>
          </w:tcPr>
          <w:p w:rsidR="00200E44" w:rsidRDefault="00200E44" w:rsidP="009C4A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</w:t>
            </w:r>
          </w:p>
        </w:tc>
        <w:tc>
          <w:tcPr>
            <w:tcW w:w="900" w:type="dxa"/>
          </w:tcPr>
          <w:p w:rsidR="00200E44" w:rsidRDefault="00200E44" w:rsidP="009C4A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5810,0</w:t>
            </w:r>
          </w:p>
        </w:tc>
      </w:tr>
    </w:tbl>
    <w:p w:rsidR="00200E44" w:rsidRPr="00E63580" w:rsidRDefault="00200E44" w:rsidP="00200E44">
      <w:pPr>
        <w:shd w:val="clear" w:color="auto" w:fill="FFFFFF"/>
        <w:rPr>
          <w:sz w:val="22"/>
          <w:szCs w:val="22"/>
        </w:rPr>
      </w:pPr>
    </w:p>
    <w:p w:rsidR="00200E44" w:rsidRPr="001C6E91" w:rsidRDefault="00200E44" w:rsidP="00200E44">
      <w:pPr>
        <w:shd w:val="clear" w:color="auto" w:fill="FFFFFF"/>
        <w:rPr>
          <w:sz w:val="22"/>
          <w:szCs w:val="22"/>
        </w:rPr>
      </w:pPr>
    </w:p>
    <w:p w:rsidR="00200E44" w:rsidRDefault="00200E44" w:rsidP="00200E44">
      <w:pPr>
        <w:rPr>
          <w:sz w:val="22"/>
          <w:szCs w:val="22"/>
        </w:rPr>
      </w:pPr>
      <w:r>
        <w:rPr>
          <w:sz w:val="22"/>
          <w:szCs w:val="22"/>
        </w:rPr>
        <w:t>Специалист по делопроизводству,</w:t>
      </w:r>
    </w:p>
    <w:p w:rsidR="00200E44" w:rsidRPr="001C6E91" w:rsidRDefault="00200E44" w:rsidP="00200E44">
      <w:pPr>
        <w:rPr>
          <w:sz w:val="22"/>
          <w:szCs w:val="22"/>
        </w:rPr>
      </w:pPr>
      <w:r>
        <w:rPr>
          <w:sz w:val="22"/>
          <w:szCs w:val="22"/>
        </w:rPr>
        <w:t>архивной работе</w:t>
      </w:r>
      <w:r w:rsidRPr="001C6E91">
        <w:rPr>
          <w:sz w:val="22"/>
          <w:szCs w:val="22"/>
        </w:rPr>
        <w:tab/>
      </w:r>
      <w:r w:rsidRPr="001C6E91">
        <w:rPr>
          <w:sz w:val="22"/>
          <w:szCs w:val="22"/>
        </w:rPr>
        <w:tab/>
      </w:r>
      <w:r w:rsidRPr="001C6E91">
        <w:rPr>
          <w:sz w:val="22"/>
          <w:szCs w:val="22"/>
        </w:rPr>
        <w:tab/>
      </w:r>
      <w:r w:rsidRPr="001C6E91">
        <w:rPr>
          <w:sz w:val="22"/>
          <w:szCs w:val="22"/>
        </w:rPr>
        <w:tab/>
      </w:r>
      <w:r w:rsidRPr="001C6E91">
        <w:rPr>
          <w:sz w:val="22"/>
          <w:szCs w:val="22"/>
        </w:rPr>
        <w:tab/>
      </w:r>
      <w:r w:rsidRPr="001C6E91">
        <w:rPr>
          <w:sz w:val="22"/>
          <w:szCs w:val="22"/>
        </w:rPr>
        <w:tab/>
      </w:r>
      <w:r>
        <w:rPr>
          <w:sz w:val="22"/>
          <w:szCs w:val="22"/>
        </w:rPr>
        <w:t>Т.В. Толстолуцкая</w:t>
      </w:r>
      <w:r w:rsidRPr="001C6E91">
        <w:rPr>
          <w:sz w:val="22"/>
          <w:szCs w:val="22"/>
        </w:rPr>
        <w:t xml:space="preserve">  </w:t>
      </w:r>
    </w:p>
    <w:p w:rsidR="00200E44" w:rsidRPr="001C6E91" w:rsidRDefault="00200E44" w:rsidP="00200E44">
      <w:pPr>
        <w:rPr>
          <w:sz w:val="22"/>
          <w:szCs w:val="22"/>
        </w:rPr>
      </w:pPr>
    </w:p>
    <w:p w:rsidR="00200E44" w:rsidRPr="001C6E91" w:rsidRDefault="00200E44" w:rsidP="00200E44">
      <w:pPr>
        <w:rPr>
          <w:sz w:val="22"/>
          <w:szCs w:val="22"/>
        </w:rPr>
      </w:pPr>
    </w:p>
    <w:p w:rsidR="00200E44" w:rsidRPr="001C6E91" w:rsidRDefault="00200E44" w:rsidP="00200E44">
      <w:pPr>
        <w:rPr>
          <w:sz w:val="22"/>
          <w:szCs w:val="22"/>
        </w:rPr>
      </w:pPr>
    </w:p>
    <w:p w:rsidR="00200E44" w:rsidRPr="001C6E91" w:rsidRDefault="00200E44" w:rsidP="00200E44">
      <w:pPr>
        <w:rPr>
          <w:sz w:val="22"/>
          <w:szCs w:val="22"/>
        </w:rPr>
      </w:pPr>
    </w:p>
    <w:p w:rsidR="00200E44" w:rsidRPr="001C6E91" w:rsidRDefault="00200E44" w:rsidP="00200E44">
      <w:pPr>
        <w:rPr>
          <w:sz w:val="22"/>
          <w:szCs w:val="22"/>
        </w:rPr>
      </w:pPr>
    </w:p>
    <w:p w:rsidR="00200E44" w:rsidRPr="001C6E91" w:rsidRDefault="00200E44" w:rsidP="00200E44">
      <w:pPr>
        <w:rPr>
          <w:sz w:val="22"/>
          <w:szCs w:val="22"/>
        </w:rPr>
      </w:pPr>
    </w:p>
    <w:p w:rsidR="00200E44" w:rsidRPr="001C6E91" w:rsidRDefault="00200E44" w:rsidP="00200E44">
      <w:pPr>
        <w:rPr>
          <w:sz w:val="22"/>
          <w:szCs w:val="22"/>
        </w:rPr>
      </w:pPr>
    </w:p>
    <w:p w:rsidR="00200E44" w:rsidRPr="001C6E91" w:rsidRDefault="00200E44" w:rsidP="00200E44">
      <w:pPr>
        <w:rPr>
          <w:sz w:val="22"/>
          <w:szCs w:val="22"/>
        </w:rPr>
      </w:pPr>
    </w:p>
    <w:p w:rsidR="00200E44" w:rsidRPr="001C6E91" w:rsidRDefault="00200E44" w:rsidP="00200E44">
      <w:pPr>
        <w:rPr>
          <w:sz w:val="22"/>
          <w:szCs w:val="22"/>
        </w:rPr>
      </w:pPr>
    </w:p>
    <w:p w:rsidR="00200E44" w:rsidRPr="001C6E91" w:rsidRDefault="00200E44" w:rsidP="00200E44">
      <w:pPr>
        <w:rPr>
          <w:sz w:val="22"/>
          <w:szCs w:val="22"/>
        </w:rPr>
      </w:pPr>
    </w:p>
    <w:p w:rsidR="00200E44" w:rsidRPr="001C6E91" w:rsidRDefault="00200E44" w:rsidP="00200E44">
      <w:pPr>
        <w:rPr>
          <w:sz w:val="22"/>
          <w:szCs w:val="22"/>
        </w:rPr>
      </w:pPr>
    </w:p>
    <w:p w:rsidR="00200E44" w:rsidRPr="001C6E91" w:rsidRDefault="00200E44" w:rsidP="00200E44">
      <w:pPr>
        <w:rPr>
          <w:sz w:val="22"/>
          <w:szCs w:val="22"/>
        </w:rPr>
      </w:pPr>
    </w:p>
    <w:p w:rsidR="00200E44" w:rsidRPr="001C6E91" w:rsidRDefault="00200E44" w:rsidP="00200E44">
      <w:pPr>
        <w:rPr>
          <w:sz w:val="22"/>
          <w:szCs w:val="22"/>
        </w:rPr>
      </w:pPr>
    </w:p>
    <w:p w:rsidR="00200E44" w:rsidRPr="001C6E91" w:rsidRDefault="00200E44" w:rsidP="00200E44">
      <w:pPr>
        <w:rPr>
          <w:sz w:val="22"/>
          <w:szCs w:val="22"/>
        </w:rPr>
      </w:pPr>
    </w:p>
    <w:p w:rsidR="00200E44" w:rsidRDefault="00200E44" w:rsidP="00200E44">
      <w:pPr>
        <w:pStyle w:val="ConsPlusNormal0"/>
        <w:widowControl/>
        <w:ind w:firstLine="0"/>
        <w:jc w:val="right"/>
        <w:sectPr w:rsidR="00200E44" w:rsidSect="00815CD1">
          <w:footerReference w:type="even" r:id="rId9"/>
          <w:footerReference w:type="default" r:id="rId10"/>
          <w:pgSz w:w="11906" w:h="16838"/>
          <w:pgMar w:top="719" w:right="1106" w:bottom="540" w:left="1701" w:header="708" w:footer="708" w:gutter="0"/>
          <w:cols w:space="708"/>
          <w:docGrid w:linePitch="360"/>
        </w:sectPr>
      </w:pPr>
    </w:p>
    <w:p w:rsidR="00200E44" w:rsidRPr="000726C8" w:rsidRDefault="00200E44" w:rsidP="00200E44">
      <w:pPr>
        <w:pStyle w:val="ConsPlusNormal0"/>
        <w:widowControl/>
        <w:tabs>
          <w:tab w:val="left" w:pos="1440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726C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0726C8">
        <w:rPr>
          <w:rFonts w:ascii="Times New Roman" w:hAnsi="Times New Roman" w:cs="Times New Roman"/>
          <w:sz w:val="24"/>
          <w:szCs w:val="24"/>
        </w:rPr>
        <w:t xml:space="preserve"> Приложение 2</w:t>
      </w:r>
    </w:p>
    <w:p w:rsidR="00200E44" w:rsidRDefault="00200E44" w:rsidP="00200E44">
      <w:pPr>
        <w:ind w:left="12036" w:firstLine="24"/>
        <w:rPr>
          <w:b/>
        </w:rPr>
      </w:pPr>
      <w:r w:rsidRPr="000726C8">
        <w:t>к муниципальной программе</w:t>
      </w:r>
      <w:r w:rsidRPr="000726C8">
        <w:rPr>
          <w:b/>
        </w:rPr>
        <w:t xml:space="preserve"> </w:t>
      </w:r>
    </w:p>
    <w:p w:rsidR="00200E44" w:rsidRPr="000726C8" w:rsidRDefault="00200E44" w:rsidP="00200E44">
      <w:pPr>
        <w:ind w:left="12036" w:firstLine="24"/>
        <w:rPr>
          <w:b/>
        </w:rPr>
      </w:pPr>
      <w:r w:rsidRPr="00F06A56">
        <w:t>Коммунарского сельского поселения</w:t>
      </w:r>
      <w:r>
        <w:rPr>
          <w:b/>
        </w:rPr>
        <w:t xml:space="preserve"> </w:t>
      </w:r>
      <w:r w:rsidRPr="000726C8">
        <w:t>«</w:t>
      </w:r>
      <w:r>
        <w:t>Развитие малоэтажной застройки</w:t>
      </w:r>
      <w:r w:rsidRPr="000726C8">
        <w:t>»</w:t>
      </w:r>
    </w:p>
    <w:p w:rsidR="00200E44" w:rsidRPr="00C41AFB" w:rsidRDefault="00200E44" w:rsidP="00200E44">
      <w:pPr>
        <w:pStyle w:val="ConsPlusNormal0"/>
        <w:widowControl/>
        <w:ind w:firstLine="0"/>
        <w:jc w:val="right"/>
        <w:rPr>
          <w:rFonts w:ascii="Times New Roman" w:hAnsi="Times New Roman" w:cs="Times New Roman"/>
          <w:b/>
        </w:rPr>
      </w:pPr>
    </w:p>
    <w:p w:rsidR="00200E44" w:rsidRPr="00C41AFB" w:rsidRDefault="00200E44" w:rsidP="00200E44">
      <w:pPr>
        <w:pStyle w:val="ConsPlusTitle"/>
        <w:widowControl/>
        <w:jc w:val="center"/>
        <w:rPr>
          <w:sz w:val="28"/>
          <w:szCs w:val="28"/>
        </w:rPr>
      </w:pPr>
      <w:r w:rsidRPr="00C41AFB">
        <w:rPr>
          <w:sz w:val="28"/>
          <w:szCs w:val="28"/>
        </w:rPr>
        <w:t>ПЕРЕЧЕНЬ ПРОГРАММНЫХ МЕРОПРИЯТИЙ</w:t>
      </w:r>
    </w:p>
    <w:p w:rsidR="00200E44" w:rsidRDefault="00200E44" w:rsidP="00200E44">
      <w:pPr>
        <w:pStyle w:val="ConsPlusNormal0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РАЗВТИЮ МАЛОЭТАЖНОЙ ЗАСТРОЙКИ В КОММУНАРСКОМ СЕЛЬСКОМ ПОСЕЛЕНИИ </w:t>
      </w:r>
    </w:p>
    <w:p w:rsidR="00200E44" w:rsidRPr="00C41AFB" w:rsidRDefault="00200E44" w:rsidP="00200E44">
      <w:pPr>
        <w:pStyle w:val="ConsPlusNormal0"/>
        <w:widowControl/>
        <w:ind w:firstLine="0"/>
        <w:jc w:val="center"/>
        <w:rPr>
          <w:rFonts w:ascii="Times New Roman" w:hAnsi="Times New Roman" w:cs="Times New Roman"/>
        </w:rPr>
      </w:pPr>
    </w:p>
    <w:tbl>
      <w:tblPr>
        <w:tblW w:w="15608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4243"/>
        <w:gridCol w:w="1188"/>
        <w:gridCol w:w="617"/>
        <w:gridCol w:w="1135"/>
        <w:gridCol w:w="974"/>
        <w:gridCol w:w="766"/>
        <w:gridCol w:w="835"/>
        <w:gridCol w:w="19"/>
        <w:gridCol w:w="843"/>
        <w:gridCol w:w="854"/>
        <w:gridCol w:w="899"/>
        <w:gridCol w:w="8"/>
        <w:gridCol w:w="927"/>
        <w:gridCol w:w="11"/>
        <w:gridCol w:w="1029"/>
        <w:gridCol w:w="720"/>
      </w:tblGrid>
      <w:tr w:rsidR="00200E44" w:rsidRPr="00C41AFB" w:rsidTr="009C4A50">
        <w:trPr>
          <w:cantSplit/>
          <w:trHeight w:val="741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00E44" w:rsidRPr="00C41AFB" w:rsidRDefault="00200E44" w:rsidP="009C4A50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 xml:space="preserve">N </w:t>
            </w:r>
            <w:r w:rsidRPr="00C41AFB">
              <w:rPr>
                <w:rFonts w:ascii="Times New Roman" w:hAnsi="Times New Roman" w:cs="Times New Roman"/>
              </w:rPr>
              <w:br/>
            </w:r>
            <w:proofErr w:type="gramStart"/>
            <w:r w:rsidRPr="00C41AFB">
              <w:rPr>
                <w:rFonts w:ascii="Times New Roman" w:hAnsi="Times New Roman" w:cs="Times New Roman"/>
              </w:rPr>
              <w:t>п</w:t>
            </w:r>
            <w:proofErr w:type="gramEnd"/>
            <w:r w:rsidRPr="00C41AF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24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00E44" w:rsidRPr="00C41AFB" w:rsidRDefault="00200E44" w:rsidP="009C4A5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 xml:space="preserve">Наименование </w:t>
            </w:r>
            <w:r w:rsidRPr="00C41AFB">
              <w:rPr>
                <w:rFonts w:ascii="Times New Roman" w:hAnsi="Times New Roman" w:cs="Times New Roman"/>
              </w:rPr>
              <w:br/>
              <w:t>работ</w:t>
            </w:r>
          </w:p>
        </w:tc>
        <w:tc>
          <w:tcPr>
            <w:tcW w:w="118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00E44" w:rsidRPr="00C41AFB" w:rsidRDefault="00200E44" w:rsidP="009C4A5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41AFB">
              <w:rPr>
                <w:rFonts w:ascii="Times New Roman" w:hAnsi="Times New Roman" w:cs="Times New Roman"/>
              </w:rPr>
              <w:t>Испо</w:t>
            </w:r>
            <w:proofErr w:type="gramStart"/>
            <w:r w:rsidRPr="00C41AFB">
              <w:rPr>
                <w:rFonts w:ascii="Times New Roman" w:hAnsi="Times New Roman" w:cs="Times New Roman"/>
              </w:rPr>
              <w:t>л</w:t>
            </w:r>
            <w:proofErr w:type="spellEnd"/>
            <w:r w:rsidRPr="00C41AFB">
              <w:rPr>
                <w:rFonts w:ascii="Times New Roman" w:hAnsi="Times New Roman" w:cs="Times New Roman"/>
              </w:rPr>
              <w:t>-</w:t>
            </w:r>
            <w:proofErr w:type="gramEnd"/>
            <w:r w:rsidRPr="00C41AFB">
              <w:rPr>
                <w:rFonts w:ascii="Times New Roman" w:hAnsi="Times New Roman" w:cs="Times New Roman"/>
              </w:rPr>
              <w:br/>
            </w:r>
            <w:proofErr w:type="spellStart"/>
            <w:r w:rsidRPr="00C41AFB">
              <w:rPr>
                <w:rFonts w:ascii="Times New Roman" w:hAnsi="Times New Roman" w:cs="Times New Roman"/>
              </w:rPr>
              <w:t>нитель</w:t>
            </w:r>
            <w:proofErr w:type="spellEnd"/>
          </w:p>
        </w:tc>
        <w:tc>
          <w:tcPr>
            <w:tcW w:w="61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00E44" w:rsidRPr="00C41AFB" w:rsidRDefault="00200E44" w:rsidP="009C4A50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41AFB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</w:t>
            </w:r>
            <w:r w:rsidRPr="00C41AFB">
              <w:rPr>
                <w:rFonts w:ascii="Times New Roman" w:hAnsi="Times New Roman" w:cs="Times New Roman"/>
              </w:rPr>
              <w:t>роки</w:t>
            </w:r>
            <w:proofErr w:type="spellEnd"/>
            <w:r w:rsidRPr="00C41AFB">
              <w:rPr>
                <w:rFonts w:ascii="Times New Roman" w:hAnsi="Times New Roman" w:cs="Times New Roman"/>
              </w:rPr>
              <w:t xml:space="preserve"> </w:t>
            </w:r>
            <w:r w:rsidRPr="00C41AFB">
              <w:rPr>
                <w:rFonts w:ascii="Times New Roman" w:hAnsi="Times New Roman" w:cs="Times New Roman"/>
              </w:rPr>
              <w:br/>
            </w:r>
            <w:proofErr w:type="spellStart"/>
            <w:r w:rsidRPr="00C41AFB">
              <w:rPr>
                <w:rFonts w:ascii="Times New Roman" w:hAnsi="Times New Roman" w:cs="Times New Roman"/>
              </w:rPr>
              <w:t>выпо</w:t>
            </w:r>
            <w:proofErr w:type="gramStart"/>
            <w:r w:rsidRPr="00C41AFB">
              <w:rPr>
                <w:rFonts w:ascii="Times New Roman" w:hAnsi="Times New Roman" w:cs="Times New Roman"/>
              </w:rPr>
              <w:t>л</w:t>
            </w:r>
            <w:proofErr w:type="spellEnd"/>
            <w:r w:rsidRPr="00C41AFB">
              <w:rPr>
                <w:rFonts w:ascii="Times New Roman" w:hAnsi="Times New Roman" w:cs="Times New Roman"/>
              </w:rPr>
              <w:t>-</w:t>
            </w:r>
            <w:proofErr w:type="gramEnd"/>
            <w:r w:rsidRPr="00C41AFB">
              <w:rPr>
                <w:rFonts w:ascii="Times New Roman" w:hAnsi="Times New Roman" w:cs="Times New Roman"/>
              </w:rPr>
              <w:br/>
              <w:t>нения</w:t>
            </w:r>
          </w:p>
        </w:tc>
        <w:tc>
          <w:tcPr>
            <w:tcW w:w="11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00E44" w:rsidRPr="00C41AFB" w:rsidRDefault="00200E44" w:rsidP="009C4A5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41AFB">
              <w:rPr>
                <w:rFonts w:ascii="Times New Roman" w:hAnsi="Times New Roman" w:cs="Times New Roman"/>
              </w:rPr>
              <w:t>Исто</w:t>
            </w:r>
            <w:proofErr w:type="gramStart"/>
            <w:r w:rsidRPr="00C41AFB">
              <w:rPr>
                <w:rFonts w:ascii="Times New Roman" w:hAnsi="Times New Roman" w:cs="Times New Roman"/>
              </w:rPr>
              <w:t>ч</w:t>
            </w:r>
            <w:proofErr w:type="spellEnd"/>
            <w:r w:rsidRPr="00C41AFB">
              <w:rPr>
                <w:rFonts w:ascii="Times New Roman" w:hAnsi="Times New Roman" w:cs="Times New Roman"/>
              </w:rPr>
              <w:t>-</w:t>
            </w:r>
            <w:proofErr w:type="gramEnd"/>
            <w:r w:rsidRPr="00C41AFB">
              <w:rPr>
                <w:rFonts w:ascii="Times New Roman" w:hAnsi="Times New Roman" w:cs="Times New Roman"/>
              </w:rPr>
              <w:t xml:space="preserve"> </w:t>
            </w:r>
            <w:r w:rsidRPr="00C41AFB">
              <w:rPr>
                <w:rFonts w:ascii="Times New Roman" w:hAnsi="Times New Roman" w:cs="Times New Roman"/>
              </w:rPr>
              <w:br/>
            </w:r>
            <w:proofErr w:type="spellStart"/>
            <w:r w:rsidRPr="00C41AFB">
              <w:rPr>
                <w:rFonts w:ascii="Times New Roman" w:hAnsi="Times New Roman" w:cs="Times New Roman"/>
              </w:rPr>
              <w:t>ники</w:t>
            </w:r>
            <w:proofErr w:type="spellEnd"/>
            <w:r w:rsidRPr="00C41AFB">
              <w:rPr>
                <w:rFonts w:ascii="Times New Roman" w:hAnsi="Times New Roman" w:cs="Times New Roman"/>
              </w:rPr>
              <w:t xml:space="preserve"> </w:t>
            </w:r>
            <w:r w:rsidRPr="00C41AFB">
              <w:rPr>
                <w:rFonts w:ascii="Times New Roman" w:hAnsi="Times New Roman" w:cs="Times New Roman"/>
              </w:rPr>
              <w:br/>
            </w:r>
            <w:proofErr w:type="spellStart"/>
            <w:r w:rsidRPr="00C41AFB">
              <w:rPr>
                <w:rFonts w:ascii="Times New Roman" w:hAnsi="Times New Roman" w:cs="Times New Roman"/>
              </w:rPr>
              <w:t>финан</w:t>
            </w:r>
            <w:proofErr w:type="spellEnd"/>
            <w:r w:rsidRPr="00C41AFB">
              <w:rPr>
                <w:rFonts w:ascii="Times New Roman" w:hAnsi="Times New Roman" w:cs="Times New Roman"/>
              </w:rPr>
              <w:t xml:space="preserve">- </w:t>
            </w:r>
            <w:r w:rsidRPr="00C41AFB">
              <w:rPr>
                <w:rFonts w:ascii="Times New Roman" w:hAnsi="Times New Roman" w:cs="Times New Roman"/>
              </w:rPr>
              <w:br/>
            </w:r>
            <w:proofErr w:type="spellStart"/>
            <w:r w:rsidRPr="00C41AFB">
              <w:rPr>
                <w:rFonts w:ascii="Times New Roman" w:hAnsi="Times New Roman" w:cs="Times New Roman"/>
              </w:rPr>
              <w:t>сирова</w:t>
            </w:r>
            <w:proofErr w:type="spellEnd"/>
            <w:r w:rsidRPr="00C41AFB">
              <w:rPr>
                <w:rFonts w:ascii="Times New Roman" w:hAnsi="Times New Roman" w:cs="Times New Roman"/>
              </w:rPr>
              <w:t>-</w:t>
            </w:r>
            <w:r w:rsidRPr="00C41AFB">
              <w:rPr>
                <w:rFonts w:ascii="Times New Roman" w:hAnsi="Times New Roman" w:cs="Times New Roman"/>
              </w:rPr>
              <w:br/>
            </w:r>
            <w:proofErr w:type="spellStart"/>
            <w:r w:rsidRPr="00C41AFB">
              <w:rPr>
                <w:rFonts w:ascii="Times New Roman" w:hAnsi="Times New Roman" w:cs="Times New Roman"/>
              </w:rPr>
              <w:t>ния</w:t>
            </w:r>
            <w:proofErr w:type="spellEnd"/>
          </w:p>
        </w:tc>
        <w:tc>
          <w:tcPr>
            <w:tcW w:w="788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годам</w:t>
            </w:r>
          </w:p>
        </w:tc>
      </w:tr>
      <w:tr w:rsidR="00200E44" w:rsidRPr="00C41AFB" w:rsidTr="009C4A50">
        <w:trPr>
          <w:cantSplit/>
          <w:trHeight w:val="359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0E44" w:rsidRPr="00C41AFB" w:rsidRDefault="00200E44" w:rsidP="009C4A50">
            <w:pPr>
              <w:rPr>
                <w:sz w:val="20"/>
                <w:szCs w:val="20"/>
              </w:rPr>
            </w:pPr>
          </w:p>
        </w:tc>
        <w:tc>
          <w:tcPr>
            <w:tcW w:w="42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0E44" w:rsidRPr="00C41AFB" w:rsidRDefault="00200E44" w:rsidP="009C4A50">
            <w:pPr>
              <w:rPr>
                <w:sz w:val="20"/>
                <w:szCs w:val="20"/>
              </w:rPr>
            </w:pPr>
          </w:p>
        </w:tc>
        <w:tc>
          <w:tcPr>
            <w:tcW w:w="118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0E44" w:rsidRPr="00C41AFB" w:rsidRDefault="00200E44" w:rsidP="009C4A50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0E44" w:rsidRPr="00C41AFB" w:rsidRDefault="00200E44" w:rsidP="009C4A50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0E44" w:rsidRPr="00C41AFB" w:rsidRDefault="00200E44" w:rsidP="009C4A50">
            <w:pPr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2014</w:t>
            </w:r>
          </w:p>
        </w:tc>
        <w:tc>
          <w:tcPr>
            <w:tcW w:w="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2016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2017</w:t>
            </w:r>
          </w:p>
        </w:tc>
        <w:tc>
          <w:tcPr>
            <w:tcW w:w="9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2018</w:t>
            </w: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00E44" w:rsidRPr="00C41AFB" w:rsidTr="009C4A50">
        <w:trPr>
          <w:cantSplit/>
          <w:trHeight w:val="172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  <w:r w:rsidRPr="00C41AF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Геодезические изыскания, инженерно-геологические изыскания, экспертиза инженерных коммуникаций на строительство четырех 3-х этажных 24-квартирных жилых домов</w:t>
            </w:r>
            <w:r w:rsidRPr="00226629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расположенных в </w:t>
            </w:r>
            <w:proofErr w:type="gramStart"/>
            <w:r>
              <w:rPr>
                <w:rFonts w:ascii="Times New Roman" w:hAnsi="Times New Roman" w:cs="Times New Roman"/>
              </w:rPr>
              <w:t>южной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частим п. Красногорняцкий Октябрьского района РО</w:t>
            </w:r>
            <w:r w:rsidRPr="00C41AFB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Админ</w:t>
            </w:r>
            <w:r w:rsidRPr="00C41AFB">
              <w:rPr>
                <w:rFonts w:ascii="Times New Roman" w:hAnsi="Times New Roman" w:cs="Times New Roman"/>
              </w:rPr>
              <w:t>и</w:t>
            </w:r>
            <w:r w:rsidRPr="00C41AFB">
              <w:rPr>
                <w:rFonts w:ascii="Times New Roman" w:hAnsi="Times New Roman" w:cs="Times New Roman"/>
              </w:rPr>
              <w:t>страция Комм</w:t>
            </w:r>
            <w:r w:rsidRPr="00C41AFB">
              <w:rPr>
                <w:rFonts w:ascii="Times New Roman" w:hAnsi="Times New Roman" w:cs="Times New Roman"/>
              </w:rPr>
              <w:t>у</w:t>
            </w:r>
            <w:r w:rsidRPr="00C41AFB">
              <w:rPr>
                <w:rFonts w:ascii="Times New Roman" w:hAnsi="Times New Roman" w:cs="Times New Roman"/>
              </w:rPr>
              <w:t>нарского сел</w:t>
            </w:r>
            <w:r w:rsidRPr="00C41AFB">
              <w:rPr>
                <w:rFonts w:ascii="Times New Roman" w:hAnsi="Times New Roman" w:cs="Times New Roman"/>
              </w:rPr>
              <w:t>ь</w:t>
            </w:r>
            <w:r w:rsidRPr="00C41AFB">
              <w:rPr>
                <w:rFonts w:ascii="Times New Roman" w:hAnsi="Times New Roman" w:cs="Times New Roman"/>
              </w:rPr>
              <w:t>ского пос</w:t>
            </w:r>
            <w:r w:rsidRPr="00C41AFB">
              <w:rPr>
                <w:rFonts w:ascii="Times New Roman" w:hAnsi="Times New Roman" w:cs="Times New Roman"/>
              </w:rPr>
              <w:t>е</w:t>
            </w:r>
            <w:r w:rsidRPr="00C41AFB">
              <w:rPr>
                <w:rFonts w:ascii="Times New Roman" w:hAnsi="Times New Roman" w:cs="Times New Roman"/>
              </w:rPr>
              <w:t>ления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4</w:t>
            </w:r>
            <w:r w:rsidRPr="00C41AFB">
              <w:rPr>
                <w:rFonts w:ascii="Times New Roman" w:hAnsi="Times New Roman" w:cs="Times New Roman"/>
              </w:rPr>
              <w:t xml:space="preserve">- </w:t>
            </w:r>
            <w:r w:rsidRPr="00C41AFB">
              <w:rPr>
                <w:rFonts w:ascii="Times New Roman" w:hAnsi="Times New Roman" w:cs="Times New Roman"/>
              </w:rPr>
              <w:br/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C41AFB">
              <w:rPr>
                <w:rFonts w:ascii="Times New Roman" w:hAnsi="Times New Roman" w:cs="Times New Roman"/>
              </w:rPr>
              <w:t xml:space="preserve"> </w:t>
            </w:r>
            <w:r w:rsidRPr="00C41AFB">
              <w:rPr>
                <w:rFonts w:ascii="Times New Roman" w:hAnsi="Times New Roman" w:cs="Times New Roman"/>
              </w:rPr>
              <w:br/>
              <w:t xml:space="preserve">годы 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местный</w:t>
            </w:r>
            <w:r w:rsidRPr="00C41AFB">
              <w:rPr>
                <w:rFonts w:ascii="Times New Roman" w:hAnsi="Times New Roman" w:cs="Times New Roman"/>
              </w:rPr>
              <w:br/>
              <w:t>бюджет</w:t>
            </w: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C41AFB">
              <w:rPr>
                <w:rFonts w:ascii="Times New Roman" w:hAnsi="Times New Roman" w:cs="Times New Roman"/>
              </w:rPr>
              <w:t>облас</w:t>
            </w:r>
            <w:proofErr w:type="gramStart"/>
            <w:r w:rsidRPr="00C41AFB">
              <w:rPr>
                <w:rFonts w:ascii="Times New Roman" w:hAnsi="Times New Roman" w:cs="Times New Roman"/>
              </w:rPr>
              <w:t>т</w:t>
            </w:r>
            <w:proofErr w:type="spellEnd"/>
            <w:r w:rsidRPr="00C41AFB">
              <w:rPr>
                <w:rFonts w:ascii="Times New Roman" w:hAnsi="Times New Roman" w:cs="Times New Roman"/>
              </w:rPr>
              <w:t>-</w:t>
            </w:r>
            <w:proofErr w:type="gramEnd"/>
            <w:r w:rsidRPr="00C41AFB">
              <w:rPr>
                <w:rFonts w:ascii="Times New Roman" w:hAnsi="Times New Roman" w:cs="Times New Roman"/>
              </w:rPr>
              <w:br/>
              <w:t xml:space="preserve">ной </w:t>
            </w:r>
            <w:r w:rsidRPr="00C41AFB">
              <w:rPr>
                <w:rFonts w:ascii="Times New Roman" w:hAnsi="Times New Roman" w:cs="Times New Roman"/>
              </w:rPr>
              <w:br/>
              <w:t xml:space="preserve">бюджет 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00E44" w:rsidRDefault="00200E44" w:rsidP="009C4A50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 xml:space="preserve"> </w:t>
            </w:r>
          </w:p>
          <w:p w:rsidR="00200E44" w:rsidRDefault="00200E44" w:rsidP="009C4A50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</w:p>
          <w:p w:rsidR="00200E44" w:rsidRPr="00C41AFB" w:rsidRDefault="00200E44" w:rsidP="009C4A50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12257,7</w:t>
            </w: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00E44" w:rsidRDefault="00200E44" w:rsidP="009C4A50">
            <w:pPr>
              <w:pStyle w:val="ConsPlusNormal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rPr>
                <w:rFonts w:ascii="Times New Roman" w:hAnsi="Times New Roman" w:cs="Times New Roman"/>
              </w:rPr>
            </w:pPr>
          </w:p>
          <w:p w:rsidR="00200E44" w:rsidRPr="00C41AFB" w:rsidRDefault="00200E44" w:rsidP="009C4A50">
            <w:pPr>
              <w:pStyle w:val="ConsPlusNormal0"/>
              <w:ind w:left="-712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00E44" w:rsidRDefault="00200E44" w:rsidP="009C4A50">
            <w:pPr>
              <w:pStyle w:val="ConsPlusNormal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rPr>
                <w:rFonts w:ascii="Times New Roman" w:hAnsi="Times New Roman" w:cs="Times New Roman"/>
              </w:rPr>
            </w:pPr>
          </w:p>
          <w:p w:rsidR="00200E44" w:rsidRPr="00C41AFB" w:rsidRDefault="00200E44" w:rsidP="009C4A5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12257,7</w:t>
            </w:r>
          </w:p>
        </w:tc>
        <w:tc>
          <w:tcPr>
            <w:tcW w:w="935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00E44" w:rsidRPr="00C41AFB" w:rsidTr="009C4A50">
        <w:trPr>
          <w:cantSplit/>
          <w:trHeight w:val="59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  <w:r w:rsidRPr="00C41AF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Строительство коммуникаций жилой застройки в южной части п. Красногорняцкий Октябрьского района РО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Админ</w:t>
            </w:r>
            <w:r w:rsidRPr="00C41AFB">
              <w:rPr>
                <w:rFonts w:ascii="Times New Roman" w:hAnsi="Times New Roman" w:cs="Times New Roman"/>
              </w:rPr>
              <w:t>и</w:t>
            </w:r>
            <w:r w:rsidRPr="00C41AFB">
              <w:rPr>
                <w:rFonts w:ascii="Times New Roman" w:hAnsi="Times New Roman" w:cs="Times New Roman"/>
              </w:rPr>
              <w:t>страция Комм</w:t>
            </w:r>
            <w:r w:rsidRPr="00C41AFB">
              <w:rPr>
                <w:rFonts w:ascii="Times New Roman" w:hAnsi="Times New Roman" w:cs="Times New Roman"/>
              </w:rPr>
              <w:t>у</w:t>
            </w:r>
            <w:r w:rsidRPr="00C41AFB">
              <w:rPr>
                <w:rFonts w:ascii="Times New Roman" w:hAnsi="Times New Roman" w:cs="Times New Roman"/>
              </w:rPr>
              <w:t>нарского сел</w:t>
            </w:r>
            <w:r w:rsidRPr="00C41AFB">
              <w:rPr>
                <w:rFonts w:ascii="Times New Roman" w:hAnsi="Times New Roman" w:cs="Times New Roman"/>
              </w:rPr>
              <w:t>ь</w:t>
            </w:r>
            <w:r w:rsidRPr="00C41AFB">
              <w:rPr>
                <w:rFonts w:ascii="Times New Roman" w:hAnsi="Times New Roman" w:cs="Times New Roman"/>
              </w:rPr>
              <w:t>ского пос</w:t>
            </w:r>
            <w:r w:rsidRPr="00C41AFB">
              <w:rPr>
                <w:rFonts w:ascii="Times New Roman" w:hAnsi="Times New Roman" w:cs="Times New Roman"/>
              </w:rPr>
              <w:t>е</w:t>
            </w:r>
            <w:r w:rsidRPr="00C41AFB">
              <w:rPr>
                <w:rFonts w:ascii="Times New Roman" w:hAnsi="Times New Roman" w:cs="Times New Roman"/>
              </w:rPr>
              <w:t>ления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4</w:t>
            </w:r>
            <w:r w:rsidRPr="00C41AFB">
              <w:rPr>
                <w:rFonts w:ascii="Times New Roman" w:hAnsi="Times New Roman" w:cs="Times New Roman"/>
              </w:rPr>
              <w:t xml:space="preserve">- </w:t>
            </w:r>
            <w:r w:rsidRPr="00C41AFB">
              <w:rPr>
                <w:rFonts w:ascii="Times New Roman" w:hAnsi="Times New Roman" w:cs="Times New Roman"/>
              </w:rPr>
              <w:br/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C41AFB">
              <w:rPr>
                <w:rFonts w:ascii="Times New Roman" w:hAnsi="Times New Roman" w:cs="Times New Roman"/>
              </w:rPr>
              <w:t xml:space="preserve"> </w:t>
            </w:r>
            <w:r w:rsidRPr="00C41AFB">
              <w:rPr>
                <w:rFonts w:ascii="Times New Roman" w:hAnsi="Times New Roman" w:cs="Times New Roman"/>
              </w:rPr>
              <w:br/>
              <w:t xml:space="preserve">годы 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Местный</w:t>
            </w: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Бюджет</w:t>
            </w: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Облас</w:t>
            </w:r>
            <w:r w:rsidRPr="00C41AFB">
              <w:rPr>
                <w:rFonts w:ascii="Times New Roman" w:hAnsi="Times New Roman" w:cs="Times New Roman"/>
              </w:rPr>
              <w:t>т</w:t>
            </w:r>
            <w:r w:rsidRPr="00C41AFB">
              <w:rPr>
                <w:rFonts w:ascii="Times New Roman" w:hAnsi="Times New Roman" w:cs="Times New Roman"/>
              </w:rPr>
              <w:t>ной</w:t>
            </w: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4086,0</w:t>
            </w: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36773,1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Pr="00C41AFB" w:rsidRDefault="00200E44" w:rsidP="009C4A50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4086,0</w:t>
            </w: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36773,1</w:t>
            </w: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00E44" w:rsidRPr="001C6E91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00E44" w:rsidRPr="00C41AFB" w:rsidTr="009C4A50">
        <w:trPr>
          <w:cantSplit/>
          <w:trHeight w:val="18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Строительство жилой застройки в южной части п. Красногорняцкий Октябрьского района РО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Админ</w:t>
            </w:r>
            <w:r w:rsidRPr="00C41AFB">
              <w:rPr>
                <w:rFonts w:ascii="Times New Roman" w:hAnsi="Times New Roman" w:cs="Times New Roman"/>
              </w:rPr>
              <w:t>и</w:t>
            </w:r>
            <w:r w:rsidRPr="00C41AFB">
              <w:rPr>
                <w:rFonts w:ascii="Times New Roman" w:hAnsi="Times New Roman" w:cs="Times New Roman"/>
              </w:rPr>
              <w:t>страция Комм</w:t>
            </w:r>
            <w:r w:rsidRPr="00C41AFB">
              <w:rPr>
                <w:rFonts w:ascii="Times New Roman" w:hAnsi="Times New Roman" w:cs="Times New Roman"/>
              </w:rPr>
              <w:t>у</w:t>
            </w:r>
            <w:r w:rsidRPr="00C41AFB">
              <w:rPr>
                <w:rFonts w:ascii="Times New Roman" w:hAnsi="Times New Roman" w:cs="Times New Roman"/>
              </w:rPr>
              <w:t>нарского сел</w:t>
            </w:r>
            <w:r w:rsidRPr="00C41AFB">
              <w:rPr>
                <w:rFonts w:ascii="Times New Roman" w:hAnsi="Times New Roman" w:cs="Times New Roman"/>
              </w:rPr>
              <w:t>ь</w:t>
            </w:r>
            <w:r w:rsidRPr="00C41AFB">
              <w:rPr>
                <w:rFonts w:ascii="Times New Roman" w:hAnsi="Times New Roman" w:cs="Times New Roman"/>
              </w:rPr>
              <w:t>ского пос</w:t>
            </w:r>
            <w:r w:rsidRPr="00C41AFB">
              <w:rPr>
                <w:rFonts w:ascii="Times New Roman" w:hAnsi="Times New Roman" w:cs="Times New Roman"/>
              </w:rPr>
              <w:t>е</w:t>
            </w:r>
            <w:r w:rsidRPr="00C41AFB">
              <w:rPr>
                <w:rFonts w:ascii="Times New Roman" w:hAnsi="Times New Roman" w:cs="Times New Roman"/>
              </w:rPr>
              <w:t>ления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4</w:t>
            </w:r>
            <w:r w:rsidRPr="00C41AFB">
              <w:rPr>
                <w:rFonts w:ascii="Times New Roman" w:hAnsi="Times New Roman" w:cs="Times New Roman"/>
              </w:rPr>
              <w:t xml:space="preserve">- </w:t>
            </w:r>
            <w:r w:rsidRPr="00C41AFB">
              <w:rPr>
                <w:rFonts w:ascii="Times New Roman" w:hAnsi="Times New Roman" w:cs="Times New Roman"/>
              </w:rPr>
              <w:br/>
              <w:t xml:space="preserve">2020 </w:t>
            </w:r>
            <w:r w:rsidRPr="00C41AFB">
              <w:rPr>
                <w:rFonts w:ascii="Times New Roman" w:hAnsi="Times New Roman" w:cs="Times New Roman"/>
              </w:rPr>
              <w:br/>
              <w:t xml:space="preserve">годы 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местный</w:t>
            </w:r>
            <w:r w:rsidRPr="00C41AFB">
              <w:rPr>
                <w:rFonts w:ascii="Times New Roman" w:hAnsi="Times New Roman" w:cs="Times New Roman"/>
              </w:rPr>
              <w:br/>
              <w:t xml:space="preserve">бюджет </w:t>
            </w: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Облас</w:t>
            </w:r>
            <w:r w:rsidRPr="00C41AFB">
              <w:rPr>
                <w:rFonts w:ascii="Times New Roman" w:hAnsi="Times New Roman" w:cs="Times New Roman"/>
              </w:rPr>
              <w:t>т</w:t>
            </w:r>
            <w:r w:rsidRPr="00C41AFB">
              <w:rPr>
                <w:rFonts w:ascii="Times New Roman" w:hAnsi="Times New Roman" w:cs="Times New Roman"/>
              </w:rPr>
              <w:t>ной</w:t>
            </w: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Бюджет</w:t>
            </w: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граждан и инвесторов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185600,0</w:t>
            </w: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139200,0</w:t>
            </w: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139200,0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00E44" w:rsidRPr="00C41AFB" w:rsidRDefault="00200E44" w:rsidP="009C4A50"/>
        </w:tc>
        <w:tc>
          <w:tcPr>
            <w:tcW w:w="89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00E44" w:rsidRPr="00AA3899" w:rsidRDefault="00200E44" w:rsidP="009C4A50">
            <w:pPr>
              <w:rPr>
                <w:sz w:val="20"/>
                <w:szCs w:val="20"/>
              </w:rPr>
            </w:pPr>
          </w:p>
        </w:tc>
        <w:tc>
          <w:tcPr>
            <w:tcW w:w="93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00E44" w:rsidRDefault="00200E44" w:rsidP="009C4A50">
            <w:pPr>
              <w:rPr>
                <w:sz w:val="20"/>
                <w:szCs w:val="20"/>
              </w:rPr>
            </w:pPr>
          </w:p>
          <w:p w:rsidR="00200E44" w:rsidRDefault="00200E44" w:rsidP="009C4A50">
            <w:pPr>
              <w:rPr>
                <w:sz w:val="20"/>
                <w:szCs w:val="20"/>
              </w:rPr>
            </w:pPr>
          </w:p>
          <w:p w:rsidR="00200E44" w:rsidRDefault="00200E44" w:rsidP="009C4A50">
            <w:pPr>
              <w:rPr>
                <w:sz w:val="20"/>
                <w:szCs w:val="20"/>
              </w:rPr>
            </w:pPr>
          </w:p>
          <w:p w:rsidR="00200E44" w:rsidRPr="00AA3899" w:rsidRDefault="00200E44" w:rsidP="009C4A50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00E44" w:rsidRPr="00DA78AB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</w:p>
          <w:p w:rsidR="00200E44" w:rsidRPr="00DA78AB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</w:p>
          <w:p w:rsidR="00200E44" w:rsidRPr="00DA78AB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</w:p>
          <w:p w:rsidR="00200E44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185600,0</w:t>
            </w:r>
          </w:p>
          <w:p w:rsidR="00200E44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</w:p>
          <w:p w:rsidR="00200E44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</w:p>
          <w:p w:rsidR="00200E44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139200,0</w:t>
            </w:r>
          </w:p>
          <w:p w:rsidR="00200E44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</w:p>
          <w:p w:rsidR="00200E44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</w:p>
          <w:p w:rsidR="00200E44" w:rsidRPr="00DA78AB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139200,0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00E44" w:rsidRPr="00DA78AB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</w:p>
          <w:p w:rsidR="00200E44" w:rsidRPr="00DA78AB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</w:p>
          <w:p w:rsidR="00200E44" w:rsidRPr="00DA78AB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</w:p>
          <w:p w:rsidR="00200E44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</w:p>
          <w:p w:rsidR="00200E44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</w:p>
          <w:p w:rsidR="00200E44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</w:p>
          <w:p w:rsidR="00200E44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</w:p>
          <w:p w:rsidR="00200E44" w:rsidRPr="00DA78AB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0E44" w:rsidRPr="00DA78AB" w:rsidTr="009C4A50">
        <w:trPr>
          <w:cantSplit/>
          <w:trHeight w:val="59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1.4.</w:t>
            </w: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Строительство дорог и тротуаров жилой застройки в южной части п. Красногорняцкий Октябрьского района РО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местный</w:t>
            </w:r>
            <w:r w:rsidRPr="00C41AFB">
              <w:rPr>
                <w:rFonts w:ascii="Times New Roman" w:hAnsi="Times New Roman" w:cs="Times New Roman"/>
              </w:rPr>
              <w:br/>
              <w:t xml:space="preserve">бюджет </w:t>
            </w: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Облас</w:t>
            </w:r>
            <w:r w:rsidRPr="00C41AFB">
              <w:rPr>
                <w:rFonts w:ascii="Times New Roman" w:hAnsi="Times New Roman" w:cs="Times New Roman"/>
              </w:rPr>
              <w:t>т</w:t>
            </w:r>
            <w:r w:rsidRPr="00C41AFB">
              <w:rPr>
                <w:rFonts w:ascii="Times New Roman" w:hAnsi="Times New Roman" w:cs="Times New Roman"/>
              </w:rPr>
              <w:t>ной</w:t>
            </w: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бюджет</w:t>
            </w:r>
          </w:p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17000,0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00E44" w:rsidRPr="00DA78AB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  <w:r w:rsidRPr="00DA78AB">
              <w:rPr>
                <w:color w:val="000000"/>
                <w:sz w:val="20"/>
                <w:szCs w:val="20"/>
              </w:rPr>
              <w:t>17000,0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00E44" w:rsidRPr="00DA78AB" w:rsidRDefault="00200E44" w:rsidP="009C4A50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0E44" w:rsidRPr="00C41AFB" w:rsidTr="009C4A50">
        <w:trPr>
          <w:cantSplit/>
          <w:trHeight w:val="19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1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 xml:space="preserve">Итого 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534116,8</w:t>
            </w:r>
          </w:p>
        </w:tc>
        <w:tc>
          <w:tcPr>
            <w:tcW w:w="76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right="-7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00E44" w:rsidRDefault="00200E44" w:rsidP="009C4A50">
            <w:pPr>
              <w:pStyle w:val="ConsPlusNormal0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12257,7</w:t>
            </w:r>
          </w:p>
        </w:tc>
        <w:tc>
          <w:tcPr>
            <w:tcW w:w="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40859,1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481000,0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00E44" w:rsidRPr="00C41AFB" w:rsidRDefault="00200E44" w:rsidP="009C4A50">
            <w:pPr>
              <w:pStyle w:val="ConsPlusNormal0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00E44" w:rsidRPr="000A05D7" w:rsidRDefault="00200E44" w:rsidP="00200E44">
      <w:pPr>
        <w:widowControl w:val="0"/>
        <w:tabs>
          <w:tab w:val="left" w:pos="7901"/>
        </w:tabs>
        <w:autoSpaceDE w:val="0"/>
        <w:autoSpaceDN w:val="0"/>
        <w:adjustRightInd w:val="0"/>
      </w:pPr>
    </w:p>
    <w:p w:rsidR="005F28BE" w:rsidRDefault="005F28BE"/>
    <w:sectPr w:rsidR="005F28BE" w:rsidSect="00FC3B7D">
      <w:pgSz w:w="16838" w:h="11906" w:orient="landscape"/>
      <w:pgMar w:top="719" w:right="539" w:bottom="18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D10" w:rsidRDefault="00200E44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A0D10" w:rsidRDefault="00200E44" w:rsidP="009C42AD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D10" w:rsidRDefault="00200E44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EA0D10" w:rsidRDefault="00200E44" w:rsidP="009C42AD">
    <w:pPr>
      <w:pStyle w:val="a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3ACBF98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name w:val="RTF_Num 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color w:val="auto"/>
        <w:sz w:val="24"/>
      </w:rPr>
    </w:lvl>
  </w:abstractNum>
  <w:abstractNum w:abstractNumId="2">
    <w:nsid w:val="00000002"/>
    <w:multiLevelType w:val="multilevel"/>
    <w:tmpl w:val="00000002"/>
    <w:name w:val="RTF_Num 11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/>
        <w:color w:val="auto"/>
        <w:sz w:val="24"/>
      </w:rPr>
    </w:lvl>
  </w:abstractNum>
  <w:abstractNum w:abstractNumId="3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4">
    <w:nsid w:val="096A564E"/>
    <w:multiLevelType w:val="hybridMultilevel"/>
    <w:tmpl w:val="64F482E8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0AF74B8C"/>
    <w:multiLevelType w:val="hybridMultilevel"/>
    <w:tmpl w:val="95CEA7F2"/>
    <w:lvl w:ilvl="0" w:tplc="D4929334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7123B25"/>
    <w:multiLevelType w:val="hybridMultilevel"/>
    <w:tmpl w:val="E4F8BF88"/>
    <w:lvl w:ilvl="0" w:tplc="1BD8735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949489F"/>
    <w:multiLevelType w:val="hybridMultilevel"/>
    <w:tmpl w:val="8A1A8C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C771F2"/>
    <w:multiLevelType w:val="hybridMultilevel"/>
    <w:tmpl w:val="4412F5DA"/>
    <w:lvl w:ilvl="0" w:tplc="DFE8747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4B0348A"/>
    <w:multiLevelType w:val="hybridMultilevel"/>
    <w:tmpl w:val="979A6738"/>
    <w:lvl w:ilvl="0" w:tplc="9CEA297A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38920046"/>
    <w:multiLevelType w:val="hybridMultilevel"/>
    <w:tmpl w:val="F416B61E"/>
    <w:lvl w:ilvl="0" w:tplc="020848D2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A797DA4"/>
    <w:multiLevelType w:val="hybridMultilevel"/>
    <w:tmpl w:val="DEE0EA6E"/>
    <w:lvl w:ilvl="0" w:tplc="E16EDF9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61E2146"/>
    <w:multiLevelType w:val="hybridMultilevel"/>
    <w:tmpl w:val="2C262514"/>
    <w:lvl w:ilvl="0" w:tplc="B9BA8FC6">
      <w:start w:val="1"/>
      <w:numFmt w:val="decimal"/>
      <w:lvlText w:val="%1."/>
      <w:lvlJc w:val="left"/>
      <w:pPr>
        <w:tabs>
          <w:tab w:val="num" w:pos="1085"/>
        </w:tabs>
        <w:ind w:left="1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5"/>
        </w:tabs>
        <w:ind w:left="18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5"/>
        </w:tabs>
        <w:ind w:left="25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5"/>
        </w:tabs>
        <w:ind w:left="32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5"/>
        </w:tabs>
        <w:ind w:left="39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5"/>
        </w:tabs>
        <w:ind w:left="46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5"/>
        </w:tabs>
        <w:ind w:left="54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5"/>
        </w:tabs>
        <w:ind w:left="61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5"/>
        </w:tabs>
        <w:ind w:left="6845" w:hanging="180"/>
      </w:pPr>
    </w:lvl>
  </w:abstractNum>
  <w:abstractNum w:abstractNumId="13">
    <w:nsid w:val="499C37BB"/>
    <w:multiLevelType w:val="hybridMultilevel"/>
    <w:tmpl w:val="8D160F96"/>
    <w:lvl w:ilvl="0" w:tplc="393ACEA0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>
    <w:nsid w:val="5331575F"/>
    <w:multiLevelType w:val="hybridMultilevel"/>
    <w:tmpl w:val="4CA0FBEA"/>
    <w:lvl w:ilvl="0" w:tplc="9F261718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6">
    <w:nsid w:val="5CA45076"/>
    <w:multiLevelType w:val="singleLevel"/>
    <w:tmpl w:val="EFD689D2"/>
    <w:lvl w:ilvl="0">
      <w:start w:val="1"/>
      <w:numFmt w:val="decimal"/>
      <w:lvlText w:val="%1."/>
      <w:legacy w:legacy="1" w:legacySpace="0" w:legacyIndent="35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62BB65B3"/>
    <w:multiLevelType w:val="hybridMultilevel"/>
    <w:tmpl w:val="2BF2636A"/>
    <w:lvl w:ilvl="0" w:tplc="925E9DFA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>
    <w:nsid w:val="68A24DCA"/>
    <w:multiLevelType w:val="hybridMultilevel"/>
    <w:tmpl w:val="0504D404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6A337D58"/>
    <w:multiLevelType w:val="hybridMultilevel"/>
    <w:tmpl w:val="AFF868DE"/>
    <w:lvl w:ilvl="0" w:tplc="121058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0610DED"/>
    <w:multiLevelType w:val="hybridMultilevel"/>
    <w:tmpl w:val="1688B966"/>
    <w:lvl w:ilvl="0" w:tplc="70AE30D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729F0814"/>
    <w:multiLevelType w:val="hybridMultilevel"/>
    <w:tmpl w:val="487A038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9"/>
  </w:num>
  <w:num w:numId="5">
    <w:abstractNumId w:val="1"/>
  </w:num>
  <w:num w:numId="6">
    <w:abstractNumId w:val="2"/>
  </w:num>
  <w:num w:numId="7">
    <w:abstractNumId w:val="3"/>
  </w:num>
  <w:num w:numId="8">
    <w:abstractNumId w:val="11"/>
  </w:num>
  <w:num w:numId="9">
    <w:abstractNumId w:val="9"/>
  </w:num>
  <w:num w:numId="10">
    <w:abstractNumId w:val="18"/>
  </w:num>
  <w:num w:numId="11">
    <w:abstractNumId w:val="17"/>
  </w:num>
  <w:num w:numId="12">
    <w:abstractNumId w:val="4"/>
  </w:num>
  <w:num w:numId="13">
    <w:abstractNumId w:val="10"/>
  </w:num>
  <w:num w:numId="14">
    <w:abstractNumId w:val="8"/>
  </w:num>
  <w:num w:numId="15">
    <w:abstractNumId w:val="15"/>
  </w:num>
  <w:num w:numId="16">
    <w:abstractNumId w:val="20"/>
  </w:num>
  <w:num w:numId="17">
    <w:abstractNumId w:val="21"/>
  </w:num>
  <w:num w:numId="18">
    <w:abstractNumId w:val="16"/>
    <w:lvlOverride w:ilvl="0">
      <w:startOverride w:val="1"/>
    </w:lvlOverride>
  </w:num>
  <w:num w:numId="19">
    <w:abstractNumId w:val="0"/>
    <w:lvlOverride w:ilvl="0">
      <w:lvl w:ilvl="0">
        <w:numFmt w:val="bullet"/>
        <w:lvlText w:val="-"/>
        <w:legacy w:legacy="1" w:legacySpace="0" w:legacyIndent="18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0">
    <w:abstractNumId w:val="12"/>
  </w:num>
  <w:num w:numId="21">
    <w:abstractNumId w:val="7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E44"/>
    <w:rsid w:val="00200E44"/>
    <w:rsid w:val="005F28BE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E44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E4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200E44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200E44"/>
    <w:rPr>
      <w:rFonts w:ascii="AG Souvenir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200E44"/>
    <w:rPr>
      <w:sz w:val="28"/>
      <w:lang w:eastAsia="ru-RU"/>
    </w:rPr>
  </w:style>
  <w:style w:type="table" w:styleId="a3">
    <w:name w:val="Table Grid"/>
    <w:basedOn w:val="a1"/>
    <w:rsid w:val="00200E44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200E4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200E44"/>
    <w:rPr>
      <w:sz w:val="24"/>
      <w:szCs w:val="24"/>
      <w:lang w:eastAsia="ru-RU"/>
    </w:rPr>
  </w:style>
  <w:style w:type="character" w:styleId="a6">
    <w:name w:val="page number"/>
    <w:basedOn w:val="a0"/>
    <w:rsid w:val="00200E44"/>
  </w:style>
  <w:style w:type="paragraph" w:styleId="a7">
    <w:name w:val="Balloon Text"/>
    <w:basedOn w:val="a"/>
    <w:link w:val="a8"/>
    <w:semiHidden/>
    <w:rsid w:val="00200E4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200E4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00E44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rsid w:val="00200E44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rsid w:val="00200E44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9">
    <w:name w:val=" Знак"/>
    <w:basedOn w:val="a"/>
    <w:rsid w:val="00200E4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Strong"/>
    <w:basedOn w:val="a0"/>
    <w:qFormat/>
    <w:rsid w:val="00200E44"/>
    <w:rPr>
      <w:b/>
      <w:bCs/>
    </w:rPr>
  </w:style>
  <w:style w:type="paragraph" w:styleId="ab">
    <w:name w:val="Normal (Web)"/>
    <w:basedOn w:val="a"/>
    <w:rsid w:val="00200E44"/>
    <w:pPr>
      <w:spacing w:before="100" w:beforeAutospacing="1" w:after="100" w:afterAutospacing="1"/>
    </w:pPr>
  </w:style>
  <w:style w:type="paragraph" w:customStyle="1" w:styleId="ConsTitle">
    <w:name w:val="ConsTitle"/>
    <w:rsid w:val="00200E4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HTML">
    <w:name w:val="HTML Preformatted"/>
    <w:basedOn w:val="a"/>
    <w:link w:val="HTML0"/>
    <w:rsid w:val="00200E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00E44"/>
    <w:rPr>
      <w:rFonts w:ascii="Courier New" w:hAnsi="Courier New" w:cs="Courier New"/>
      <w:lang w:eastAsia="ru-RU"/>
    </w:rPr>
  </w:style>
  <w:style w:type="paragraph" w:customStyle="1" w:styleId="printj">
    <w:name w:val="printj"/>
    <w:basedOn w:val="a"/>
    <w:rsid w:val="00200E44"/>
    <w:pPr>
      <w:spacing w:before="100" w:beforeAutospacing="1" w:after="100" w:afterAutospacing="1"/>
    </w:pPr>
  </w:style>
  <w:style w:type="paragraph" w:customStyle="1" w:styleId="printc">
    <w:name w:val="printc"/>
    <w:basedOn w:val="a"/>
    <w:rsid w:val="00200E44"/>
    <w:pPr>
      <w:spacing w:before="100" w:beforeAutospacing="1" w:after="100" w:afterAutospacing="1"/>
    </w:pPr>
  </w:style>
  <w:style w:type="character" w:customStyle="1" w:styleId="ConsPlusNonformat0">
    <w:name w:val="ConsPlusNonformat Знак"/>
    <w:basedOn w:val="a0"/>
    <w:link w:val="ConsPlusNonformat"/>
    <w:rsid w:val="00200E44"/>
    <w:rPr>
      <w:rFonts w:ascii="Courier New" w:hAnsi="Courier New" w:cs="Courier New"/>
      <w:lang w:eastAsia="ru-RU"/>
    </w:rPr>
  </w:style>
  <w:style w:type="paragraph" w:customStyle="1" w:styleId="consplusnormal">
    <w:name w:val="consplusnormal"/>
    <w:basedOn w:val="a"/>
    <w:rsid w:val="00200E44"/>
    <w:pPr>
      <w:spacing w:before="100" w:beforeAutospacing="1" w:after="100" w:afterAutospacing="1"/>
    </w:pPr>
  </w:style>
  <w:style w:type="paragraph" w:styleId="ac">
    <w:name w:val="Body Text"/>
    <w:basedOn w:val="a"/>
    <w:link w:val="ad"/>
    <w:rsid w:val="00200E44"/>
    <w:rPr>
      <w:sz w:val="28"/>
      <w:szCs w:val="20"/>
    </w:rPr>
  </w:style>
  <w:style w:type="character" w:customStyle="1" w:styleId="ad">
    <w:name w:val="Основной текст Знак"/>
    <w:basedOn w:val="a0"/>
    <w:link w:val="ac"/>
    <w:rsid w:val="00200E44"/>
    <w:rPr>
      <w:sz w:val="28"/>
      <w:lang w:eastAsia="ru-RU"/>
    </w:rPr>
  </w:style>
  <w:style w:type="paragraph" w:styleId="ae">
    <w:name w:val="Body Text Indent"/>
    <w:basedOn w:val="a"/>
    <w:link w:val="af"/>
    <w:rsid w:val="00200E44"/>
    <w:pPr>
      <w:ind w:firstLine="709"/>
      <w:jc w:val="both"/>
    </w:pPr>
    <w:rPr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rsid w:val="00200E44"/>
    <w:rPr>
      <w:sz w:val="28"/>
      <w:lang w:eastAsia="ru-RU"/>
    </w:rPr>
  </w:style>
  <w:style w:type="paragraph" w:customStyle="1" w:styleId="Postan">
    <w:name w:val="Postan"/>
    <w:basedOn w:val="a"/>
    <w:rsid w:val="00200E44"/>
    <w:pPr>
      <w:jc w:val="center"/>
    </w:pPr>
    <w:rPr>
      <w:sz w:val="28"/>
      <w:szCs w:val="20"/>
    </w:rPr>
  </w:style>
  <w:style w:type="paragraph" w:styleId="af0">
    <w:name w:val="header"/>
    <w:basedOn w:val="a"/>
    <w:link w:val="af1"/>
    <w:rsid w:val="00200E4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1">
    <w:name w:val="Верхний колонтитул Знак"/>
    <w:basedOn w:val="a0"/>
    <w:link w:val="af0"/>
    <w:rsid w:val="00200E44"/>
    <w:rPr>
      <w:lang w:eastAsia="ru-RU"/>
    </w:rPr>
  </w:style>
  <w:style w:type="paragraph" w:customStyle="1" w:styleId="ConsPlusNormal0">
    <w:name w:val="ConsPlusNormal"/>
    <w:rsid w:val="00200E44"/>
    <w:pPr>
      <w:widowControl w:val="0"/>
      <w:suppressAutoHyphens/>
      <w:autoSpaceDE w:val="0"/>
      <w:ind w:firstLine="720"/>
    </w:pPr>
    <w:rPr>
      <w:rFonts w:ascii="Arial" w:hAnsi="Arial" w:cs="Arial"/>
      <w:lang w:eastAsia="ru-RU"/>
    </w:rPr>
  </w:style>
  <w:style w:type="paragraph" w:styleId="21">
    <w:name w:val="Body Text Indent 2"/>
    <w:basedOn w:val="a"/>
    <w:link w:val="22"/>
    <w:rsid w:val="00200E44"/>
    <w:pPr>
      <w:widowControl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00E44"/>
    <w:rPr>
      <w:sz w:val="24"/>
      <w:szCs w:val="24"/>
      <w:lang w:eastAsia="ru-RU"/>
    </w:rPr>
  </w:style>
  <w:style w:type="paragraph" w:customStyle="1" w:styleId="formattext">
    <w:name w:val="formattext"/>
    <w:rsid w:val="00200E44"/>
    <w:pPr>
      <w:widowControl w:val="0"/>
      <w:autoSpaceDE w:val="0"/>
      <w:autoSpaceDN w:val="0"/>
      <w:adjustRightInd w:val="0"/>
    </w:pPr>
    <w:rPr>
      <w:sz w:val="18"/>
      <w:szCs w:val="18"/>
      <w:lang w:eastAsia="ru-RU"/>
    </w:rPr>
  </w:style>
  <w:style w:type="paragraph" w:customStyle="1" w:styleId="Normal">
    <w:name w:val="Normal"/>
    <w:rsid w:val="00200E44"/>
    <w:pPr>
      <w:widowControl w:val="0"/>
    </w:pPr>
    <w:rPr>
      <w:snapToGrid w:val="0"/>
      <w:color w:val="000000"/>
      <w:lang w:eastAsia="ru-RU"/>
    </w:rPr>
  </w:style>
  <w:style w:type="paragraph" w:customStyle="1" w:styleId="S">
    <w:name w:val="S_Обычный"/>
    <w:basedOn w:val="a"/>
    <w:rsid w:val="00200E44"/>
    <w:pPr>
      <w:ind w:firstLine="709"/>
      <w:jc w:val="both"/>
    </w:pPr>
    <w:rPr>
      <w:w w:val="109"/>
    </w:rPr>
  </w:style>
  <w:style w:type="character" w:customStyle="1" w:styleId="af2">
    <w:name w:val="Без интервала Знак"/>
    <w:link w:val="af3"/>
    <w:locked/>
    <w:rsid w:val="00200E44"/>
    <w:rPr>
      <w:sz w:val="24"/>
      <w:szCs w:val="32"/>
    </w:rPr>
  </w:style>
  <w:style w:type="paragraph" w:styleId="af3">
    <w:name w:val="No Spacing"/>
    <w:basedOn w:val="a"/>
    <w:link w:val="af2"/>
    <w:qFormat/>
    <w:rsid w:val="00200E44"/>
    <w:rPr>
      <w:szCs w:val="32"/>
      <w:lang w:eastAsia="en-US"/>
    </w:rPr>
  </w:style>
  <w:style w:type="paragraph" w:customStyle="1" w:styleId="ListParagraph">
    <w:name w:val="List Paragraph"/>
    <w:basedOn w:val="a"/>
    <w:rsid w:val="00200E44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E44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E4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200E44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200E44"/>
    <w:rPr>
      <w:rFonts w:ascii="AG Souvenir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200E44"/>
    <w:rPr>
      <w:sz w:val="28"/>
      <w:lang w:eastAsia="ru-RU"/>
    </w:rPr>
  </w:style>
  <w:style w:type="table" w:styleId="a3">
    <w:name w:val="Table Grid"/>
    <w:basedOn w:val="a1"/>
    <w:rsid w:val="00200E44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200E4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200E44"/>
    <w:rPr>
      <w:sz w:val="24"/>
      <w:szCs w:val="24"/>
      <w:lang w:eastAsia="ru-RU"/>
    </w:rPr>
  </w:style>
  <w:style w:type="character" w:styleId="a6">
    <w:name w:val="page number"/>
    <w:basedOn w:val="a0"/>
    <w:rsid w:val="00200E44"/>
  </w:style>
  <w:style w:type="paragraph" w:styleId="a7">
    <w:name w:val="Balloon Text"/>
    <w:basedOn w:val="a"/>
    <w:link w:val="a8"/>
    <w:semiHidden/>
    <w:rsid w:val="00200E4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200E4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00E44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rsid w:val="00200E44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rsid w:val="00200E44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9">
    <w:name w:val=" Знак"/>
    <w:basedOn w:val="a"/>
    <w:rsid w:val="00200E4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Strong"/>
    <w:basedOn w:val="a0"/>
    <w:qFormat/>
    <w:rsid w:val="00200E44"/>
    <w:rPr>
      <w:b/>
      <w:bCs/>
    </w:rPr>
  </w:style>
  <w:style w:type="paragraph" w:styleId="ab">
    <w:name w:val="Normal (Web)"/>
    <w:basedOn w:val="a"/>
    <w:rsid w:val="00200E44"/>
    <w:pPr>
      <w:spacing w:before="100" w:beforeAutospacing="1" w:after="100" w:afterAutospacing="1"/>
    </w:pPr>
  </w:style>
  <w:style w:type="paragraph" w:customStyle="1" w:styleId="ConsTitle">
    <w:name w:val="ConsTitle"/>
    <w:rsid w:val="00200E4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HTML">
    <w:name w:val="HTML Preformatted"/>
    <w:basedOn w:val="a"/>
    <w:link w:val="HTML0"/>
    <w:rsid w:val="00200E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00E44"/>
    <w:rPr>
      <w:rFonts w:ascii="Courier New" w:hAnsi="Courier New" w:cs="Courier New"/>
      <w:lang w:eastAsia="ru-RU"/>
    </w:rPr>
  </w:style>
  <w:style w:type="paragraph" w:customStyle="1" w:styleId="printj">
    <w:name w:val="printj"/>
    <w:basedOn w:val="a"/>
    <w:rsid w:val="00200E44"/>
    <w:pPr>
      <w:spacing w:before="100" w:beforeAutospacing="1" w:after="100" w:afterAutospacing="1"/>
    </w:pPr>
  </w:style>
  <w:style w:type="paragraph" w:customStyle="1" w:styleId="printc">
    <w:name w:val="printc"/>
    <w:basedOn w:val="a"/>
    <w:rsid w:val="00200E44"/>
    <w:pPr>
      <w:spacing w:before="100" w:beforeAutospacing="1" w:after="100" w:afterAutospacing="1"/>
    </w:pPr>
  </w:style>
  <w:style w:type="character" w:customStyle="1" w:styleId="ConsPlusNonformat0">
    <w:name w:val="ConsPlusNonformat Знак"/>
    <w:basedOn w:val="a0"/>
    <w:link w:val="ConsPlusNonformat"/>
    <w:rsid w:val="00200E44"/>
    <w:rPr>
      <w:rFonts w:ascii="Courier New" w:hAnsi="Courier New" w:cs="Courier New"/>
      <w:lang w:eastAsia="ru-RU"/>
    </w:rPr>
  </w:style>
  <w:style w:type="paragraph" w:customStyle="1" w:styleId="consplusnormal">
    <w:name w:val="consplusnormal"/>
    <w:basedOn w:val="a"/>
    <w:rsid w:val="00200E44"/>
    <w:pPr>
      <w:spacing w:before="100" w:beforeAutospacing="1" w:after="100" w:afterAutospacing="1"/>
    </w:pPr>
  </w:style>
  <w:style w:type="paragraph" w:styleId="ac">
    <w:name w:val="Body Text"/>
    <w:basedOn w:val="a"/>
    <w:link w:val="ad"/>
    <w:rsid w:val="00200E44"/>
    <w:rPr>
      <w:sz w:val="28"/>
      <w:szCs w:val="20"/>
    </w:rPr>
  </w:style>
  <w:style w:type="character" w:customStyle="1" w:styleId="ad">
    <w:name w:val="Основной текст Знак"/>
    <w:basedOn w:val="a0"/>
    <w:link w:val="ac"/>
    <w:rsid w:val="00200E44"/>
    <w:rPr>
      <w:sz w:val="28"/>
      <w:lang w:eastAsia="ru-RU"/>
    </w:rPr>
  </w:style>
  <w:style w:type="paragraph" w:styleId="ae">
    <w:name w:val="Body Text Indent"/>
    <w:basedOn w:val="a"/>
    <w:link w:val="af"/>
    <w:rsid w:val="00200E44"/>
    <w:pPr>
      <w:ind w:firstLine="709"/>
      <w:jc w:val="both"/>
    </w:pPr>
    <w:rPr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rsid w:val="00200E44"/>
    <w:rPr>
      <w:sz w:val="28"/>
      <w:lang w:eastAsia="ru-RU"/>
    </w:rPr>
  </w:style>
  <w:style w:type="paragraph" w:customStyle="1" w:styleId="Postan">
    <w:name w:val="Postan"/>
    <w:basedOn w:val="a"/>
    <w:rsid w:val="00200E44"/>
    <w:pPr>
      <w:jc w:val="center"/>
    </w:pPr>
    <w:rPr>
      <w:sz w:val="28"/>
      <w:szCs w:val="20"/>
    </w:rPr>
  </w:style>
  <w:style w:type="paragraph" w:styleId="af0">
    <w:name w:val="header"/>
    <w:basedOn w:val="a"/>
    <w:link w:val="af1"/>
    <w:rsid w:val="00200E4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1">
    <w:name w:val="Верхний колонтитул Знак"/>
    <w:basedOn w:val="a0"/>
    <w:link w:val="af0"/>
    <w:rsid w:val="00200E44"/>
    <w:rPr>
      <w:lang w:eastAsia="ru-RU"/>
    </w:rPr>
  </w:style>
  <w:style w:type="paragraph" w:customStyle="1" w:styleId="ConsPlusNormal0">
    <w:name w:val="ConsPlusNormal"/>
    <w:rsid w:val="00200E44"/>
    <w:pPr>
      <w:widowControl w:val="0"/>
      <w:suppressAutoHyphens/>
      <w:autoSpaceDE w:val="0"/>
      <w:ind w:firstLine="720"/>
    </w:pPr>
    <w:rPr>
      <w:rFonts w:ascii="Arial" w:hAnsi="Arial" w:cs="Arial"/>
      <w:lang w:eastAsia="ru-RU"/>
    </w:rPr>
  </w:style>
  <w:style w:type="paragraph" w:styleId="21">
    <w:name w:val="Body Text Indent 2"/>
    <w:basedOn w:val="a"/>
    <w:link w:val="22"/>
    <w:rsid w:val="00200E44"/>
    <w:pPr>
      <w:widowControl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00E44"/>
    <w:rPr>
      <w:sz w:val="24"/>
      <w:szCs w:val="24"/>
      <w:lang w:eastAsia="ru-RU"/>
    </w:rPr>
  </w:style>
  <w:style w:type="paragraph" w:customStyle="1" w:styleId="formattext">
    <w:name w:val="formattext"/>
    <w:rsid w:val="00200E44"/>
    <w:pPr>
      <w:widowControl w:val="0"/>
      <w:autoSpaceDE w:val="0"/>
      <w:autoSpaceDN w:val="0"/>
      <w:adjustRightInd w:val="0"/>
    </w:pPr>
    <w:rPr>
      <w:sz w:val="18"/>
      <w:szCs w:val="18"/>
      <w:lang w:eastAsia="ru-RU"/>
    </w:rPr>
  </w:style>
  <w:style w:type="paragraph" w:customStyle="1" w:styleId="Normal">
    <w:name w:val="Normal"/>
    <w:rsid w:val="00200E44"/>
    <w:pPr>
      <w:widowControl w:val="0"/>
    </w:pPr>
    <w:rPr>
      <w:snapToGrid w:val="0"/>
      <w:color w:val="000000"/>
      <w:lang w:eastAsia="ru-RU"/>
    </w:rPr>
  </w:style>
  <w:style w:type="paragraph" w:customStyle="1" w:styleId="S">
    <w:name w:val="S_Обычный"/>
    <w:basedOn w:val="a"/>
    <w:rsid w:val="00200E44"/>
    <w:pPr>
      <w:ind w:firstLine="709"/>
      <w:jc w:val="both"/>
    </w:pPr>
    <w:rPr>
      <w:w w:val="109"/>
    </w:rPr>
  </w:style>
  <w:style w:type="character" w:customStyle="1" w:styleId="af2">
    <w:name w:val="Без интервала Знак"/>
    <w:link w:val="af3"/>
    <w:locked/>
    <w:rsid w:val="00200E44"/>
    <w:rPr>
      <w:sz w:val="24"/>
      <w:szCs w:val="32"/>
    </w:rPr>
  </w:style>
  <w:style w:type="paragraph" w:styleId="af3">
    <w:name w:val="No Spacing"/>
    <w:basedOn w:val="a"/>
    <w:link w:val="af2"/>
    <w:qFormat/>
    <w:rsid w:val="00200E44"/>
    <w:rPr>
      <w:szCs w:val="32"/>
      <w:lang w:eastAsia="en-US"/>
    </w:rPr>
  </w:style>
  <w:style w:type="paragraph" w:customStyle="1" w:styleId="ListParagraph">
    <w:name w:val="List Paragraph"/>
    <w:basedOn w:val="a"/>
    <w:rsid w:val="00200E44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0A5F946CAE8C6B2AD225F8475B2CD8FA190CC3048D15231F89EB025432196A25435C0F9B7B3183A1DB25w018F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B0A5F946CAE8C6B2AD23BF5513773DDFD1654CC02871E7343D6B05F033B133D620C054DDF773181wA13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5439</Words>
  <Characters>31007</Characters>
  <Application>Microsoft Office Word</Application>
  <DocSecurity>0</DocSecurity>
  <Lines>258</Lines>
  <Paragraphs>72</Paragraphs>
  <ScaleCrop>false</ScaleCrop>
  <Company/>
  <LinksUpToDate>false</LinksUpToDate>
  <CharactersWithSpaces>36374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2015-01-27T12:11:00Z</dcterms:created>
  <dcterms:modified xsi:type="dcterms:W3CDTF">2015-01-27T12:13:00Z</dcterms:modified>
</cp:coreProperties>
</file>