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0CE0" w:rsidRDefault="00890CE0" w:rsidP="00890CE0">
      <w:pPr>
        <w:jc w:val="center"/>
        <w:rPr>
          <w:sz w:val="28"/>
          <w:szCs w:val="28"/>
        </w:rPr>
      </w:pPr>
    </w:p>
    <w:p w:rsidR="00890CE0" w:rsidRDefault="00890CE0" w:rsidP="00890CE0">
      <w:pPr>
        <w:jc w:val="right"/>
        <w:rPr>
          <w:sz w:val="28"/>
          <w:szCs w:val="28"/>
        </w:rPr>
      </w:pPr>
      <w:r>
        <w:rPr>
          <w:sz w:val="28"/>
          <w:szCs w:val="28"/>
        </w:rPr>
        <w:t>Проект</w:t>
      </w:r>
    </w:p>
    <w:p w:rsidR="00890CE0" w:rsidRPr="00FE7A34" w:rsidRDefault="00890CE0" w:rsidP="00890CE0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389255" cy="600710"/>
            <wp:effectExtent l="0" t="0" r="0" b="889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255" cy="600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90CE0" w:rsidRPr="00FE7A34" w:rsidRDefault="00890CE0" w:rsidP="00890CE0">
      <w:pPr>
        <w:pStyle w:val="Postan"/>
        <w:ind w:right="-29"/>
        <w:rPr>
          <w:szCs w:val="28"/>
        </w:rPr>
      </w:pPr>
      <w:r w:rsidRPr="00FE7A34">
        <w:rPr>
          <w:szCs w:val="28"/>
        </w:rPr>
        <w:t>РОССИЙСКАЯ  ФЕДЕРАЦИЯ</w:t>
      </w:r>
    </w:p>
    <w:p w:rsidR="00890CE0" w:rsidRPr="00FE7A34" w:rsidRDefault="00890CE0" w:rsidP="00890CE0">
      <w:pPr>
        <w:pStyle w:val="Postan"/>
        <w:ind w:right="-29"/>
        <w:rPr>
          <w:szCs w:val="28"/>
        </w:rPr>
      </w:pPr>
      <w:r w:rsidRPr="00FE7A34">
        <w:rPr>
          <w:szCs w:val="28"/>
        </w:rPr>
        <w:t>РОСТОВСКАЯ  ОБЛАСТЬ</w:t>
      </w:r>
    </w:p>
    <w:p w:rsidR="00890CE0" w:rsidRPr="00FE7A34" w:rsidRDefault="00890CE0" w:rsidP="00890CE0">
      <w:pPr>
        <w:pStyle w:val="Postan"/>
        <w:ind w:right="-29"/>
        <w:rPr>
          <w:szCs w:val="28"/>
        </w:rPr>
      </w:pPr>
      <w:r w:rsidRPr="00FE7A34">
        <w:rPr>
          <w:szCs w:val="28"/>
        </w:rPr>
        <w:t>МУНИЦИПАЛЬНОЕ  ОБРАЗОВАНИЕ</w:t>
      </w:r>
    </w:p>
    <w:p w:rsidR="00890CE0" w:rsidRPr="00FE7A34" w:rsidRDefault="00890CE0" w:rsidP="00890CE0">
      <w:pPr>
        <w:pStyle w:val="Postan"/>
        <w:ind w:right="-29"/>
        <w:rPr>
          <w:szCs w:val="28"/>
        </w:rPr>
      </w:pPr>
      <w:r w:rsidRPr="00FE7A34">
        <w:rPr>
          <w:szCs w:val="28"/>
        </w:rPr>
        <w:t>«</w:t>
      </w:r>
      <w:r>
        <w:rPr>
          <w:szCs w:val="28"/>
        </w:rPr>
        <w:t>КОММУНАРСКОЕ</w:t>
      </w:r>
      <w:r w:rsidRPr="00FE7A34">
        <w:rPr>
          <w:szCs w:val="28"/>
        </w:rPr>
        <w:t xml:space="preserve">  СЕЛЬСКОЕ  ПОСЕЛЕНИЕ»</w:t>
      </w:r>
    </w:p>
    <w:p w:rsidR="00890CE0" w:rsidRPr="00FE7A34" w:rsidRDefault="00890CE0" w:rsidP="00890CE0">
      <w:pPr>
        <w:pStyle w:val="Postan"/>
        <w:ind w:right="-29"/>
        <w:rPr>
          <w:szCs w:val="28"/>
        </w:rPr>
      </w:pPr>
      <w:r w:rsidRPr="00FE7A34">
        <w:rPr>
          <w:szCs w:val="28"/>
        </w:rPr>
        <w:t>АДМИНИСТРАЦИЯ</w:t>
      </w:r>
    </w:p>
    <w:p w:rsidR="00890CE0" w:rsidRPr="00FE7A34" w:rsidRDefault="00890CE0" w:rsidP="00890CE0">
      <w:pPr>
        <w:pStyle w:val="Postan"/>
        <w:ind w:right="-29"/>
        <w:rPr>
          <w:szCs w:val="28"/>
        </w:rPr>
      </w:pPr>
      <w:r>
        <w:rPr>
          <w:szCs w:val="28"/>
        </w:rPr>
        <w:t>КОММУНАРСКОГО</w:t>
      </w:r>
      <w:r w:rsidRPr="00FE7A34">
        <w:rPr>
          <w:szCs w:val="28"/>
        </w:rPr>
        <w:t xml:space="preserve">   СЕЛЬСКОГО   ПОСЕЛЕНИЯ</w:t>
      </w:r>
    </w:p>
    <w:p w:rsidR="00890CE0" w:rsidRPr="00FE7A34" w:rsidRDefault="00890CE0" w:rsidP="00890CE0">
      <w:pPr>
        <w:pStyle w:val="1"/>
        <w:ind w:right="-29"/>
        <w:jc w:val="center"/>
        <w:rPr>
          <w:szCs w:val="28"/>
        </w:rPr>
      </w:pPr>
      <w:r w:rsidRPr="00FE7A34">
        <w:rPr>
          <w:szCs w:val="28"/>
        </w:rPr>
        <w:t>ПОСТАНОВЛЕНИЕ</w:t>
      </w:r>
    </w:p>
    <w:p w:rsidR="00890CE0" w:rsidRPr="003E14B1" w:rsidRDefault="00890CE0" w:rsidP="00890CE0">
      <w:pPr>
        <w:jc w:val="center"/>
        <w:rPr>
          <w:caps/>
          <w:sz w:val="28"/>
          <w:szCs w:val="28"/>
        </w:rPr>
      </w:pPr>
    </w:p>
    <w:p w:rsidR="00890CE0" w:rsidRPr="003E14B1" w:rsidRDefault="00890CE0" w:rsidP="00890CE0">
      <w:pPr>
        <w:rPr>
          <w:sz w:val="28"/>
          <w:szCs w:val="28"/>
        </w:rPr>
      </w:pPr>
      <w:r>
        <w:rPr>
          <w:sz w:val="28"/>
          <w:szCs w:val="28"/>
        </w:rPr>
        <w:t>________</w:t>
      </w:r>
      <w:r>
        <w:rPr>
          <w:sz w:val="28"/>
          <w:szCs w:val="28"/>
        </w:rPr>
        <w:t xml:space="preserve">.                           </w:t>
      </w:r>
      <w:r w:rsidRPr="003E14B1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         </w:t>
      </w:r>
      <w:r w:rsidRPr="003E14B1">
        <w:rPr>
          <w:sz w:val="28"/>
          <w:szCs w:val="28"/>
        </w:rPr>
        <w:t xml:space="preserve">  №</w:t>
      </w:r>
      <w:r>
        <w:rPr>
          <w:sz w:val="28"/>
          <w:szCs w:val="28"/>
        </w:rPr>
        <w:t xml:space="preserve">   </w:t>
      </w:r>
      <w:r>
        <w:rPr>
          <w:sz w:val="28"/>
          <w:szCs w:val="28"/>
        </w:rPr>
        <w:t>___</w:t>
      </w:r>
      <w:r w:rsidRPr="003E14B1">
        <w:rPr>
          <w:sz w:val="28"/>
          <w:szCs w:val="28"/>
        </w:rPr>
        <w:tab/>
        <w:t xml:space="preserve">         </w:t>
      </w:r>
      <w:r>
        <w:rPr>
          <w:sz w:val="28"/>
          <w:szCs w:val="28"/>
        </w:rPr>
        <w:t xml:space="preserve">               </w:t>
      </w:r>
      <w:r w:rsidRPr="003E14B1">
        <w:rPr>
          <w:sz w:val="28"/>
          <w:szCs w:val="28"/>
        </w:rPr>
        <w:t xml:space="preserve">   п. </w:t>
      </w:r>
      <w:r>
        <w:rPr>
          <w:sz w:val="28"/>
          <w:szCs w:val="28"/>
        </w:rPr>
        <w:t>Новосветловский</w:t>
      </w:r>
    </w:p>
    <w:p w:rsidR="00890CE0" w:rsidRPr="003E14B1" w:rsidRDefault="00890CE0" w:rsidP="00890CE0">
      <w:pPr>
        <w:jc w:val="both"/>
        <w:rPr>
          <w:sz w:val="28"/>
          <w:szCs w:val="28"/>
        </w:rPr>
      </w:pPr>
    </w:p>
    <w:p w:rsidR="00890CE0" w:rsidRPr="00253C5C" w:rsidRDefault="00890CE0" w:rsidP="00890CE0">
      <w:pPr>
        <w:ind w:right="4306"/>
        <w:jc w:val="both"/>
        <w:rPr>
          <w:b/>
        </w:rPr>
      </w:pPr>
      <w:r>
        <w:rPr>
          <w:b/>
        </w:rPr>
        <w:t>Об утверждении Примерных критериев</w:t>
      </w:r>
    </w:p>
    <w:p w:rsidR="00890CE0" w:rsidRDefault="00890CE0" w:rsidP="00890CE0">
      <w:pPr>
        <w:rPr>
          <w:b/>
        </w:rPr>
      </w:pPr>
      <w:r>
        <w:rPr>
          <w:b/>
        </w:rPr>
        <w:t xml:space="preserve">для оценки эффективности и </w:t>
      </w:r>
      <w:r w:rsidRPr="00253C5C">
        <w:rPr>
          <w:b/>
        </w:rPr>
        <w:t xml:space="preserve">качества работы </w:t>
      </w:r>
    </w:p>
    <w:p w:rsidR="00890CE0" w:rsidRPr="00253C5C" w:rsidRDefault="00890CE0" w:rsidP="00890CE0">
      <w:pPr>
        <w:rPr>
          <w:b/>
        </w:rPr>
      </w:pPr>
      <w:r w:rsidRPr="00253C5C">
        <w:rPr>
          <w:b/>
        </w:rPr>
        <w:t xml:space="preserve">муниципальных учреждений Общественным советом </w:t>
      </w:r>
    </w:p>
    <w:p w:rsidR="00890CE0" w:rsidRPr="00682534" w:rsidRDefault="00890CE0" w:rsidP="00890CE0">
      <w:pPr>
        <w:ind w:right="4306"/>
        <w:jc w:val="both"/>
      </w:pPr>
    </w:p>
    <w:p w:rsidR="00890CE0" w:rsidRDefault="00890CE0" w:rsidP="00890CE0">
      <w:pPr>
        <w:autoSpaceDE w:val="0"/>
        <w:autoSpaceDN w:val="0"/>
        <w:adjustRightInd w:val="0"/>
        <w:ind w:firstLine="540"/>
        <w:jc w:val="both"/>
      </w:pPr>
      <w:r>
        <w:t>В соответствии с Федеральным законом от 21.07.2014г. № 256-ФЗ « О внесении изменений в отдельные законодательные акты Российской Федерации по вопросам проведения независимой оценки качества оказания услуг организациями в сфере культуры, социального обслуживания, охраны здоровья и образования»</w:t>
      </w:r>
      <w:proofErr w:type="gramStart"/>
      <w:r>
        <w:t xml:space="preserve"> ,</w:t>
      </w:r>
      <w:proofErr w:type="gramEnd"/>
      <w:r>
        <w:t xml:space="preserve"> Приказом Министерства труда и социального развития Ростовской области от 02.03.2015г. № 62 « О внесении изменений в Приказ министерства труда и социального развития Ростовской области от 24.07.2013г. № 390»», в целях исполнения постановления Правительства Ростовской области от 11.07.2013 № 442 «Об уполномоченном органе исполнительной власти Ростов</w:t>
      </w:r>
      <w:r>
        <w:softHyphen/>
        <w:t xml:space="preserve">ской области по формированию независимой </w:t>
      </w:r>
      <w:proofErr w:type="gramStart"/>
      <w:r>
        <w:t>системы оценки качества работы государственных учреждений Ростовской</w:t>
      </w:r>
      <w:proofErr w:type="gramEnd"/>
      <w:r>
        <w:t xml:space="preserve"> области, оказывающих социальные услуги», руководствуясь п.8 статьи 47 Устава муни</w:t>
      </w:r>
      <w:r>
        <w:softHyphen/>
        <w:t>ципального образования «Коммунарское сельское поселение»,</w:t>
      </w:r>
    </w:p>
    <w:p w:rsidR="00890CE0" w:rsidRDefault="00890CE0" w:rsidP="00890CE0">
      <w:pPr>
        <w:pStyle w:val="3"/>
        <w:suppressAutoHyphens/>
        <w:ind w:firstLine="709"/>
        <w:jc w:val="both"/>
        <w:rPr>
          <w:sz w:val="24"/>
          <w:szCs w:val="24"/>
        </w:rPr>
      </w:pPr>
    </w:p>
    <w:p w:rsidR="00890CE0" w:rsidRPr="00682534" w:rsidRDefault="00890CE0" w:rsidP="00890CE0">
      <w:pPr>
        <w:suppressAutoHyphens/>
        <w:jc w:val="center"/>
        <w:rPr>
          <w:b/>
          <w:bCs/>
          <w:spacing w:val="20"/>
        </w:rPr>
      </w:pPr>
      <w:r w:rsidRPr="00682534">
        <w:rPr>
          <w:b/>
          <w:bCs/>
          <w:spacing w:val="20"/>
        </w:rPr>
        <w:t>ПОСТАНОВЛЯЮ:</w:t>
      </w:r>
    </w:p>
    <w:p w:rsidR="00890CE0" w:rsidRPr="00682534" w:rsidRDefault="00890CE0" w:rsidP="00890CE0">
      <w:pPr>
        <w:suppressAutoHyphens/>
        <w:jc w:val="both"/>
        <w:rPr>
          <w:b/>
          <w:bCs/>
        </w:rPr>
      </w:pPr>
    </w:p>
    <w:p w:rsidR="00890CE0" w:rsidRDefault="00890CE0" w:rsidP="00890CE0">
      <w:pPr>
        <w:numPr>
          <w:ilvl w:val="0"/>
          <w:numId w:val="1"/>
        </w:numPr>
        <w:jc w:val="both"/>
      </w:pPr>
      <w:r>
        <w:t>Утвердить Примерные критерии для оценки эффективности и качества работы муниципальных учреждений Общественным советом</w:t>
      </w:r>
      <w:r w:rsidRPr="000C0CBB">
        <w:rPr>
          <w:lang w:eastAsia="ar-SA"/>
        </w:rPr>
        <w:t xml:space="preserve"> </w:t>
      </w:r>
      <w:r w:rsidRPr="00682534">
        <w:t xml:space="preserve"> </w:t>
      </w:r>
      <w:r>
        <w:t>согласно Приложению</w:t>
      </w:r>
      <w:r w:rsidRPr="00682534">
        <w:t>.</w:t>
      </w:r>
    </w:p>
    <w:p w:rsidR="00890CE0" w:rsidRDefault="00890CE0" w:rsidP="00890CE0">
      <w:pPr>
        <w:jc w:val="both"/>
      </w:pPr>
    </w:p>
    <w:p w:rsidR="00890CE0" w:rsidRPr="00682534" w:rsidRDefault="00890CE0" w:rsidP="00890CE0">
      <w:pPr>
        <w:pStyle w:val="3"/>
        <w:numPr>
          <w:ilvl w:val="0"/>
          <w:numId w:val="1"/>
        </w:numPr>
        <w:suppressAutoHyphens/>
        <w:spacing w:after="0"/>
        <w:jc w:val="both"/>
        <w:rPr>
          <w:sz w:val="24"/>
          <w:szCs w:val="24"/>
        </w:rPr>
      </w:pPr>
      <w:r w:rsidRPr="00682534">
        <w:rPr>
          <w:sz w:val="24"/>
          <w:szCs w:val="24"/>
        </w:rPr>
        <w:t xml:space="preserve">Настоящее </w:t>
      </w:r>
      <w:r>
        <w:rPr>
          <w:sz w:val="24"/>
          <w:szCs w:val="24"/>
        </w:rPr>
        <w:t>П</w:t>
      </w:r>
      <w:r w:rsidRPr="00682534">
        <w:rPr>
          <w:sz w:val="24"/>
          <w:szCs w:val="24"/>
        </w:rPr>
        <w:t>остановление вс</w:t>
      </w:r>
      <w:r>
        <w:rPr>
          <w:sz w:val="24"/>
          <w:szCs w:val="24"/>
        </w:rPr>
        <w:t xml:space="preserve">тупает в силу со дня подписания, подлежит обязательному обнародованию и размещению на официальном сайте Администрации Коммунарского сельского поселения в сети интернет.  </w:t>
      </w:r>
    </w:p>
    <w:p w:rsidR="00890CE0" w:rsidRDefault="00890CE0" w:rsidP="00890CE0">
      <w:pPr>
        <w:suppressAutoHyphens/>
        <w:jc w:val="both"/>
      </w:pPr>
    </w:p>
    <w:p w:rsidR="00890CE0" w:rsidRPr="00682534" w:rsidRDefault="00890CE0" w:rsidP="00890CE0">
      <w:pPr>
        <w:numPr>
          <w:ilvl w:val="0"/>
          <w:numId w:val="1"/>
        </w:numPr>
        <w:suppressAutoHyphens/>
        <w:jc w:val="both"/>
      </w:pPr>
      <w:proofErr w:type="gramStart"/>
      <w:r w:rsidRPr="00682534">
        <w:t xml:space="preserve">Контроль </w:t>
      </w:r>
      <w:r>
        <w:t>за</w:t>
      </w:r>
      <w:proofErr w:type="gramEnd"/>
      <w:r w:rsidRPr="00682534">
        <w:t xml:space="preserve"> исполнением настоящего </w:t>
      </w:r>
      <w:r>
        <w:t>П</w:t>
      </w:r>
      <w:r w:rsidRPr="00682534">
        <w:t>остановления возл</w:t>
      </w:r>
      <w:r>
        <w:t>ожить</w:t>
      </w:r>
      <w:r w:rsidRPr="00682534">
        <w:t xml:space="preserve"> на </w:t>
      </w:r>
      <w:r>
        <w:t>заместителя Главы Администрации Коммунарского сельского поселения Точеного А.Ю.</w:t>
      </w:r>
    </w:p>
    <w:p w:rsidR="00890CE0" w:rsidRDefault="00890CE0" w:rsidP="00890CE0"/>
    <w:p w:rsidR="00890CE0" w:rsidRPr="00682534" w:rsidRDefault="00890CE0" w:rsidP="00890CE0"/>
    <w:p w:rsidR="00890CE0" w:rsidRPr="00682534" w:rsidRDefault="00890CE0" w:rsidP="00890CE0"/>
    <w:p w:rsidR="00890CE0" w:rsidRDefault="00890CE0" w:rsidP="00890CE0">
      <w:r>
        <w:t xml:space="preserve">Глава </w:t>
      </w:r>
      <w:proofErr w:type="gramStart"/>
      <w:r>
        <w:t>Коммунарского</w:t>
      </w:r>
      <w:proofErr w:type="gramEnd"/>
    </w:p>
    <w:p w:rsidR="00890CE0" w:rsidRPr="00682534" w:rsidRDefault="00890CE0" w:rsidP="00890CE0">
      <w:r>
        <w:t>сельского поселения                                                         О.В. Безрукавая</w:t>
      </w:r>
    </w:p>
    <w:p w:rsidR="00890CE0" w:rsidRPr="00682534" w:rsidRDefault="00890CE0" w:rsidP="00890CE0"/>
    <w:p w:rsidR="00890CE0" w:rsidRDefault="00890CE0" w:rsidP="00890CE0">
      <w:pPr>
        <w:widowControl w:val="0"/>
        <w:ind w:left="5670"/>
        <w:rPr>
          <w:rFonts w:eastAsia="Calibri"/>
          <w:lang w:eastAsia="en-US"/>
        </w:rPr>
      </w:pPr>
      <w:r w:rsidRPr="00F463E6">
        <w:rPr>
          <w:rFonts w:eastAsia="Calibri"/>
          <w:lang w:eastAsia="en-US"/>
        </w:rPr>
        <w:t xml:space="preserve">                                                                       </w:t>
      </w:r>
    </w:p>
    <w:p w:rsidR="00890CE0" w:rsidRDefault="00890CE0" w:rsidP="00890CE0">
      <w:pPr>
        <w:widowControl w:val="0"/>
        <w:ind w:left="5670"/>
      </w:pPr>
    </w:p>
    <w:p w:rsidR="00890CE0" w:rsidRDefault="00890CE0" w:rsidP="00890CE0">
      <w:pPr>
        <w:widowControl w:val="0"/>
        <w:ind w:left="5670"/>
      </w:pPr>
    </w:p>
    <w:p w:rsidR="00890CE0" w:rsidRDefault="00890CE0" w:rsidP="00890CE0">
      <w:pPr>
        <w:widowControl w:val="0"/>
        <w:ind w:left="5670"/>
      </w:pPr>
    </w:p>
    <w:p w:rsidR="00890CE0" w:rsidRDefault="00890CE0" w:rsidP="00890CE0">
      <w:pPr>
        <w:widowControl w:val="0"/>
        <w:ind w:left="5670"/>
      </w:pPr>
    </w:p>
    <w:p w:rsidR="00890CE0" w:rsidRDefault="00890CE0" w:rsidP="00890CE0">
      <w:pPr>
        <w:widowControl w:val="0"/>
        <w:ind w:left="5670"/>
        <w:rPr>
          <w:rFonts w:eastAsia="Calibri"/>
          <w:lang w:eastAsia="en-US"/>
        </w:rPr>
      </w:pPr>
    </w:p>
    <w:p w:rsidR="00890CE0" w:rsidRDefault="00890CE0" w:rsidP="00890CE0">
      <w:pPr>
        <w:widowControl w:val="0"/>
        <w:ind w:left="5670"/>
        <w:rPr>
          <w:rFonts w:eastAsia="Calibri"/>
          <w:lang w:eastAsia="en-US"/>
        </w:rPr>
      </w:pPr>
    </w:p>
    <w:p w:rsidR="00890CE0" w:rsidRPr="001619FF" w:rsidRDefault="00890CE0" w:rsidP="00890CE0">
      <w:pPr>
        <w:ind w:left="5388"/>
      </w:pPr>
      <w:r w:rsidRPr="001619FF">
        <w:t xml:space="preserve">Приложение </w:t>
      </w:r>
    </w:p>
    <w:p w:rsidR="00890CE0" w:rsidRPr="001619FF" w:rsidRDefault="00890CE0" w:rsidP="00890CE0">
      <w:pPr>
        <w:ind w:left="4680" w:firstLine="708"/>
      </w:pPr>
      <w:r w:rsidRPr="001619FF">
        <w:t xml:space="preserve">к Постановлению </w:t>
      </w:r>
      <w:r>
        <w:t>А</w:t>
      </w:r>
      <w:r w:rsidRPr="001619FF">
        <w:t xml:space="preserve">дминистрации </w:t>
      </w:r>
    </w:p>
    <w:p w:rsidR="00890CE0" w:rsidRPr="001619FF" w:rsidRDefault="00890CE0" w:rsidP="00890CE0">
      <w:pPr>
        <w:ind w:left="4680" w:firstLine="708"/>
      </w:pPr>
      <w:r>
        <w:t xml:space="preserve">Коммунарского </w:t>
      </w:r>
      <w:r w:rsidRPr="001619FF">
        <w:t xml:space="preserve">сельского поселения </w:t>
      </w:r>
    </w:p>
    <w:p w:rsidR="00890CE0" w:rsidRPr="001619FF" w:rsidRDefault="00890CE0" w:rsidP="00890CE0">
      <w:pPr>
        <w:widowControl w:val="0"/>
        <w:ind w:left="4680" w:right="-102" w:firstLine="708"/>
        <w:rPr>
          <w:snapToGrid w:val="0"/>
        </w:rPr>
      </w:pPr>
      <w:r w:rsidRPr="001619FF">
        <w:t xml:space="preserve">от </w:t>
      </w:r>
      <w:r>
        <w:t>__________</w:t>
      </w:r>
      <w:bookmarkStart w:id="0" w:name="_GoBack"/>
      <w:bookmarkEnd w:id="0"/>
      <w:r w:rsidRPr="001619FF">
        <w:rPr>
          <w:snapToGrid w:val="0"/>
        </w:rPr>
        <w:t xml:space="preserve"> г</w:t>
      </w:r>
      <w:r w:rsidRPr="001619FF">
        <w:t xml:space="preserve">. </w:t>
      </w:r>
      <w:r w:rsidRPr="001619FF">
        <w:rPr>
          <w:snapToGrid w:val="0"/>
        </w:rPr>
        <w:t>№</w:t>
      </w:r>
      <w:r>
        <w:rPr>
          <w:snapToGrid w:val="0"/>
        </w:rPr>
        <w:t xml:space="preserve"> </w:t>
      </w:r>
      <w:r>
        <w:rPr>
          <w:snapToGrid w:val="0"/>
        </w:rPr>
        <w:t>_____</w:t>
      </w:r>
    </w:p>
    <w:p w:rsidR="00890CE0" w:rsidRPr="001619FF" w:rsidRDefault="00890CE0" w:rsidP="00890CE0">
      <w:pPr>
        <w:ind w:left="6804"/>
        <w:rPr>
          <w:rFonts w:eastAsia="Calibri"/>
          <w:lang w:eastAsia="en-US"/>
        </w:rPr>
      </w:pPr>
    </w:p>
    <w:p w:rsidR="00890CE0" w:rsidRDefault="00890CE0" w:rsidP="00890CE0">
      <w:pPr>
        <w:spacing w:line="360" w:lineRule="auto"/>
        <w:jc w:val="center"/>
        <w:rPr>
          <w:b/>
        </w:rPr>
      </w:pPr>
    </w:p>
    <w:p w:rsidR="00890CE0" w:rsidRPr="00F463E6" w:rsidRDefault="00890CE0" w:rsidP="00890CE0">
      <w:pPr>
        <w:spacing w:line="360" w:lineRule="auto"/>
        <w:jc w:val="center"/>
      </w:pPr>
      <w:r>
        <w:rPr>
          <w:b/>
        </w:rPr>
        <w:t>ПРИМЕРНЫЕ КРИТЕРИИ</w:t>
      </w:r>
    </w:p>
    <w:p w:rsidR="00890CE0" w:rsidRDefault="00890CE0" w:rsidP="00890CE0">
      <w:pPr>
        <w:jc w:val="center"/>
      </w:pPr>
      <w:r>
        <w:t xml:space="preserve">для оценки эффективности и качества работы муниципальных учреждений </w:t>
      </w:r>
    </w:p>
    <w:p w:rsidR="00890CE0" w:rsidRDefault="00890CE0" w:rsidP="00890CE0">
      <w:pPr>
        <w:jc w:val="center"/>
      </w:pPr>
      <w:r>
        <w:t xml:space="preserve">Общественным советом </w:t>
      </w:r>
    </w:p>
    <w:p w:rsidR="00890CE0" w:rsidRDefault="00890CE0" w:rsidP="00890CE0">
      <w:pPr>
        <w:rPr>
          <w:b/>
        </w:rPr>
      </w:pPr>
    </w:p>
    <w:p w:rsidR="00890CE0" w:rsidRDefault="00890CE0" w:rsidP="00890CE0">
      <w:pPr>
        <w:numPr>
          <w:ilvl w:val="0"/>
          <w:numId w:val="2"/>
        </w:numPr>
      </w:pPr>
      <w:r>
        <w:t>Критерии</w:t>
      </w:r>
      <w:r w:rsidRPr="000C66B5">
        <w:t xml:space="preserve">, характеризующие доступность услуг </w:t>
      </w:r>
      <w:r>
        <w:t xml:space="preserve">муниципального учреждения </w:t>
      </w:r>
      <w:r w:rsidRPr="000C66B5">
        <w:t>для населения</w:t>
      </w:r>
      <w:r>
        <w:t>:</w:t>
      </w:r>
    </w:p>
    <w:p w:rsidR="00890CE0" w:rsidRDefault="00890CE0" w:rsidP="00890CE0"/>
    <w:p w:rsidR="00890CE0" w:rsidRDefault="00890CE0" w:rsidP="00890CE0">
      <w:pPr>
        <w:numPr>
          <w:ilvl w:val="1"/>
          <w:numId w:val="2"/>
        </w:numPr>
        <w:ind w:left="1418" w:hanging="709"/>
      </w:pPr>
      <w:r>
        <w:t>Доступность учреждения по режиму работы.</w:t>
      </w:r>
    </w:p>
    <w:p w:rsidR="00890CE0" w:rsidRDefault="00890CE0" w:rsidP="00890CE0">
      <w:pPr>
        <w:numPr>
          <w:ilvl w:val="1"/>
          <w:numId w:val="2"/>
        </w:numPr>
        <w:ind w:left="1418" w:hanging="709"/>
      </w:pPr>
      <w:r>
        <w:t xml:space="preserve">Доступность учреждения для лиц с ограниченными возможностями </w:t>
      </w:r>
    </w:p>
    <w:p w:rsidR="00890CE0" w:rsidRDefault="00890CE0" w:rsidP="00890CE0">
      <w:pPr>
        <w:numPr>
          <w:ilvl w:val="1"/>
          <w:numId w:val="2"/>
        </w:numPr>
        <w:ind w:left="1418" w:hanging="709"/>
      </w:pPr>
      <w:r>
        <w:t>Наличие сайта с актуальной информацией.</w:t>
      </w:r>
    </w:p>
    <w:p w:rsidR="00890CE0" w:rsidRDefault="00890CE0" w:rsidP="00890CE0">
      <w:pPr>
        <w:numPr>
          <w:ilvl w:val="1"/>
          <w:numId w:val="2"/>
        </w:numPr>
        <w:ind w:left="1418" w:hanging="709"/>
      </w:pPr>
      <w:r>
        <w:t>Наличие публичных отчетов муниципального учреждения о деятельности</w:t>
      </w:r>
    </w:p>
    <w:p w:rsidR="00890CE0" w:rsidRDefault="00890CE0" w:rsidP="00890CE0">
      <w:pPr>
        <w:numPr>
          <w:ilvl w:val="1"/>
          <w:numId w:val="2"/>
        </w:numPr>
        <w:ind w:left="1418" w:hanging="709"/>
      </w:pPr>
      <w:r>
        <w:t xml:space="preserve">Доступность цен по предлагаемым услугам. </w:t>
      </w:r>
    </w:p>
    <w:p w:rsidR="00890CE0" w:rsidRDefault="00890CE0" w:rsidP="00890CE0">
      <w:pPr>
        <w:numPr>
          <w:ilvl w:val="1"/>
          <w:numId w:val="2"/>
        </w:numPr>
        <w:ind w:left="1418" w:hanging="709"/>
      </w:pPr>
      <w:r>
        <w:t xml:space="preserve">Наличие необходимой информации на сайте </w:t>
      </w:r>
      <w:r w:rsidRPr="000C66B5">
        <w:rPr>
          <w:lang w:val="en-US"/>
        </w:rPr>
        <w:t>www</w:t>
      </w:r>
      <w:r w:rsidRPr="000C66B5">
        <w:t>.</w:t>
      </w:r>
      <w:r w:rsidRPr="000C66B5">
        <w:rPr>
          <w:lang w:val="en-US"/>
        </w:rPr>
        <w:t>bus</w:t>
      </w:r>
      <w:r w:rsidRPr="000C66B5">
        <w:t>.</w:t>
      </w:r>
      <w:proofErr w:type="spellStart"/>
      <w:r w:rsidRPr="000C66B5">
        <w:rPr>
          <w:lang w:val="en-US"/>
        </w:rPr>
        <w:t>gov</w:t>
      </w:r>
      <w:proofErr w:type="spellEnd"/>
      <w:r w:rsidRPr="000C66B5">
        <w:t>.</w:t>
      </w:r>
      <w:proofErr w:type="spellStart"/>
      <w:r w:rsidRPr="000C66B5">
        <w:rPr>
          <w:lang w:val="en-US"/>
        </w:rPr>
        <w:t>ru</w:t>
      </w:r>
      <w:proofErr w:type="spellEnd"/>
      <w:r w:rsidRPr="000C66B5">
        <w:t xml:space="preserve"> </w:t>
      </w:r>
      <w:r>
        <w:t>в актуальном состоянии.</w:t>
      </w:r>
    </w:p>
    <w:p w:rsidR="00890CE0" w:rsidRDefault="00890CE0" w:rsidP="00890CE0">
      <w:pPr>
        <w:numPr>
          <w:ilvl w:val="1"/>
          <w:numId w:val="2"/>
        </w:numPr>
        <w:ind w:left="1418" w:hanging="709"/>
      </w:pPr>
      <w:r>
        <w:t>Наличие при муниципальном учреждении любительских объединений и клубов по интересам, мастер-классов, творческих лабораторий с учетом спроса и потребности жителей.</w:t>
      </w:r>
    </w:p>
    <w:p w:rsidR="00890CE0" w:rsidRDefault="00890CE0" w:rsidP="00890CE0"/>
    <w:p w:rsidR="00890CE0" w:rsidRDefault="00890CE0" w:rsidP="00890CE0">
      <w:pPr>
        <w:numPr>
          <w:ilvl w:val="0"/>
          <w:numId w:val="2"/>
        </w:numPr>
      </w:pPr>
      <w:r>
        <w:t>Критерии</w:t>
      </w:r>
      <w:r w:rsidRPr="000C66B5">
        <w:t xml:space="preserve">, характеризующие </w:t>
      </w:r>
      <w:r>
        <w:t>комфортность</w:t>
      </w:r>
      <w:r w:rsidRPr="000C66B5">
        <w:t xml:space="preserve"> услуг </w:t>
      </w:r>
      <w:r>
        <w:t xml:space="preserve">муниципального учреждения </w:t>
      </w:r>
      <w:r w:rsidRPr="000C66B5">
        <w:t>для населения</w:t>
      </w:r>
      <w:r>
        <w:t>:</w:t>
      </w:r>
    </w:p>
    <w:p w:rsidR="00890CE0" w:rsidRDefault="00890CE0" w:rsidP="00890CE0"/>
    <w:p w:rsidR="00890CE0" w:rsidRDefault="00890CE0" w:rsidP="00890CE0">
      <w:pPr>
        <w:numPr>
          <w:ilvl w:val="1"/>
          <w:numId w:val="2"/>
        </w:numPr>
        <w:ind w:left="1418" w:hanging="709"/>
      </w:pPr>
      <w:r>
        <w:t>Наличие возможности получения актуальной, достоверной и полной информации об услугах и порядке их оказания (информационный стенд, сайт).</w:t>
      </w:r>
    </w:p>
    <w:p w:rsidR="00890CE0" w:rsidRDefault="00890CE0" w:rsidP="00890CE0">
      <w:pPr>
        <w:numPr>
          <w:ilvl w:val="1"/>
          <w:numId w:val="2"/>
        </w:numPr>
        <w:ind w:left="1418" w:hanging="709"/>
      </w:pPr>
      <w:r>
        <w:t>Материально-техническое обеспечение (оборудование, инвентарь, мебель)</w:t>
      </w:r>
    </w:p>
    <w:p w:rsidR="00890CE0" w:rsidRDefault="00890CE0" w:rsidP="00890CE0">
      <w:pPr>
        <w:numPr>
          <w:ilvl w:val="1"/>
          <w:numId w:val="2"/>
        </w:numPr>
        <w:ind w:left="1418" w:hanging="709"/>
      </w:pPr>
      <w:r>
        <w:t>Безопасность здания и его помещений.</w:t>
      </w:r>
    </w:p>
    <w:p w:rsidR="00890CE0" w:rsidRDefault="00890CE0" w:rsidP="00890CE0">
      <w:pPr>
        <w:numPr>
          <w:ilvl w:val="1"/>
          <w:numId w:val="2"/>
        </w:numPr>
        <w:ind w:left="1418" w:hanging="709"/>
      </w:pPr>
      <w:r>
        <w:t>Состояние прилегающей территории, внешнего вида здания.</w:t>
      </w:r>
    </w:p>
    <w:p w:rsidR="00890CE0" w:rsidRDefault="00890CE0" w:rsidP="00890CE0">
      <w:pPr>
        <w:numPr>
          <w:ilvl w:val="1"/>
          <w:numId w:val="2"/>
        </w:numPr>
        <w:ind w:left="1418" w:hanging="709"/>
      </w:pPr>
      <w:r>
        <w:t xml:space="preserve">Внутреннее оформление помещения, комфортный температурный режим в помещении. </w:t>
      </w:r>
    </w:p>
    <w:p w:rsidR="00890CE0" w:rsidRDefault="00890CE0" w:rsidP="00890CE0">
      <w:pPr>
        <w:numPr>
          <w:ilvl w:val="1"/>
          <w:numId w:val="2"/>
        </w:numPr>
        <w:ind w:left="1418" w:hanging="709"/>
      </w:pPr>
      <w:r>
        <w:t>Состояние туалетных комнат, наличие гардероба, раздевалок.</w:t>
      </w:r>
    </w:p>
    <w:p w:rsidR="00890CE0" w:rsidRPr="000C66B5" w:rsidRDefault="00890CE0" w:rsidP="00890CE0">
      <w:pPr>
        <w:numPr>
          <w:ilvl w:val="1"/>
          <w:numId w:val="2"/>
        </w:numPr>
        <w:ind w:left="1418" w:hanging="709"/>
      </w:pPr>
      <w:r>
        <w:t>Время ожидания в очереди при получении услуг.</w:t>
      </w:r>
    </w:p>
    <w:p w:rsidR="00890CE0" w:rsidRDefault="00890CE0" w:rsidP="00890CE0"/>
    <w:p w:rsidR="00890CE0" w:rsidRDefault="00890CE0" w:rsidP="00890CE0">
      <w:pPr>
        <w:numPr>
          <w:ilvl w:val="0"/>
          <w:numId w:val="2"/>
        </w:numPr>
      </w:pPr>
      <w:r>
        <w:t>Критерии</w:t>
      </w:r>
      <w:r w:rsidRPr="000C66B5">
        <w:t xml:space="preserve">, характеризующие </w:t>
      </w:r>
      <w:r>
        <w:t>культуру обслуживания в</w:t>
      </w:r>
      <w:r w:rsidRPr="000C66B5">
        <w:t xml:space="preserve"> </w:t>
      </w:r>
      <w:r>
        <w:t>муниципальном учреждении:</w:t>
      </w:r>
    </w:p>
    <w:p w:rsidR="00890CE0" w:rsidRDefault="00890CE0" w:rsidP="00890CE0"/>
    <w:p w:rsidR="00890CE0" w:rsidRDefault="00890CE0" w:rsidP="00890CE0">
      <w:pPr>
        <w:numPr>
          <w:ilvl w:val="1"/>
          <w:numId w:val="2"/>
        </w:numPr>
        <w:tabs>
          <w:tab w:val="left" w:pos="1418"/>
        </w:tabs>
        <w:ind w:left="1418" w:hanging="698"/>
      </w:pPr>
      <w:r>
        <w:t>Оперативность и качество обслуживания.</w:t>
      </w:r>
    </w:p>
    <w:p w:rsidR="00890CE0" w:rsidRDefault="00890CE0" w:rsidP="00890CE0">
      <w:pPr>
        <w:numPr>
          <w:ilvl w:val="1"/>
          <w:numId w:val="2"/>
        </w:numPr>
        <w:tabs>
          <w:tab w:val="left" w:pos="1418"/>
        </w:tabs>
        <w:ind w:left="1418" w:hanging="698"/>
      </w:pPr>
      <w:r>
        <w:t>Соблюдение профессиональной этики работниками (в том числе доброжелательность, вежливость и компетентность).</w:t>
      </w:r>
    </w:p>
    <w:p w:rsidR="00890CE0" w:rsidRDefault="00890CE0" w:rsidP="00890CE0">
      <w:pPr>
        <w:numPr>
          <w:ilvl w:val="1"/>
          <w:numId w:val="2"/>
        </w:numPr>
        <w:tabs>
          <w:tab w:val="left" w:pos="1418"/>
        </w:tabs>
        <w:ind w:left="1418" w:hanging="698"/>
      </w:pPr>
      <w:r>
        <w:t>Регулярный мониторинг удовлетворенности населения качеством</w:t>
      </w:r>
      <w:proofErr w:type="gramStart"/>
      <w:r>
        <w:t>.</w:t>
      </w:r>
      <w:proofErr w:type="gramEnd"/>
      <w:r>
        <w:t xml:space="preserve"> </w:t>
      </w:r>
      <w:proofErr w:type="gramStart"/>
      <w:r>
        <w:t>п</w:t>
      </w:r>
      <w:proofErr w:type="gramEnd"/>
      <w:r>
        <w:t>редоставляемых услуг, наличие системы обратной связи (книга отзывов и предложений).</w:t>
      </w:r>
    </w:p>
    <w:p w:rsidR="00890CE0" w:rsidRDefault="00890CE0" w:rsidP="00890CE0">
      <w:pPr>
        <w:numPr>
          <w:ilvl w:val="1"/>
          <w:numId w:val="2"/>
        </w:numPr>
        <w:tabs>
          <w:tab w:val="left" w:pos="1418"/>
        </w:tabs>
        <w:ind w:left="1418" w:hanging="698"/>
      </w:pPr>
      <w:r>
        <w:t>Отсутствие обоснованных жалоб потребителей услуг на качество предоставления услуг.</w:t>
      </w:r>
    </w:p>
    <w:p w:rsidR="00890CE0" w:rsidRDefault="00890CE0" w:rsidP="00890CE0">
      <w:pPr>
        <w:numPr>
          <w:ilvl w:val="1"/>
          <w:numId w:val="2"/>
        </w:numPr>
      </w:pPr>
      <w:r>
        <w:t>Внедрение новых форм работы.</w:t>
      </w:r>
    </w:p>
    <w:p w:rsidR="00890CE0" w:rsidRDefault="00890CE0" w:rsidP="00890CE0">
      <w:pPr>
        <w:ind w:left="720"/>
      </w:pPr>
      <w:r>
        <w:t xml:space="preserve">  </w:t>
      </w:r>
    </w:p>
    <w:p w:rsidR="00890CE0" w:rsidRPr="000C66B5" w:rsidRDefault="00890CE0" w:rsidP="00890CE0">
      <w:pPr>
        <w:ind w:left="720"/>
      </w:pPr>
      <w:r>
        <w:t>Специалист                                                                        Т.В. Толстолуцкая</w:t>
      </w:r>
    </w:p>
    <w:p w:rsidR="005F28BE" w:rsidRDefault="005F28BE"/>
    <w:sectPr w:rsidR="005F28BE" w:rsidSect="00E942FE">
      <w:footerReference w:type="even" r:id="rId7"/>
      <w:pgSz w:w="11906" w:h="16838"/>
      <w:pgMar w:top="539" w:right="567" w:bottom="851" w:left="1134" w:header="709" w:footer="709" w:gutter="0"/>
      <w:pgNumType w:start="3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7472" w:rsidRDefault="00890CE0" w:rsidP="00B40984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647472" w:rsidRDefault="00890CE0">
    <w:pPr>
      <w:pStyle w:val="a3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5FE3A60"/>
    <w:multiLevelType w:val="multilevel"/>
    <w:tmpl w:val="45AC446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>
    <w:nsid w:val="75D41FF1"/>
    <w:multiLevelType w:val="hybridMultilevel"/>
    <w:tmpl w:val="E9A63B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0CE0"/>
    <w:rsid w:val="001F2868"/>
    <w:rsid w:val="002E1773"/>
    <w:rsid w:val="00382451"/>
    <w:rsid w:val="00393770"/>
    <w:rsid w:val="004504E6"/>
    <w:rsid w:val="00545774"/>
    <w:rsid w:val="005543E5"/>
    <w:rsid w:val="005F28BE"/>
    <w:rsid w:val="00825DCC"/>
    <w:rsid w:val="00874651"/>
    <w:rsid w:val="00890CE0"/>
    <w:rsid w:val="00A15622"/>
    <w:rsid w:val="00A95187"/>
    <w:rsid w:val="00B13861"/>
    <w:rsid w:val="00CC14F2"/>
    <w:rsid w:val="00D87B9A"/>
    <w:rsid w:val="00E145F8"/>
    <w:rsid w:val="00E92FF3"/>
    <w:rsid w:val="00F55595"/>
    <w:rsid w:val="00F911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Body Text 3" w:uiPriority="0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0CE0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90CE0"/>
    <w:pPr>
      <w:keepNext/>
      <w:outlineLvl w:val="0"/>
    </w:pPr>
    <w:rPr>
      <w:sz w:val="28"/>
      <w:szCs w:val="1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90CE0"/>
    <w:rPr>
      <w:sz w:val="28"/>
      <w:szCs w:val="16"/>
      <w:lang w:eastAsia="ru-RU"/>
    </w:rPr>
  </w:style>
  <w:style w:type="paragraph" w:styleId="a3">
    <w:name w:val="footer"/>
    <w:basedOn w:val="a"/>
    <w:link w:val="a4"/>
    <w:uiPriority w:val="99"/>
    <w:rsid w:val="00890CE0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890CE0"/>
    <w:rPr>
      <w:sz w:val="24"/>
      <w:szCs w:val="24"/>
      <w:lang w:eastAsia="ru-RU"/>
    </w:rPr>
  </w:style>
  <w:style w:type="character" w:styleId="a5">
    <w:name w:val="page number"/>
    <w:basedOn w:val="a0"/>
    <w:rsid w:val="00890CE0"/>
  </w:style>
  <w:style w:type="paragraph" w:customStyle="1" w:styleId="Postan">
    <w:name w:val="Postan"/>
    <w:basedOn w:val="a"/>
    <w:rsid w:val="00890CE0"/>
    <w:pPr>
      <w:jc w:val="center"/>
    </w:pPr>
    <w:rPr>
      <w:sz w:val="28"/>
      <w:szCs w:val="20"/>
    </w:rPr>
  </w:style>
  <w:style w:type="paragraph" w:styleId="3">
    <w:name w:val="Body Text 3"/>
    <w:basedOn w:val="a"/>
    <w:link w:val="30"/>
    <w:rsid w:val="00890CE0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890CE0"/>
    <w:rPr>
      <w:sz w:val="16"/>
      <w:szCs w:val="16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890CE0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90CE0"/>
    <w:rPr>
      <w:rFonts w:ascii="Tahom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Body Text 3" w:uiPriority="0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0CE0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90CE0"/>
    <w:pPr>
      <w:keepNext/>
      <w:outlineLvl w:val="0"/>
    </w:pPr>
    <w:rPr>
      <w:sz w:val="28"/>
      <w:szCs w:val="1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90CE0"/>
    <w:rPr>
      <w:sz w:val="28"/>
      <w:szCs w:val="16"/>
      <w:lang w:eastAsia="ru-RU"/>
    </w:rPr>
  </w:style>
  <w:style w:type="paragraph" w:styleId="a3">
    <w:name w:val="footer"/>
    <w:basedOn w:val="a"/>
    <w:link w:val="a4"/>
    <w:uiPriority w:val="99"/>
    <w:rsid w:val="00890CE0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890CE0"/>
    <w:rPr>
      <w:sz w:val="24"/>
      <w:szCs w:val="24"/>
      <w:lang w:eastAsia="ru-RU"/>
    </w:rPr>
  </w:style>
  <w:style w:type="character" w:styleId="a5">
    <w:name w:val="page number"/>
    <w:basedOn w:val="a0"/>
    <w:rsid w:val="00890CE0"/>
  </w:style>
  <w:style w:type="paragraph" w:customStyle="1" w:styleId="Postan">
    <w:name w:val="Postan"/>
    <w:basedOn w:val="a"/>
    <w:rsid w:val="00890CE0"/>
    <w:pPr>
      <w:jc w:val="center"/>
    </w:pPr>
    <w:rPr>
      <w:sz w:val="28"/>
      <w:szCs w:val="20"/>
    </w:rPr>
  </w:style>
  <w:style w:type="paragraph" w:styleId="3">
    <w:name w:val="Body Text 3"/>
    <w:basedOn w:val="a"/>
    <w:link w:val="30"/>
    <w:rsid w:val="00890CE0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890CE0"/>
    <w:rPr>
      <w:sz w:val="16"/>
      <w:szCs w:val="16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890CE0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90CE0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590</Words>
  <Characters>3368</Characters>
  <Application>Microsoft Office Word</Application>
  <DocSecurity>0</DocSecurity>
  <Lines>28</Lines>
  <Paragraphs>7</Paragraphs>
  <ScaleCrop>false</ScaleCrop>
  <Company>SPecialiST RePack</Company>
  <LinksUpToDate>false</LinksUpToDate>
  <CharactersWithSpaces>3951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2015-09-02T07:08:00Z</dcterms:created>
  <dcterms:modified xsi:type="dcterms:W3CDTF">2015-09-02T07:09:00Z</dcterms:modified>
</cp:coreProperties>
</file>