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4BF" w:rsidRDefault="00E314BF" w:rsidP="00E314BF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ОКТЯБРЬСКОГО РАЙОНА РОСТОВСКОЙ ОБЛАСТИ</w:t>
      </w: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14BF" w:rsidRPr="0080736C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80736C">
        <w:rPr>
          <w:rFonts w:ascii="Times New Roman" w:hAnsi="Times New Roman" w:cs="Times New Roman"/>
          <w:sz w:val="32"/>
          <w:szCs w:val="32"/>
        </w:rPr>
        <w:t>РЕШЕНИЕ</w:t>
      </w: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496F1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96F1E">
        <w:rPr>
          <w:rFonts w:ascii="Times New Roman" w:hAnsi="Times New Roman" w:cs="Times New Roman"/>
          <w:sz w:val="28"/>
          <w:szCs w:val="28"/>
        </w:rPr>
        <w:t>п. Новосветло</w:t>
      </w:r>
      <w:r w:rsidRPr="00496F1E">
        <w:rPr>
          <w:rFonts w:ascii="Times New Roman" w:hAnsi="Times New Roman" w:cs="Times New Roman"/>
          <w:sz w:val="28"/>
          <w:szCs w:val="28"/>
        </w:rPr>
        <w:t>в</w:t>
      </w:r>
      <w:r w:rsidRPr="00496F1E">
        <w:rPr>
          <w:rFonts w:ascii="Times New Roman" w:hAnsi="Times New Roman" w:cs="Times New Roman"/>
          <w:sz w:val="28"/>
          <w:szCs w:val="28"/>
        </w:rPr>
        <w:t>ский</w:t>
      </w:r>
    </w:p>
    <w:p w:rsidR="00E314BF" w:rsidRPr="00496F1E" w:rsidRDefault="00E314BF" w:rsidP="00E314BF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14BF" w:rsidRPr="00496F1E" w:rsidRDefault="00E314BF" w:rsidP="00E314BF">
      <w:pPr>
        <w:pStyle w:val="ConsPlusTitle"/>
        <w:widowControl/>
        <w:ind w:right="567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 отмене решения Собрания деп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татов Коммунарского сельского п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селения от 29.03.2006 № 40 «Об утверждении «Правил о порядке сб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 и вывоза отходов на территории Коммунарского сельского посел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ния»</w:t>
      </w:r>
    </w:p>
    <w:p w:rsidR="00E314BF" w:rsidRPr="00496F1E" w:rsidRDefault="00E314BF" w:rsidP="00E314B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314BF" w:rsidRPr="005E4065" w:rsidRDefault="00E314BF" w:rsidP="00E314B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E406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основании Федерального закона 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>от 06.10.2003 N 131-ФЗ «Об общих при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>н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>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испо</w:t>
      </w:r>
      <w:r>
        <w:rPr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b w:val="0"/>
          <w:sz w:val="28"/>
          <w:szCs w:val="28"/>
        </w:rPr>
        <w:t>нении протеста Прокуратуры Октябрьского района от 23.06.2016 № 7-20-2016/1757, руководствуясь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b w:val="0"/>
          <w:sz w:val="28"/>
          <w:szCs w:val="28"/>
        </w:rPr>
        <w:t>24 Устава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«Коммунарское сел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>ь</w:t>
      </w:r>
      <w:r w:rsidRPr="005E4065">
        <w:rPr>
          <w:rFonts w:ascii="Times New Roman" w:hAnsi="Times New Roman" w:cs="Times New Roman"/>
          <w:b w:val="0"/>
          <w:sz w:val="28"/>
          <w:szCs w:val="28"/>
        </w:rPr>
        <w:t>ское поселение»</w:t>
      </w:r>
    </w:p>
    <w:p w:rsidR="00E314BF" w:rsidRPr="00496F1E" w:rsidRDefault="00E314BF" w:rsidP="00E314BF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Собрание депутатов Коммунарского сельского поселения </w:t>
      </w: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314BF" w:rsidRPr="00496F1E" w:rsidRDefault="00E314BF" w:rsidP="00E314B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>РЕШИЛО:</w:t>
      </w:r>
    </w:p>
    <w:p w:rsidR="00E314BF" w:rsidRPr="00496F1E" w:rsidRDefault="00E314BF" w:rsidP="00E314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14BF" w:rsidRPr="00035D4A" w:rsidRDefault="00E314BF" w:rsidP="00E314BF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F1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035D4A">
        <w:rPr>
          <w:rFonts w:ascii="Times New Roman" w:hAnsi="Times New Roman" w:cs="Times New Roman"/>
          <w:bCs/>
          <w:sz w:val="28"/>
          <w:szCs w:val="28"/>
        </w:rPr>
        <w:t>решение Собрания депутатов Коммунарского сел</w:t>
      </w:r>
      <w:r w:rsidRPr="00035D4A">
        <w:rPr>
          <w:rFonts w:ascii="Times New Roman" w:hAnsi="Times New Roman" w:cs="Times New Roman"/>
          <w:bCs/>
          <w:sz w:val="28"/>
          <w:szCs w:val="28"/>
        </w:rPr>
        <w:t>ь</w:t>
      </w:r>
      <w:r w:rsidRPr="00035D4A">
        <w:rPr>
          <w:rFonts w:ascii="Times New Roman" w:hAnsi="Times New Roman" w:cs="Times New Roman"/>
          <w:bCs/>
          <w:sz w:val="28"/>
          <w:szCs w:val="28"/>
        </w:rPr>
        <w:t>ского поселения от 29.03.2006 № 40 «Об утверждении «Правил о порядке сбора и вывоза отходов на территории Коммунарского сельского поселения»</w:t>
      </w:r>
    </w:p>
    <w:p w:rsidR="00E314BF" w:rsidRPr="00743737" w:rsidRDefault="00E314BF" w:rsidP="00E314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43737">
        <w:rPr>
          <w:sz w:val="28"/>
          <w:szCs w:val="28"/>
        </w:rPr>
        <w:t>. Настоящее решение вступает в силу с момента подписания.</w:t>
      </w:r>
    </w:p>
    <w:p w:rsidR="00E314BF" w:rsidRPr="00CD207D" w:rsidRDefault="00E314BF" w:rsidP="00E314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14BF" w:rsidRPr="00496F1E" w:rsidRDefault="00E314BF" w:rsidP="00E314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14BF" w:rsidRPr="00496F1E" w:rsidRDefault="00E314BF" w:rsidP="00E314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14BF" w:rsidRPr="002F6FF4" w:rsidRDefault="00E314BF" w:rsidP="00E314BF">
      <w:pPr>
        <w:jc w:val="both"/>
        <w:rPr>
          <w:b/>
          <w:color w:val="000000"/>
          <w:sz w:val="28"/>
          <w:szCs w:val="28"/>
        </w:rPr>
      </w:pPr>
      <w:r w:rsidRPr="002F6FF4">
        <w:rPr>
          <w:b/>
          <w:color w:val="000000"/>
          <w:sz w:val="28"/>
          <w:szCs w:val="28"/>
        </w:rPr>
        <w:t>Председатель Собрания депутатов-</w:t>
      </w:r>
    </w:p>
    <w:p w:rsidR="00E314BF" w:rsidRPr="002F6FF4" w:rsidRDefault="00E314BF" w:rsidP="00E314BF">
      <w:pPr>
        <w:jc w:val="both"/>
        <w:rPr>
          <w:b/>
          <w:color w:val="000000"/>
          <w:sz w:val="28"/>
          <w:szCs w:val="28"/>
        </w:rPr>
      </w:pPr>
      <w:r w:rsidRPr="002F6FF4">
        <w:rPr>
          <w:b/>
          <w:color w:val="000000"/>
          <w:sz w:val="28"/>
          <w:szCs w:val="28"/>
        </w:rPr>
        <w:t xml:space="preserve">Глава </w:t>
      </w:r>
      <w:proofErr w:type="gramStart"/>
      <w:r w:rsidRPr="002F6FF4">
        <w:rPr>
          <w:b/>
          <w:color w:val="000000"/>
          <w:sz w:val="28"/>
          <w:szCs w:val="28"/>
        </w:rPr>
        <w:t>Коммунарского</w:t>
      </w:r>
      <w:proofErr w:type="gramEnd"/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</w:r>
      <w:r w:rsidRPr="002F6FF4">
        <w:rPr>
          <w:b/>
          <w:color w:val="000000"/>
          <w:sz w:val="28"/>
          <w:szCs w:val="28"/>
        </w:rPr>
        <w:tab/>
        <w:t>М.И. Маслов</w:t>
      </w:r>
    </w:p>
    <w:p w:rsidR="00E314BF" w:rsidRPr="002F6FF4" w:rsidRDefault="00E314BF" w:rsidP="00E314BF">
      <w:pPr>
        <w:jc w:val="both"/>
        <w:rPr>
          <w:b/>
          <w:color w:val="000000"/>
          <w:sz w:val="28"/>
          <w:szCs w:val="28"/>
        </w:rPr>
      </w:pPr>
      <w:r w:rsidRPr="002F6FF4">
        <w:rPr>
          <w:b/>
          <w:color w:val="000000"/>
          <w:sz w:val="28"/>
          <w:szCs w:val="28"/>
        </w:rPr>
        <w:t>сельского поселения</w:t>
      </w:r>
    </w:p>
    <w:p w:rsidR="00E314BF" w:rsidRPr="00496F1E" w:rsidRDefault="00E314BF" w:rsidP="00E314BF">
      <w:pPr>
        <w:rPr>
          <w:sz w:val="28"/>
          <w:szCs w:val="28"/>
        </w:rPr>
      </w:pPr>
    </w:p>
    <w:p w:rsidR="00E314BF" w:rsidRPr="00EC09DD" w:rsidRDefault="00E314BF" w:rsidP="00E314BF">
      <w:pPr>
        <w:jc w:val="both"/>
      </w:pPr>
    </w:p>
    <w:p w:rsidR="005F28BE" w:rsidRDefault="005F28BE"/>
    <w:sectPr w:rsidR="005F28BE" w:rsidSect="00B61711">
      <w:pgSz w:w="11907" w:h="16840" w:code="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BF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314BF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B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4B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E314B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B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4B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E314B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2016-07-18T06:49:00Z</dcterms:created>
  <dcterms:modified xsi:type="dcterms:W3CDTF">2016-07-18T06:51:00Z</dcterms:modified>
</cp:coreProperties>
</file>