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517" w:rsidRDefault="00700517" w:rsidP="00700517">
      <w:pPr>
        <w:spacing w:after="0" w:line="240" w:lineRule="auto"/>
        <w:jc w:val="right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t>Проект</w:t>
      </w:r>
    </w:p>
    <w:p w:rsidR="00700517" w:rsidRDefault="00700517" w:rsidP="00700517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</w:p>
    <w:p w:rsidR="00700517" w:rsidRPr="007924A8" w:rsidRDefault="00700517" w:rsidP="00700517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517" w:rsidRPr="00802714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Российская Федерация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DB3E0D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Муниципальное образование «Коммунарское сельское поселение»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Администрация  Коммунарского сельского поселения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B3E0D">
        <w:rPr>
          <w:rFonts w:ascii="Times New Roman" w:hAnsi="Times New Roman"/>
          <w:sz w:val="28"/>
          <w:szCs w:val="28"/>
        </w:rPr>
        <w:t>ПОСТАНОВЛЕНИЕ</w:t>
      </w:r>
    </w:p>
    <w:p w:rsidR="00700517" w:rsidRPr="00DB3E0D" w:rsidRDefault="00700517" w:rsidP="007005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0517" w:rsidRPr="00DB3E0D" w:rsidRDefault="00700517" w:rsidP="00700517">
      <w:pPr>
        <w:spacing w:after="0" w:line="240" w:lineRule="auto"/>
        <w:ind w:left="284" w:right="-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</w:t>
      </w:r>
      <w:r w:rsidRPr="00DB3E0D">
        <w:rPr>
          <w:rFonts w:ascii="Times New Roman" w:hAnsi="Times New Roman"/>
          <w:bCs/>
          <w:sz w:val="24"/>
          <w:szCs w:val="24"/>
        </w:rPr>
        <w:t xml:space="preserve"> г.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DB3E0D">
        <w:rPr>
          <w:rFonts w:ascii="Times New Roman" w:hAnsi="Times New Roman"/>
          <w:bCs/>
          <w:sz w:val="24"/>
          <w:szCs w:val="24"/>
        </w:rPr>
        <w:sym w:font="Times New Roman" w:char="2116"/>
      </w:r>
      <w:r w:rsidRPr="00DB3E0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</w:t>
      </w:r>
      <w:r w:rsidRPr="00DB3E0D">
        <w:rPr>
          <w:rFonts w:ascii="Times New Roman" w:hAnsi="Times New Roman"/>
          <w:bCs/>
          <w:sz w:val="24"/>
          <w:szCs w:val="24"/>
        </w:rPr>
        <w:t xml:space="preserve">                            п. Новосветловский</w:t>
      </w:r>
    </w:p>
    <w:p w:rsidR="00700517" w:rsidRDefault="00700517" w:rsidP="00700517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00517" w:rsidRDefault="00700517" w:rsidP="0070051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постановление</w:t>
      </w:r>
    </w:p>
    <w:p w:rsidR="00700517" w:rsidRPr="00C034B2" w:rsidRDefault="00700517" w:rsidP="0070051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30.09.2013г. № 320 «</w:t>
      </w:r>
      <w:r w:rsidRPr="00C034B2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C034B2">
        <w:rPr>
          <w:rFonts w:ascii="Times New Roman" w:hAnsi="Times New Roman"/>
          <w:sz w:val="24"/>
          <w:szCs w:val="24"/>
        </w:rPr>
        <w:t>муниципальной</w:t>
      </w:r>
      <w:proofErr w:type="gramEnd"/>
    </w:p>
    <w:p w:rsidR="00700517" w:rsidRDefault="00700517" w:rsidP="0070051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034B2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>Коммунарского сельского поселения</w:t>
      </w:r>
    </w:p>
    <w:p w:rsidR="00700517" w:rsidRPr="00C034B2" w:rsidRDefault="00700517" w:rsidP="007005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>«Пожарная безопасность</w:t>
      </w:r>
    </w:p>
    <w:p w:rsidR="00700517" w:rsidRPr="00C034B2" w:rsidRDefault="00700517" w:rsidP="007005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C034B2">
        <w:rPr>
          <w:rFonts w:ascii="Times New Roman" w:hAnsi="Times New Roman"/>
          <w:sz w:val="24"/>
          <w:szCs w:val="24"/>
        </w:rPr>
        <w:t xml:space="preserve"> и защита населения и территори</w:t>
      </w:r>
      <w:r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 xml:space="preserve"> </w:t>
      </w:r>
    </w:p>
    <w:p w:rsidR="00700517" w:rsidRPr="00C034B2" w:rsidRDefault="00700517" w:rsidP="00700517">
      <w:pPr>
        <w:pStyle w:val="a5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034B2">
        <w:rPr>
          <w:rFonts w:ascii="Times New Roman" w:hAnsi="Times New Roman"/>
          <w:spacing w:val="-2"/>
          <w:sz w:val="24"/>
          <w:szCs w:val="24"/>
        </w:rPr>
        <w:t>от чрезвычайных ситуаций»</w:t>
      </w:r>
      <w:r w:rsidRPr="00C034B2">
        <w:rPr>
          <w:rFonts w:eastAsia="Times New Roman"/>
          <w:sz w:val="24"/>
          <w:szCs w:val="24"/>
          <w:lang w:eastAsia="ru-RU"/>
        </w:rPr>
        <w:tab/>
        <w:t xml:space="preserve"> </w:t>
      </w:r>
    </w:p>
    <w:p w:rsidR="00700517" w:rsidRPr="00C034B2" w:rsidRDefault="00700517" w:rsidP="00700517">
      <w:pPr>
        <w:pStyle w:val="a5"/>
        <w:jc w:val="both"/>
        <w:rPr>
          <w:rFonts w:eastAsia="Times New Roman"/>
          <w:sz w:val="24"/>
          <w:szCs w:val="24"/>
          <w:lang w:eastAsia="ru-RU"/>
        </w:rPr>
      </w:pPr>
    </w:p>
    <w:p w:rsidR="00700517" w:rsidRPr="00713EFC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4B2">
        <w:rPr>
          <w:rFonts w:ascii="Times New Roman" w:hAnsi="Times New Roman"/>
          <w:sz w:val="24"/>
          <w:szCs w:val="24"/>
        </w:rPr>
        <w:t>В соответствии с Федеральными законами от 21.12.1994 N 69-ФЗ "О пожарной без</w:t>
      </w:r>
      <w:r w:rsidRPr="00C034B2">
        <w:rPr>
          <w:rFonts w:ascii="Times New Roman" w:hAnsi="Times New Roman"/>
          <w:sz w:val="24"/>
          <w:szCs w:val="24"/>
        </w:rPr>
        <w:t>о</w:t>
      </w:r>
      <w:r w:rsidRPr="00C034B2">
        <w:rPr>
          <w:rFonts w:ascii="Times New Roman" w:hAnsi="Times New Roman"/>
          <w:sz w:val="24"/>
          <w:szCs w:val="24"/>
        </w:rPr>
        <w:t>пасности", от 21.12.1994 N 68-ФЗ "О защите населения и территорий от чрезвычайных с</w:t>
      </w:r>
      <w:r w:rsidRPr="00C034B2">
        <w:rPr>
          <w:rFonts w:ascii="Times New Roman" w:hAnsi="Times New Roman"/>
          <w:sz w:val="24"/>
          <w:szCs w:val="24"/>
        </w:rPr>
        <w:t>и</w:t>
      </w:r>
      <w:r w:rsidRPr="00C034B2">
        <w:rPr>
          <w:rFonts w:ascii="Times New Roman" w:hAnsi="Times New Roman"/>
          <w:sz w:val="24"/>
          <w:szCs w:val="24"/>
        </w:rPr>
        <w:t>туаций природного и техногенного характера", Федерального закона от 22.07.2008 г. № 123 – ФЗ «Технический регламент о требованиях пожарной безопасности, Федерального закона от 12.02.1998 г. № 28 – ФЗ « О гражданской обороне», Федерального закона от 06.10.2003 г. № 131 – ФЗ «Об общих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4B2">
        <w:rPr>
          <w:rFonts w:ascii="Times New Roman" w:hAnsi="Times New Roman"/>
          <w:sz w:val="24"/>
          <w:szCs w:val="24"/>
        </w:rPr>
        <w:t>принципах</w:t>
      </w:r>
      <w:proofErr w:type="gramEnd"/>
      <w:r w:rsidRPr="00C034B2">
        <w:rPr>
          <w:rFonts w:ascii="Times New Roman" w:hAnsi="Times New Roman"/>
          <w:sz w:val="24"/>
          <w:szCs w:val="24"/>
        </w:rPr>
        <w:t xml:space="preserve"> организации местного самоуправления в Российской Федерации» и руководствуясь </w:t>
      </w:r>
      <w:r>
        <w:rPr>
          <w:rFonts w:ascii="Times New Roman" w:hAnsi="Times New Roman"/>
          <w:sz w:val="24"/>
          <w:szCs w:val="24"/>
        </w:rPr>
        <w:t>У</w:t>
      </w:r>
      <w:r w:rsidRPr="00713EFC">
        <w:rPr>
          <w:rFonts w:ascii="Times New Roman" w:hAnsi="Times New Roman"/>
          <w:sz w:val="24"/>
          <w:szCs w:val="24"/>
        </w:rPr>
        <w:t>став</w:t>
      </w:r>
      <w:r>
        <w:rPr>
          <w:rFonts w:ascii="Times New Roman" w:hAnsi="Times New Roman"/>
          <w:sz w:val="24"/>
          <w:szCs w:val="24"/>
        </w:rPr>
        <w:t>ом</w:t>
      </w:r>
      <w:r w:rsidRPr="00713EFC">
        <w:rPr>
          <w:rFonts w:ascii="Times New Roman" w:hAnsi="Times New Roman"/>
          <w:sz w:val="24"/>
          <w:szCs w:val="24"/>
        </w:rPr>
        <w:t xml:space="preserve">  муниципального образования «Коммунарское сельское посел</w:t>
      </w:r>
      <w:r w:rsidRPr="00713EFC">
        <w:rPr>
          <w:rFonts w:ascii="Times New Roman" w:hAnsi="Times New Roman"/>
          <w:sz w:val="24"/>
          <w:szCs w:val="24"/>
        </w:rPr>
        <w:t>е</w:t>
      </w:r>
      <w:r w:rsidRPr="00713EFC">
        <w:rPr>
          <w:rFonts w:ascii="Times New Roman" w:hAnsi="Times New Roman"/>
          <w:sz w:val="24"/>
          <w:szCs w:val="24"/>
        </w:rPr>
        <w:t>ние»</w:t>
      </w:r>
    </w:p>
    <w:p w:rsidR="00700517" w:rsidRPr="00C034B2" w:rsidRDefault="00700517" w:rsidP="00700517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34B2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700517" w:rsidRPr="00F8744D" w:rsidRDefault="00700517" w:rsidP="007005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C034B2">
        <w:rPr>
          <w:rFonts w:ascii="Times New Roman" w:hAnsi="Times New Roman"/>
          <w:sz w:val="24"/>
        </w:rPr>
        <w:t>Пожарная безопасность</w:t>
      </w:r>
      <w:r w:rsidRPr="00DB3E0D">
        <w:rPr>
          <w:rFonts w:ascii="Times New Roman" w:hAnsi="Times New Roman"/>
          <w:sz w:val="24"/>
        </w:rPr>
        <w:t xml:space="preserve"> </w:t>
      </w:r>
      <w:r w:rsidRPr="00C034B2">
        <w:rPr>
          <w:rFonts w:ascii="Times New Roman" w:hAnsi="Times New Roman"/>
          <w:sz w:val="24"/>
        </w:rPr>
        <w:t>и защита населения и территори</w:t>
      </w:r>
      <w:r>
        <w:rPr>
          <w:rFonts w:ascii="Times New Roman" w:hAnsi="Times New Roman"/>
          <w:sz w:val="24"/>
        </w:rPr>
        <w:t xml:space="preserve">и  </w:t>
      </w:r>
      <w:r w:rsidRPr="00C034B2">
        <w:rPr>
          <w:rFonts w:ascii="Times New Roman" w:hAnsi="Times New Roman"/>
          <w:spacing w:val="-2"/>
          <w:sz w:val="24"/>
        </w:rPr>
        <w:t>от чрезвычайных ситуаций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700517" w:rsidRPr="003430DA" w:rsidRDefault="00700517" w:rsidP="007005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700517" w:rsidRDefault="00700517" w:rsidP="007005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16" w:lineRule="auto"/>
        <w:rPr>
          <w:rFonts w:ascii="Times New Roman" w:hAnsi="Times New Roman"/>
          <w:sz w:val="24"/>
          <w:szCs w:val="24"/>
        </w:rPr>
      </w:pPr>
      <w:proofErr w:type="gramStart"/>
      <w:r w:rsidRPr="001D1FD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D1FDD">
        <w:rPr>
          <w:rFonts w:ascii="Times New Roman" w:hAnsi="Times New Roman"/>
          <w:sz w:val="24"/>
          <w:szCs w:val="24"/>
        </w:rPr>
        <w:t xml:space="preserve"> выполнением постановления</w:t>
      </w:r>
      <w:r>
        <w:rPr>
          <w:rFonts w:ascii="Times New Roman" w:hAnsi="Times New Roman"/>
          <w:sz w:val="24"/>
          <w:szCs w:val="24"/>
        </w:rPr>
        <w:t xml:space="preserve"> возложить на заместителя Главы</w:t>
      </w:r>
    </w:p>
    <w:p w:rsidR="00700517" w:rsidRPr="00DB3E0D" w:rsidRDefault="00700517" w:rsidP="00700517">
      <w:pPr>
        <w:widowControl w:val="0"/>
        <w:autoSpaceDE w:val="0"/>
        <w:autoSpaceDN w:val="0"/>
        <w:adjustRightInd w:val="0"/>
        <w:spacing w:line="216" w:lineRule="auto"/>
        <w:ind w:left="1068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3E0D">
        <w:rPr>
          <w:rFonts w:ascii="Times New Roman" w:hAnsi="Times New Roman"/>
          <w:sz w:val="24"/>
          <w:szCs w:val="24"/>
        </w:rPr>
        <w:t>поселения А.Ю. Точеного.</w:t>
      </w:r>
    </w:p>
    <w:p w:rsidR="00700517" w:rsidRDefault="00700517" w:rsidP="00700517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D1FDD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D1FDD"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</w:p>
    <w:p w:rsidR="00700517" w:rsidRPr="001D1FDD" w:rsidRDefault="00700517" w:rsidP="00700517">
      <w:pPr>
        <w:pStyle w:val="ConsPlusNormal"/>
        <w:widowControl/>
        <w:ind w:left="284" w:right="-284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О.В.Безрукавая</w:t>
      </w:r>
      <w:proofErr w:type="spellEnd"/>
    </w:p>
    <w:p w:rsidR="00700517" w:rsidRDefault="00700517" w:rsidP="00700517">
      <w:pPr>
        <w:widowControl w:val="0"/>
        <w:tabs>
          <w:tab w:val="left" w:pos="8400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700517" w:rsidRDefault="00700517" w:rsidP="00700517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700517" w:rsidRPr="003A2442" w:rsidRDefault="00700517" w:rsidP="00700517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A2442">
        <w:rPr>
          <w:rFonts w:ascii="Times New Roman" w:hAnsi="Times New Roman"/>
          <w:sz w:val="28"/>
          <w:szCs w:val="28"/>
        </w:rPr>
        <w:t>Приложение № 1</w:t>
      </w:r>
    </w:p>
    <w:p w:rsidR="00700517" w:rsidRPr="003A2442" w:rsidRDefault="00700517" w:rsidP="00700517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3A2442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2442">
        <w:rPr>
          <w:rFonts w:ascii="Times New Roman" w:hAnsi="Times New Roman"/>
          <w:sz w:val="28"/>
          <w:szCs w:val="28"/>
        </w:rPr>
        <w:t>Администрации</w:t>
      </w:r>
    </w:p>
    <w:p w:rsidR="00700517" w:rsidRPr="003A2442" w:rsidRDefault="00700517" w:rsidP="00700517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Коммунарского</w:t>
      </w:r>
      <w:r w:rsidRPr="003A2442">
        <w:rPr>
          <w:rFonts w:ascii="Times New Roman" w:hAnsi="Times New Roman"/>
          <w:sz w:val="28"/>
          <w:szCs w:val="28"/>
        </w:rPr>
        <w:t xml:space="preserve"> сельского п</w:t>
      </w:r>
      <w:r w:rsidRPr="003A2442">
        <w:rPr>
          <w:rFonts w:ascii="Times New Roman" w:hAnsi="Times New Roman"/>
          <w:sz w:val="28"/>
          <w:szCs w:val="28"/>
        </w:rPr>
        <w:t>о</w:t>
      </w:r>
      <w:r w:rsidRPr="003A2442">
        <w:rPr>
          <w:rFonts w:ascii="Times New Roman" w:hAnsi="Times New Roman"/>
          <w:sz w:val="28"/>
          <w:szCs w:val="28"/>
        </w:rPr>
        <w:t>селения</w:t>
      </w:r>
    </w:p>
    <w:p w:rsidR="00700517" w:rsidRPr="003A2442" w:rsidRDefault="00700517" w:rsidP="00700517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A244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</w:t>
      </w:r>
      <w:r w:rsidRPr="003A244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</w:t>
      </w:r>
      <w:bookmarkStart w:id="0" w:name="_GoBack"/>
      <w:bookmarkEnd w:id="0"/>
    </w:p>
    <w:p w:rsidR="00700517" w:rsidRDefault="00700517" w:rsidP="007005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b/>
          <w:sz w:val="28"/>
          <w:szCs w:val="28"/>
        </w:rPr>
      </w:pPr>
    </w:p>
    <w:p w:rsidR="00700517" w:rsidRDefault="00700517" w:rsidP="0070051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700517" w:rsidRPr="004C2E33" w:rsidRDefault="00700517" w:rsidP="0070051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4C2E33">
        <w:rPr>
          <w:rFonts w:ascii="Times New Roman" w:hAnsi="Times New Roman"/>
          <w:b/>
          <w:sz w:val="28"/>
          <w:szCs w:val="28"/>
        </w:rPr>
        <w:t>Паспорт</w:t>
      </w:r>
    </w:p>
    <w:p w:rsidR="00700517" w:rsidRPr="004C2E33" w:rsidRDefault="00700517" w:rsidP="00700517">
      <w:pPr>
        <w:jc w:val="center"/>
        <w:rPr>
          <w:rFonts w:ascii="Times New Roman" w:hAnsi="Times New Roman"/>
          <w:b/>
          <w:sz w:val="28"/>
          <w:szCs w:val="28"/>
        </w:rPr>
      </w:pPr>
      <w:r w:rsidRPr="004C2E33">
        <w:rPr>
          <w:rFonts w:ascii="Times New Roman" w:hAnsi="Times New Roman"/>
          <w:b/>
          <w:sz w:val="28"/>
          <w:szCs w:val="28"/>
        </w:rPr>
        <w:t xml:space="preserve"> Муниципальной  программы</w:t>
      </w:r>
      <w:r>
        <w:rPr>
          <w:rFonts w:ascii="Times New Roman" w:hAnsi="Times New Roman"/>
          <w:b/>
          <w:sz w:val="28"/>
          <w:szCs w:val="28"/>
        </w:rPr>
        <w:t xml:space="preserve"> Коммунарского сельского поселения</w:t>
      </w:r>
    </w:p>
    <w:p w:rsidR="00700517" w:rsidRPr="004C2E33" w:rsidRDefault="00700517" w:rsidP="00700517">
      <w:pPr>
        <w:jc w:val="center"/>
        <w:rPr>
          <w:rFonts w:ascii="Times New Roman" w:hAnsi="Times New Roman"/>
          <w:b/>
          <w:sz w:val="28"/>
          <w:szCs w:val="28"/>
        </w:rPr>
      </w:pPr>
      <w:r w:rsidRPr="004C2E33">
        <w:rPr>
          <w:rFonts w:ascii="Times New Roman" w:hAnsi="Times New Roman"/>
          <w:b/>
          <w:sz w:val="28"/>
          <w:szCs w:val="28"/>
        </w:rPr>
        <w:t>«Пожарная безопасность и  защита населения и территори</w:t>
      </w:r>
      <w:r>
        <w:rPr>
          <w:rFonts w:ascii="Times New Roman" w:hAnsi="Times New Roman"/>
          <w:b/>
          <w:sz w:val="28"/>
          <w:szCs w:val="28"/>
        </w:rPr>
        <w:t>и</w:t>
      </w:r>
      <w:r w:rsidRPr="004C2E33">
        <w:rPr>
          <w:rFonts w:ascii="Times New Roman" w:hAnsi="Times New Roman"/>
          <w:b/>
          <w:sz w:val="28"/>
          <w:szCs w:val="28"/>
        </w:rPr>
        <w:t xml:space="preserve">  от чрезв</w:t>
      </w:r>
      <w:r>
        <w:rPr>
          <w:rFonts w:ascii="Times New Roman" w:hAnsi="Times New Roman"/>
          <w:b/>
          <w:sz w:val="28"/>
          <w:szCs w:val="28"/>
        </w:rPr>
        <w:t>ычайных ситуаций»</w:t>
      </w:r>
    </w:p>
    <w:p w:rsidR="00700517" w:rsidRPr="004C2E33" w:rsidRDefault="00700517" w:rsidP="00700517">
      <w:pPr>
        <w:jc w:val="center"/>
        <w:rPr>
          <w:rFonts w:ascii="Times New Roman" w:hAnsi="Times New Roman"/>
          <w:sz w:val="28"/>
          <w:szCs w:val="28"/>
        </w:rPr>
      </w:pPr>
    </w:p>
    <w:p w:rsidR="00700517" w:rsidRPr="004C2E33" w:rsidRDefault="00700517" w:rsidP="00700517">
      <w:pPr>
        <w:jc w:val="center"/>
        <w:rPr>
          <w:rFonts w:ascii="Times New Roman" w:hAnsi="Times New Roman"/>
          <w:b/>
          <w:sz w:val="28"/>
          <w:szCs w:val="28"/>
        </w:rPr>
      </w:pPr>
      <w:r w:rsidRPr="004C2E33">
        <w:rPr>
          <w:rFonts w:ascii="Times New Roman" w:hAnsi="Times New Roman"/>
          <w:b/>
          <w:sz w:val="28"/>
          <w:szCs w:val="28"/>
        </w:rPr>
        <w:t>Раздел 1.</w:t>
      </w:r>
    </w:p>
    <w:p w:rsidR="00700517" w:rsidRPr="004C2E33" w:rsidRDefault="00700517" w:rsidP="00700517">
      <w:pPr>
        <w:rPr>
          <w:rFonts w:ascii="Times New Roman" w:hAnsi="Times New Roman"/>
          <w:sz w:val="28"/>
          <w:szCs w:val="28"/>
        </w:rPr>
      </w:pPr>
    </w:p>
    <w:tbl>
      <w:tblPr>
        <w:tblW w:w="1060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083"/>
        <w:gridCol w:w="1100"/>
        <w:gridCol w:w="1100"/>
        <w:gridCol w:w="990"/>
        <w:gridCol w:w="990"/>
        <w:gridCol w:w="1100"/>
        <w:gridCol w:w="1002"/>
        <w:gridCol w:w="1002"/>
      </w:tblGrid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367" w:type="dxa"/>
            <w:gridSpan w:val="8"/>
          </w:tcPr>
          <w:p w:rsidR="00700517" w:rsidRDefault="00700517" w:rsidP="00DF015D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Муниципальная  программа </w:t>
            </w:r>
            <w:proofErr w:type="gramStart"/>
            <w:r w:rsidRPr="00372707">
              <w:rPr>
                <w:rFonts w:ascii="Times New Roman" w:hAnsi="Times New Roman"/>
                <w:sz w:val="28"/>
                <w:szCs w:val="28"/>
              </w:rPr>
              <w:t>Коммунарского</w:t>
            </w:r>
            <w:proofErr w:type="gramEnd"/>
            <w:r w:rsidRPr="00372707">
              <w:rPr>
                <w:rFonts w:ascii="Times New Roman" w:hAnsi="Times New Roman"/>
                <w:sz w:val="28"/>
                <w:szCs w:val="28"/>
              </w:rPr>
              <w:t xml:space="preserve"> сельского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left="-12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Pr="00372707">
              <w:rPr>
                <w:rFonts w:ascii="Times New Roman" w:hAnsi="Times New Roman"/>
                <w:sz w:val="28"/>
                <w:szCs w:val="28"/>
              </w:rPr>
              <w:t>селения «Пожарная безопасность и защита населения и территории от чрезвычайных ситуаций»</w:t>
            </w: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 (далее – Программа)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Цели муниципальной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 w:firstLine="7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700517" w:rsidRPr="004C2E33" w:rsidRDefault="00700517" w:rsidP="00DF015D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</w:p>
          <w:p w:rsidR="00700517" w:rsidRPr="00713EFC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13EFC">
              <w:rPr>
                <w:rFonts w:ascii="Times New Roman" w:eastAsia="Times New Roman" w:hAnsi="Times New Roman"/>
                <w:sz w:val="28"/>
                <w:szCs w:val="28"/>
              </w:rPr>
              <w:t>сокращение времени реагирования подразделений пожарной охраны на пожары, поисково-спасательных служб – на происшествия и чрезвычайные ситуации; оснащение учреждений социальной сферы системами пожарной автоматики;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700517" w:rsidRPr="00713EFC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13EFC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713EFC">
              <w:rPr>
                <w:rFonts w:ascii="Times New Roman" w:eastAsia="Times New Roman" w:hAnsi="Times New Roman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улучшение работы по предупреждению правонарушений на </w:t>
            </w: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водных объектах;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700517" w:rsidRPr="004C2E33" w:rsidRDefault="00700517" w:rsidP="00DF015D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Задачи муниципальной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8367" w:type="dxa"/>
            <w:gridSpan w:val="8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т.ч</w:t>
            </w:r>
            <w:proofErr w:type="spellEnd"/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. количества статистических пожаров в населённых пунктах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Коммунарского</w:t>
            </w: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поселения; 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-пропаганда мер пожарной безопасности среди населения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Коммунарского о</w:t>
            </w: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поселения; </w:t>
            </w:r>
            <w:proofErr w:type="gramEnd"/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-выявление и устранение причин и условий, способствующих росту числа пожаров и фактов гибели людей на них; </w:t>
            </w:r>
          </w:p>
          <w:p w:rsidR="00700517" w:rsidRPr="00713EFC" w:rsidRDefault="00700517" w:rsidP="00DF015D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713EFC">
              <w:rPr>
                <w:rFonts w:ascii="Times New Roman" w:hAnsi="Times New Roman" w:cs="Times New Roman"/>
                <w:sz w:val="28"/>
                <w:szCs w:val="28"/>
              </w:rPr>
              <w:t xml:space="preserve">-выполнение пожарно-технических мероприятий для устранения нарушений выявленных правил пожарной     безопасности по выданным предписаниям отделения Государственного пожарного надзора по </w:t>
            </w:r>
            <w:proofErr w:type="gramStart"/>
            <w:r w:rsidRPr="00713EFC">
              <w:rPr>
                <w:rFonts w:ascii="Times New Roman" w:hAnsi="Times New Roman" w:cs="Times New Roman"/>
                <w:sz w:val="28"/>
                <w:szCs w:val="28"/>
              </w:rPr>
              <w:t>Октябрьскому</w:t>
            </w:r>
            <w:proofErr w:type="gramEnd"/>
            <w:r w:rsidRPr="00713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0517" w:rsidRPr="00713EFC" w:rsidRDefault="00700517" w:rsidP="00DF015D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3EFC">
              <w:rPr>
                <w:rFonts w:ascii="Times New Roman" w:hAnsi="Times New Roman" w:cs="Times New Roman"/>
                <w:sz w:val="28"/>
                <w:szCs w:val="28"/>
              </w:rPr>
              <w:t>району (далее -  ГПН по Октябрьскому району).</w:t>
            </w:r>
          </w:p>
          <w:p w:rsidR="00700517" w:rsidRPr="005410E5" w:rsidRDefault="00700517" w:rsidP="00DF015D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00517" w:rsidRPr="004C2E33" w:rsidRDefault="00700517" w:rsidP="00DF015D">
            <w:pPr>
              <w:pStyle w:val="ConsPlusNonformat"/>
              <w:widowControl/>
              <w:tabs>
                <w:tab w:val="left" w:pos="9354"/>
              </w:tabs>
              <w:ind w:left="-9" w:right="-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700517" w:rsidRPr="004C2E33" w:rsidRDefault="00700517" w:rsidP="00DF015D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700517" w:rsidRDefault="00700517" w:rsidP="00DF015D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4C2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пожаров;</w:t>
            </w:r>
          </w:p>
          <w:p w:rsidR="00700517" w:rsidRPr="004C2E33" w:rsidRDefault="00700517" w:rsidP="00DF015D">
            <w:pPr>
              <w:pStyle w:val="ConsPlusNonformat"/>
              <w:widowControl/>
              <w:tabs>
                <w:tab w:val="left" w:pos="9354"/>
              </w:tabs>
              <w:ind w:right="-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0517" w:rsidRPr="004C2E33" w:rsidRDefault="00700517" w:rsidP="00DF015D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2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700517" w:rsidRPr="00713EFC" w:rsidRDefault="00700517" w:rsidP="00DF015D">
            <w:pPr>
              <w:autoSpaceDE w:val="0"/>
              <w:autoSpaceDN w:val="0"/>
              <w:adjustRightInd w:val="0"/>
              <w:ind w:left="-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13EFC">
              <w:rPr>
                <w:rFonts w:ascii="Times New Roman" w:eastAsia="Times New Roman" w:hAnsi="Times New Roman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713EFC">
              <w:rPr>
                <w:rFonts w:ascii="Times New Roman" w:eastAsia="Times New Roman" w:hAnsi="Times New Roman"/>
                <w:sz w:val="28"/>
                <w:szCs w:val="28"/>
              </w:rPr>
              <w:t>массовым</w:t>
            </w:r>
            <w:proofErr w:type="gramEnd"/>
            <w:r w:rsidRPr="00713EFC">
              <w:rPr>
                <w:rFonts w:ascii="Times New Roman" w:eastAsia="Times New Roman" w:hAnsi="Times New Roman"/>
                <w:sz w:val="28"/>
                <w:szCs w:val="28"/>
              </w:rPr>
              <w:t xml:space="preserve"> пребывания людей;</w:t>
            </w:r>
          </w:p>
          <w:p w:rsidR="00700517" w:rsidRPr="004C2E33" w:rsidRDefault="00700517" w:rsidP="00DF015D">
            <w:pPr>
              <w:autoSpaceDE w:val="0"/>
              <w:autoSpaceDN w:val="0"/>
              <w:adjustRightInd w:val="0"/>
              <w:ind w:left="-108" w:firstLine="108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700517" w:rsidRPr="004C2E33" w:rsidRDefault="00700517" w:rsidP="00DF015D">
            <w:pPr>
              <w:autoSpaceDE w:val="0"/>
              <w:autoSpaceDN w:val="0"/>
              <w:adjustRightInd w:val="0"/>
              <w:ind w:left="-108" w:firstLine="108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- совершенствование системы профилактики пожаров и организации тушения пожаров:</w:t>
            </w:r>
          </w:p>
          <w:p w:rsidR="00700517" w:rsidRPr="004C2E33" w:rsidRDefault="00700517" w:rsidP="00DF015D">
            <w:pPr>
              <w:autoSpaceDE w:val="0"/>
              <w:autoSpaceDN w:val="0"/>
              <w:adjustRightInd w:val="0"/>
              <w:ind w:left="-108" w:firstLine="108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700517" w:rsidRPr="004C2E33" w:rsidRDefault="00700517" w:rsidP="00DF015D">
            <w:pPr>
              <w:autoSpaceDE w:val="0"/>
              <w:autoSpaceDN w:val="0"/>
              <w:adjustRightInd w:val="0"/>
              <w:ind w:left="-272" w:firstLine="27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 проведение мероприятий, направленных на соблюдение правил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по</w:t>
            </w: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жарной безопасности населением;</w:t>
            </w: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количество выездов пожарных и спасательных подразделений на пожары, чрезвычайные ситуации и происшествия;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количество спасенных людей и людей, которым оказана помощь при пожарах, чрезвычайных ситуациях и происшествиях;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охват населения, оповещаемого региональной системой оповещения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 xml:space="preserve">Этапы и сроки реализации муниципальной 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7" w:type="dxa"/>
            <w:gridSpan w:val="8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 xml:space="preserve">этапы реализации муниципальной программы не выделяются; 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период реализации программы – 2014 –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E2374B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Муниципальный заказчик муниципальной программы</w:t>
            </w:r>
          </w:p>
        </w:tc>
        <w:tc>
          <w:tcPr>
            <w:tcW w:w="8367" w:type="dxa"/>
            <w:gridSpan w:val="8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Коммунарского</w:t>
            </w: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0517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0517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367" w:type="dxa"/>
            <w:gridSpan w:val="8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00517" w:rsidRPr="004C2E33" w:rsidTr="00DF015D">
        <w:tc>
          <w:tcPr>
            <w:tcW w:w="2234" w:type="dxa"/>
            <w:vMerge w:val="restart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 xml:space="preserve">общий объем ассигнований из областного бюджета, местного бюджета необходимый для финансирования муниципальной программы в период 2014 – </w:t>
            </w:r>
            <w:r w:rsidRPr="00E2374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2018 годов  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1136,8</w:t>
            </w:r>
            <w:r w:rsidRPr="00E2374B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   тыс. рублей, в том числе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по годам</w:t>
            </w:r>
            <w:r w:rsidRPr="00E2374B">
              <w:rPr>
                <w:rFonts w:ascii="Times New Roman" w:hAnsi="Times New Roman"/>
                <w:spacing w:val="-4"/>
                <w:sz w:val="28"/>
                <w:szCs w:val="28"/>
              </w:rPr>
              <w:t>:</w:t>
            </w:r>
          </w:p>
        </w:tc>
      </w:tr>
      <w:tr w:rsidR="00700517" w:rsidRPr="004C2E33" w:rsidTr="00DF015D">
        <w:tc>
          <w:tcPr>
            <w:tcW w:w="2234" w:type="dxa"/>
            <w:vMerge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83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374B">
              <w:rPr>
                <w:rFonts w:ascii="Times New Roman" w:eastAsia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100" w:type="dxa"/>
          </w:tcPr>
          <w:p w:rsidR="00700517" w:rsidRPr="00E2374B" w:rsidRDefault="00700517" w:rsidP="00DF015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2374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700517" w:rsidRPr="00E2374B" w:rsidRDefault="00700517" w:rsidP="00DF015D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2374B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374B">
              <w:rPr>
                <w:rFonts w:ascii="Times New Roman" w:eastAsia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990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374B">
              <w:rPr>
                <w:rFonts w:ascii="Times New Roman" w:eastAsia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1100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374B">
              <w:rPr>
                <w:rFonts w:ascii="Times New Roman" w:eastAsia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002" w:type="dxa"/>
            <w:shd w:val="clear" w:color="auto" w:fill="auto"/>
          </w:tcPr>
          <w:p w:rsidR="00700517" w:rsidRPr="00AF0905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0905">
              <w:rPr>
                <w:rFonts w:ascii="Times New Roman" w:eastAsia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002" w:type="dxa"/>
            <w:shd w:val="clear" w:color="auto" w:fill="auto"/>
          </w:tcPr>
          <w:p w:rsidR="00700517" w:rsidRPr="00AF0905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0905">
              <w:rPr>
                <w:rFonts w:ascii="Times New Roman" w:eastAsia="Times New Roman" w:hAnsi="Times New Roman"/>
                <w:sz w:val="24"/>
                <w:szCs w:val="24"/>
              </w:rPr>
              <w:t>2020 год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Средства бюджета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Коммунарского</w:t>
            </w: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1083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978,4</w:t>
            </w: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162,4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700517" w:rsidRPr="00DB3E0D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136,0</w:t>
            </w: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083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00517" w:rsidRPr="004C2E33" w:rsidTr="00DF015D">
        <w:tc>
          <w:tcPr>
            <w:tcW w:w="2234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C2E33">
              <w:rPr>
                <w:rFonts w:ascii="Times New Roman" w:eastAsia="Times New Roman" w:hAnsi="Times New Roman"/>
                <w:sz w:val="28"/>
                <w:szCs w:val="28"/>
              </w:rPr>
              <w:t>Другие источники</w:t>
            </w:r>
          </w:p>
        </w:tc>
        <w:tc>
          <w:tcPr>
            <w:tcW w:w="1083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shd w:val="clear" w:color="auto" w:fill="auto"/>
          </w:tcPr>
          <w:p w:rsidR="00700517" w:rsidRPr="004C2E33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00517" w:rsidRPr="004C2E33" w:rsidTr="00DF015D">
        <w:tc>
          <w:tcPr>
            <w:tcW w:w="2234" w:type="dxa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Ожидаемые результаты реализации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367" w:type="dxa"/>
            <w:gridSpan w:val="8"/>
          </w:tcPr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снижение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повышение уровня оперативности реагирования пожарных и спасательных подразделений;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sz w:val="28"/>
                <w:szCs w:val="28"/>
              </w:rPr>
              <w:t>улучшение процесса обучения и повышения уровня подготовки специалистов Коммунарского сельского поселения  к действиям при возникновении чрезвычайных ситуаций;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обеспечение материального резерва для ликвидации крупномасштабных чрезвычайных ситуаций;</w:t>
            </w:r>
          </w:p>
          <w:p w:rsidR="00700517" w:rsidRPr="00E2374B" w:rsidRDefault="00700517" w:rsidP="00DF0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улучшение системы информирования населения области для своевременного доведения информации об угрозе и возникновении чрезвычайных ситуаций;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700517" w:rsidRPr="00E2374B" w:rsidRDefault="00700517" w:rsidP="00DF015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374B">
              <w:rPr>
                <w:rFonts w:ascii="Times New Roman" w:hAnsi="Times New Roman"/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Pr="00DA6E25" w:rsidRDefault="00700517" w:rsidP="0070051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b/>
          <w:sz w:val="28"/>
          <w:szCs w:val="28"/>
        </w:rPr>
        <w:t xml:space="preserve">Раздел 1. Общая характеристика текущего состояния обстановки </w:t>
      </w:r>
      <w:r w:rsidRPr="00DA6E25">
        <w:rPr>
          <w:rFonts w:ascii="Times New Roman" w:hAnsi="Times New Roman"/>
          <w:b/>
          <w:sz w:val="28"/>
          <w:szCs w:val="28"/>
        </w:rPr>
        <w:br/>
      </w:r>
      <w:r w:rsidRPr="00DA6E25">
        <w:rPr>
          <w:rFonts w:ascii="Times New Roman" w:hAnsi="Times New Roman"/>
          <w:sz w:val="28"/>
          <w:szCs w:val="28"/>
        </w:rPr>
        <w:t xml:space="preserve">в сфере защиты населения и территории от чрезвычайных ситуаций, </w:t>
      </w:r>
      <w:r w:rsidRPr="00DA6E25">
        <w:rPr>
          <w:rFonts w:ascii="Times New Roman" w:hAnsi="Times New Roman"/>
          <w:sz w:val="28"/>
          <w:szCs w:val="28"/>
        </w:rPr>
        <w:br/>
        <w:t xml:space="preserve">обеспечения пожарной безопасности и безопасности людей на водных объектах 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На территории Коммунарского сельского поселения  существуют угрозы возникновения чрезвычайных ситуаций природного и техногенного характера. Природные чрезвычайные ситуации могут сложиться в результате опасных природных явлений: весеннего половодья, нагонных явлений, паводков, лесных пожаров, сильных ветров, снегопадов, засухи.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Наибольшую угрозу для населения Коммунарского сельского поселения  представляют природные чрезвычайные ситуации</w:t>
      </w:r>
      <w:r w:rsidRPr="00DA6E25">
        <w:rPr>
          <w:rFonts w:ascii="Times New Roman" w:hAnsi="Times New Roman"/>
          <w:color w:val="000000"/>
          <w:sz w:val="28"/>
          <w:szCs w:val="28"/>
        </w:rPr>
        <w:t>: весеннее половодье,  паводки, сильные ветры, снегопады, засухи  и ландшафтные пожары.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Наиболее крупномасштабными по последствиям для населения могут быть чрезвычайные ситуации, возникшие в результате гидродинамической аварии на </w:t>
      </w:r>
      <w:proofErr w:type="spellStart"/>
      <w:r w:rsidRPr="00DA6E25">
        <w:rPr>
          <w:rFonts w:ascii="Times New Roman" w:hAnsi="Times New Roman"/>
          <w:sz w:val="28"/>
          <w:szCs w:val="28"/>
        </w:rPr>
        <w:t>Цимлянской</w:t>
      </w:r>
      <w:proofErr w:type="spellEnd"/>
      <w:r w:rsidRPr="00DA6E25">
        <w:rPr>
          <w:rFonts w:ascii="Times New Roman" w:hAnsi="Times New Roman"/>
          <w:sz w:val="28"/>
          <w:szCs w:val="28"/>
        </w:rPr>
        <w:t xml:space="preserve"> ГЭС и радиационной аварии на Ростовской АЭС.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spacing w:line="235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Количество людей, эвакуируемых из опасных зон при наихудших сценариях развития гидродинамической аварии на </w:t>
      </w:r>
      <w:proofErr w:type="spellStart"/>
      <w:r w:rsidRPr="00DA6E25">
        <w:rPr>
          <w:rFonts w:ascii="Times New Roman" w:hAnsi="Times New Roman"/>
          <w:sz w:val="28"/>
          <w:szCs w:val="28"/>
        </w:rPr>
        <w:t>Цимлянской</w:t>
      </w:r>
      <w:proofErr w:type="spellEnd"/>
      <w:r w:rsidRPr="00DA6E25">
        <w:rPr>
          <w:rFonts w:ascii="Times New Roman" w:hAnsi="Times New Roman"/>
          <w:sz w:val="28"/>
          <w:szCs w:val="28"/>
        </w:rPr>
        <w:t xml:space="preserve"> ГЭС радиационной аварии, на Ростовской АЭС, может составить</w:t>
      </w:r>
      <w:r w:rsidRPr="00DA6E25">
        <w:rPr>
          <w:rFonts w:ascii="Times New Roman" w:hAnsi="Times New Roman"/>
          <w:color w:val="FF0000"/>
          <w:sz w:val="28"/>
          <w:szCs w:val="28"/>
        </w:rPr>
        <w:t xml:space="preserve"> 2,0 тыс. человек.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Одной из важнейших задач в области гражданской обороны, защиты населения и территорий от чрезвычайных ситуаций природного и техногенного характера является обеспечение своевременного оповещения руководящего состава и населения. В этих целях в </w:t>
      </w:r>
      <w:r w:rsidRPr="00DA6E25">
        <w:rPr>
          <w:rFonts w:ascii="Times New Roman" w:hAnsi="Times New Roman"/>
          <w:sz w:val="28"/>
          <w:szCs w:val="28"/>
        </w:rPr>
        <w:t>Коммунарском</w:t>
      </w:r>
      <w:r w:rsidRPr="00DA6E25">
        <w:rPr>
          <w:rFonts w:ascii="Times New Roman" w:hAnsi="Times New Roman"/>
          <w:bCs/>
          <w:sz w:val="28"/>
          <w:szCs w:val="28"/>
        </w:rPr>
        <w:t xml:space="preserve">  сельском  поселении  создана и функционирует система оповещения. В настоящее время общий охват населения оповещением техническими средствами составляет </w:t>
      </w:r>
      <w:r w:rsidRPr="00DA6E25">
        <w:rPr>
          <w:rFonts w:ascii="Times New Roman" w:hAnsi="Times New Roman"/>
          <w:bCs/>
          <w:color w:val="FF0000"/>
          <w:sz w:val="28"/>
          <w:szCs w:val="28"/>
        </w:rPr>
        <w:t>92</w:t>
      </w:r>
      <w:r w:rsidRPr="00DA6E25">
        <w:rPr>
          <w:rFonts w:ascii="Times New Roman" w:hAnsi="Times New Roman"/>
          <w:bCs/>
          <w:sz w:val="28"/>
          <w:szCs w:val="28"/>
        </w:rPr>
        <w:t xml:space="preserve"> процента.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A6E25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Исходя из существующих угроз в </w:t>
      </w:r>
      <w:r w:rsidRPr="00DA6E25">
        <w:rPr>
          <w:rFonts w:ascii="Times New Roman" w:hAnsi="Times New Roman"/>
          <w:sz w:val="28"/>
          <w:szCs w:val="28"/>
        </w:rPr>
        <w:t>Коммунарском</w:t>
      </w:r>
      <w:r w:rsidRPr="00DA6E25">
        <w:rPr>
          <w:rFonts w:ascii="Times New Roman" w:hAnsi="Times New Roman"/>
          <w:bCs/>
          <w:spacing w:val="-4"/>
          <w:sz w:val="28"/>
          <w:szCs w:val="28"/>
        </w:rPr>
        <w:t xml:space="preserve"> сельском поселении   спасательные подразделения, на договорных условиях должны быть в постоянной готовности </w:t>
      </w:r>
      <w:proofErr w:type="gramStart"/>
      <w:r w:rsidRPr="00DA6E25">
        <w:rPr>
          <w:rFonts w:ascii="Times New Roman" w:hAnsi="Times New Roman"/>
          <w:bCs/>
          <w:spacing w:val="-4"/>
          <w:sz w:val="28"/>
          <w:szCs w:val="28"/>
        </w:rPr>
        <w:t>для</w:t>
      </w:r>
      <w:proofErr w:type="gramEnd"/>
      <w:r w:rsidRPr="00DA6E25">
        <w:rPr>
          <w:rFonts w:ascii="Times New Roman" w:hAnsi="Times New Roman"/>
          <w:bCs/>
          <w:spacing w:val="-4"/>
          <w:sz w:val="28"/>
          <w:szCs w:val="28"/>
        </w:rPr>
        <w:t>: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тушения пожаров в жилом секторе, на объектах экономики и социальной сферы и ландшафтных пожаров;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ликвидации последствий дорожно-транспортных происшествий;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спасения людей на водных объектах;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проведения аварийно-спасательных и других неотложных работ при взрывах, обрушениях зданий и сооружений;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ликвидации аварийных разливов нефти и нефтепродуктов;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проведения пиротехнических работ;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оказания помощи в ликвидации биолого-социальных чрезвычайных ситуаций и при авариях на объектах жизнеобеспечения.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Муниципальная программа направлена на обеспечение и повышение уровня защищенности населения и территории Коммунарского сельского поселения от чрезвычайных ситуаций, пожарной безопасности и безопасности людей на водных объектах.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Экономическая эффективность реализации муниципальной программы будет заключаться в обеспечении снижения экономического ущерба от чрезвычайных ситуаций природного и техногенного характера, пожаров и </w:t>
      </w:r>
      <w:r w:rsidRPr="00DA6E25">
        <w:rPr>
          <w:rFonts w:ascii="Times New Roman" w:hAnsi="Times New Roman"/>
          <w:sz w:val="28"/>
          <w:szCs w:val="28"/>
        </w:rPr>
        <w:lastRenderedPageBreak/>
        <w:t>происшествий.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К данным факторам риска 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>отнесены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>: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пожаров, происшествий и количества пострадавших людей.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 муниципальной программы.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DA6E25">
        <w:rPr>
          <w:rFonts w:ascii="Times New Roman" w:hAnsi="Times New Roman"/>
          <w:b/>
          <w:sz w:val="28"/>
          <w:szCs w:val="28"/>
        </w:rPr>
        <w:t xml:space="preserve">Раздел 2. Цели, задачи и показатели (индикаторы), </w:t>
      </w:r>
      <w:r w:rsidRPr="00DA6E25">
        <w:rPr>
          <w:rFonts w:ascii="Times New Roman" w:hAnsi="Times New Roman"/>
          <w:b/>
          <w:sz w:val="28"/>
          <w:szCs w:val="28"/>
        </w:rPr>
        <w:br/>
        <w:t xml:space="preserve">основные ожидаемые конечные результаты, сроки и этапы реализации муниципальной программы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В соответствии с перечисленными выше приоритетами муниципальной политики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  цель муниципальной </w:t>
      </w:r>
      <w:r w:rsidRPr="00DA6E25">
        <w:rPr>
          <w:rFonts w:ascii="Times New Roman" w:hAnsi="Times New Roman"/>
          <w:bCs/>
          <w:sz w:val="28"/>
          <w:szCs w:val="28"/>
        </w:rPr>
        <w:lastRenderedPageBreak/>
        <w:t>программы сформулирована следующим образом: минимизация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Достижение цели муниципальной программы требует формирования комплексного подхода к государственному управлению в сфере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поддержание в постоянной готовности и реконструкция системы оповещения населения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 ;</w:t>
      </w:r>
      <w:proofErr w:type="gramEnd"/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Показатели (индикаторы) муниципальной программы и подпрограмм муниципальной программы приняты в увязке с целями и задачами муниципальной программы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.</w:t>
      </w:r>
      <w:proofErr w:type="gramEnd"/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Показатели (индикаторы) муниципальной программы: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количество спасенных людей и 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>которым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оказана помощь при пожарах, чрезвычайных ситуациях и происшествиях;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количество обученных специалистов в территориальной (местный) подсистеме единой муниципальной системы предупреждения и ликвидации чрезвычайных ситуаций (далее – областная подсистема РСЧС);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охват населения, оповещаемого  системой оповещения.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Этапы реализации муниципальной программы не выделяются, срок реализации муниципальной программы – 2014 – 2020 годы.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В результате реализации муниципальной программы к 2020 году прогнозируется: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lastRenderedPageBreak/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>улучшить процесс обучения и повышения уровня подготовки специалистов   к действиям при возникновении чрезвычайных ситуаций;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обеспечить хранение и обновление материального резерва для ликвидации крупномасштабных чрезвычайных ситуаций;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улучшить систему информирования населения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  для своевременного доведения информации об угрозе и возникновении чрезвычайных ситуаций;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DA6E25">
        <w:rPr>
          <w:rFonts w:ascii="Times New Roman" w:hAnsi="Times New Roman"/>
          <w:b/>
          <w:sz w:val="28"/>
          <w:szCs w:val="28"/>
        </w:rPr>
        <w:t xml:space="preserve">Раздел 3. Обоснование выделения </w:t>
      </w:r>
      <w:r w:rsidRPr="00DA6E25">
        <w:rPr>
          <w:rFonts w:ascii="Times New Roman" w:hAnsi="Times New Roman"/>
          <w:b/>
          <w:sz w:val="28"/>
          <w:szCs w:val="28"/>
        </w:rPr>
        <w:br/>
        <w:t xml:space="preserve">подпрограмм муниципальной программы 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Для достижения цели муниципальной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</w:t>
      </w:r>
      <w:r>
        <w:rPr>
          <w:rFonts w:ascii="Times New Roman" w:hAnsi="Times New Roman"/>
          <w:bCs/>
          <w:sz w:val="28"/>
          <w:szCs w:val="28"/>
        </w:rPr>
        <w:t xml:space="preserve">подпрограммы не выделяются, мероприятия обобщены в </w:t>
      </w:r>
      <w:r w:rsidRPr="00DA6E25">
        <w:rPr>
          <w:rFonts w:ascii="Times New Roman" w:hAnsi="Times New Roman"/>
          <w:bCs/>
          <w:sz w:val="28"/>
          <w:szCs w:val="28"/>
        </w:rPr>
        <w:t xml:space="preserve">3 </w:t>
      </w:r>
      <w:r>
        <w:rPr>
          <w:rFonts w:ascii="Times New Roman" w:hAnsi="Times New Roman"/>
          <w:bCs/>
          <w:sz w:val="28"/>
          <w:szCs w:val="28"/>
        </w:rPr>
        <w:t>раздела</w:t>
      </w:r>
      <w:r w:rsidRPr="00DA6E25">
        <w:rPr>
          <w:rFonts w:ascii="Times New Roman" w:hAnsi="Times New Roman"/>
          <w:bCs/>
          <w:sz w:val="28"/>
          <w:szCs w:val="28"/>
        </w:rPr>
        <w:t>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Основные мероприятия распределены по трем </w:t>
      </w:r>
      <w:r>
        <w:rPr>
          <w:rFonts w:ascii="Times New Roman" w:hAnsi="Times New Roman"/>
          <w:bCs/>
          <w:sz w:val="28"/>
          <w:szCs w:val="28"/>
        </w:rPr>
        <w:t>разделам</w:t>
      </w:r>
      <w:r w:rsidRPr="00DA6E25">
        <w:rPr>
          <w:rFonts w:ascii="Times New Roman" w:hAnsi="Times New Roman"/>
          <w:bCs/>
          <w:sz w:val="28"/>
          <w:szCs w:val="28"/>
        </w:rPr>
        <w:t xml:space="preserve"> исходя из целей и задач по предупреждению и ликвидации: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пожаров – </w:t>
      </w:r>
      <w:r>
        <w:rPr>
          <w:rFonts w:ascii="Times New Roman" w:hAnsi="Times New Roman"/>
          <w:bCs/>
          <w:sz w:val="28"/>
          <w:szCs w:val="28"/>
        </w:rPr>
        <w:t>раздел</w:t>
      </w:r>
      <w:r w:rsidRPr="00DA6E25">
        <w:rPr>
          <w:rFonts w:ascii="Times New Roman" w:hAnsi="Times New Roman"/>
          <w:bCs/>
          <w:sz w:val="28"/>
          <w:szCs w:val="28"/>
        </w:rPr>
        <w:t xml:space="preserve"> «Пожарная безопасность»;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чрезвычайных ситуаций – </w:t>
      </w:r>
      <w:r>
        <w:rPr>
          <w:rFonts w:ascii="Times New Roman" w:hAnsi="Times New Roman"/>
          <w:bCs/>
          <w:sz w:val="28"/>
          <w:szCs w:val="28"/>
        </w:rPr>
        <w:t>раздел</w:t>
      </w:r>
      <w:r w:rsidRPr="00DA6E25">
        <w:rPr>
          <w:rFonts w:ascii="Times New Roman" w:hAnsi="Times New Roman"/>
          <w:bCs/>
          <w:sz w:val="28"/>
          <w:szCs w:val="28"/>
        </w:rPr>
        <w:t xml:space="preserve"> «Защита от чрезвычайных ситуаций»;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происшествий на водных объектах – </w:t>
      </w:r>
      <w:r>
        <w:rPr>
          <w:rFonts w:ascii="Times New Roman" w:hAnsi="Times New Roman"/>
          <w:bCs/>
          <w:sz w:val="28"/>
          <w:szCs w:val="28"/>
        </w:rPr>
        <w:t>раздел</w:t>
      </w:r>
      <w:r w:rsidRPr="00DA6E25">
        <w:rPr>
          <w:rFonts w:ascii="Times New Roman" w:hAnsi="Times New Roman"/>
          <w:bCs/>
          <w:sz w:val="28"/>
          <w:szCs w:val="28"/>
        </w:rPr>
        <w:t xml:space="preserve"> «Обеспечение безопасности на воде».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lastRenderedPageBreak/>
        <w:t xml:space="preserve">Перечень </w:t>
      </w:r>
      <w:r>
        <w:rPr>
          <w:rFonts w:ascii="Times New Roman" w:hAnsi="Times New Roman"/>
          <w:bCs/>
          <w:sz w:val="28"/>
          <w:szCs w:val="28"/>
        </w:rPr>
        <w:t>разделов</w:t>
      </w:r>
      <w:r w:rsidRPr="00DA6E25">
        <w:rPr>
          <w:rFonts w:ascii="Times New Roman" w:hAnsi="Times New Roman"/>
          <w:bCs/>
          <w:sz w:val="28"/>
          <w:szCs w:val="28"/>
        </w:rPr>
        <w:t xml:space="preserve"> и основных мероприятий муниципальной программы указан в приложении № 1 к муниципальной программе.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Достижение целей и решение задач </w:t>
      </w:r>
      <w:r>
        <w:rPr>
          <w:rFonts w:ascii="Times New Roman" w:hAnsi="Times New Roman"/>
          <w:bCs/>
          <w:sz w:val="28"/>
          <w:szCs w:val="28"/>
        </w:rPr>
        <w:t>разделов</w:t>
      </w:r>
      <w:r w:rsidRPr="00DA6E25">
        <w:rPr>
          <w:rFonts w:ascii="Times New Roman" w:hAnsi="Times New Roman"/>
          <w:bCs/>
          <w:sz w:val="28"/>
          <w:szCs w:val="28"/>
        </w:rPr>
        <w:t xml:space="preserve"> муниципальной программы обеспечивается путем выполнения основных мероприятий.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раздел</w:t>
      </w:r>
      <w:r w:rsidRPr="00DA6E25">
        <w:rPr>
          <w:rFonts w:ascii="Times New Roman" w:hAnsi="Times New Roman"/>
          <w:sz w:val="28"/>
          <w:szCs w:val="28"/>
        </w:rPr>
        <w:t xml:space="preserve"> «Пожарная безопасность» включены два основных мероприятия: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раздел</w:t>
      </w:r>
      <w:r w:rsidRPr="00DA6E25">
        <w:rPr>
          <w:rFonts w:ascii="Times New Roman" w:hAnsi="Times New Roman"/>
          <w:sz w:val="28"/>
          <w:szCs w:val="28"/>
        </w:rPr>
        <w:t xml:space="preserve"> «Защита от чрезвычайных ситуаций» включены следующие основные мероприятия: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финансовое обеспечение для заключения договоров со спасателями, «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>Учебно-методический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центром по гражданской обороне и чрезвычайным </w:t>
      </w:r>
      <w:r w:rsidRPr="00DA6E25">
        <w:rPr>
          <w:rFonts w:ascii="Times New Roman" w:hAnsi="Times New Roman"/>
          <w:bCs/>
          <w:spacing w:val="-6"/>
          <w:sz w:val="28"/>
          <w:szCs w:val="28"/>
        </w:rPr>
        <w:t xml:space="preserve">ситуациям Ростовской области», 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улучшение учебной и материально-технической базы</w:t>
      </w:r>
      <w:r w:rsidRPr="00DA6E25">
        <w:rPr>
          <w:rFonts w:ascii="Times New Roman" w:hAnsi="Times New Roman"/>
          <w:sz w:val="28"/>
          <w:szCs w:val="28"/>
        </w:rPr>
        <w:t xml:space="preserve"> 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 ;</w:t>
      </w:r>
      <w:proofErr w:type="gramEnd"/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поддержание в готовности и модернизация систем оповещения населения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 ;</w:t>
      </w:r>
      <w:proofErr w:type="gramEnd"/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раздел</w:t>
      </w:r>
      <w:r w:rsidRPr="00DA6E25">
        <w:rPr>
          <w:rFonts w:ascii="Times New Roman" w:hAnsi="Times New Roman"/>
          <w:sz w:val="28"/>
          <w:szCs w:val="28"/>
        </w:rPr>
        <w:t xml:space="preserve"> «Обеспечение безопасности на воде» включены основные мероприятия: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финансовое обеспечение договоров со спасателями; </w:t>
      </w:r>
    </w:p>
    <w:p w:rsidR="00700517" w:rsidRPr="00DA6E25" w:rsidRDefault="00700517" w:rsidP="0070051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 </w:t>
      </w:r>
    </w:p>
    <w:p w:rsidR="00700517" w:rsidRPr="00DA6E25" w:rsidRDefault="00700517" w:rsidP="007005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В муниципальной программе объекты строительства, реконструкции, капитального ремонта, находящиеся в собственности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 ,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отсутствуют. </w:t>
      </w:r>
    </w:p>
    <w:p w:rsidR="00700517" w:rsidRPr="00DA6E25" w:rsidRDefault="00700517" w:rsidP="0070051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700517" w:rsidRPr="00DA6E25" w:rsidRDefault="00700517" w:rsidP="0070051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A6E25">
        <w:rPr>
          <w:rFonts w:ascii="Times New Roman" w:hAnsi="Times New Roman"/>
          <w:b/>
          <w:bCs/>
          <w:sz w:val="28"/>
          <w:szCs w:val="28"/>
        </w:rPr>
        <w:t xml:space="preserve">Раздел 4. Информация по ресурсному обеспечению </w:t>
      </w:r>
      <w:r w:rsidRPr="00DA6E25">
        <w:rPr>
          <w:rFonts w:ascii="Times New Roman" w:hAnsi="Times New Roman"/>
          <w:b/>
          <w:bCs/>
          <w:sz w:val="28"/>
          <w:szCs w:val="28"/>
        </w:rPr>
        <w:br/>
        <w:t xml:space="preserve">муниципальной программы </w:t>
      </w:r>
    </w:p>
    <w:p w:rsidR="00700517" w:rsidRPr="00DA6E25" w:rsidRDefault="00700517" w:rsidP="00700517">
      <w:pPr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DA6E25" w:rsidRDefault="00700517" w:rsidP="00700517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местного  бюджета. 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lastRenderedPageBreak/>
        <w:t xml:space="preserve">Информация о расходах местного бюджета на реализацию муниципальной программы представлена в приложении № 2 и приложении № 3 к муниципальной программе. 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 xml:space="preserve">Объем ассигнований местного бюджета для реализации муниципальной программы в период с 2014 по 2020 год составляет    </w:t>
      </w:r>
      <w:r>
        <w:rPr>
          <w:rFonts w:ascii="Times New Roman" w:hAnsi="Times New Roman"/>
          <w:sz w:val="28"/>
          <w:szCs w:val="28"/>
        </w:rPr>
        <w:t>978,4</w:t>
      </w:r>
      <w:r w:rsidRPr="00AF0905">
        <w:rPr>
          <w:rFonts w:ascii="Times New Roman" w:hAnsi="Times New Roman"/>
          <w:spacing w:val="-4"/>
          <w:sz w:val="28"/>
          <w:szCs w:val="28"/>
        </w:rPr>
        <w:t xml:space="preserve">    тыс. рублей, в том числе </w:t>
      </w:r>
      <w:proofErr w:type="gramStart"/>
      <w:r w:rsidRPr="00AF0905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Pr="00AF0905">
        <w:rPr>
          <w:rFonts w:ascii="Times New Roman" w:hAnsi="Times New Roman"/>
          <w:spacing w:val="-4"/>
          <w:sz w:val="28"/>
          <w:szCs w:val="28"/>
        </w:rPr>
        <w:t>: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2014 году –      162,4  тыс. рублей;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2015 году –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тыс. рублей;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2016 году –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тыс. рублей;</w:t>
      </w:r>
    </w:p>
    <w:p w:rsidR="00700517" w:rsidRPr="00AF0905" w:rsidRDefault="00700517" w:rsidP="00700517">
      <w:pPr>
        <w:ind w:right="-81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2017 году –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тыс. рублей;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2018 году – 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  тыс. рублей;</w:t>
      </w:r>
    </w:p>
    <w:p w:rsidR="00700517" w:rsidRPr="00AF0905" w:rsidRDefault="00700517" w:rsidP="007005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2019 году – 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тыс. рублей;</w:t>
      </w:r>
    </w:p>
    <w:p w:rsidR="00700517" w:rsidRPr="00DA6E25" w:rsidRDefault="00700517" w:rsidP="00700517">
      <w:pPr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AF0905">
        <w:rPr>
          <w:rFonts w:ascii="Times New Roman" w:hAnsi="Times New Roman"/>
          <w:sz w:val="28"/>
          <w:szCs w:val="28"/>
        </w:rPr>
        <w:t>2020 году –        1</w:t>
      </w:r>
      <w:r>
        <w:rPr>
          <w:rFonts w:ascii="Times New Roman" w:hAnsi="Times New Roman"/>
          <w:sz w:val="28"/>
          <w:szCs w:val="28"/>
        </w:rPr>
        <w:t>36,0</w:t>
      </w:r>
      <w:r w:rsidRPr="00AF0905">
        <w:rPr>
          <w:rFonts w:ascii="Times New Roman" w:hAnsi="Times New Roman"/>
          <w:sz w:val="28"/>
          <w:szCs w:val="28"/>
        </w:rPr>
        <w:t xml:space="preserve">  тыс. рублей.</w:t>
      </w:r>
    </w:p>
    <w:p w:rsidR="00700517" w:rsidRPr="00DA6E25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DA6E25" w:rsidRDefault="00700517" w:rsidP="0070051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A6E25">
        <w:rPr>
          <w:rFonts w:ascii="Times New Roman" w:hAnsi="Times New Roman"/>
          <w:b/>
          <w:bCs/>
          <w:sz w:val="28"/>
          <w:szCs w:val="28"/>
        </w:rPr>
        <w:t>Раздел 5. Методика оценки эффективности</w:t>
      </w:r>
      <w:r w:rsidRPr="00DA6E25">
        <w:rPr>
          <w:rFonts w:ascii="Times New Roman" w:hAnsi="Times New Roman"/>
          <w:b/>
          <w:bCs/>
          <w:sz w:val="28"/>
          <w:szCs w:val="28"/>
        </w:rPr>
        <w:br/>
        <w:t xml:space="preserve"> муниципальной программы </w:t>
      </w:r>
    </w:p>
    <w:p w:rsidR="00700517" w:rsidRPr="00DA6E25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 w:rsidRPr="00DA6E25">
        <w:rPr>
          <w:rFonts w:ascii="Times New Roman" w:hAnsi="Times New Roman"/>
          <w:bCs/>
          <w:sz w:val="28"/>
          <w:szCs w:val="28"/>
        </w:rPr>
        <w:br/>
        <w:t>(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недостижение</w:t>
      </w:r>
      <w:proofErr w:type="spellEnd"/>
      <w:r w:rsidRPr="00DA6E25">
        <w:rPr>
          <w:rFonts w:ascii="Times New Roman" w:hAnsi="Times New Roman"/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700517" w:rsidRPr="00DA6E25" w:rsidRDefault="00700517" w:rsidP="0070051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Значения целевых показателей (индикаторов) установлены в </w:t>
      </w:r>
      <w:r w:rsidRPr="00DA6E25">
        <w:rPr>
          <w:rFonts w:ascii="Times New Roman" w:hAnsi="Times New Roman"/>
          <w:bCs/>
          <w:sz w:val="28"/>
          <w:szCs w:val="28"/>
        </w:rPr>
        <w:lastRenderedPageBreak/>
        <w:t xml:space="preserve">соответствии с плановыми значениями основных мероприятий муниципальной программы. </w:t>
      </w:r>
    </w:p>
    <w:p w:rsidR="00700517" w:rsidRPr="00DA6E25" w:rsidRDefault="00700517" w:rsidP="0070051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A6E25">
        <w:rPr>
          <w:rFonts w:ascii="Times New Roman" w:hAnsi="Times New Roman"/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700517" w:rsidRPr="00DA6E25" w:rsidRDefault="00700517" w:rsidP="00700517">
      <w:pPr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Вместе с тем 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недостижение</w:t>
      </w:r>
      <w:proofErr w:type="spellEnd"/>
      <w:r w:rsidRPr="00DA6E25">
        <w:rPr>
          <w:rFonts w:ascii="Times New Roman" w:hAnsi="Times New Roman"/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прогнозируемым.</w:t>
      </w: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700517" w:rsidRPr="00DA6E25" w:rsidRDefault="00700517" w:rsidP="0070051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Оценка эффективности реализации муниципальной программы проводится на основе:</w:t>
      </w:r>
    </w:p>
    <w:p w:rsidR="00700517" w:rsidRPr="00DA6E25" w:rsidRDefault="00700517" w:rsidP="00700517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700517" w:rsidRPr="00DA6E25" w:rsidRDefault="00700517" w:rsidP="0070051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С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д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 xml:space="preserve">= 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З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ф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 xml:space="preserve">/ 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З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п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 xml:space="preserve"> х 100%,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где: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С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д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>– степень достижения целей (решения задач);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З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ф</w:t>
      </w:r>
      <w:proofErr w:type="spellEnd"/>
      <w:r w:rsidRPr="00DA6E25">
        <w:rPr>
          <w:rFonts w:ascii="Times New Roman" w:hAnsi="Times New Roman"/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З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п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lastRenderedPageBreak/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>использования средств местного бюджета ресурсного обеспечения муниципальной программы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700517" w:rsidRPr="00DA6E25" w:rsidRDefault="00700517" w:rsidP="0070051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У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ф</w:t>
      </w:r>
      <w:r w:rsidRPr="00DA6E25">
        <w:rPr>
          <w:rFonts w:ascii="Times New Roman" w:hAnsi="Times New Roman"/>
          <w:bCs/>
          <w:sz w:val="28"/>
          <w:szCs w:val="28"/>
        </w:rPr>
        <w:t xml:space="preserve"> = 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Ф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ф</w:t>
      </w:r>
      <w:proofErr w:type="spellEnd"/>
      <w:r w:rsidRPr="00DA6E25">
        <w:rPr>
          <w:rFonts w:ascii="Times New Roman" w:hAnsi="Times New Roman"/>
          <w:bCs/>
          <w:sz w:val="28"/>
          <w:szCs w:val="28"/>
        </w:rPr>
        <w:t xml:space="preserve"> / </w:t>
      </w:r>
      <w:proofErr w:type="spellStart"/>
      <w:r w:rsidRPr="00DA6E25">
        <w:rPr>
          <w:rFonts w:ascii="Times New Roman" w:hAnsi="Times New Roman"/>
          <w:bCs/>
          <w:sz w:val="28"/>
          <w:szCs w:val="28"/>
        </w:rPr>
        <w:t>Ф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п</w:t>
      </w:r>
      <w:proofErr w:type="spellEnd"/>
      <w:r w:rsidRPr="00DA6E25">
        <w:rPr>
          <w:rFonts w:ascii="Times New Roman" w:hAnsi="Times New Roman"/>
          <w:bCs/>
          <w:sz w:val="28"/>
          <w:szCs w:val="28"/>
        </w:rPr>
        <w:t xml:space="preserve"> х 100%,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>где: У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ф </w:t>
      </w:r>
      <w:r w:rsidRPr="00DA6E25">
        <w:rPr>
          <w:rFonts w:ascii="Times New Roman" w:hAnsi="Times New Roman"/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Ф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ф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700517" w:rsidRPr="00DA6E25" w:rsidRDefault="00700517" w:rsidP="007005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DA6E25">
        <w:rPr>
          <w:rFonts w:ascii="Times New Roman" w:hAnsi="Times New Roman"/>
          <w:bCs/>
          <w:sz w:val="28"/>
          <w:szCs w:val="28"/>
        </w:rPr>
        <w:t>Ф</w:t>
      </w:r>
      <w:r w:rsidRPr="00DA6E25">
        <w:rPr>
          <w:rFonts w:ascii="Times New Roman" w:hAnsi="Times New Roman"/>
          <w:bCs/>
          <w:sz w:val="28"/>
          <w:szCs w:val="28"/>
          <w:vertAlign w:val="subscript"/>
        </w:rPr>
        <w:t>п</w:t>
      </w:r>
      <w:proofErr w:type="spellEnd"/>
      <w:r w:rsidRPr="00DA6E25">
        <w:rPr>
          <w:rFonts w:ascii="Times New Roman" w:hAnsi="Times New Roman"/>
          <w:bCs/>
          <w:sz w:val="28"/>
          <w:szCs w:val="28"/>
          <w:vertAlign w:val="subscript"/>
        </w:rPr>
        <w:t xml:space="preserve"> </w:t>
      </w:r>
      <w:r w:rsidRPr="00DA6E25">
        <w:rPr>
          <w:rFonts w:ascii="Times New Roman" w:hAnsi="Times New Roman"/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Оценка эффективности реализации муниципальной программы проводится   до 1 марта года, следующего за </w:t>
      </w:r>
      <w:proofErr w:type="gramStart"/>
      <w:r w:rsidRPr="00F3647B">
        <w:rPr>
          <w:rFonts w:ascii="Times New Roman" w:hAnsi="Times New Roman"/>
          <w:bCs/>
          <w:sz w:val="28"/>
          <w:szCs w:val="28"/>
        </w:rPr>
        <w:t>отчетным</w:t>
      </w:r>
      <w:proofErr w:type="gramEnd"/>
      <w:r w:rsidRPr="00F3647B">
        <w:rPr>
          <w:rFonts w:ascii="Times New Roman" w:hAnsi="Times New Roman"/>
          <w:bCs/>
          <w:sz w:val="28"/>
          <w:szCs w:val="28"/>
        </w:rPr>
        <w:t>.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 w:rsidRPr="00F3647B">
        <w:rPr>
          <w:rFonts w:ascii="Times New Roman" w:hAnsi="Times New Roman"/>
          <w:bCs/>
          <w:sz w:val="28"/>
          <w:szCs w:val="28"/>
          <w:vertAlign w:val="subscript"/>
        </w:rPr>
        <w:t>ф</w:t>
      </w:r>
      <w:r w:rsidRPr="00F3647B">
        <w:rPr>
          <w:rFonts w:ascii="Times New Roman" w:hAnsi="Times New Roman"/>
          <w:bCs/>
          <w:sz w:val="28"/>
          <w:szCs w:val="28"/>
        </w:rPr>
        <w:t>) составил не менее 90 процентов;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 w:rsidRPr="00F3647B">
        <w:rPr>
          <w:rFonts w:ascii="Times New Roman" w:hAnsi="Times New Roman"/>
          <w:bCs/>
          <w:sz w:val="28"/>
          <w:szCs w:val="28"/>
        </w:rPr>
        <w:t>выполнены</w:t>
      </w:r>
      <w:proofErr w:type="gramEnd"/>
      <w:r w:rsidRPr="00F3647B">
        <w:rPr>
          <w:rFonts w:ascii="Times New Roman" w:hAnsi="Times New Roman"/>
          <w:bCs/>
          <w:sz w:val="28"/>
          <w:szCs w:val="28"/>
        </w:rPr>
        <w:t xml:space="preserve"> в полном объеме.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 w:rsidRPr="00F3647B">
        <w:rPr>
          <w:rFonts w:ascii="Times New Roman" w:hAnsi="Times New Roman"/>
          <w:bCs/>
          <w:sz w:val="28"/>
          <w:szCs w:val="28"/>
          <w:vertAlign w:val="subscript"/>
        </w:rPr>
        <w:t>ф</w:t>
      </w:r>
      <w:r w:rsidRPr="00F3647B">
        <w:rPr>
          <w:rFonts w:ascii="Times New Roman" w:hAnsi="Times New Roman"/>
          <w:bCs/>
          <w:sz w:val="28"/>
          <w:szCs w:val="28"/>
        </w:rPr>
        <w:t>) составил не менее 70 процентов;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 w:rsidRPr="00F3647B">
        <w:rPr>
          <w:rFonts w:ascii="Times New Roman" w:hAnsi="Times New Roman"/>
          <w:bCs/>
          <w:sz w:val="28"/>
          <w:szCs w:val="28"/>
        </w:rPr>
        <w:t>выполнены</w:t>
      </w:r>
      <w:proofErr w:type="gramEnd"/>
      <w:r w:rsidRPr="00F3647B">
        <w:rPr>
          <w:rFonts w:ascii="Times New Roman" w:hAnsi="Times New Roman"/>
          <w:bCs/>
          <w:sz w:val="28"/>
          <w:szCs w:val="28"/>
        </w:rPr>
        <w:t xml:space="preserve"> в полном объеме.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700517" w:rsidRPr="00F3647B" w:rsidRDefault="00700517" w:rsidP="0070051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F3647B" w:rsidRDefault="00700517" w:rsidP="0070051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3647B">
        <w:rPr>
          <w:rFonts w:ascii="Times New Roman" w:hAnsi="Times New Roman"/>
          <w:b/>
          <w:bCs/>
          <w:sz w:val="28"/>
          <w:szCs w:val="28"/>
        </w:rPr>
        <w:t xml:space="preserve">Раздел 6. Порядок взаимодействия ответственного </w:t>
      </w:r>
      <w:r w:rsidRPr="00F3647B">
        <w:rPr>
          <w:rFonts w:ascii="Times New Roman" w:hAnsi="Times New Roman"/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700517" w:rsidRPr="00F3647B" w:rsidRDefault="00700517" w:rsidP="00700517">
      <w:pPr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 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 w:rsidRPr="00F3647B">
        <w:rPr>
          <w:rFonts w:ascii="Times New Roman" w:hAnsi="Times New Roman"/>
          <w:sz w:val="28"/>
          <w:szCs w:val="28"/>
        </w:rPr>
        <w:t>Коммунарского</w:t>
      </w:r>
      <w:r w:rsidRPr="00F3647B">
        <w:rPr>
          <w:rFonts w:ascii="Times New Roman" w:hAnsi="Times New Roman"/>
          <w:bCs/>
          <w:sz w:val="28"/>
          <w:szCs w:val="28"/>
        </w:rPr>
        <w:t xml:space="preserve"> сельского поселения подготавливает, согласовывает и вносит на рассмотрение Главы Администрации  проект постановления   об утверждении отчета о реализации муниципальной программы за год.</w:t>
      </w:r>
    </w:p>
    <w:p w:rsidR="00700517" w:rsidRPr="00F3647B" w:rsidRDefault="00700517" w:rsidP="00700517">
      <w:pPr>
        <w:tabs>
          <w:tab w:val="left" w:pos="2200"/>
        </w:tabs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 xml:space="preserve">Годовой отчет содержит:  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конкретные результаты, достигнутые за отчетный период;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bookmarkStart w:id="1" w:name="sub_10324"/>
      <w:r w:rsidRPr="00F3647B">
        <w:rPr>
          <w:rFonts w:ascii="Times New Roman" w:hAnsi="Times New Roman"/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bookmarkStart w:id="2" w:name="sub_10325"/>
      <w:bookmarkEnd w:id="1"/>
      <w:r w:rsidRPr="00F3647B">
        <w:rPr>
          <w:rFonts w:ascii="Times New Roman" w:hAnsi="Times New Roman"/>
          <w:bCs/>
          <w:sz w:val="28"/>
          <w:szCs w:val="28"/>
        </w:rPr>
        <w:t>информацию об изменениях, внесенных   в муниципальную программу;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t>информацию о реализации мер государственного регулирования, в том числе налоговых, кредитных и тарифных инструментов;</w:t>
      </w:r>
    </w:p>
    <w:p w:rsidR="00700517" w:rsidRPr="00F3647B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3647B">
        <w:rPr>
          <w:rFonts w:ascii="Times New Roman" w:hAnsi="Times New Roman"/>
          <w:bCs/>
          <w:sz w:val="28"/>
          <w:szCs w:val="28"/>
        </w:rPr>
        <w:lastRenderedPageBreak/>
        <w:t xml:space="preserve">предложения по дальнейшей реализации муниципальной программы </w:t>
      </w:r>
      <w:r w:rsidRPr="00F3647B">
        <w:rPr>
          <w:rFonts w:ascii="Times New Roman" w:hAnsi="Times New Roman"/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bookmarkStart w:id="3" w:name="sub_10326"/>
      <w:bookmarkEnd w:id="2"/>
      <w:r w:rsidRPr="00F3647B">
        <w:rPr>
          <w:rFonts w:ascii="Times New Roman" w:hAnsi="Times New Roman"/>
          <w:bCs/>
          <w:sz w:val="28"/>
          <w:szCs w:val="28"/>
        </w:rPr>
        <w:t>иную информацию в соответствии с методическими указаниями.</w:t>
      </w:r>
    </w:p>
    <w:bookmarkEnd w:id="3"/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 в составе годового отчета в соответствии с методическими рекомендациями. 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По результатам оценки эффективности муниципальной программы Администрацией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 может быть принято 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bookmarkStart w:id="4" w:name="sub_1046"/>
      <w:r w:rsidRPr="00F3647B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 w:rsidRPr="00F3647B">
        <w:rPr>
          <w:rFonts w:ascii="Times New Roman" w:hAnsi="Times New Roman"/>
          <w:sz w:val="28"/>
          <w:szCs w:val="28"/>
        </w:rPr>
        <w:t>Коммунарского</w:t>
      </w:r>
      <w:r w:rsidRPr="00F3647B">
        <w:rPr>
          <w:rFonts w:ascii="Times New Roman" w:hAnsi="Times New Roman"/>
          <w:bCs/>
          <w:sz w:val="28"/>
          <w:szCs w:val="28"/>
        </w:rPr>
        <w:t xml:space="preserve"> сельского поселения при необходимости  вносит изменения в постановление 320 от 30.09.2013 г., </w:t>
      </w:r>
      <w:r w:rsidRPr="00DA6E25">
        <w:rPr>
          <w:rFonts w:ascii="Times New Roman" w:hAnsi="Times New Roman"/>
          <w:bCs/>
          <w:sz w:val="28"/>
          <w:szCs w:val="28"/>
        </w:rPr>
        <w:t xml:space="preserve">утвердившее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мероприятий, в случаях, установленных бюджетным законодательством.  </w:t>
      </w:r>
    </w:p>
    <w:bookmarkEnd w:id="4"/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В случае внесения в муниципальную программу изменений, влияющих на параметры плана реализации, Администрация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  не позднее 5 рабочих дней со дня утверждения изменений вносит соответствующие изменения в план реализации.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DA6E25">
        <w:rPr>
          <w:rFonts w:ascii="Times New Roman" w:hAnsi="Times New Roman"/>
          <w:bCs/>
          <w:sz w:val="28"/>
          <w:szCs w:val="28"/>
        </w:rPr>
        <w:t xml:space="preserve">Информация о реализации муниципальной программы подлежит размещению на сайте Администрации </w:t>
      </w:r>
      <w:r w:rsidRPr="00DA6E25">
        <w:rPr>
          <w:rFonts w:ascii="Times New Roman" w:hAnsi="Times New Roman"/>
          <w:sz w:val="28"/>
          <w:szCs w:val="28"/>
        </w:rPr>
        <w:t>Коммунарского</w:t>
      </w:r>
      <w:r w:rsidRPr="00DA6E2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Pr="00DA6E25">
        <w:rPr>
          <w:rFonts w:ascii="Times New Roman" w:hAnsi="Times New Roman"/>
          <w:bCs/>
          <w:sz w:val="28"/>
          <w:szCs w:val="28"/>
        </w:rPr>
        <w:t xml:space="preserve"> .</w:t>
      </w:r>
      <w:proofErr w:type="gramEnd"/>
      <w:r w:rsidRPr="00DA6E25">
        <w:rPr>
          <w:rFonts w:ascii="Times New Roman" w:hAnsi="Times New Roman"/>
          <w:bCs/>
          <w:sz w:val="28"/>
          <w:szCs w:val="28"/>
        </w:rPr>
        <w:t xml:space="preserve"> </w:t>
      </w:r>
    </w:p>
    <w:p w:rsidR="00700517" w:rsidRPr="00DA6E25" w:rsidRDefault="00700517" w:rsidP="00700517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</w:pPr>
    </w:p>
    <w:p w:rsidR="00700517" w:rsidRDefault="00700517" w:rsidP="00700517">
      <w:pPr>
        <w:rPr>
          <w:rFonts w:ascii="Times New Roman" w:hAnsi="Times New Roman"/>
          <w:sz w:val="28"/>
          <w:szCs w:val="28"/>
        </w:rPr>
        <w:sectPr w:rsidR="00700517" w:rsidSect="00DA6E25">
          <w:footerReference w:type="default" r:id="rId7"/>
          <w:pgSz w:w="11906" w:h="16838" w:code="9"/>
          <w:pgMar w:top="851" w:right="1616" w:bottom="851" w:left="851" w:header="0" w:footer="284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00517" w:rsidRPr="00F3647B" w:rsidTr="00DF015D">
        <w:trPr>
          <w:jc w:val="center"/>
        </w:trPr>
        <w:tc>
          <w:tcPr>
            <w:tcW w:w="4928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F3647B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bookmarkStart w:id="5" w:name="Par487"/>
      <w:bookmarkEnd w:id="5"/>
      <w:r w:rsidRPr="00F3647B">
        <w:rPr>
          <w:rFonts w:ascii="Times New Roman" w:hAnsi="Times New Roman"/>
          <w:bCs/>
          <w:sz w:val="24"/>
          <w:szCs w:val="24"/>
        </w:rPr>
        <w:t>ПЕРЕЧЕНЬ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подпрограмм и основных мероприятий муниципальной программы «</w:t>
      </w:r>
      <w:r w:rsidRPr="00F3647B">
        <w:rPr>
          <w:rFonts w:ascii="Times New Roman" w:hAnsi="Times New Roman"/>
          <w:sz w:val="24"/>
          <w:szCs w:val="24"/>
        </w:rPr>
        <w:t xml:space="preserve">Пожарная безопасность и защита населения и территории  </w:t>
      </w:r>
      <w:r w:rsidRPr="00F3647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F3647B">
        <w:rPr>
          <w:rFonts w:ascii="Times New Roman" w:hAnsi="Times New Roman"/>
          <w:bCs/>
          <w:sz w:val="24"/>
          <w:szCs w:val="24"/>
        </w:rPr>
        <w:t>»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7"/>
        <w:gridCol w:w="3400"/>
        <w:gridCol w:w="2004"/>
        <w:gridCol w:w="1430"/>
        <w:gridCol w:w="1431"/>
        <w:gridCol w:w="2146"/>
        <w:gridCol w:w="1951"/>
        <w:gridCol w:w="2065"/>
      </w:tblGrid>
      <w:tr w:rsidR="00700517" w:rsidRPr="00F3647B" w:rsidTr="00DF015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№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Номер и наименование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Ожидаемый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непосредственный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основного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  муниципальной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700517" w:rsidRPr="00F3647B" w:rsidTr="00DF015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начала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7"/>
        <w:gridCol w:w="3400"/>
        <w:gridCol w:w="2004"/>
        <w:gridCol w:w="1430"/>
        <w:gridCol w:w="1431"/>
        <w:gridCol w:w="2146"/>
        <w:gridCol w:w="13"/>
        <w:gridCol w:w="1938"/>
        <w:gridCol w:w="2065"/>
      </w:tblGrid>
      <w:tr w:rsidR="00700517" w:rsidRPr="00F3647B" w:rsidTr="00DF015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0517" w:rsidRPr="00F3647B" w:rsidTr="00DF015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Раздел  «Пожарная безопасность»</w:t>
            </w:r>
          </w:p>
        </w:tc>
      </w:tr>
      <w:tr w:rsidR="00700517" w:rsidRPr="00F3647B" w:rsidTr="00DF015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Финансовое обеспечение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пожарной безопасности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обеспечение и поддержание высокой готовности сил и средств Администрации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сельского поселения области»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противопожар</w:t>
            </w:r>
            <w:r w:rsidRPr="00F3647B">
              <w:rPr>
                <w:rFonts w:ascii="Times New Roman" w:hAnsi="Times New Roman"/>
                <w:sz w:val="24"/>
                <w:szCs w:val="24"/>
              </w:rPr>
              <w:softHyphen/>
              <w:t xml:space="preserve">ной защищенности населения в зонах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ответственности </w:t>
            </w:r>
            <w:r w:rsidRPr="00F3647B">
              <w:rPr>
                <w:rFonts w:ascii="Times New Roman" w:hAnsi="Times New Roman"/>
                <w:spacing w:val="-8"/>
                <w:sz w:val="24"/>
                <w:szCs w:val="24"/>
              </w:rPr>
              <w:t>противопожарных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подразделений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1, 2, 1.1, 1.2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Финансовое обеспечение  по направлению « Защита от чрезвычайных ситуаций»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обеспечение и поддержание высокой готовности сил и средств Администрации 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снижение уровня защиты населения и территории Коммунарского сельского поселения от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1, 2, 3, 4, 2.1, 2.2,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</w:tr>
      <w:tr w:rsidR="00700517" w:rsidRPr="00F3647B" w:rsidTr="00DF015D">
        <w:trPr>
          <w:trHeight w:val="394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Улучшение учебной и материально-технической базы Администрации Коммунарского 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улучшение процесса обучения и повышение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уровня подготовки специалистов Администрации 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к действиям при возникновении чрезвычайных ситуаций</w:t>
            </w:r>
          </w:p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уровня подготовки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специалистов Администрации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  <w:proofErr w:type="gram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</w:p>
          <w:p w:rsidR="00700517" w:rsidRPr="00F3647B" w:rsidRDefault="00700517" w:rsidP="00DF015D">
            <w:pPr>
              <w:pageBreakBefore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Поддержание в готовности и модернизация  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системы оповещения населения Администрации Коммунарского сельского поселения</w:t>
            </w:r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Предупреждение чрезвычайных ситуаций 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профилактических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масштаба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последствий и количества пострадавших при возникновении пожаров, чрезвычайных ситуаций и происшествий на воде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2.3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700517" w:rsidRPr="00F3647B" w:rsidTr="00DF015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Финансовое обеспечение  по направлению «Обеспечение безопасности на воде» Администрации 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Администрация Коммунарского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Обеспечение гарантированного выезда  поисково-спасательных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снижение оперативных возможностей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1, 2, 3.1, 3.2, 3.3,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3.4, 3.5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0517" w:rsidRPr="00F3647B" w:rsidRDefault="00700517" w:rsidP="00700517">
      <w:pPr>
        <w:ind w:left="11328"/>
        <w:rPr>
          <w:rFonts w:ascii="Times New Roman" w:hAnsi="Times New Roman"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br w:type="page"/>
      </w:r>
      <w:r w:rsidRPr="00F3647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700517" w:rsidRPr="00F3647B" w:rsidRDefault="00700517" w:rsidP="00700517">
      <w:pPr>
        <w:ind w:left="10773"/>
        <w:jc w:val="center"/>
        <w:rPr>
          <w:rFonts w:ascii="Times New Roman" w:hAnsi="Times New Roman"/>
          <w:sz w:val="24"/>
          <w:szCs w:val="24"/>
        </w:rPr>
      </w:pPr>
      <w:r w:rsidRPr="00F3647B">
        <w:rPr>
          <w:rFonts w:ascii="Times New Roman" w:hAnsi="Times New Roman"/>
          <w:sz w:val="24"/>
          <w:szCs w:val="24"/>
        </w:rPr>
        <w:t xml:space="preserve">к муниципальной программе  Коммунарского сельского поселения «Пожарная безопасность и защита населения и территории  </w:t>
      </w:r>
      <w:r w:rsidRPr="00F3647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F3647B">
        <w:rPr>
          <w:rFonts w:ascii="Times New Roman" w:hAnsi="Times New Roman"/>
          <w:sz w:val="24"/>
          <w:szCs w:val="24"/>
        </w:rPr>
        <w:t>»</w:t>
      </w:r>
    </w:p>
    <w:p w:rsidR="00700517" w:rsidRPr="00F3647B" w:rsidRDefault="00700517" w:rsidP="00700517">
      <w:pPr>
        <w:ind w:left="10773"/>
        <w:jc w:val="center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РАСХОДЫ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 xml:space="preserve">областного бюджета, федерального бюджета, местных бюджетов 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 xml:space="preserve">и внебюджетных источников на реализацию муниципальной программы </w:t>
      </w:r>
      <w:r w:rsidRPr="00F3647B">
        <w:rPr>
          <w:rFonts w:ascii="Times New Roman" w:hAnsi="Times New Roman"/>
          <w:sz w:val="24"/>
          <w:szCs w:val="24"/>
        </w:rPr>
        <w:t xml:space="preserve">  Коммунарского сельского поселения «Пожарная безопасность и защита населения и территории  </w:t>
      </w:r>
      <w:r w:rsidRPr="00F3647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F3647B">
        <w:rPr>
          <w:rFonts w:ascii="Times New Roman" w:hAnsi="Times New Roman"/>
          <w:sz w:val="24"/>
          <w:szCs w:val="24"/>
        </w:rPr>
        <w:t>»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409"/>
        <w:gridCol w:w="1844"/>
        <w:gridCol w:w="1441"/>
        <w:gridCol w:w="1561"/>
        <w:gridCol w:w="1457"/>
        <w:gridCol w:w="1215"/>
        <w:gridCol w:w="1135"/>
        <w:gridCol w:w="1135"/>
        <w:gridCol w:w="1135"/>
      </w:tblGrid>
      <w:tr w:rsidR="00700517" w:rsidRPr="00F3647B" w:rsidTr="00DF015D">
        <w:trPr>
          <w:tblCellSpacing w:w="5" w:type="nil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Наименование 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Ответственный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исполнитель, 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Оценка расходов (тыс. рублей), годы</w:t>
            </w:r>
          </w:p>
        </w:tc>
      </w:tr>
      <w:tr w:rsidR="00700517" w:rsidRPr="00F3647B" w:rsidTr="00DF015D">
        <w:trPr>
          <w:trHeight w:val="1104"/>
          <w:tblCellSpacing w:w="5" w:type="nil"/>
          <w:jc w:val="center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</w:tbl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409"/>
        <w:gridCol w:w="1844"/>
        <w:gridCol w:w="1441"/>
        <w:gridCol w:w="1561"/>
        <w:gridCol w:w="1457"/>
        <w:gridCol w:w="1215"/>
        <w:gridCol w:w="1135"/>
        <w:gridCol w:w="1135"/>
        <w:gridCol w:w="1135"/>
      </w:tblGrid>
      <w:tr w:rsidR="00700517" w:rsidRPr="00F3647B" w:rsidTr="00DF015D">
        <w:trPr>
          <w:tblHeader/>
          <w:tblCellSpacing w:w="5" w:type="nil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00517" w:rsidRPr="00F3647B" w:rsidTr="00DF015D">
        <w:trPr>
          <w:tblCellSpacing w:w="5" w:type="nil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ind w:right="-145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Муниципальная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«Пожарная безопасность и защита населения 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 </w:t>
            </w:r>
            <w:r w:rsidRPr="00F3647B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ДПЧС РО, всего 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162,4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136,0</w:t>
            </w:r>
          </w:p>
        </w:tc>
      </w:tr>
      <w:tr w:rsidR="00700517" w:rsidRPr="00F3647B" w:rsidTr="00DF015D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областной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700517" w:rsidRPr="00F3647B" w:rsidTr="00DF015D">
        <w:trPr>
          <w:trHeight w:val="650"/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517" w:rsidRPr="00AE0E20" w:rsidTr="00DF015D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162,4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AE0E20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E2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</w:tr>
      <w:tr w:rsidR="00700517" w:rsidRPr="00F3647B" w:rsidTr="00DF015D">
        <w:trPr>
          <w:tblCellSpacing w:w="5" w:type="nil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00517" w:rsidRPr="00F3647B" w:rsidTr="00DF015D">
        <w:trPr>
          <w:jc w:val="center"/>
        </w:trPr>
        <w:tc>
          <w:tcPr>
            <w:tcW w:w="4928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№ 4 </w:t>
            </w: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F3647B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700517" w:rsidRPr="00F3647B" w:rsidRDefault="00700517" w:rsidP="00700517">
      <w:pPr>
        <w:jc w:val="right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СВЕДЕНИЯ</w:t>
      </w:r>
      <w:r w:rsidRPr="00F3647B">
        <w:rPr>
          <w:rFonts w:ascii="Times New Roman" w:hAnsi="Times New Roman"/>
          <w:bCs/>
          <w:sz w:val="24"/>
          <w:szCs w:val="24"/>
        </w:rPr>
        <w:br/>
        <w:t xml:space="preserve"> о показателях (индикаторах) муниципальной программы</w:t>
      </w:r>
      <w:r w:rsidRPr="00F3647B">
        <w:rPr>
          <w:rFonts w:ascii="Times New Roman" w:hAnsi="Times New Roman"/>
          <w:sz w:val="24"/>
          <w:szCs w:val="24"/>
        </w:rPr>
        <w:t xml:space="preserve"> Коммунарского сельского поселения «Пожарная безопасность и защита населения и территории  </w:t>
      </w:r>
      <w:r w:rsidRPr="00F3647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F3647B">
        <w:rPr>
          <w:rFonts w:ascii="Times New Roman" w:hAnsi="Times New Roman"/>
          <w:sz w:val="24"/>
          <w:szCs w:val="24"/>
        </w:rPr>
        <w:t>» и ее</w:t>
      </w:r>
      <w:r w:rsidRPr="00F3647B">
        <w:rPr>
          <w:rFonts w:ascii="Times New Roman" w:hAnsi="Times New Roman"/>
          <w:bCs/>
          <w:sz w:val="24"/>
          <w:szCs w:val="24"/>
        </w:rPr>
        <w:t xml:space="preserve"> </w:t>
      </w:r>
      <w:r w:rsidRPr="00F3647B">
        <w:rPr>
          <w:rFonts w:ascii="Times New Roman" w:hAnsi="Times New Roman"/>
          <w:bCs/>
          <w:sz w:val="24"/>
          <w:szCs w:val="24"/>
        </w:rPr>
        <w:br/>
        <w:t>подпрограмм и их значениях</w:t>
      </w:r>
    </w:p>
    <w:p w:rsidR="00700517" w:rsidRPr="00F3647B" w:rsidRDefault="00700517" w:rsidP="00700517">
      <w:pPr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7"/>
        <w:gridCol w:w="1517"/>
        <w:gridCol w:w="1143"/>
        <w:gridCol w:w="1144"/>
        <w:gridCol w:w="1164"/>
        <w:gridCol w:w="1164"/>
        <w:gridCol w:w="1164"/>
        <w:gridCol w:w="1164"/>
        <w:gridCol w:w="1164"/>
        <w:gridCol w:w="1165"/>
        <w:gridCol w:w="1165"/>
      </w:tblGrid>
      <w:tr w:rsidR="00700517" w:rsidRPr="00F3647B" w:rsidTr="00DF015D">
        <w:tc>
          <w:tcPr>
            <w:tcW w:w="576" w:type="dxa"/>
            <w:vMerge w:val="restart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504" w:type="dxa"/>
            <w:vMerge w:val="restart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показателя</w:t>
            </w:r>
          </w:p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vMerge w:val="restart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221" w:type="dxa"/>
            <w:gridSpan w:val="9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Значение показателя по годам</w:t>
            </w:r>
          </w:p>
        </w:tc>
      </w:tr>
      <w:tr w:rsidR="00700517" w:rsidRPr="00F3647B" w:rsidTr="00DF015D">
        <w:tc>
          <w:tcPr>
            <w:tcW w:w="576" w:type="dxa"/>
            <w:vMerge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85" w:type="dxa"/>
            <w:vMerge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9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112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114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114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114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114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1140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141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141" w:type="dxa"/>
            <w:shd w:val="clear" w:color="auto" w:fill="auto"/>
          </w:tcPr>
          <w:p w:rsidR="00700517" w:rsidRPr="00F3647B" w:rsidRDefault="00700517" w:rsidP="00DF015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2020</w:t>
            </w:r>
          </w:p>
        </w:tc>
      </w:tr>
    </w:tbl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7"/>
        <w:gridCol w:w="1517"/>
        <w:gridCol w:w="1143"/>
        <w:gridCol w:w="1144"/>
        <w:gridCol w:w="1164"/>
        <w:gridCol w:w="1164"/>
        <w:gridCol w:w="1164"/>
        <w:gridCol w:w="1164"/>
        <w:gridCol w:w="1164"/>
        <w:gridCol w:w="1165"/>
        <w:gridCol w:w="1165"/>
      </w:tblGrid>
      <w:tr w:rsidR="00700517" w:rsidRPr="00F3647B" w:rsidTr="00DF015D">
        <w:trPr>
          <w:tblHeader/>
        </w:trPr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700517" w:rsidRPr="00F3647B" w:rsidTr="00DF015D">
        <w:tc>
          <w:tcPr>
            <w:tcW w:w="15100" w:type="dxa"/>
            <w:gridSpan w:val="12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пожарных и спаса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тельных подразделе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помощь при пожарах чрезвычайных ситуациях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-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обучен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специалистов территориальной (местный) подсистемы единой муниципальной системы преду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преждения и ликвида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700517" w:rsidRPr="00F3647B" w:rsidTr="00DF015D">
        <w:tc>
          <w:tcPr>
            <w:tcW w:w="589" w:type="dxa"/>
            <w:vMerge w:val="restart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Охват населения, опо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вещаемого Коммунарского сельского поселения системой опове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щения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6014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6044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6074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6104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6134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6164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6194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6224</w:t>
            </w:r>
          </w:p>
        </w:tc>
      </w:tr>
      <w:tr w:rsidR="00700517" w:rsidRPr="00F3647B" w:rsidTr="00DF015D">
        <w:tc>
          <w:tcPr>
            <w:tcW w:w="589" w:type="dxa"/>
            <w:vMerge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процентов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92</w:t>
            </w: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92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</w:t>
            </w: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</w:t>
            </w:r>
            <w:r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97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98</w:t>
            </w: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99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99</w:t>
            </w: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100</w:t>
            </w:r>
          </w:p>
        </w:tc>
      </w:tr>
      <w:tr w:rsidR="00700517" w:rsidRPr="00F3647B" w:rsidTr="00DF015D">
        <w:tc>
          <w:tcPr>
            <w:tcW w:w="15100" w:type="dxa"/>
            <w:gridSpan w:val="12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Раздел «Пожарная безопасность»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при пожарах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15100" w:type="dxa"/>
            <w:gridSpan w:val="12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Раздел «Защита от чрезвычайных ситуаций»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спасен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людей и людей, которым оказана экс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тренная помощь при чрезвычайных ситуа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закуплен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softHyphen/>
              <w:t>ных современных образцов средств индивидуальной защиты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15100" w:type="dxa"/>
            <w:gridSpan w:val="12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Раздел «Обеспечение безопасности на воде»</w:t>
            </w: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 (удаленных из опасных мест на льду)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лекций и бесед, проведенных в общеобразовательных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 других учебных заведениях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единиц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00517" w:rsidRPr="00F3647B" w:rsidTr="00DF015D">
        <w:tc>
          <w:tcPr>
            <w:tcW w:w="589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255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517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человек</w:t>
            </w:r>
          </w:p>
        </w:tc>
        <w:tc>
          <w:tcPr>
            <w:tcW w:w="1143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:rsidR="00700517" w:rsidRPr="00F3647B" w:rsidRDefault="00700517" w:rsidP="00DF015D">
            <w:pPr>
              <w:spacing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00517" w:rsidRPr="00F3647B" w:rsidRDefault="00700517" w:rsidP="00700517">
      <w:pPr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00517" w:rsidRPr="00F3647B" w:rsidTr="00DF015D">
        <w:trPr>
          <w:jc w:val="center"/>
        </w:trPr>
        <w:tc>
          <w:tcPr>
            <w:tcW w:w="4928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Приложение № 5 </w:t>
            </w:r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 муниципальной программе Коммунарского сельского поселения «Пожарная безопасность и защита населения и территории  </w:t>
            </w:r>
            <w:r w:rsidRPr="00F3647B">
              <w:rPr>
                <w:rFonts w:ascii="Times New Roman" w:hAnsi="Times New Roman"/>
                <w:spacing w:val="-2"/>
                <w:sz w:val="24"/>
                <w:szCs w:val="24"/>
              </w:rPr>
              <w:t>от чрезвычайных ситуаций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700517" w:rsidRPr="00F3647B" w:rsidRDefault="00700517" w:rsidP="00700517">
      <w:pPr>
        <w:rPr>
          <w:rFonts w:ascii="Times New Roman" w:hAnsi="Times New Roman"/>
          <w:bCs/>
          <w:sz w:val="24"/>
          <w:szCs w:val="24"/>
        </w:rPr>
      </w:pPr>
      <w:bookmarkStart w:id="6" w:name="Par990"/>
      <w:bookmarkEnd w:id="6"/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bookmarkStart w:id="7" w:name="Par1016"/>
      <w:bookmarkEnd w:id="7"/>
      <w:r w:rsidRPr="00F3647B">
        <w:rPr>
          <w:rFonts w:ascii="Times New Roman" w:hAnsi="Times New Roman"/>
          <w:bCs/>
          <w:sz w:val="24"/>
          <w:szCs w:val="24"/>
        </w:rPr>
        <w:t>СВЕДЕНИЯ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 xml:space="preserve">о методике расчета показателя (индикатора) муниципальной программы </w:t>
      </w:r>
      <w:r w:rsidRPr="00F3647B">
        <w:rPr>
          <w:rFonts w:ascii="Times New Roman" w:hAnsi="Times New Roman"/>
          <w:sz w:val="24"/>
          <w:szCs w:val="24"/>
        </w:rPr>
        <w:t xml:space="preserve">Коммунарского сельского поселения «Пожарная безопасность и защита населения и территории  </w:t>
      </w:r>
      <w:r w:rsidRPr="00F3647B">
        <w:rPr>
          <w:rFonts w:ascii="Times New Roman" w:hAnsi="Times New Roman"/>
          <w:spacing w:val="-2"/>
          <w:sz w:val="24"/>
          <w:szCs w:val="24"/>
        </w:rPr>
        <w:t>от чрезвычайных ситуаций</w:t>
      </w:r>
      <w:r w:rsidRPr="00F3647B">
        <w:rPr>
          <w:rFonts w:ascii="Times New Roman" w:hAnsi="Times New Roman"/>
          <w:sz w:val="24"/>
          <w:szCs w:val="24"/>
        </w:rPr>
        <w:t>»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776"/>
        <w:gridCol w:w="3721"/>
      </w:tblGrid>
      <w:tr w:rsidR="00700517" w:rsidRPr="00F3647B" w:rsidTr="00DF015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Единица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Базовые показатели,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776"/>
        <w:gridCol w:w="3721"/>
      </w:tblGrid>
      <w:tr w:rsidR="00700517" w:rsidRPr="00F3647B" w:rsidTr="00DF015D">
        <w:trPr>
          <w:tblHeader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00517" w:rsidRPr="00F3647B" w:rsidTr="00DF015D">
        <w:trPr>
          <w:trHeight w:val="695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 1.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+ Кс +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700517" w:rsidRPr="00F3647B" w:rsidRDefault="00700517" w:rsidP="00DF01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и спасательных подразделений на пожары, чрезвычайные ситуации и происшествия;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пожарных подразделений ППС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РО на пожары;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Кс – количество выездов спасательных подразделений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РО ПСС;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выездов 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</w:tr>
      <w:tr w:rsidR="00700517" w:rsidRPr="00F3647B" w:rsidTr="00DF015D">
        <w:trPr>
          <w:trHeight w:val="2208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Количество спасенных людей, и которым оказана помощь при пожарах, чрезвычайных ситуациях и происшествиях</w:t>
            </w:r>
          </w:p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Кс =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Кс – количество спасенных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оказана помощь при пожарах чрезвычайных ситуациях и происшествиях;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человек, спасенных при пожарах, подразделениями ППС РО;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Ксп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людей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оказана помощь при чрезвычайных ситуациях и происшествиях спасательными подразделениями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Ксв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– количество спасенных людей и людей, которым оказана помощь при чрезвычайных ситуациях и происшествиях </w:t>
            </w:r>
          </w:p>
        </w:tc>
      </w:tr>
      <w:tr w:rsidR="00700517" w:rsidRPr="00F3647B" w:rsidTr="00DF015D">
        <w:trPr>
          <w:trHeight w:val="841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Показатель 3. </w:t>
            </w:r>
            <w:r w:rsidRPr="00F3647B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Количество обученных специалистов местный подсистемы РСЧС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 определяется согласно ежегодному плану обучения в УМЦ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Базовый показатель  –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1 человека</w:t>
            </w:r>
          </w:p>
        </w:tc>
      </w:tr>
      <w:tr w:rsidR="00700517" w:rsidRPr="00F3647B" w:rsidTr="00DF015D">
        <w:trPr>
          <w:trHeight w:val="128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4. Охват населения, оповещаемого региональной системой оповещения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Ко =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Кф</w:t>
            </w:r>
            <w:proofErr w:type="spellEnd"/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F3647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47B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100%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Ко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Кф</w:t>
            </w:r>
            <w:proofErr w:type="spell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оповещаемого населения на 201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год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1437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человек);</w:t>
            </w:r>
          </w:p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Кн</w:t>
            </w:r>
            <w:proofErr w:type="spell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– количество населения Коммунарского сельского поселения (5917 тыс. человек)</w:t>
            </w:r>
          </w:p>
        </w:tc>
      </w:tr>
      <w:tr w:rsidR="00700517" w:rsidRPr="00F3647B" w:rsidTr="00DF015D">
        <w:trPr>
          <w:trHeight w:val="828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выездов расчетов пожарной части ППС РО на тушение пожаров</w:t>
            </w:r>
          </w:p>
        </w:tc>
      </w:tr>
      <w:tr w:rsidR="00700517" w:rsidRPr="00F3647B" w:rsidTr="00DF015D">
        <w:trPr>
          <w:trHeight w:val="828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 определяется в виде суммы базовых показателей 2 пожарных частей ППС РО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спасенных людей пожарными расчетами одной части ППС РО</w:t>
            </w:r>
          </w:p>
        </w:tc>
      </w:tr>
      <w:tr w:rsidR="00700517" w:rsidRPr="00F3647B" w:rsidTr="00DF015D">
        <w:trPr>
          <w:trHeight w:val="562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базовый показатель – количество выездов расчетов поисково-спасательного отряда РО ПСС</w:t>
            </w:r>
          </w:p>
        </w:tc>
      </w:tr>
      <w:tr w:rsidR="00700517" w:rsidRPr="00F3647B" w:rsidTr="00DF015D">
        <w:trPr>
          <w:trHeight w:val="562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2.2. Количество спасенных людей и людей, которым оказана экстренная помощь при чрезвычайных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pacing w:val="-4"/>
                <w:sz w:val="24"/>
                <w:szCs w:val="24"/>
              </w:rPr>
              <w:t>показатель определяется в виде суммы базовых показателей 2 поисково-спасательных отрядов РО ПСС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спасенных людей и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оказана экстренная помощь при чрезвычайных ситуациях 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происшествиях расчетами поисково-спасательного отряда РО ПСС</w:t>
            </w:r>
          </w:p>
        </w:tc>
      </w:tr>
      <w:tr w:rsidR="00700517" w:rsidRPr="00F3647B" w:rsidTr="00DF015D">
        <w:trPr>
          <w:trHeight w:val="1104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2.4.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показатель определен согласно ежегодному плану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базовый показатель – количество </w:t>
            </w: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700517" w:rsidRPr="00F3647B" w:rsidTr="00DF015D">
        <w:trPr>
          <w:trHeight w:val="70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профилактических выездов по предупреждению происшествий на водных объектах поисково-спасательного подразделения РО ПСС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700517" w:rsidRPr="00F3647B" w:rsidTr="00DF015D">
        <w:trPr>
          <w:trHeight w:val="1104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предотвращенных происшествий на водных объектах </w:t>
            </w:r>
            <w:proofErr w:type="spell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поисково</w:t>
            </w:r>
            <w:proofErr w:type="spell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-с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пасательным подразделением РО ПСС ВВ и ТМ</w:t>
            </w:r>
          </w:p>
        </w:tc>
      </w:tr>
      <w:tr w:rsidR="00700517" w:rsidRPr="00F3647B" w:rsidTr="00DF015D">
        <w:trPr>
          <w:trHeight w:val="1104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3.3. Количество лекций и бесед, проведенных в общеобразовательных и других учебных заведениях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лекций и бесед, проведенных в общеобразовательных и других учебных заведениях поисково-спасательным подразделением РО ПСС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700517" w:rsidRPr="00F3647B" w:rsidTr="00DF015D">
        <w:trPr>
          <w:trHeight w:val="1104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3.4.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выездов на чрезвычайные ситуации и происшествия поисково-спасательного подразделением РО ПСС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  <w:tr w:rsidR="00700517" w:rsidRPr="00F3647B" w:rsidTr="00DF015D">
        <w:trPr>
          <w:trHeight w:val="1104"/>
          <w:tblCellSpacing w:w="5" w:type="nil"/>
        </w:trPr>
        <w:tc>
          <w:tcPr>
            <w:tcW w:w="85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Показатель</w:t>
            </w:r>
            <w:r w:rsidRPr="00F3647B">
              <w:rPr>
                <w:rFonts w:ascii="Times New Roman" w:hAnsi="Times New Roman"/>
                <w:sz w:val="24"/>
                <w:szCs w:val="24"/>
              </w:rPr>
              <w:t xml:space="preserve"> 3.5.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776" w:type="dxa"/>
          </w:tcPr>
          <w:p w:rsidR="00700517" w:rsidRPr="00F3647B" w:rsidRDefault="00700517" w:rsidP="00DF015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показатель определяется в виде суммы базовых показателей 2 поисково-спасательных подразделений РО ПСС </w:t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 xml:space="preserve"> и ТМ</w:t>
            </w:r>
          </w:p>
        </w:tc>
        <w:tc>
          <w:tcPr>
            <w:tcW w:w="3721" w:type="dxa"/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Базовый показатель – количество спасенных людей и людей которым оказана экстренная помощь при чрезвычайных ситуациях и происшествиях поисково-спасательным подразделением РО ПСС </w:t>
            </w:r>
            <w:proofErr w:type="gramStart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>ВВ</w:t>
            </w:r>
            <w:proofErr w:type="gramEnd"/>
            <w:r w:rsidRPr="00F3647B">
              <w:rPr>
                <w:rFonts w:ascii="Times New Roman" w:hAnsi="Times New Roman"/>
                <w:bCs/>
                <w:sz w:val="24"/>
                <w:szCs w:val="24"/>
              </w:rPr>
              <w:t xml:space="preserve"> и ТМ</w:t>
            </w:r>
          </w:p>
        </w:tc>
      </w:tr>
    </w:tbl>
    <w:p w:rsidR="00700517" w:rsidRPr="00F3647B" w:rsidRDefault="00700517" w:rsidP="00700517">
      <w:pPr>
        <w:widowControl w:val="0"/>
        <w:autoSpaceDE w:val="0"/>
        <w:autoSpaceDN w:val="0"/>
        <w:adjustRightInd w:val="0"/>
        <w:ind w:left="709" w:firstLine="992"/>
        <w:jc w:val="both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Примечание.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Используемые сокращения:</w:t>
      </w:r>
    </w:p>
    <w:p w:rsidR="00700517" w:rsidRPr="00F3647B" w:rsidRDefault="00700517" w:rsidP="00700517">
      <w:pPr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F3647B">
        <w:rPr>
          <w:rFonts w:ascii="Times New Roman" w:hAnsi="Times New Roman"/>
          <w:bCs/>
          <w:spacing w:val="-4"/>
          <w:sz w:val="24"/>
          <w:szCs w:val="24"/>
        </w:rPr>
        <w:t>ППС РО – государственное казенное учреждение Ростовской области «Противопожарная служба Ростовской области»;</w:t>
      </w:r>
    </w:p>
    <w:p w:rsidR="00700517" w:rsidRPr="00F3647B" w:rsidRDefault="00700517" w:rsidP="00700517">
      <w:pPr>
        <w:ind w:right="-142" w:firstLine="709"/>
        <w:jc w:val="both"/>
        <w:rPr>
          <w:rFonts w:ascii="Times New Roman" w:hAnsi="Times New Roman"/>
          <w:bCs/>
          <w:spacing w:val="-8"/>
          <w:sz w:val="24"/>
          <w:szCs w:val="24"/>
        </w:rPr>
      </w:pPr>
      <w:r w:rsidRPr="00F3647B">
        <w:rPr>
          <w:rFonts w:ascii="Times New Roman" w:hAnsi="Times New Roman"/>
          <w:bCs/>
          <w:spacing w:val="-8"/>
          <w:sz w:val="24"/>
          <w:szCs w:val="24"/>
        </w:rPr>
        <w:t>РО ПСС – государственное казенное учреждение Ростовской области «Ростовская областная поисково-спасательная служба»;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F3647B">
        <w:rPr>
          <w:rFonts w:ascii="Times New Roman" w:hAnsi="Times New Roman"/>
          <w:bCs/>
          <w:spacing w:val="-4"/>
          <w:sz w:val="24"/>
          <w:szCs w:val="24"/>
        </w:rPr>
        <w:t xml:space="preserve">РО ПСС </w:t>
      </w:r>
      <w:proofErr w:type="gramStart"/>
      <w:r w:rsidRPr="00F3647B">
        <w:rPr>
          <w:rFonts w:ascii="Times New Roman" w:hAnsi="Times New Roman"/>
          <w:bCs/>
          <w:spacing w:val="-4"/>
          <w:sz w:val="24"/>
          <w:szCs w:val="24"/>
        </w:rPr>
        <w:t>ВВ</w:t>
      </w:r>
      <w:proofErr w:type="gramEnd"/>
      <w:r w:rsidRPr="00F3647B">
        <w:rPr>
          <w:rFonts w:ascii="Times New Roman" w:hAnsi="Times New Roman"/>
          <w:bCs/>
          <w:spacing w:val="-4"/>
          <w:sz w:val="24"/>
          <w:szCs w:val="24"/>
        </w:rPr>
        <w:t xml:space="preserve"> и ТМ – государственное казенное учреждение Ростовской области «Ростовская областная поисково-спасательная служба во внутренних водах и территориальном море Российской Федерации»;</w:t>
      </w:r>
    </w:p>
    <w:p w:rsidR="00700517" w:rsidRPr="00F3647B" w:rsidRDefault="00700517" w:rsidP="00700517">
      <w:pPr>
        <w:ind w:firstLine="709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F3647B">
        <w:rPr>
          <w:rFonts w:ascii="Times New Roman" w:hAnsi="Times New Roman"/>
          <w:bCs/>
          <w:spacing w:val="-4"/>
          <w:sz w:val="24"/>
          <w:szCs w:val="24"/>
        </w:rPr>
        <w:t>УМЦ – государственное казенное учреждение Ростовской области «Учебно-методический центр по гражданской обороне и чрезвычайным ситуациям Ростовской области».</w:t>
      </w:r>
    </w:p>
    <w:p w:rsidR="00700517" w:rsidRPr="00F3647B" w:rsidRDefault="00700517" w:rsidP="00700517">
      <w:pPr>
        <w:rPr>
          <w:rFonts w:ascii="Times New Roman" w:hAnsi="Times New Roman"/>
          <w:bCs/>
          <w:spacing w:val="-4"/>
          <w:sz w:val="24"/>
          <w:szCs w:val="24"/>
        </w:rPr>
      </w:pPr>
      <w:r w:rsidRPr="00F3647B">
        <w:rPr>
          <w:rFonts w:ascii="Times New Roman" w:hAnsi="Times New Roman"/>
          <w:bCs/>
          <w:spacing w:val="-4"/>
          <w:sz w:val="24"/>
          <w:szCs w:val="24"/>
        </w:rPr>
        <w:lastRenderedPageBreak/>
        <w:br w:type="page"/>
      </w:r>
    </w:p>
    <w:p w:rsidR="00700517" w:rsidRPr="00F3647B" w:rsidRDefault="00700517" w:rsidP="0070051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СВЕДЕНИЯ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F3647B">
        <w:rPr>
          <w:rFonts w:ascii="Times New Roman" w:hAnsi="Times New Roman"/>
          <w:bCs/>
          <w:sz w:val="24"/>
          <w:szCs w:val="24"/>
        </w:rPr>
        <w:t>о показателях, включенных в федеральный (региональный) план статистических работ</w:t>
      </w: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64"/>
        <w:gridCol w:w="2294"/>
        <w:gridCol w:w="4167"/>
        <w:gridCol w:w="5057"/>
        <w:gridCol w:w="2752"/>
      </w:tblGrid>
      <w:tr w:rsidR="00700517" w:rsidRPr="00F3647B" w:rsidTr="00DF015D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F3647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3647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Пункт федерального (регионального)  плана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статистических работ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Наименование формы статистического наблюдения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и реквизиты акта, в соответствии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с которым утверждена форма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 xml:space="preserve">Субъект   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официального 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 xml:space="preserve">статистического </w:t>
            </w:r>
            <w:r w:rsidRPr="00F3647B">
              <w:rPr>
                <w:rFonts w:ascii="Times New Roman" w:hAnsi="Times New Roman"/>
                <w:sz w:val="24"/>
                <w:szCs w:val="24"/>
              </w:rPr>
              <w:br/>
              <w:t>учета</w:t>
            </w:r>
          </w:p>
        </w:tc>
      </w:tr>
      <w:tr w:rsidR="00700517" w:rsidRPr="00F3647B" w:rsidTr="00DF015D">
        <w:trPr>
          <w:trHeight w:val="351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00517" w:rsidRPr="00F3647B" w:rsidTr="00DF015D">
        <w:trPr>
          <w:trHeight w:val="466"/>
          <w:tblCellSpacing w:w="5" w:type="nil"/>
        </w:trPr>
        <w:tc>
          <w:tcPr>
            <w:tcW w:w="1179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17" w:rsidRPr="00F3647B" w:rsidRDefault="00700517" w:rsidP="00DF01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47B">
              <w:rPr>
                <w:rFonts w:ascii="Times New Roman" w:hAnsi="Times New Roman"/>
                <w:sz w:val="24"/>
                <w:szCs w:val="24"/>
              </w:rPr>
              <w:t>Показатели, включенные в федеральный (региональный) план статистических работ отсутствуют</w:t>
            </w:r>
          </w:p>
        </w:tc>
      </w:tr>
    </w:tbl>
    <w:p w:rsidR="00700517" w:rsidRPr="00F3647B" w:rsidRDefault="00700517" w:rsidP="0070051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  <w:sectPr w:rsidR="00700517" w:rsidRPr="00F3647B" w:rsidSect="0048673D">
          <w:footerReference w:type="default" r:id="rId8"/>
          <w:pgSz w:w="16838" w:h="11906" w:orient="landscape"/>
          <w:pgMar w:top="1276" w:right="820" w:bottom="850" w:left="1134" w:header="708" w:footer="708" w:gutter="0"/>
          <w:cols w:space="708"/>
          <w:docGrid w:linePitch="360"/>
        </w:sectPr>
      </w:pPr>
    </w:p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ind w:left="10206"/>
        <w:jc w:val="center"/>
        <w:rPr>
          <w:rFonts w:ascii="Times New Roman" w:hAnsi="Times New Roman"/>
          <w:sz w:val="24"/>
          <w:szCs w:val="24"/>
        </w:rPr>
      </w:pPr>
    </w:p>
    <w:p w:rsidR="00700517" w:rsidRPr="00F3647B" w:rsidRDefault="00700517" w:rsidP="00700517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  <w:sz w:val="24"/>
          <w:szCs w:val="24"/>
        </w:rPr>
      </w:pPr>
    </w:p>
    <w:p w:rsidR="005F28BE" w:rsidRDefault="005F28BE"/>
    <w:sectPr w:rsidR="005F28BE" w:rsidSect="00F22D75">
      <w:pgSz w:w="16838" w:h="11906" w:orient="landscape" w:code="9"/>
      <w:pgMar w:top="1701" w:right="851" w:bottom="851" w:left="851" w:header="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FDD" w:rsidRDefault="0070051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1D1FDD" w:rsidRDefault="0070051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25" w:rsidRDefault="00700517" w:rsidP="0048673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17"/>
    <w:rsid w:val="005F28BE"/>
    <w:rsid w:val="00700517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51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70051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700517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70051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700517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700517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5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51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3">
    <w:name w:val="footer"/>
    <w:basedOn w:val="a"/>
    <w:link w:val="a4"/>
    <w:uiPriority w:val="99"/>
    <w:unhideWhenUsed/>
    <w:rsid w:val="0070051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700517"/>
    <w:rPr>
      <w:rFonts w:ascii="Calibri" w:eastAsia="Calibri" w:hAnsi="Calibri"/>
      <w:lang w:val="x-none" w:eastAsia="x-none"/>
    </w:rPr>
  </w:style>
  <w:style w:type="paragraph" w:customStyle="1" w:styleId="ConsPlusNonformat">
    <w:name w:val="ConsPlusNonformat"/>
    <w:uiPriority w:val="99"/>
    <w:rsid w:val="0070051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5">
    <w:name w:val="No Spacing"/>
    <w:uiPriority w:val="1"/>
    <w:qFormat/>
    <w:rsid w:val="00700517"/>
    <w:rPr>
      <w:rFonts w:ascii="Calibri" w:eastAsia="Calibri" w:hAnsi="Calibri"/>
      <w:sz w:val="22"/>
      <w:szCs w:val="22"/>
    </w:rPr>
  </w:style>
  <w:style w:type="paragraph" w:customStyle="1" w:styleId="ListParagraph">
    <w:name w:val="List Paragraph"/>
    <w:basedOn w:val="a"/>
    <w:rsid w:val="00700517"/>
    <w:pPr>
      <w:widowControl w:val="0"/>
      <w:suppressAutoHyphens/>
      <w:spacing w:after="0" w:line="240" w:lineRule="auto"/>
      <w:ind w:left="720"/>
      <w:contextualSpacing/>
    </w:pPr>
    <w:rPr>
      <w:rFonts w:ascii="Arial" w:eastAsia="Times New Roman" w:hAnsi="Arial"/>
      <w:kern w:val="1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5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35</Pages>
  <Words>5797</Words>
  <Characters>33043</Characters>
  <Application>Microsoft Office Word</Application>
  <DocSecurity>0</DocSecurity>
  <Lines>275</Lines>
  <Paragraphs>77</Paragraphs>
  <ScaleCrop>false</ScaleCrop>
  <Company/>
  <LinksUpToDate>false</LinksUpToDate>
  <CharactersWithSpaces>38763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2015-01-28T04:25:00Z</dcterms:created>
  <dcterms:modified xsi:type="dcterms:W3CDTF">2015-01-28T04:27:00Z</dcterms:modified>
</cp:coreProperties>
</file>