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952" w:rsidRDefault="00063952" w:rsidP="00063952">
      <w:pPr>
        <w:jc w:val="right"/>
      </w:pPr>
      <w:r>
        <w:rPr>
          <w:noProof/>
        </w:rPr>
        <w:drawing>
          <wp:inline distT="0" distB="0" distL="0" distR="0">
            <wp:extent cx="440055" cy="6902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" cy="690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</w:t>
      </w:r>
      <w:r w:rsidRPr="00063952">
        <w:rPr>
          <w:sz w:val="28"/>
        </w:rPr>
        <w:t>Проект</w:t>
      </w:r>
    </w:p>
    <w:p w:rsidR="00063952" w:rsidRDefault="00063952" w:rsidP="00063952">
      <w:pPr>
        <w:jc w:val="both"/>
        <w:rPr>
          <w:sz w:val="1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063952" w:rsidRPr="00AC0ACE" w:rsidRDefault="00063952" w:rsidP="00063952">
      <w:pPr>
        <w:jc w:val="center"/>
        <w:rPr>
          <w:b/>
          <w:caps/>
          <w:sz w:val="28"/>
          <w:szCs w:val="28"/>
        </w:rPr>
      </w:pPr>
      <w:r w:rsidRPr="00AC0ACE">
        <w:rPr>
          <w:b/>
          <w:caps/>
          <w:sz w:val="28"/>
          <w:szCs w:val="28"/>
        </w:rPr>
        <w:t xml:space="preserve">Российская Федерация </w:t>
      </w:r>
    </w:p>
    <w:p w:rsidR="00063952" w:rsidRPr="00AC0ACE" w:rsidRDefault="00063952" w:rsidP="00063952">
      <w:pPr>
        <w:jc w:val="center"/>
        <w:rPr>
          <w:b/>
          <w:caps/>
          <w:sz w:val="28"/>
          <w:szCs w:val="28"/>
        </w:rPr>
      </w:pPr>
      <w:r w:rsidRPr="00AC0ACE">
        <w:rPr>
          <w:b/>
          <w:caps/>
          <w:sz w:val="28"/>
          <w:szCs w:val="28"/>
        </w:rPr>
        <w:t>Ростовская область</w:t>
      </w:r>
    </w:p>
    <w:p w:rsidR="00063952" w:rsidRPr="00AC0ACE" w:rsidRDefault="00063952" w:rsidP="00063952">
      <w:pPr>
        <w:jc w:val="center"/>
        <w:rPr>
          <w:b/>
          <w:caps/>
          <w:sz w:val="28"/>
          <w:szCs w:val="28"/>
        </w:rPr>
      </w:pPr>
      <w:r w:rsidRPr="00AC0ACE">
        <w:rPr>
          <w:b/>
          <w:caps/>
          <w:sz w:val="28"/>
          <w:szCs w:val="28"/>
        </w:rPr>
        <w:t>ОКТЯБРЬСКИЙ РАЙОН</w:t>
      </w:r>
    </w:p>
    <w:p w:rsidR="00063952" w:rsidRPr="00AC0ACE" w:rsidRDefault="00063952" w:rsidP="00063952">
      <w:pPr>
        <w:jc w:val="center"/>
        <w:rPr>
          <w:b/>
          <w:sz w:val="28"/>
          <w:szCs w:val="28"/>
        </w:rPr>
      </w:pPr>
      <w:r w:rsidRPr="00AC0ACE">
        <w:rPr>
          <w:b/>
          <w:sz w:val="28"/>
          <w:szCs w:val="28"/>
        </w:rPr>
        <w:t>Муниципальное образование «</w:t>
      </w:r>
      <w:r w:rsidRPr="00AC0ACE">
        <w:rPr>
          <w:b/>
          <w:color w:val="000000"/>
          <w:sz w:val="28"/>
          <w:szCs w:val="28"/>
        </w:rPr>
        <w:t>Коммунарское</w:t>
      </w:r>
      <w:r w:rsidRPr="00AC0ACE">
        <w:rPr>
          <w:b/>
          <w:sz w:val="28"/>
          <w:szCs w:val="28"/>
        </w:rPr>
        <w:t xml:space="preserve"> сельское посел</w:t>
      </w:r>
      <w:r w:rsidRPr="00AC0ACE">
        <w:rPr>
          <w:b/>
          <w:sz w:val="28"/>
          <w:szCs w:val="28"/>
        </w:rPr>
        <w:t>е</w:t>
      </w:r>
      <w:r w:rsidRPr="00AC0ACE">
        <w:rPr>
          <w:b/>
          <w:sz w:val="28"/>
          <w:szCs w:val="28"/>
        </w:rPr>
        <w:t>ние»</w:t>
      </w:r>
    </w:p>
    <w:p w:rsidR="00063952" w:rsidRPr="00AC0ACE" w:rsidRDefault="00063952" w:rsidP="00063952">
      <w:pPr>
        <w:jc w:val="center"/>
        <w:rPr>
          <w:rFonts w:ascii="Georgia" w:hAnsi="Georgia"/>
          <w:b/>
          <w:sz w:val="28"/>
          <w:szCs w:val="28"/>
        </w:rPr>
      </w:pPr>
      <w:r w:rsidRPr="00AC0ACE">
        <w:rPr>
          <w:b/>
          <w:sz w:val="28"/>
          <w:szCs w:val="28"/>
        </w:rPr>
        <w:t>Администрация Коммунарского сельского поселения</w:t>
      </w:r>
    </w:p>
    <w:p w:rsidR="00063952" w:rsidRPr="00AC0ACE" w:rsidRDefault="00063952" w:rsidP="00063952">
      <w:pPr>
        <w:jc w:val="center"/>
        <w:rPr>
          <w:b/>
          <w:sz w:val="28"/>
          <w:szCs w:val="28"/>
        </w:rPr>
      </w:pPr>
    </w:p>
    <w:p w:rsidR="00063952" w:rsidRPr="00AC0ACE" w:rsidRDefault="00063952" w:rsidP="00063952">
      <w:pPr>
        <w:jc w:val="center"/>
        <w:rPr>
          <w:b/>
          <w:sz w:val="40"/>
          <w:szCs w:val="40"/>
        </w:rPr>
      </w:pPr>
      <w:r w:rsidRPr="00AC0ACE">
        <w:rPr>
          <w:b/>
          <w:sz w:val="28"/>
          <w:szCs w:val="28"/>
        </w:rPr>
        <w:t>ПОСТАНОВЛЕНИЕ</w:t>
      </w:r>
    </w:p>
    <w:p w:rsidR="00063952" w:rsidRPr="00AC0ACE" w:rsidRDefault="00063952" w:rsidP="00063952">
      <w:pPr>
        <w:jc w:val="both"/>
        <w:rPr>
          <w:b/>
          <w:sz w:val="28"/>
          <w:szCs w:val="28"/>
        </w:rPr>
      </w:pPr>
    </w:p>
    <w:p w:rsidR="00063952" w:rsidRPr="00AC0ACE" w:rsidRDefault="00063952" w:rsidP="0006395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____</w:t>
      </w:r>
      <w:r w:rsidRPr="00AC0ACE">
        <w:rPr>
          <w:b/>
          <w:sz w:val="28"/>
          <w:szCs w:val="28"/>
        </w:rPr>
        <w:tab/>
      </w:r>
      <w:r w:rsidRPr="00AC0ACE">
        <w:rPr>
          <w:b/>
          <w:sz w:val="28"/>
          <w:szCs w:val="28"/>
        </w:rPr>
        <w:tab/>
        <w:t xml:space="preserve"> </w:t>
      </w:r>
      <w:r w:rsidRPr="00AC0ACE">
        <w:rPr>
          <w:b/>
          <w:sz w:val="28"/>
          <w:szCs w:val="28"/>
        </w:rPr>
        <w:tab/>
        <w:t xml:space="preserve"> </w:t>
      </w:r>
      <w:r w:rsidRPr="00AC0ACE">
        <w:rPr>
          <w:b/>
          <w:sz w:val="28"/>
          <w:szCs w:val="28"/>
        </w:rPr>
        <w:tab/>
        <w:t xml:space="preserve">            № </w:t>
      </w:r>
      <w:r>
        <w:rPr>
          <w:b/>
          <w:sz w:val="28"/>
          <w:szCs w:val="28"/>
        </w:rPr>
        <w:t>____</w:t>
      </w:r>
      <w:r w:rsidRPr="00AC0ACE">
        <w:rPr>
          <w:b/>
          <w:sz w:val="28"/>
          <w:szCs w:val="28"/>
        </w:rPr>
        <w:tab/>
      </w:r>
      <w:r w:rsidRPr="00AC0ACE">
        <w:rPr>
          <w:b/>
          <w:sz w:val="28"/>
          <w:szCs w:val="28"/>
        </w:rPr>
        <w:tab/>
        <w:t xml:space="preserve">          п. Новосветловский</w:t>
      </w:r>
    </w:p>
    <w:p w:rsidR="00063952" w:rsidRDefault="00063952" w:rsidP="00063952">
      <w:pPr>
        <w:jc w:val="both"/>
        <w:rPr>
          <w:b/>
          <w:sz w:val="28"/>
          <w:szCs w:val="28"/>
        </w:rPr>
      </w:pPr>
    </w:p>
    <w:tbl>
      <w:tblPr>
        <w:tblW w:w="10255" w:type="dxa"/>
        <w:tblLook w:val="01E0" w:firstRow="1" w:lastRow="1" w:firstColumn="1" w:lastColumn="1" w:noHBand="0" w:noVBand="0"/>
      </w:tblPr>
      <w:tblGrid>
        <w:gridCol w:w="5328"/>
        <w:gridCol w:w="4927"/>
      </w:tblGrid>
      <w:tr w:rsidR="00063952" w:rsidRPr="00AC0ACE" w:rsidTr="00B35D6B">
        <w:tc>
          <w:tcPr>
            <w:tcW w:w="5328" w:type="dxa"/>
            <w:shd w:val="clear" w:color="auto" w:fill="auto"/>
          </w:tcPr>
          <w:p w:rsidR="00063952" w:rsidRPr="00AC0ACE" w:rsidRDefault="00063952" w:rsidP="00B35D6B">
            <w:pPr>
              <w:ind w:right="-108"/>
              <w:jc w:val="both"/>
              <w:rPr>
                <w:sz w:val="28"/>
                <w:szCs w:val="28"/>
              </w:rPr>
            </w:pPr>
            <w:r w:rsidRPr="00AC0ACE">
              <w:rPr>
                <w:sz w:val="28"/>
                <w:szCs w:val="28"/>
              </w:rPr>
              <w:t>Об утверждении порядка проведения торгов по продаже права на размещение нестационарного торгового объекта на земельном участке, находящемся в муниц</w:t>
            </w:r>
            <w:r w:rsidRPr="00AC0ACE">
              <w:rPr>
                <w:sz w:val="28"/>
                <w:szCs w:val="28"/>
              </w:rPr>
              <w:t>и</w:t>
            </w:r>
            <w:r w:rsidRPr="00AC0ACE">
              <w:rPr>
                <w:sz w:val="28"/>
                <w:szCs w:val="28"/>
              </w:rPr>
              <w:t>пальной собственности Коммунарского сельского поселения или государс</w:t>
            </w:r>
            <w:r w:rsidRPr="00AC0ACE">
              <w:rPr>
                <w:sz w:val="28"/>
                <w:szCs w:val="28"/>
              </w:rPr>
              <w:t>т</w:t>
            </w:r>
            <w:r w:rsidRPr="00AC0ACE">
              <w:rPr>
                <w:sz w:val="28"/>
                <w:szCs w:val="28"/>
              </w:rPr>
              <w:t>венная собственность на который не разгранич</w:t>
            </w:r>
            <w:r w:rsidRPr="00AC0ACE">
              <w:rPr>
                <w:sz w:val="28"/>
                <w:szCs w:val="28"/>
              </w:rPr>
              <w:t>е</w:t>
            </w:r>
            <w:r w:rsidRPr="00AC0ACE">
              <w:rPr>
                <w:sz w:val="28"/>
                <w:szCs w:val="28"/>
              </w:rPr>
              <w:t>на</w:t>
            </w:r>
          </w:p>
        </w:tc>
        <w:tc>
          <w:tcPr>
            <w:tcW w:w="4927" w:type="dxa"/>
            <w:shd w:val="clear" w:color="auto" w:fill="auto"/>
          </w:tcPr>
          <w:p w:rsidR="00063952" w:rsidRPr="00AC0ACE" w:rsidRDefault="00063952" w:rsidP="00B35D6B">
            <w:pPr>
              <w:tabs>
                <w:tab w:val="left" w:pos="7275"/>
              </w:tabs>
              <w:rPr>
                <w:b/>
                <w:sz w:val="28"/>
                <w:szCs w:val="28"/>
              </w:rPr>
            </w:pPr>
          </w:p>
        </w:tc>
      </w:tr>
    </w:tbl>
    <w:p w:rsidR="00063952" w:rsidRPr="00AC0ACE" w:rsidRDefault="00063952" w:rsidP="00063952">
      <w:pPr>
        <w:jc w:val="both"/>
        <w:rPr>
          <w:sz w:val="28"/>
          <w:szCs w:val="28"/>
        </w:rPr>
      </w:pPr>
    </w:p>
    <w:p w:rsidR="00063952" w:rsidRPr="00AC0ACE" w:rsidRDefault="00063952" w:rsidP="00063952">
      <w:pPr>
        <w:ind w:firstLine="720"/>
        <w:jc w:val="both"/>
        <w:rPr>
          <w:color w:val="000000"/>
          <w:sz w:val="28"/>
          <w:szCs w:val="28"/>
        </w:rPr>
      </w:pPr>
      <w:proofErr w:type="gramStart"/>
      <w:r w:rsidRPr="00AC0ACE">
        <w:rPr>
          <w:sz w:val="28"/>
          <w:szCs w:val="28"/>
        </w:rPr>
        <w:t>В соответствии со статьей 39</w:t>
      </w:r>
      <w:r w:rsidRPr="00AC0ACE">
        <w:rPr>
          <w:sz w:val="28"/>
          <w:szCs w:val="28"/>
          <w:vertAlign w:val="superscript"/>
        </w:rPr>
        <w:t>33</w:t>
      </w:r>
      <w:r w:rsidRPr="00AC0ACE">
        <w:rPr>
          <w:sz w:val="28"/>
          <w:szCs w:val="28"/>
        </w:rPr>
        <w:t xml:space="preserve"> Земельного кодекса Российской Федер</w:t>
      </w:r>
      <w:r w:rsidRPr="00AC0ACE">
        <w:rPr>
          <w:sz w:val="28"/>
          <w:szCs w:val="28"/>
        </w:rPr>
        <w:t>а</w:t>
      </w:r>
      <w:r w:rsidRPr="00AC0ACE">
        <w:rPr>
          <w:sz w:val="28"/>
          <w:szCs w:val="28"/>
        </w:rPr>
        <w:t xml:space="preserve">ции, Федеральным законом от </w:t>
      </w:r>
      <w:smartTag w:uri="urn:schemas-microsoft-com:office:smarttags" w:element="date">
        <w:smartTagPr>
          <w:attr w:name="Year" w:val="2009"/>
          <w:attr w:name="Day" w:val="28"/>
          <w:attr w:name="Month" w:val="12"/>
          <w:attr w:name="ls" w:val="trans"/>
        </w:smartTagPr>
        <w:r w:rsidRPr="00AC0ACE">
          <w:rPr>
            <w:sz w:val="28"/>
            <w:szCs w:val="28"/>
          </w:rPr>
          <w:t>28.12.2009</w:t>
        </w:r>
      </w:smartTag>
      <w:r w:rsidRPr="00AC0ACE">
        <w:rPr>
          <w:sz w:val="28"/>
          <w:szCs w:val="28"/>
        </w:rPr>
        <w:t xml:space="preserve"> № 381-ФЗ «Об основах государственного регулирования торговой деятельности в Российской Федерации», Областным зак</w:t>
      </w:r>
      <w:r w:rsidRPr="00AC0ACE">
        <w:rPr>
          <w:sz w:val="28"/>
          <w:szCs w:val="28"/>
        </w:rPr>
        <w:t>о</w:t>
      </w:r>
      <w:r w:rsidRPr="00AC0ACE">
        <w:rPr>
          <w:sz w:val="28"/>
          <w:szCs w:val="28"/>
        </w:rPr>
        <w:t xml:space="preserve">ном от </w:t>
      </w:r>
      <w:smartTag w:uri="urn:schemas-microsoft-com:office:smarttags" w:element="date">
        <w:smartTagPr>
          <w:attr w:name="Year" w:val="2010"/>
          <w:attr w:name="Day" w:val="16"/>
          <w:attr w:name="Month" w:val="04"/>
          <w:attr w:name="ls" w:val="trans"/>
        </w:smartTagPr>
        <w:r w:rsidRPr="00AC0ACE">
          <w:rPr>
            <w:sz w:val="28"/>
            <w:szCs w:val="28"/>
          </w:rPr>
          <w:t>16.04.2010</w:t>
        </w:r>
      </w:smartTag>
      <w:r w:rsidRPr="00AC0ACE">
        <w:rPr>
          <w:sz w:val="28"/>
          <w:szCs w:val="28"/>
        </w:rPr>
        <w:t xml:space="preserve"> № 389-ЗС «О полномочиях органов государственной власти Ростовской области в сфере государственного регулирования торговой деятельн</w:t>
      </w:r>
      <w:r w:rsidRPr="00AC0ACE">
        <w:rPr>
          <w:sz w:val="28"/>
          <w:szCs w:val="28"/>
        </w:rPr>
        <w:t>о</w:t>
      </w:r>
      <w:r w:rsidRPr="00AC0ACE">
        <w:rPr>
          <w:sz w:val="28"/>
          <w:szCs w:val="28"/>
        </w:rPr>
        <w:t xml:space="preserve">сти в Ростовской области, постановлением Правительства Ростовской области от </w:t>
      </w:r>
      <w:smartTag w:uri="urn:schemas-microsoft-com:office:smarttags" w:element="date">
        <w:smartTagPr>
          <w:attr w:name="Year" w:val="2015"/>
          <w:attr w:name="Day" w:val="18"/>
          <w:attr w:name="Month" w:val="09"/>
          <w:attr w:name="ls" w:val="trans"/>
        </w:smartTagPr>
        <w:r w:rsidRPr="00AC0ACE">
          <w:rPr>
            <w:sz w:val="28"/>
            <w:szCs w:val="28"/>
          </w:rPr>
          <w:t>18.09.2015</w:t>
        </w:r>
      </w:smartTag>
      <w:r w:rsidRPr="00AC0ACE">
        <w:rPr>
          <w:sz w:val="28"/>
          <w:szCs w:val="28"/>
        </w:rPr>
        <w:t xml:space="preserve"> № 583 «О некоторых вопросах, связанных с размещением нестаци</w:t>
      </w:r>
      <w:r w:rsidRPr="00AC0ACE">
        <w:rPr>
          <w:sz w:val="28"/>
          <w:szCs w:val="28"/>
        </w:rPr>
        <w:t>о</w:t>
      </w:r>
      <w:r w:rsidRPr="00AC0ACE">
        <w:rPr>
          <w:sz w:val="28"/>
          <w:szCs w:val="28"/>
        </w:rPr>
        <w:t>нарных торговых объектов</w:t>
      </w:r>
      <w:proofErr w:type="gramEnd"/>
      <w:r w:rsidRPr="00AC0ACE">
        <w:rPr>
          <w:sz w:val="28"/>
          <w:szCs w:val="28"/>
        </w:rPr>
        <w:t xml:space="preserve"> на землях или земельных участках, находящихся в м</w:t>
      </w:r>
      <w:r w:rsidRPr="00AC0ACE">
        <w:rPr>
          <w:sz w:val="28"/>
          <w:szCs w:val="28"/>
        </w:rPr>
        <w:t>у</w:t>
      </w:r>
      <w:r w:rsidRPr="00AC0ACE">
        <w:rPr>
          <w:sz w:val="28"/>
          <w:szCs w:val="28"/>
        </w:rPr>
        <w:t>ниципальной собственности, а также на землях или земельных участках, госуда</w:t>
      </w:r>
      <w:r w:rsidRPr="00AC0ACE">
        <w:rPr>
          <w:sz w:val="28"/>
          <w:szCs w:val="28"/>
        </w:rPr>
        <w:t>р</w:t>
      </w:r>
      <w:r w:rsidRPr="00AC0ACE">
        <w:rPr>
          <w:sz w:val="28"/>
          <w:szCs w:val="28"/>
        </w:rPr>
        <w:t>ственная собственность на которые не разграничена», руководствуясь Уставом муниципал</w:t>
      </w:r>
      <w:r w:rsidRPr="00AC0ACE">
        <w:rPr>
          <w:sz w:val="28"/>
          <w:szCs w:val="28"/>
        </w:rPr>
        <w:t>ь</w:t>
      </w:r>
      <w:r w:rsidRPr="00AC0ACE">
        <w:rPr>
          <w:sz w:val="28"/>
          <w:szCs w:val="28"/>
        </w:rPr>
        <w:t xml:space="preserve">ного образования </w:t>
      </w:r>
      <w:r w:rsidRPr="00AC0ACE">
        <w:rPr>
          <w:color w:val="000000"/>
          <w:sz w:val="28"/>
          <w:szCs w:val="28"/>
        </w:rPr>
        <w:t xml:space="preserve">« Коммунарское сельское поселение»,  </w:t>
      </w:r>
    </w:p>
    <w:p w:rsidR="00063952" w:rsidRPr="00AC0ACE" w:rsidRDefault="00063952" w:rsidP="00063952">
      <w:pPr>
        <w:tabs>
          <w:tab w:val="left" w:pos="3600"/>
        </w:tabs>
        <w:rPr>
          <w:sz w:val="28"/>
          <w:szCs w:val="28"/>
        </w:rPr>
      </w:pPr>
      <w:r w:rsidRPr="00AC0ACE">
        <w:rPr>
          <w:sz w:val="28"/>
          <w:szCs w:val="28"/>
        </w:rPr>
        <w:tab/>
        <w:t>ПОСТАНОВЛЯЮ:</w:t>
      </w:r>
    </w:p>
    <w:p w:rsidR="00063952" w:rsidRPr="00AC0ACE" w:rsidRDefault="00063952" w:rsidP="00063952">
      <w:pPr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AC0ACE">
        <w:rPr>
          <w:sz w:val="28"/>
          <w:szCs w:val="28"/>
        </w:rPr>
        <w:t>Утвердить порядок проведения торгов по продаже права на размещение нестационарного торгового объекта на земельном участке, находящемся в муниципальной собственности Коммунарского сельского поселения или госуда</w:t>
      </w:r>
      <w:r w:rsidRPr="00AC0ACE">
        <w:rPr>
          <w:sz w:val="28"/>
          <w:szCs w:val="28"/>
        </w:rPr>
        <w:t>р</w:t>
      </w:r>
      <w:r w:rsidRPr="00AC0ACE">
        <w:rPr>
          <w:sz w:val="28"/>
          <w:szCs w:val="28"/>
        </w:rPr>
        <w:t>ственная собственность на который не разграничена, согласно приложению к настоящему п</w:t>
      </w:r>
      <w:r w:rsidRPr="00AC0ACE">
        <w:rPr>
          <w:sz w:val="28"/>
          <w:szCs w:val="28"/>
        </w:rPr>
        <w:t>о</w:t>
      </w:r>
      <w:r w:rsidRPr="00AC0ACE">
        <w:rPr>
          <w:sz w:val="28"/>
          <w:szCs w:val="28"/>
        </w:rPr>
        <w:t>становлению.</w:t>
      </w:r>
    </w:p>
    <w:p w:rsidR="00063952" w:rsidRPr="00AC0ACE" w:rsidRDefault="00063952" w:rsidP="00063952">
      <w:pPr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AC0ACE">
        <w:rPr>
          <w:sz w:val="28"/>
          <w:szCs w:val="28"/>
        </w:rPr>
        <w:t>Настоящее постановление вступает в силу со дня его официального опу</w:t>
      </w:r>
      <w:r w:rsidRPr="00AC0ACE">
        <w:rPr>
          <w:sz w:val="28"/>
          <w:szCs w:val="28"/>
        </w:rPr>
        <w:t>б</w:t>
      </w:r>
      <w:r w:rsidRPr="00AC0ACE">
        <w:rPr>
          <w:sz w:val="28"/>
          <w:szCs w:val="28"/>
        </w:rPr>
        <w:t>ликования в информационно-телекоммуникационной сети "Интернет" на официальном сайте Администрации Коммунарского сельского поселения О</w:t>
      </w:r>
      <w:r w:rsidRPr="00AC0ACE">
        <w:rPr>
          <w:sz w:val="28"/>
          <w:szCs w:val="28"/>
        </w:rPr>
        <w:t>к</w:t>
      </w:r>
      <w:r w:rsidRPr="00AC0ACE">
        <w:rPr>
          <w:sz w:val="28"/>
          <w:szCs w:val="28"/>
        </w:rPr>
        <w:t xml:space="preserve">тябрьского района Ростовской области. </w:t>
      </w:r>
    </w:p>
    <w:p w:rsidR="00063952" w:rsidRPr="00AC0ACE" w:rsidRDefault="00063952" w:rsidP="00063952">
      <w:pPr>
        <w:numPr>
          <w:ilvl w:val="0"/>
          <w:numId w:val="1"/>
        </w:numPr>
        <w:tabs>
          <w:tab w:val="left" w:pos="0"/>
        </w:tabs>
        <w:ind w:left="0" w:firstLine="540"/>
        <w:jc w:val="both"/>
        <w:rPr>
          <w:sz w:val="28"/>
          <w:szCs w:val="28"/>
        </w:rPr>
      </w:pPr>
      <w:proofErr w:type="gramStart"/>
      <w:r w:rsidRPr="00AC0ACE">
        <w:rPr>
          <w:sz w:val="28"/>
          <w:szCs w:val="28"/>
        </w:rPr>
        <w:t>Контроль за</w:t>
      </w:r>
      <w:proofErr w:type="gramEnd"/>
      <w:r w:rsidRPr="00AC0ACE"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Коммунарского сельского поселения Октябр</w:t>
      </w:r>
      <w:r w:rsidRPr="00AC0ACE">
        <w:rPr>
          <w:sz w:val="28"/>
          <w:szCs w:val="28"/>
        </w:rPr>
        <w:t>ь</w:t>
      </w:r>
      <w:r w:rsidRPr="00AC0ACE">
        <w:rPr>
          <w:sz w:val="28"/>
          <w:szCs w:val="28"/>
        </w:rPr>
        <w:t xml:space="preserve">ского района Ростовской области – Точеного А.Ю. </w:t>
      </w:r>
    </w:p>
    <w:p w:rsidR="00063952" w:rsidRPr="00AC0ACE" w:rsidRDefault="00063952" w:rsidP="00063952">
      <w:pPr>
        <w:tabs>
          <w:tab w:val="left" w:pos="851"/>
        </w:tabs>
        <w:jc w:val="both"/>
        <w:rPr>
          <w:sz w:val="28"/>
          <w:szCs w:val="28"/>
        </w:rPr>
      </w:pPr>
    </w:p>
    <w:p w:rsidR="00063952" w:rsidRPr="00AC0ACE" w:rsidRDefault="00063952" w:rsidP="00063952">
      <w:pPr>
        <w:ind w:firstLine="900"/>
        <w:jc w:val="both"/>
        <w:rPr>
          <w:bCs/>
          <w:sz w:val="28"/>
          <w:szCs w:val="28"/>
        </w:rPr>
      </w:pPr>
      <w:r w:rsidRPr="00AC0ACE">
        <w:rPr>
          <w:bCs/>
          <w:sz w:val="28"/>
          <w:szCs w:val="28"/>
        </w:rPr>
        <w:lastRenderedPageBreak/>
        <w:t xml:space="preserve">Глава </w:t>
      </w:r>
      <w:proofErr w:type="gramStart"/>
      <w:r w:rsidRPr="00AC0ACE">
        <w:rPr>
          <w:bCs/>
          <w:sz w:val="28"/>
          <w:szCs w:val="28"/>
        </w:rPr>
        <w:t>Коммунарского</w:t>
      </w:r>
      <w:proofErr w:type="gramEnd"/>
    </w:p>
    <w:p w:rsidR="00063952" w:rsidRPr="00AC0ACE" w:rsidRDefault="00063952" w:rsidP="00063952">
      <w:pPr>
        <w:tabs>
          <w:tab w:val="left" w:pos="6290"/>
        </w:tabs>
        <w:ind w:firstLine="900"/>
        <w:jc w:val="both"/>
        <w:rPr>
          <w:bCs/>
          <w:sz w:val="28"/>
          <w:szCs w:val="28"/>
        </w:rPr>
      </w:pPr>
      <w:r w:rsidRPr="00AC0ACE">
        <w:rPr>
          <w:sz w:val="28"/>
          <w:szCs w:val="28"/>
        </w:rPr>
        <w:t>сельского поселения</w:t>
      </w:r>
      <w:r w:rsidRPr="00AC0ACE">
        <w:rPr>
          <w:sz w:val="28"/>
          <w:szCs w:val="28"/>
        </w:rPr>
        <w:tab/>
        <w:t>О.В. Безрукавая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926"/>
        <w:gridCol w:w="4927"/>
      </w:tblGrid>
      <w:tr w:rsidR="00063952" w:rsidRPr="00CB68D7" w:rsidTr="00B35D6B">
        <w:tc>
          <w:tcPr>
            <w:tcW w:w="4926" w:type="dxa"/>
            <w:shd w:val="clear" w:color="auto" w:fill="auto"/>
          </w:tcPr>
          <w:p w:rsidR="00063952" w:rsidRPr="00CB68D7" w:rsidRDefault="00063952" w:rsidP="00B35D6B"/>
        </w:tc>
        <w:tc>
          <w:tcPr>
            <w:tcW w:w="4927" w:type="dxa"/>
            <w:shd w:val="clear" w:color="auto" w:fill="auto"/>
          </w:tcPr>
          <w:p w:rsidR="00063952" w:rsidRPr="00AC0ACE" w:rsidRDefault="00063952" w:rsidP="00B35D6B">
            <w:pPr>
              <w:jc w:val="center"/>
              <w:rPr>
                <w:sz w:val="20"/>
                <w:szCs w:val="20"/>
              </w:rPr>
            </w:pPr>
            <w:r w:rsidRPr="00AC0ACE">
              <w:rPr>
                <w:sz w:val="20"/>
                <w:szCs w:val="20"/>
              </w:rPr>
              <w:t xml:space="preserve">Приложение   </w:t>
            </w:r>
          </w:p>
          <w:p w:rsidR="00063952" w:rsidRPr="00AC0ACE" w:rsidRDefault="00063952" w:rsidP="00B35D6B">
            <w:pPr>
              <w:jc w:val="center"/>
              <w:rPr>
                <w:sz w:val="20"/>
                <w:szCs w:val="20"/>
              </w:rPr>
            </w:pPr>
            <w:r w:rsidRPr="00AC0ACE">
              <w:rPr>
                <w:sz w:val="20"/>
                <w:szCs w:val="20"/>
              </w:rPr>
              <w:t xml:space="preserve">к постановлению </w:t>
            </w:r>
          </w:p>
          <w:p w:rsidR="00063952" w:rsidRPr="00CB68D7" w:rsidRDefault="00063952" w:rsidP="00063952">
            <w:pPr>
              <w:jc w:val="center"/>
            </w:pPr>
            <w:r w:rsidRPr="00AC0ACE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_________</w:t>
            </w:r>
            <w:bookmarkStart w:id="0" w:name="_GoBack"/>
            <w:bookmarkEnd w:id="0"/>
            <w:r w:rsidRPr="00AC0ACE">
              <w:rPr>
                <w:sz w:val="20"/>
                <w:szCs w:val="20"/>
              </w:rPr>
              <w:t xml:space="preserve"> № </w:t>
            </w:r>
            <w:r>
              <w:rPr>
                <w:sz w:val="20"/>
                <w:szCs w:val="20"/>
              </w:rPr>
              <w:t>____</w:t>
            </w:r>
          </w:p>
        </w:tc>
      </w:tr>
    </w:tbl>
    <w:p w:rsidR="00063952" w:rsidRPr="00CB68D7" w:rsidRDefault="00063952" w:rsidP="00063952">
      <w:pPr>
        <w:jc w:val="both"/>
      </w:pPr>
    </w:p>
    <w:p w:rsidR="00063952" w:rsidRPr="00AC0ACE" w:rsidRDefault="00063952" w:rsidP="00063952">
      <w:pPr>
        <w:jc w:val="center"/>
        <w:rPr>
          <w:b/>
        </w:rPr>
      </w:pPr>
      <w:r w:rsidRPr="00AC0ACE">
        <w:rPr>
          <w:b/>
        </w:rPr>
        <w:t xml:space="preserve">Порядок </w:t>
      </w:r>
    </w:p>
    <w:p w:rsidR="00063952" w:rsidRPr="00AC0ACE" w:rsidRDefault="00063952" w:rsidP="00063952">
      <w:pPr>
        <w:jc w:val="center"/>
        <w:rPr>
          <w:b/>
        </w:rPr>
      </w:pPr>
      <w:r w:rsidRPr="00AC0ACE">
        <w:rPr>
          <w:b/>
        </w:rPr>
        <w:t xml:space="preserve">проведения торгов по продаже права на размещение </w:t>
      </w:r>
    </w:p>
    <w:p w:rsidR="00063952" w:rsidRPr="00AC0ACE" w:rsidRDefault="00063952" w:rsidP="00063952">
      <w:pPr>
        <w:jc w:val="center"/>
        <w:rPr>
          <w:b/>
        </w:rPr>
      </w:pPr>
      <w:r w:rsidRPr="00AC0ACE">
        <w:rPr>
          <w:b/>
        </w:rPr>
        <w:t>нестационарного торгового объекта на земельном участке,</w:t>
      </w:r>
    </w:p>
    <w:p w:rsidR="00063952" w:rsidRPr="00AC0ACE" w:rsidRDefault="00063952" w:rsidP="00063952">
      <w:pPr>
        <w:jc w:val="center"/>
        <w:rPr>
          <w:b/>
        </w:rPr>
      </w:pPr>
      <w:r w:rsidRPr="00AC0ACE">
        <w:rPr>
          <w:b/>
        </w:rPr>
        <w:t xml:space="preserve"> находящемся в муниципальной собственности Коммунарского сельского поселения или государственная </w:t>
      </w:r>
      <w:proofErr w:type="gramStart"/>
      <w:r w:rsidRPr="00AC0ACE">
        <w:rPr>
          <w:b/>
        </w:rPr>
        <w:t>собственность</w:t>
      </w:r>
      <w:proofErr w:type="gramEnd"/>
      <w:r w:rsidRPr="00AC0ACE">
        <w:rPr>
          <w:b/>
        </w:rPr>
        <w:t xml:space="preserve"> на кот</w:t>
      </w:r>
      <w:r w:rsidRPr="00AC0ACE">
        <w:rPr>
          <w:b/>
        </w:rPr>
        <w:t>о</w:t>
      </w:r>
      <w:r w:rsidRPr="00AC0ACE">
        <w:rPr>
          <w:b/>
        </w:rPr>
        <w:t xml:space="preserve">рый не разграничена. </w:t>
      </w:r>
    </w:p>
    <w:p w:rsidR="00063952" w:rsidRPr="00CB68D7" w:rsidRDefault="00063952" w:rsidP="00063952">
      <w:pPr>
        <w:ind w:firstLine="900"/>
        <w:jc w:val="both"/>
      </w:pPr>
    </w:p>
    <w:p w:rsidR="00063952" w:rsidRPr="00CB68D7" w:rsidRDefault="00063952" w:rsidP="00063952">
      <w:pPr>
        <w:numPr>
          <w:ilvl w:val="0"/>
          <w:numId w:val="2"/>
        </w:numPr>
        <w:tabs>
          <w:tab w:val="clear" w:pos="1425"/>
          <w:tab w:val="num" w:pos="0"/>
        </w:tabs>
        <w:autoSpaceDE w:val="0"/>
        <w:autoSpaceDN w:val="0"/>
        <w:adjustRightInd w:val="0"/>
        <w:ind w:left="0" w:firstLine="0"/>
        <w:jc w:val="both"/>
      </w:pPr>
      <w:proofErr w:type="gramStart"/>
      <w:r w:rsidRPr="00CB68D7">
        <w:t>Настоящий порядок разработан в целях развития торговой деятельности и  рациональн</w:t>
      </w:r>
      <w:r w:rsidRPr="00CB68D7">
        <w:t>о</w:t>
      </w:r>
      <w:r w:rsidRPr="00CB68D7">
        <w:t>го использования земельных участков, находящихся в муниципальной собственности  Комм</w:t>
      </w:r>
      <w:r w:rsidRPr="00CB68D7">
        <w:t>у</w:t>
      </w:r>
      <w:r w:rsidRPr="00CB68D7">
        <w:t>нарского сельского поселения или государственная собственность на которые не ра</w:t>
      </w:r>
      <w:r w:rsidRPr="00CB68D7">
        <w:t>з</w:t>
      </w:r>
      <w:r w:rsidRPr="00CB68D7">
        <w:t>граничена, и определяет процедуру организации и проведения торгов по продаже права на размещение н</w:t>
      </w:r>
      <w:r w:rsidRPr="00CB68D7">
        <w:t>е</w:t>
      </w:r>
      <w:r w:rsidRPr="00CB68D7">
        <w:t>стационарного торгового объекта на земельном участке, находящемся в муниципальной со</w:t>
      </w:r>
      <w:r w:rsidRPr="00CB68D7">
        <w:t>б</w:t>
      </w:r>
      <w:r w:rsidRPr="00CB68D7">
        <w:t>ственности Коммунарского сельского поселения или государственная собственность на к</w:t>
      </w:r>
      <w:r w:rsidRPr="00CB68D7">
        <w:t>о</w:t>
      </w:r>
      <w:r w:rsidRPr="00CB68D7">
        <w:t xml:space="preserve">торый не разграничена. </w:t>
      </w:r>
      <w:proofErr w:type="gramEnd"/>
    </w:p>
    <w:p w:rsidR="00063952" w:rsidRPr="00CB68D7" w:rsidRDefault="00063952" w:rsidP="00063952">
      <w:pPr>
        <w:numPr>
          <w:ilvl w:val="0"/>
          <w:numId w:val="2"/>
        </w:numPr>
        <w:tabs>
          <w:tab w:val="clear" w:pos="1425"/>
          <w:tab w:val="num" w:pos="0"/>
        </w:tabs>
        <w:autoSpaceDE w:val="0"/>
        <w:autoSpaceDN w:val="0"/>
        <w:adjustRightInd w:val="0"/>
        <w:ind w:left="0" w:firstLine="0"/>
        <w:jc w:val="both"/>
      </w:pPr>
      <w:r w:rsidRPr="00CB68D7">
        <w:t>Лицо, заинтересованное в заключение договора о размещении нестационарного торгов</w:t>
      </w:r>
      <w:r w:rsidRPr="00CB68D7">
        <w:t>о</w:t>
      </w:r>
      <w:r w:rsidRPr="00CB68D7">
        <w:t>го объекта, на земельном участке, находящемся в муниципальной собственности Коммунарск</w:t>
      </w:r>
      <w:r w:rsidRPr="00CB68D7">
        <w:t>о</w:t>
      </w:r>
      <w:r w:rsidRPr="00CB68D7">
        <w:t>го сельского поселения или государственная собственность на который не разграничена (по те</w:t>
      </w:r>
      <w:r w:rsidRPr="00CB68D7">
        <w:t>к</w:t>
      </w:r>
      <w:r w:rsidRPr="00CB68D7">
        <w:t>сту - заинтересованное лицо), обращается в Администрацию Коммунарского сельского посел</w:t>
      </w:r>
      <w:r w:rsidRPr="00CB68D7">
        <w:t>е</w:t>
      </w:r>
      <w:r w:rsidRPr="00CB68D7">
        <w:t>ния с соответствующим заявлением на имя Главы Администрации Комм</w:t>
      </w:r>
      <w:r w:rsidRPr="00CB68D7">
        <w:t>у</w:t>
      </w:r>
      <w:r w:rsidRPr="00CB68D7">
        <w:t>нарского  сельского поселения. Заявление подается по типовой форме, утвержденной постановлением Правител</w:t>
      </w:r>
      <w:r w:rsidRPr="00CB68D7">
        <w:t>ь</w:t>
      </w:r>
      <w:r w:rsidRPr="00CB68D7">
        <w:t xml:space="preserve">ства Ростовской области от </w:t>
      </w:r>
      <w:smartTag w:uri="urn:schemas-microsoft-com:office:smarttags" w:element="date">
        <w:smartTagPr>
          <w:attr w:name="Year" w:val="2015"/>
          <w:attr w:name="Day" w:val="18"/>
          <w:attr w:name="Month" w:val="09"/>
          <w:attr w:name="ls" w:val="trans"/>
        </w:smartTagPr>
        <w:r w:rsidRPr="00CB68D7">
          <w:t>18.09.2015</w:t>
        </w:r>
      </w:smartTag>
      <w:r w:rsidRPr="00CB68D7">
        <w:t xml:space="preserve"> № 583 «О некоторых вопросах, связанных с размещением нестационарных торговых объектов на землях или земельных участках, находящихся в муниц</w:t>
      </w:r>
      <w:r w:rsidRPr="00CB68D7">
        <w:t>и</w:t>
      </w:r>
      <w:r w:rsidRPr="00CB68D7">
        <w:t>пальной собственности, а также на землях или земельных участках, государственная собственность на которые не разгранич</w:t>
      </w:r>
      <w:r w:rsidRPr="00CB68D7">
        <w:t>е</w:t>
      </w:r>
      <w:r w:rsidRPr="00CB68D7">
        <w:t xml:space="preserve">на». </w:t>
      </w:r>
    </w:p>
    <w:p w:rsidR="00063952" w:rsidRPr="00CB68D7" w:rsidRDefault="00063952" w:rsidP="00063952">
      <w:pPr>
        <w:numPr>
          <w:ilvl w:val="0"/>
          <w:numId w:val="2"/>
        </w:numPr>
        <w:tabs>
          <w:tab w:val="clear" w:pos="1425"/>
          <w:tab w:val="num" w:pos="0"/>
        </w:tabs>
        <w:autoSpaceDE w:val="0"/>
        <w:autoSpaceDN w:val="0"/>
        <w:adjustRightInd w:val="0"/>
        <w:ind w:left="0" w:firstLine="0"/>
        <w:jc w:val="both"/>
      </w:pPr>
      <w:r w:rsidRPr="00CB68D7">
        <w:t>В случае поступления заявления  о заключении договора о размещении нестациона</w:t>
      </w:r>
      <w:r w:rsidRPr="00CB68D7">
        <w:t>р</w:t>
      </w:r>
      <w:r w:rsidRPr="00CB68D7">
        <w:t>ного торгового объекта, на земельном участке, находящемся в муниципальной собственности Ко</w:t>
      </w:r>
      <w:r w:rsidRPr="00CB68D7">
        <w:t>м</w:t>
      </w:r>
      <w:r w:rsidRPr="00CB68D7">
        <w:t>мунарского сельского поселения или государственная собственность на который не разграничена, Администрация Коммунарского  сельского поселения, в срок, не превыша</w:t>
      </w:r>
      <w:r w:rsidRPr="00CB68D7">
        <w:t>ю</w:t>
      </w:r>
      <w:r w:rsidRPr="00CB68D7">
        <w:t xml:space="preserve">щий тридцати дней, </w:t>
      </w:r>
      <w:proofErr w:type="gramStart"/>
      <w:r w:rsidRPr="00CB68D7">
        <w:t>с даты поступления</w:t>
      </w:r>
      <w:proofErr w:type="gramEnd"/>
      <w:r w:rsidRPr="00CB68D7">
        <w:t xml:space="preserve"> данного заявления, совершает одно из следующих де</w:t>
      </w:r>
      <w:r w:rsidRPr="00CB68D7">
        <w:t>й</w:t>
      </w:r>
      <w:r w:rsidRPr="00CB68D7">
        <w:t>ствий:</w:t>
      </w:r>
    </w:p>
    <w:p w:rsidR="00063952" w:rsidRPr="00CB68D7" w:rsidRDefault="00063952" w:rsidP="00063952">
      <w:pPr>
        <w:numPr>
          <w:ilvl w:val="1"/>
          <w:numId w:val="2"/>
        </w:numPr>
        <w:tabs>
          <w:tab w:val="num" w:pos="0"/>
        </w:tabs>
        <w:autoSpaceDE w:val="0"/>
        <w:autoSpaceDN w:val="0"/>
        <w:adjustRightInd w:val="0"/>
        <w:ind w:firstLine="540"/>
        <w:jc w:val="both"/>
      </w:pPr>
      <w:r w:rsidRPr="00CB68D7">
        <w:t>Обеспечивает опубликование извещения о заключении договора о размещении нестационарного торгового объекта на земельном участке, находящемся в муниципальной собс</w:t>
      </w:r>
      <w:r w:rsidRPr="00CB68D7">
        <w:t>т</w:t>
      </w:r>
      <w:r w:rsidRPr="00CB68D7">
        <w:t>венности Коммунарского сельского поселения или государственная собственность на который не разгр</w:t>
      </w:r>
      <w:r w:rsidRPr="00CB68D7">
        <w:t>а</w:t>
      </w:r>
      <w:r w:rsidRPr="00CB68D7">
        <w:t>ничена (по тексту - извещение) и размещает указанное извещение на официальном сайте Адм</w:t>
      </w:r>
      <w:r w:rsidRPr="00CB68D7">
        <w:t>и</w:t>
      </w:r>
      <w:r w:rsidRPr="00CB68D7">
        <w:t>нистрации Октябрьского района в информационно-телекоммуникационной сети «Инте</w:t>
      </w:r>
      <w:r w:rsidRPr="00CB68D7">
        <w:t>р</w:t>
      </w:r>
      <w:r w:rsidRPr="00CB68D7">
        <w:t>нет»;</w:t>
      </w:r>
    </w:p>
    <w:p w:rsidR="00063952" w:rsidRPr="00CB68D7" w:rsidRDefault="00063952" w:rsidP="00063952">
      <w:pPr>
        <w:numPr>
          <w:ilvl w:val="1"/>
          <w:numId w:val="2"/>
        </w:numPr>
        <w:tabs>
          <w:tab w:val="num" w:pos="0"/>
        </w:tabs>
        <w:autoSpaceDE w:val="0"/>
        <w:autoSpaceDN w:val="0"/>
        <w:adjustRightInd w:val="0"/>
        <w:ind w:firstLine="540"/>
        <w:jc w:val="both"/>
      </w:pPr>
      <w:r w:rsidRPr="00CB68D7">
        <w:t>Принимает мотивированное решение об отказе в заключени</w:t>
      </w:r>
      <w:proofErr w:type="gramStart"/>
      <w:r w:rsidRPr="00CB68D7">
        <w:t>и</w:t>
      </w:r>
      <w:proofErr w:type="gramEnd"/>
      <w:r w:rsidRPr="00CB68D7">
        <w:t xml:space="preserve"> договора о размещении нестационарного торгового объекта на земельном участке, находящемся в муниципальной со</w:t>
      </w:r>
      <w:r w:rsidRPr="00CB68D7">
        <w:t>б</w:t>
      </w:r>
      <w:r w:rsidRPr="00CB68D7">
        <w:t xml:space="preserve">ственности Коммунарского сельского поселения или государственная собственность на который не разграничена. </w:t>
      </w:r>
    </w:p>
    <w:p w:rsidR="00063952" w:rsidRPr="00CB68D7" w:rsidRDefault="00063952" w:rsidP="00063952">
      <w:pPr>
        <w:autoSpaceDE w:val="0"/>
        <w:autoSpaceDN w:val="0"/>
        <w:adjustRightInd w:val="0"/>
        <w:jc w:val="both"/>
      </w:pPr>
      <w:r w:rsidRPr="00CB68D7">
        <w:t xml:space="preserve">4. </w:t>
      </w:r>
      <w:bookmarkStart w:id="1" w:name="Par0"/>
      <w:bookmarkEnd w:id="1"/>
      <w:r w:rsidRPr="00CB68D7">
        <w:t>В извещении указываются:</w:t>
      </w:r>
    </w:p>
    <w:p w:rsidR="00063952" w:rsidRPr="00CB68D7" w:rsidRDefault="00063952" w:rsidP="00063952">
      <w:pPr>
        <w:autoSpaceDE w:val="0"/>
        <w:autoSpaceDN w:val="0"/>
        <w:adjustRightInd w:val="0"/>
        <w:ind w:firstLine="540"/>
        <w:jc w:val="both"/>
        <w:rPr>
          <w:highlight w:val="cyan"/>
        </w:rPr>
      </w:pPr>
      <w:r w:rsidRPr="00CB68D7">
        <w:t>4.1. Нормативный правовой акт, утверждающий места размещения нестационарных торговых объектов на территории Коммунарского сельского пос</w:t>
      </w:r>
      <w:r w:rsidRPr="00CB68D7">
        <w:t>е</w:t>
      </w:r>
      <w:r w:rsidRPr="00CB68D7">
        <w:t>ления.</w:t>
      </w:r>
    </w:p>
    <w:p w:rsidR="00063952" w:rsidRPr="00CB68D7" w:rsidRDefault="00063952" w:rsidP="00063952">
      <w:pPr>
        <w:autoSpaceDE w:val="0"/>
        <w:autoSpaceDN w:val="0"/>
        <w:adjustRightInd w:val="0"/>
        <w:ind w:firstLine="540"/>
        <w:jc w:val="both"/>
      </w:pPr>
      <w:r w:rsidRPr="00CB68D7">
        <w:t>4.2. Информация о возможности заключения договора о размещении нестационарного торгового объекта на земельном участке, принадлежащем муниципальному образованию «Коммунарское сельское поселение» или государственная собственность на который не разграничена. В том числе сведения о данном учас</w:t>
      </w:r>
      <w:r w:rsidRPr="00CB68D7">
        <w:t>т</w:t>
      </w:r>
      <w:r w:rsidRPr="00CB68D7">
        <w:t>ке:</w:t>
      </w:r>
    </w:p>
    <w:p w:rsidR="00063952" w:rsidRPr="00CB68D7" w:rsidRDefault="00063952" w:rsidP="00063952">
      <w:pPr>
        <w:autoSpaceDE w:val="0"/>
        <w:autoSpaceDN w:val="0"/>
        <w:adjustRightInd w:val="0"/>
        <w:ind w:firstLine="540"/>
        <w:jc w:val="both"/>
      </w:pPr>
      <w:proofErr w:type="gramStart"/>
      <w:r w:rsidRPr="00CB68D7">
        <w:t>1) адрес или иное описание местоположения земельного участка, на котором предполаг</w:t>
      </w:r>
      <w:r w:rsidRPr="00CB68D7">
        <w:t>а</w:t>
      </w:r>
      <w:r w:rsidRPr="00CB68D7">
        <w:t>ется разместить нестационарный торговый объект;</w:t>
      </w:r>
      <w:proofErr w:type="gramEnd"/>
    </w:p>
    <w:p w:rsidR="00063952" w:rsidRPr="00CB68D7" w:rsidRDefault="00063952" w:rsidP="00063952">
      <w:pPr>
        <w:autoSpaceDE w:val="0"/>
        <w:autoSpaceDN w:val="0"/>
        <w:adjustRightInd w:val="0"/>
        <w:ind w:firstLine="540"/>
        <w:jc w:val="both"/>
      </w:pPr>
      <w:r w:rsidRPr="00CB68D7">
        <w:t xml:space="preserve">2) кадастровый номер и площадь земельного участка, на котором предполагается </w:t>
      </w:r>
      <w:proofErr w:type="gramStart"/>
      <w:r w:rsidRPr="00CB68D7">
        <w:t>разместить</w:t>
      </w:r>
      <w:proofErr w:type="gramEnd"/>
      <w:r w:rsidRPr="00CB68D7">
        <w:t xml:space="preserve"> нестационарный торговый объект, в соответствии с данными государственного к</w:t>
      </w:r>
      <w:r w:rsidRPr="00CB68D7">
        <w:t>а</w:t>
      </w:r>
      <w:r w:rsidRPr="00CB68D7">
        <w:t>дастра недвижимости;</w:t>
      </w:r>
    </w:p>
    <w:p w:rsidR="00063952" w:rsidRPr="00CB68D7" w:rsidRDefault="00063952" w:rsidP="00063952">
      <w:pPr>
        <w:autoSpaceDE w:val="0"/>
        <w:autoSpaceDN w:val="0"/>
        <w:adjustRightInd w:val="0"/>
        <w:ind w:firstLine="540"/>
        <w:jc w:val="both"/>
      </w:pPr>
      <w:r w:rsidRPr="00CB68D7">
        <w:lastRenderedPageBreak/>
        <w:t xml:space="preserve">3) площадь земельного участка, на котором предполагается </w:t>
      </w:r>
      <w:proofErr w:type="gramStart"/>
      <w:r w:rsidRPr="00CB68D7">
        <w:t>разместить</w:t>
      </w:r>
      <w:proofErr w:type="gramEnd"/>
      <w:r w:rsidRPr="00CB68D7">
        <w:t xml:space="preserve"> нестационарный торговый объект, в соответствии с проектом межевания террит</w:t>
      </w:r>
      <w:r w:rsidRPr="00CB68D7">
        <w:t>о</w:t>
      </w:r>
      <w:r w:rsidRPr="00CB68D7">
        <w:t>рии;</w:t>
      </w:r>
    </w:p>
    <w:p w:rsidR="00063952" w:rsidRPr="00CB68D7" w:rsidRDefault="00063952" w:rsidP="00063952">
      <w:pPr>
        <w:autoSpaceDE w:val="0"/>
        <w:autoSpaceDN w:val="0"/>
        <w:adjustRightInd w:val="0"/>
        <w:ind w:firstLine="540"/>
        <w:jc w:val="both"/>
      </w:pPr>
      <w:bookmarkStart w:id="2" w:name="Par5"/>
      <w:bookmarkEnd w:id="2"/>
      <w:r w:rsidRPr="00CB68D7">
        <w:t>4.3. Информация о праве граждан, индивидуальных предпринимателей или юридических лиц, заинтересованных в заключени</w:t>
      </w:r>
      <w:proofErr w:type="gramStart"/>
      <w:r w:rsidRPr="00CB68D7">
        <w:t>и</w:t>
      </w:r>
      <w:proofErr w:type="gramEnd"/>
      <w:r w:rsidRPr="00CB68D7">
        <w:t xml:space="preserve"> договора о размещении нестационарного торгового объе</w:t>
      </w:r>
      <w:r w:rsidRPr="00CB68D7">
        <w:t>к</w:t>
      </w:r>
      <w:r w:rsidRPr="00CB68D7">
        <w:t>та, на земельном участке, принадлежащем муниципальному образованию «Коммунарское сел</w:t>
      </w:r>
      <w:r w:rsidRPr="00CB68D7">
        <w:t>ь</w:t>
      </w:r>
      <w:r w:rsidRPr="00CB68D7">
        <w:t>ское поселение» или государственная собственность на который не разграничена, в течение тридцати дней со дня опубликования и размещения извещения подавать зая</w:t>
      </w:r>
      <w:r w:rsidRPr="00CB68D7">
        <w:t>в</w:t>
      </w:r>
      <w:r w:rsidRPr="00CB68D7">
        <w:t>ления о намерении участвовать в аукционе по продаже права на размещение нестационарн</w:t>
      </w:r>
      <w:r w:rsidRPr="00CB68D7">
        <w:t>о</w:t>
      </w:r>
      <w:r w:rsidRPr="00CB68D7">
        <w:t xml:space="preserve">го торгового объекта на земельном </w:t>
      </w:r>
      <w:proofErr w:type="gramStart"/>
      <w:r w:rsidRPr="00CB68D7">
        <w:t>участке</w:t>
      </w:r>
      <w:proofErr w:type="gramEnd"/>
      <w:r w:rsidRPr="00CB68D7">
        <w:t>, находящемся в муниципальной собс</w:t>
      </w:r>
      <w:r w:rsidRPr="00CB68D7">
        <w:t>т</w:t>
      </w:r>
      <w:r w:rsidRPr="00CB68D7">
        <w:t>венности Коммунарского сельского поселения или государственная собственность на который не ра</w:t>
      </w:r>
      <w:r w:rsidRPr="00CB68D7">
        <w:t>з</w:t>
      </w:r>
      <w:r w:rsidRPr="00CB68D7">
        <w:t>граничена (далее по тексту – аукцион). Адрес и способ подачи указанных заявл</w:t>
      </w:r>
      <w:r w:rsidRPr="00CB68D7">
        <w:t>е</w:t>
      </w:r>
      <w:r w:rsidRPr="00CB68D7">
        <w:t>ний.</w:t>
      </w:r>
    </w:p>
    <w:p w:rsidR="00063952" w:rsidRPr="00CB68D7" w:rsidRDefault="00063952" w:rsidP="00063952">
      <w:pPr>
        <w:autoSpaceDE w:val="0"/>
        <w:autoSpaceDN w:val="0"/>
        <w:adjustRightInd w:val="0"/>
        <w:ind w:firstLine="540"/>
        <w:jc w:val="both"/>
      </w:pPr>
      <w:r w:rsidRPr="00CB68D7">
        <w:t xml:space="preserve">4.4 Дата окончания приема указанных в </w:t>
      </w:r>
      <w:hyperlink w:anchor="Par5" w:history="1">
        <w:r w:rsidRPr="00CB68D7">
          <w:t>подпункте 4.2</w:t>
        </w:r>
      </w:hyperlink>
      <w:r w:rsidRPr="00CB68D7">
        <w:t xml:space="preserve"> настоящего пункта заявлений;</w:t>
      </w:r>
    </w:p>
    <w:p w:rsidR="00063952" w:rsidRPr="00CB68D7" w:rsidRDefault="00063952" w:rsidP="00063952">
      <w:pPr>
        <w:autoSpaceDE w:val="0"/>
        <w:autoSpaceDN w:val="0"/>
        <w:adjustRightInd w:val="0"/>
        <w:ind w:firstLine="540"/>
        <w:jc w:val="both"/>
      </w:pPr>
      <w:r w:rsidRPr="00CB68D7">
        <w:t xml:space="preserve">4.5. Адрес и время приема граждан для ознакомления с местом расположения земельного участка, на котором предполагается </w:t>
      </w:r>
      <w:proofErr w:type="gramStart"/>
      <w:r w:rsidRPr="00CB68D7">
        <w:t>разместить</w:t>
      </w:r>
      <w:proofErr w:type="gramEnd"/>
      <w:r w:rsidRPr="00CB68D7">
        <w:t xml:space="preserve"> нестациона</w:t>
      </w:r>
      <w:r w:rsidRPr="00CB68D7">
        <w:t>р</w:t>
      </w:r>
      <w:r w:rsidRPr="00CB68D7">
        <w:t>ный торговый объект.</w:t>
      </w:r>
    </w:p>
    <w:p w:rsidR="00063952" w:rsidRPr="00CB68D7" w:rsidRDefault="00063952" w:rsidP="00063952">
      <w:pPr>
        <w:autoSpaceDE w:val="0"/>
        <w:autoSpaceDN w:val="0"/>
        <w:adjustRightInd w:val="0"/>
        <w:jc w:val="both"/>
      </w:pPr>
      <w:r w:rsidRPr="00CB68D7">
        <w:t>5. Граждане, индивидуальные предприниматели или юридические лица, заинтересованные в заключени</w:t>
      </w:r>
      <w:proofErr w:type="gramStart"/>
      <w:r w:rsidRPr="00CB68D7">
        <w:t>и</w:t>
      </w:r>
      <w:proofErr w:type="gramEnd"/>
      <w:r w:rsidRPr="00CB68D7">
        <w:t xml:space="preserve"> договора о размещении нестационарного торгового объекта, на земельном уч</w:t>
      </w:r>
      <w:r w:rsidRPr="00CB68D7">
        <w:t>а</w:t>
      </w:r>
      <w:r w:rsidRPr="00CB68D7">
        <w:t>стке, принадлежащем муниципальному образованию «Коммунарское сельское поселение» или государственная собственность на к</w:t>
      </w:r>
      <w:r w:rsidRPr="00CB68D7">
        <w:t>о</w:t>
      </w:r>
      <w:r w:rsidRPr="00CB68D7">
        <w:t>торый не разграничена, могут подавать заявления о намерении участвовать в аукци</w:t>
      </w:r>
      <w:r w:rsidRPr="00CB68D7">
        <w:t>о</w:t>
      </w:r>
      <w:r w:rsidRPr="00CB68D7">
        <w:t>не.</w:t>
      </w:r>
    </w:p>
    <w:p w:rsidR="00063952" w:rsidRPr="00CB68D7" w:rsidRDefault="00063952" w:rsidP="00063952">
      <w:pPr>
        <w:autoSpaceDE w:val="0"/>
        <w:autoSpaceDN w:val="0"/>
        <w:adjustRightInd w:val="0"/>
        <w:jc w:val="both"/>
      </w:pPr>
      <w:r w:rsidRPr="00CB68D7">
        <w:t xml:space="preserve">6. </w:t>
      </w:r>
      <w:proofErr w:type="gramStart"/>
      <w:r w:rsidRPr="00CB68D7">
        <w:t>Если по истечении тридцати дней со дня опубликования извещения заявления иных гра</w:t>
      </w:r>
      <w:r w:rsidRPr="00CB68D7">
        <w:t>ж</w:t>
      </w:r>
      <w:r w:rsidRPr="00CB68D7">
        <w:t>дан, индивидуальных предпринимателей или юридических лиц о намерении участвовать в аукционе, не поступили, Администрация Коммуна</w:t>
      </w:r>
      <w:r w:rsidRPr="00CB68D7">
        <w:t>р</w:t>
      </w:r>
      <w:r w:rsidRPr="00CB68D7">
        <w:t>ского сельского поселения осуществляет подготовку проекта договора о размещении нестационарного торгового объекта в трех экземплярах, их подписание и направление заявителю, при условии, что не требуется образ</w:t>
      </w:r>
      <w:r w:rsidRPr="00CB68D7">
        <w:t>о</w:t>
      </w:r>
      <w:r w:rsidRPr="00CB68D7">
        <w:t>вание или уточнение границ земельного участка, на котором предполагается разместить</w:t>
      </w:r>
      <w:proofErr w:type="gramEnd"/>
      <w:r w:rsidRPr="00CB68D7">
        <w:t xml:space="preserve"> нестационарный торговый об</w:t>
      </w:r>
      <w:r w:rsidRPr="00CB68D7">
        <w:t>ъ</w:t>
      </w:r>
      <w:r w:rsidRPr="00CB68D7">
        <w:t>ект.</w:t>
      </w:r>
    </w:p>
    <w:p w:rsidR="00063952" w:rsidRPr="00CB68D7" w:rsidRDefault="00063952" w:rsidP="00063952">
      <w:pPr>
        <w:autoSpaceDE w:val="0"/>
        <w:autoSpaceDN w:val="0"/>
        <w:adjustRightInd w:val="0"/>
        <w:jc w:val="both"/>
      </w:pPr>
      <w:r w:rsidRPr="00CB68D7">
        <w:t>7. В случае поступления в течение тридцати дней со дня опубликования извещения заявл</w:t>
      </w:r>
      <w:r w:rsidRPr="00CB68D7">
        <w:t>е</w:t>
      </w:r>
      <w:r w:rsidRPr="00CB68D7">
        <w:t>ний иных заинтересованных лиц о намерении участвовать в аукционе, Администрация Коммуна</w:t>
      </w:r>
      <w:r w:rsidRPr="00CB68D7">
        <w:t>р</w:t>
      </w:r>
      <w:r w:rsidRPr="00CB68D7">
        <w:t>ского сельского поселения  в недельный срок со дня поступления этих заявлений принимает решение об отказе в заключени</w:t>
      </w:r>
      <w:proofErr w:type="gramStart"/>
      <w:r w:rsidRPr="00CB68D7">
        <w:t>и</w:t>
      </w:r>
      <w:proofErr w:type="gramEnd"/>
      <w:r w:rsidRPr="00CB68D7">
        <w:t xml:space="preserve"> договора о размещении нестационарного торгового объекта с лицом, обратившемся с заявлением о заключении такого договора, и готовит проект постановления Главы Администрации Коммунарского сельского поселения о провед</w:t>
      </w:r>
      <w:r w:rsidRPr="00CB68D7">
        <w:t>е</w:t>
      </w:r>
      <w:r w:rsidRPr="00CB68D7">
        <w:t>н</w:t>
      </w:r>
      <w:proofErr w:type="gramStart"/>
      <w:r w:rsidRPr="00CB68D7">
        <w:t>ии ау</w:t>
      </w:r>
      <w:proofErr w:type="gramEnd"/>
      <w:r w:rsidRPr="00CB68D7">
        <w:t>кциона.</w:t>
      </w:r>
    </w:p>
    <w:p w:rsidR="00063952" w:rsidRPr="00CB68D7" w:rsidRDefault="00063952" w:rsidP="00063952">
      <w:pPr>
        <w:autoSpaceDE w:val="0"/>
        <w:autoSpaceDN w:val="0"/>
        <w:adjustRightInd w:val="0"/>
        <w:jc w:val="both"/>
      </w:pPr>
      <w:bookmarkStart w:id="3" w:name="Par51"/>
      <w:bookmarkEnd w:id="3"/>
      <w:r w:rsidRPr="00CB68D7">
        <w:t>8. Аукцион является открытым по составу участников.</w:t>
      </w:r>
    </w:p>
    <w:p w:rsidR="00063952" w:rsidRPr="00CB68D7" w:rsidRDefault="00063952" w:rsidP="00063952">
      <w:pPr>
        <w:autoSpaceDE w:val="0"/>
        <w:autoSpaceDN w:val="0"/>
        <w:adjustRightInd w:val="0"/>
        <w:jc w:val="both"/>
      </w:pPr>
      <w:bookmarkStart w:id="4" w:name="Par72"/>
      <w:bookmarkEnd w:id="4"/>
      <w:r w:rsidRPr="00CB68D7">
        <w:t>9. Организатором аукциона выступает Администрация Коммунарского сел</w:t>
      </w:r>
      <w:r w:rsidRPr="00CB68D7">
        <w:t>ь</w:t>
      </w:r>
      <w:r w:rsidRPr="00CB68D7">
        <w:t xml:space="preserve">ского поселения. </w:t>
      </w:r>
    </w:p>
    <w:p w:rsidR="00063952" w:rsidRPr="00CB68D7" w:rsidRDefault="00063952" w:rsidP="00063952">
      <w:pPr>
        <w:autoSpaceDE w:val="0"/>
        <w:autoSpaceDN w:val="0"/>
        <w:adjustRightInd w:val="0"/>
        <w:jc w:val="both"/>
      </w:pPr>
      <w:r w:rsidRPr="00CB68D7">
        <w:t>10. Начальной ценой предмета аукциона является рыночная стоимость права на заключение договора о размещении нестационарного торгового объекта, на земельном участке, принадлежащем муниципальному образованию «Коммунарское сельское поселение» или государственная собственность на который не разгранич</w:t>
      </w:r>
      <w:r w:rsidRPr="00CB68D7">
        <w:t>е</w:t>
      </w:r>
      <w:r w:rsidRPr="00CB68D7">
        <w:t xml:space="preserve">на. </w:t>
      </w:r>
    </w:p>
    <w:p w:rsidR="00063952" w:rsidRPr="00CB68D7" w:rsidRDefault="00063952" w:rsidP="00063952">
      <w:pPr>
        <w:autoSpaceDE w:val="0"/>
        <w:autoSpaceDN w:val="0"/>
        <w:adjustRightInd w:val="0"/>
        <w:jc w:val="both"/>
      </w:pPr>
      <w:r w:rsidRPr="00CB68D7">
        <w:t>11. По результатам аукциона определяется ежегодный размер платы за размещение нестаци</w:t>
      </w:r>
      <w:r w:rsidRPr="00CB68D7">
        <w:t>о</w:t>
      </w:r>
      <w:r w:rsidRPr="00CB68D7">
        <w:t>нарного торгового объекта на земельном участке, принадлежащем муниципальному образованию «Коммунарское сельское поселение» или государственная собственность на к</w:t>
      </w:r>
      <w:r w:rsidRPr="00CB68D7">
        <w:t>о</w:t>
      </w:r>
      <w:r w:rsidRPr="00CB68D7">
        <w:t>торый не разграничена.</w:t>
      </w:r>
    </w:p>
    <w:p w:rsidR="00063952" w:rsidRPr="00CB68D7" w:rsidRDefault="00063952" w:rsidP="00063952">
      <w:pPr>
        <w:autoSpaceDE w:val="0"/>
        <w:autoSpaceDN w:val="0"/>
        <w:adjustRightInd w:val="0"/>
        <w:jc w:val="both"/>
      </w:pPr>
      <w:r w:rsidRPr="00CB68D7">
        <w:t xml:space="preserve">12. </w:t>
      </w:r>
      <w:proofErr w:type="gramStart"/>
      <w:r w:rsidRPr="00CB68D7">
        <w:t>Начальная цена предмета аукциона устанавливается в размере ежегодной платы за размещ</w:t>
      </w:r>
      <w:r w:rsidRPr="00CB68D7">
        <w:t>е</w:t>
      </w:r>
      <w:r w:rsidRPr="00CB68D7">
        <w:t>ние нестационарного торгового объекта на земельном участке, принадлежащем муниципальному образованию «Коммунарское сельское поселение» или государственная собс</w:t>
      </w:r>
      <w:r w:rsidRPr="00CB68D7">
        <w:t>т</w:t>
      </w:r>
      <w:r w:rsidRPr="00CB68D7">
        <w:t xml:space="preserve">венность на который не разграничена, определенной по результатам рыночной оценки в соответствии с Федеральным </w:t>
      </w:r>
      <w:hyperlink r:id="rId7" w:history="1">
        <w:r w:rsidRPr="00CB68D7">
          <w:t>законом</w:t>
        </w:r>
      </w:hyperlink>
      <w:r w:rsidRPr="00CB68D7">
        <w:t xml:space="preserve"> от </w:t>
      </w:r>
      <w:smartTag w:uri="urn:schemas-microsoft-com:office:smarttags" w:element="date">
        <w:smartTagPr>
          <w:attr w:name="Year" w:val="1998"/>
          <w:attr w:name="Day" w:val="29"/>
          <w:attr w:name="Month" w:val="7"/>
          <w:attr w:name="ls" w:val="trans"/>
        </w:smartTagPr>
        <w:r w:rsidRPr="00CB68D7">
          <w:t>29 июля 1998 года</w:t>
        </w:r>
      </w:smartTag>
      <w:r w:rsidRPr="00CB68D7">
        <w:t xml:space="preserve"> N 135-ФЗ "Об оценочной деятельности в Российской Федер</w:t>
      </w:r>
      <w:r w:rsidRPr="00CB68D7">
        <w:t>а</w:t>
      </w:r>
      <w:r w:rsidRPr="00CB68D7">
        <w:t>ции".</w:t>
      </w:r>
      <w:proofErr w:type="gramEnd"/>
    </w:p>
    <w:p w:rsidR="00063952" w:rsidRPr="00CB68D7" w:rsidRDefault="00063952" w:rsidP="00063952">
      <w:pPr>
        <w:autoSpaceDE w:val="0"/>
        <w:autoSpaceDN w:val="0"/>
        <w:adjustRightInd w:val="0"/>
        <w:jc w:val="both"/>
      </w:pPr>
      <w:r w:rsidRPr="00CB68D7">
        <w:t>13. Организатор аукциона устанавливает время, место и порядок проведения аукциона, сроки подачи заявок на участие в аукционе, порядок внесения и возврата задатка, величину повышения начальной цены предмета аукциона ("шаг аукциона"). "Шаг аукциона" устанавливается в пределах трех процентов н</w:t>
      </w:r>
      <w:r w:rsidRPr="00CB68D7">
        <w:t>а</w:t>
      </w:r>
      <w:r w:rsidRPr="00CB68D7">
        <w:t>чальной цены предмета аукциона.</w:t>
      </w:r>
    </w:p>
    <w:p w:rsidR="00063952" w:rsidRPr="00CB68D7" w:rsidRDefault="00063952" w:rsidP="00063952">
      <w:pPr>
        <w:autoSpaceDE w:val="0"/>
        <w:autoSpaceDN w:val="0"/>
        <w:adjustRightInd w:val="0"/>
        <w:jc w:val="both"/>
      </w:pPr>
      <w:r w:rsidRPr="00CB68D7">
        <w:t>14. Извещение о проведен</w:t>
      </w:r>
      <w:proofErr w:type="gramStart"/>
      <w:r w:rsidRPr="00CB68D7">
        <w:t>ии ау</w:t>
      </w:r>
      <w:proofErr w:type="gramEnd"/>
      <w:r w:rsidRPr="00CB68D7">
        <w:t>кциона размещается на официальном сайте Администрации Коммунарского сельского поселения в информационно-телекоммуникационной сети "Инте</w:t>
      </w:r>
      <w:r w:rsidRPr="00CB68D7">
        <w:t>р</w:t>
      </w:r>
      <w:r w:rsidRPr="00CB68D7">
        <w:t>нет", не менее чем за тридцать дней до дня проведения аукциона. Указанное извещение должно быть доступно для ознакомления всем заинтересованным лицам без взим</w:t>
      </w:r>
      <w:r w:rsidRPr="00CB68D7">
        <w:t>а</w:t>
      </w:r>
      <w:r w:rsidRPr="00CB68D7">
        <w:t>ния платы.</w:t>
      </w:r>
    </w:p>
    <w:p w:rsidR="00063952" w:rsidRPr="00CB68D7" w:rsidRDefault="00063952" w:rsidP="00063952">
      <w:pPr>
        <w:autoSpaceDE w:val="0"/>
        <w:autoSpaceDN w:val="0"/>
        <w:adjustRightInd w:val="0"/>
        <w:jc w:val="both"/>
      </w:pPr>
      <w:r w:rsidRPr="00CB68D7">
        <w:lastRenderedPageBreak/>
        <w:t>15. Извещение о проведен</w:t>
      </w:r>
      <w:proofErr w:type="gramStart"/>
      <w:r w:rsidRPr="00CB68D7">
        <w:t>ии ау</w:t>
      </w:r>
      <w:proofErr w:type="gramEnd"/>
      <w:r w:rsidRPr="00CB68D7">
        <w:t>кциона должно содержать сведения:</w:t>
      </w:r>
    </w:p>
    <w:p w:rsidR="00063952" w:rsidRPr="00CB68D7" w:rsidRDefault="00063952" w:rsidP="00063952">
      <w:pPr>
        <w:autoSpaceDE w:val="0"/>
        <w:autoSpaceDN w:val="0"/>
        <w:adjustRightInd w:val="0"/>
        <w:ind w:firstLine="540"/>
        <w:jc w:val="both"/>
      </w:pPr>
      <w:r w:rsidRPr="00CB68D7">
        <w:t>1) об уполномоченном органе и о реквизитах решения о проведен</w:t>
      </w:r>
      <w:proofErr w:type="gramStart"/>
      <w:r w:rsidRPr="00CB68D7">
        <w:t>ии ау</w:t>
      </w:r>
      <w:proofErr w:type="gramEnd"/>
      <w:r w:rsidRPr="00CB68D7">
        <w:t>к</w:t>
      </w:r>
      <w:r w:rsidRPr="00CB68D7">
        <w:t>циона;</w:t>
      </w:r>
    </w:p>
    <w:p w:rsidR="00063952" w:rsidRPr="00CB68D7" w:rsidRDefault="00063952" w:rsidP="00063952">
      <w:pPr>
        <w:autoSpaceDE w:val="0"/>
        <w:autoSpaceDN w:val="0"/>
        <w:adjustRightInd w:val="0"/>
        <w:ind w:firstLine="540"/>
        <w:jc w:val="both"/>
      </w:pPr>
      <w:r w:rsidRPr="00CB68D7">
        <w:t>2) о месте, дате, времени и порядке проведения аукциона;</w:t>
      </w:r>
    </w:p>
    <w:p w:rsidR="00063952" w:rsidRPr="00CB68D7" w:rsidRDefault="00063952" w:rsidP="00063952">
      <w:pPr>
        <w:autoSpaceDE w:val="0"/>
        <w:autoSpaceDN w:val="0"/>
        <w:adjustRightInd w:val="0"/>
        <w:ind w:firstLine="540"/>
        <w:jc w:val="both"/>
      </w:pPr>
      <w:r w:rsidRPr="00CB68D7">
        <w:t xml:space="preserve">3) о предмете аукциона (в том числе о земельном участке, на котором предполагается </w:t>
      </w:r>
      <w:proofErr w:type="gramStart"/>
      <w:r w:rsidRPr="00CB68D7">
        <w:t>ра</w:t>
      </w:r>
      <w:r w:rsidRPr="00CB68D7">
        <w:t>з</w:t>
      </w:r>
      <w:r w:rsidRPr="00CB68D7">
        <w:t>местить</w:t>
      </w:r>
      <w:proofErr w:type="gramEnd"/>
      <w:r w:rsidRPr="00CB68D7">
        <w:t xml:space="preserve"> нестационарный объект торговли);</w:t>
      </w:r>
    </w:p>
    <w:p w:rsidR="00063952" w:rsidRPr="00CB68D7" w:rsidRDefault="00063952" w:rsidP="00063952">
      <w:pPr>
        <w:autoSpaceDE w:val="0"/>
        <w:autoSpaceDN w:val="0"/>
        <w:adjustRightInd w:val="0"/>
        <w:ind w:firstLine="540"/>
        <w:jc w:val="both"/>
      </w:pPr>
      <w:r w:rsidRPr="00CB68D7">
        <w:t>4) о начальной цене предмета аукциона;</w:t>
      </w:r>
    </w:p>
    <w:p w:rsidR="00063952" w:rsidRPr="00CB68D7" w:rsidRDefault="00063952" w:rsidP="00063952">
      <w:pPr>
        <w:autoSpaceDE w:val="0"/>
        <w:autoSpaceDN w:val="0"/>
        <w:adjustRightInd w:val="0"/>
        <w:ind w:firstLine="540"/>
        <w:jc w:val="both"/>
      </w:pPr>
      <w:r w:rsidRPr="00CB68D7">
        <w:t>5) о "шаге аукциона";</w:t>
      </w:r>
    </w:p>
    <w:p w:rsidR="00063952" w:rsidRPr="00CB68D7" w:rsidRDefault="00063952" w:rsidP="00063952">
      <w:pPr>
        <w:autoSpaceDE w:val="0"/>
        <w:autoSpaceDN w:val="0"/>
        <w:adjustRightInd w:val="0"/>
        <w:ind w:firstLine="540"/>
        <w:jc w:val="both"/>
      </w:pPr>
      <w:r w:rsidRPr="00CB68D7">
        <w:t>6) о форме заявки на участие в аукционе, порядке ее приема, об адресе места ее приема, о дате и времени начала и окончания приема заявок на участие в аукционе;</w:t>
      </w:r>
    </w:p>
    <w:p w:rsidR="00063952" w:rsidRPr="00CB68D7" w:rsidRDefault="00063952" w:rsidP="00063952">
      <w:pPr>
        <w:autoSpaceDE w:val="0"/>
        <w:autoSpaceDN w:val="0"/>
        <w:adjustRightInd w:val="0"/>
        <w:ind w:firstLine="540"/>
        <w:jc w:val="both"/>
      </w:pPr>
      <w:r w:rsidRPr="00CB68D7">
        <w:t>7) о размере задатка, порядке его внесения участниками аукциона и возврата им задатка, банковских реквизитах счета для перечисления задатка;</w:t>
      </w:r>
    </w:p>
    <w:p w:rsidR="00063952" w:rsidRPr="00CB68D7" w:rsidRDefault="00063952" w:rsidP="00063952">
      <w:pPr>
        <w:autoSpaceDE w:val="0"/>
        <w:autoSpaceDN w:val="0"/>
        <w:adjustRightInd w:val="0"/>
        <w:ind w:firstLine="540"/>
        <w:jc w:val="both"/>
      </w:pPr>
      <w:r w:rsidRPr="00CB68D7">
        <w:t xml:space="preserve">8) о </w:t>
      </w:r>
      <w:proofErr w:type="gramStart"/>
      <w:r w:rsidRPr="00CB68D7">
        <w:t>сроке</w:t>
      </w:r>
      <w:proofErr w:type="gramEnd"/>
      <w:r w:rsidRPr="00CB68D7">
        <w:t xml:space="preserve"> на который заключается договор о размещении нестационарного торгового об</w:t>
      </w:r>
      <w:r w:rsidRPr="00CB68D7">
        <w:t>ъ</w:t>
      </w:r>
      <w:r w:rsidRPr="00CB68D7">
        <w:t>екта, на земельном участке, принадлежащем муниципальному образованию «Коммунарское сельское поселение» или государственная собс</w:t>
      </w:r>
      <w:r w:rsidRPr="00CB68D7">
        <w:t>т</w:t>
      </w:r>
      <w:r w:rsidRPr="00CB68D7">
        <w:t xml:space="preserve">венность на который не разграничена, с учетом того, что в соответствии с постановлением Правительства Ростовской области от </w:t>
      </w:r>
      <w:smartTag w:uri="urn:schemas-microsoft-com:office:smarttags" w:element="date">
        <w:smartTagPr>
          <w:attr w:name="Year" w:val="2015"/>
          <w:attr w:name="Day" w:val="18"/>
          <w:attr w:name="Month" w:val="09"/>
          <w:attr w:name="ls" w:val="trans"/>
        </w:smartTagPr>
        <w:r w:rsidRPr="00CB68D7">
          <w:t>18.09.2015</w:t>
        </w:r>
      </w:smartTag>
      <w:r w:rsidRPr="00CB68D7">
        <w:t xml:space="preserve"> № 583 «О некоторых вопросах, связанных с размещением нестационарных торг</w:t>
      </w:r>
      <w:r w:rsidRPr="00CB68D7">
        <w:t>о</w:t>
      </w:r>
      <w:r w:rsidRPr="00CB68D7">
        <w:t>вых объектов на землях или земельных участках, находящихся в муниципальной собственности, а также на землях или земельных участках, государственная собственность на которые не разграничена» заключение договора о размещении осуществл</w:t>
      </w:r>
      <w:r w:rsidRPr="00CB68D7">
        <w:t>я</w:t>
      </w:r>
      <w:r w:rsidRPr="00CB68D7">
        <w:t>ется на срок не более чем на 10 лет.</w:t>
      </w:r>
    </w:p>
    <w:p w:rsidR="00063952" w:rsidRPr="00CB68D7" w:rsidRDefault="00063952" w:rsidP="00063952">
      <w:pPr>
        <w:autoSpaceDE w:val="0"/>
        <w:autoSpaceDN w:val="0"/>
        <w:adjustRightInd w:val="0"/>
        <w:ind w:firstLine="540"/>
        <w:jc w:val="both"/>
      </w:pPr>
      <w:r w:rsidRPr="00CB68D7">
        <w:t xml:space="preserve">9) о размере платы за размещение нестационарного торгового объекта </w:t>
      </w:r>
    </w:p>
    <w:p w:rsidR="00063952" w:rsidRPr="00CB68D7" w:rsidRDefault="00063952" w:rsidP="00063952">
      <w:pPr>
        <w:autoSpaceDE w:val="0"/>
        <w:autoSpaceDN w:val="0"/>
        <w:adjustRightInd w:val="0"/>
        <w:jc w:val="both"/>
      </w:pPr>
      <w:r w:rsidRPr="00CB68D7">
        <w:t xml:space="preserve">16. Типовая форма договора о размещении нестационарного торгового объекта утверждена постановлением Правительства Ростовской области от </w:t>
      </w:r>
      <w:smartTag w:uri="urn:schemas-microsoft-com:office:smarttags" w:element="date">
        <w:smartTagPr>
          <w:attr w:name="Year" w:val="2015"/>
          <w:attr w:name="Day" w:val="18"/>
          <w:attr w:name="Month" w:val="09"/>
          <w:attr w:name="ls" w:val="trans"/>
        </w:smartTagPr>
        <w:r w:rsidRPr="00CB68D7">
          <w:t>18.09.2015</w:t>
        </w:r>
      </w:smartTag>
      <w:r w:rsidRPr="00CB68D7">
        <w:t xml:space="preserve"> № 583 «О некоторых в</w:t>
      </w:r>
      <w:r w:rsidRPr="00CB68D7">
        <w:t>о</w:t>
      </w:r>
      <w:r w:rsidRPr="00CB68D7">
        <w:t>просах, связанных с размещением нестационарных торговых объектов на землях или земельных участках, находящихся в муниципальной собственности, а также на землях или земельных участках, государственная собственность на которые не разгр</w:t>
      </w:r>
      <w:r w:rsidRPr="00CB68D7">
        <w:t>а</w:t>
      </w:r>
      <w:r w:rsidRPr="00CB68D7">
        <w:t>ничена».</w:t>
      </w:r>
    </w:p>
    <w:p w:rsidR="00063952" w:rsidRPr="00CB68D7" w:rsidRDefault="00063952" w:rsidP="00063952">
      <w:pPr>
        <w:autoSpaceDE w:val="0"/>
        <w:autoSpaceDN w:val="0"/>
        <w:adjustRightInd w:val="0"/>
        <w:jc w:val="both"/>
      </w:pPr>
      <w:r w:rsidRPr="00CB68D7">
        <w:t>17. Администрация Коммунарского сельского поселения принимает решение об отказе в проведен</w:t>
      </w:r>
      <w:proofErr w:type="gramStart"/>
      <w:r w:rsidRPr="00CB68D7">
        <w:t>ии ау</w:t>
      </w:r>
      <w:proofErr w:type="gramEnd"/>
      <w:r w:rsidRPr="00CB68D7">
        <w:t>кциона в случае выявления следующих обсто</w:t>
      </w:r>
      <w:r w:rsidRPr="00CB68D7">
        <w:t>я</w:t>
      </w:r>
      <w:r w:rsidRPr="00CB68D7">
        <w:t>тельств:</w:t>
      </w:r>
    </w:p>
    <w:p w:rsidR="00063952" w:rsidRPr="00CB68D7" w:rsidRDefault="00063952" w:rsidP="00063952">
      <w:pPr>
        <w:autoSpaceDE w:val="0"/>
        <w:autoSpaceDN w:val="0"/>
        <w:adjustRightInd w:val="0"/>
        <w:ind w:firstLine="540"/>
        <w:jc w:val="both"/>
      </w:pPr>
      <w:r w:rsidRPr="00CB68D7">
        <w:t>1) земельный участок, на котором предполагается размещение нестационарного торг</w:t>
      </w:r>
      <w:r w:rsidRPr="00CB68D7">
        <w:t>о</w:t>
      </w:r>
      <w:r w:rsidRPr="00CB68D7">
        <w:t>вого объекта, отсутствует в схеме размещения нестационарных то</w:t>
      </w:r>
      <w:r w:rsidRPr="00CB68D7">
        <w:t>р</w:t>
      </w:r>
      <w:r w:rsidRPr="00CB68D7">
        <w:t>говых объектов;</w:t>
      </w:r>
    </w:p>
    <w:p w:rsidR="00063952" w:rsidRPr="00CB68D7" w:rsidRDefault="00063952" w:rsidP="00063952">
      <w:pPr>
        <w:autoSpaceDE w:val="0"/>
        <w:autoSpaceDN w:val="0"/>
        <w:adjustRightInd w:val="0"/>
        <w:ind w:firstLine="540"/>
        <w:jc w:val="both"/>
      </w:pPr>
      <w:r w:rsidRPr="00CB68D7">
        <w:t>2) на земельный участок, на котором предполагается размещение нестационарного торг</w:t>
      </w:r>
      <w:r w:rsidRPr="00CB68D7">
        <w:t>о</w:t>
      </w:r>
      <w:r w:rsidRPr="00CB68D7">
        <w:t>вого объекта, уже выдано разрешение на размещение такого объекта;</w:t>
      </w:r>
    </w:p>
    <w:p w:rsidR="00063952" w:rsidRPr="00CB68D7" w:rsidRDefault="00063952" w:rsidP="00063952">
      <w:pPr>
        <w:autoSpaceDE w:val="0"/>
        <w:autoSpaceDN w:val="0"/>
        <w:adjustRightInd w:val="0"/>
        <w:ind w:firstLine="540"/>
        <w:jc w:val="both"/>
      </w:pPr>
      <w:r w:rsidRPr="00CB68D7">
        <w:t>3) земельный участок, на котором предполагается размещение нестационарного торг</w:t>
      </w:r>
      <w:r w:rsidRPr="00CB68D7">
        <w:t>о</w:t>
      </w:r>
      <w:r w:rsidRPr="00CB68D7">
        <w:t>вого объекта, обременен правами иных лиц, либо в отношении указанного участка принято решение органа местного самоуправления о реал</w:t>
      </w:r>
      <w:r w:rsidRPr="00CB68D7">
        <w:t>и</w:t>
      </w:r>
      <w:r w:rsidRPr="00CB68D7">
        <w:t>зации прав на данный участок;</w:t>
      </w:r>
    </w:p>
    <w:p w:rsidR="00063952" w:rsidRPr="00CB68D7" w:rsidRDefault="00063952" w:rsidP="00063952">
      <w:pPr>
        <w:autoSpaceDE w:val="0"/>
        <w:autoSpaceDN w:val="0"/>
        <w:adjustRightInd w:val="0"/>
        <w:ind w:firstLine="540"/>
        <w:jc w:val="both"/>
      </w:pPr>
      <w:r w:rsidRPr="00CB68D7">
        <w:t>4) в иных случаях, предусмотренных действующим законодательством.</w:t>
      </w:r>
    </w:p>
    <w:p w:rsidR="00063952" w:rsidRPr="00CB68D7" w:rsidRDefault="00063952" w:rsidP="00063952">
      <w:pPr>
        <w:autoSpaceDE w:val="0"/>
        <w:autoSpaceDN w:val="0"/>
        <w:adjustRightInd w:val="0"/>
        <w:jc w:val="both"/>
      </w:pPr>
      <w:r w:rsidRPr="00CB68D7">
        <w:t xml:space="preserve">18. </w:t>
      </w:r>
      <w:bookmarkStart w:id="5" w:name="Par102"/>
      <w:bookmarkEnd w:id="5"/>
      <w:r w:rsidRPr="00CB68D7">
        <w:t>Для участия в аукционе заявители представляют в установленный в извещении о пров</w:t>
      </w:r>
      <w:r w:rsidRPr="00CB68D7">
        <w:t>е</w:t>
      </w:r>
      <w:r w:rsidRPr="00CB68D7">
        <w:t>ден</w:t>
      </w:r>
      <w:proofErr w:type="gramStart"/>
      <w:r w:rsidRPr="00CB68D7">
        <w:t>ии ау</w:t>
      </w:r>
      <w:proofErr w:type="gramEnd"/>
      <w:r w:rsidRPr="00CB68D7">
        <w:t>кциона срок следующие док</w:t>
      </w:r>
      <w:r w:rsidRPr="00CB68D7">
        <w:t>у</w:t>
      </w:r>
      <w:r w:rsidRPr="00CB68D7">
        <w:t>менты:</w:t>
      </w:r>
    </w:p>
    <w:p w:rsidR="00063952" w:rsidRPr="00CB68D7" w:rsidRDefault="00063952" w:rsidP="00063952">
      <w:pPr>
        <w:autoSpaceDE w:val="0"/>
        <w:autoSpaceDN w:val="0"/>
        <w:adjustRightInd w:val="0"/>
        <w:ind w:firstLine="540"/>
        <w:jc w:val="both"/>
      </w:pPr>
      <w:r w:rsidRPr="00CB68D7">
        <w:t>1) заявка на участие в аукционе по установленной в извещении о проведен</w:t>
      </w:r>
      <w:proofErr w:type="gramStart"/>
      <w:r w:rsidRPr="00CB68D7">
        <w:t>ии ау</w:t>
      </w:r>
      <w:proofErr w:type="gramEnd"/>
      <w:r w:rsidRPr="00CB68D7">
        <w:t>кциона форме с указанием банковских реквизитов счета для возврата з</w:t>
      </w:r>
      <w:r w:rsidRPr="00CB68D7">
        <w:t>а</w:t>
      </w:r>
      <w:r w:rsidRPr="00CB68D7">
        <w:t>датка;</w:t>
      </w:r>
    </w:p>
    <w:p w:rsidR="00063952" w:rsidRPr="00CB68D7" w:rsidRDefault="00063952" w:rsidP="00063952">
      <w:pPr>
        <w:autoSpaceDE w:val="0"/>
        <w:autoSpaceDN w:val="0"/>
        <w:adjustRightInd w:val="0"/>
        <w:ind w:firstLine="540"/>
        <w:jc w:val="both"/>
      </w:pPr>
      <w:r w:rsidRPr="00CB68D7">
        <w:t>2) копии документов, удостоверяющих личность заявителя (для граждан);</w:t>
      </w:r>
    </w:p>
    <w:p w:rsidR="00063952" w:rsidRPr="00CB68D7" w:rsidRDefault="00063952" w:rsidP="00063952">
      <w:pPr>
        <w:autoSpaceDE w:val="0"/>
        <w:autoSpaceDN w:val="0"/>
        <w:adjustRightInd w:val="0"/>
        <w:ind w:firstLine="540"/>
        <w:jc w:val="both"/>
      </w:pPr>
      <w:r w:rsidRPr="00CB68D7">
        <w:t>3) надлежащим образом заверенный перевод на русский язык документов о государстве</w:t>
      </w:r>
      <w:r w:rsidRPr="00CB68D7">
        <w:t>н</w:t>
      </w:r>
      <w:r w:rsidRPr="00CB68D7">
        <w:t>ной регистрации юридического лица в соответствии с законодательством иностранного государства в случае, если заявителем является ин</w:t>
      </w:r>
      <w:r w:rsidRPr="00CB68D7">
        <w:t>о</w:t>
      </w:r>
      <w:r w:rsidRPr="00CB68D7">
        <w:t>странное юридическое лицо;</w:t>
      </w:r>
    </w:p>
    <w:p w:rsidR="00063952" w:rsidRPr="00CB68D7" w:rsidRDefault="00063952" w:rsidP="00063952">
      <w:pPr>
        <w:autoSpaceDE w:val="0"/>
        <w:autoSpaceDN w:val="0"/>
        <w:adjustRightInd w:val="0"/>
        <w:ind w:firstLine="540"/>
        <w:jc w:val="both"/>
      </w:pPr>
      <w:r w:rsidRPr="00CB68D7">
        <w:t>4) документы, подтверждающие внесение задатка.</w:t>
      </w:r>
    </w:p>
    <w:p w:rsidR="00063952" w:rsidRPr="00CB68D7" w:rsidRDefault="00063952" w:rsidP="00063952">
      <w:pPr>
        <w:autoSpaceDE w:val="0"/>
        <w:autoSpaceDN w:val="0"/>
        <w:adjustRightInd w:val="0"/>
        <w:jc w:val="both"/>
      </w:pPr>
      <w:r w:rsidRPr="00CB68D7">
        <w:t>19. Организатор аукциона не вправе требовать представление иных документов, за исключен</w:t>
      </w:r>
      <w:r w:rsidRPr="00CB68D7">
        <w:t>и</w:t>
      </w:r>
      <w:r w:rsidRPr="00CB68D7">
        <w:t xml:space="preserve">ем документов, указанных в </w:t>
      </w:r>
      <w:hyperlink w:anchor="Par102" w:history="1">
        <w:r w:rsidRPr="00CB68D7">
          <w:rPr>
            <w:color w:val="000000"/>
          </w:rPr>
          <w:t>пункте</w:t>
        </w:r>
      </w:hyperlink>
      <w:r w:rsidRPr="00CB68D7">
        <w:t xml:space="preserve"> 18 настоящего порядка. </w:t>
      </w:r>
      <w:proofErr w:type="gramStart"/>
      <w:r w:rsidRPr="00CB68D7">
        <w:t>В отношении заявителей - юридических лиц и индивидуальных предпринимат</w:t>
      </w:r>
      <w:r w:rsidRPr="00CB68D7">
        <w:t>е</w:t>
      </w:r>
      <w:r w:rsidRPr="00CB68D7">
        <w:t>лей организатор аукциона запрашивает сведения, подтверждающие факт внесения сведений о заявителе в единый государственный реестр юр</w:t>
      </w:r>
      <w:r w:rsidRPr="00CB68D7">
        <w:t>и</w:t>
      </w:r>
      <w:r w:rsidRPr="00CB68D7">
        <w:t>дических лиц (для юридических лиц) или единый государственный реестр индивидуальных предпринимателей (для индивидуальных предпринимателей), в федеральном органе исполнительной власти, осуществляющем государственную регистрацию юридич</w:t>
      </w:r>
      <w:r w:rsidRPr="00CB68D7">
        <w:t>е</w:t>
      </w:r>
      <w:r w:rsidRPr="00CB68D7">
        <w:t>ских лиц, физических лиц в качестве индивидуальных предпринимателей и крестьянских (фермерских) хозяйств.</w:t>
      </w:r>
      <w:proofErr w:type="gramEnd"/>
    </w:p>
    <w:p w:rsidR="00063952" w:rsidRPr="00CB68D7" w:rsidRDefault="00063952" w:rsidP="00063952">
      <w:pPr>
        <w:autoSpaceDE w:val="0"/>
        <w:autoSpaceDN w:val="0"/>
        <w:adjustRightInd w:val="0"/>
        <w:jc w:val="both"/>
      </w:pPr>
      <w:r w:rsidRPr="00CB68D7">
        <w:t>20. Прием документов прекращается не ранее чем за пять дней до дня провед</w:t>
      </w:r>
      <w:r w:rsidRPr="00CB68D7">
        <w:t>е</w:t>
      </w:r>
      <w:r w:rsidRPr="00CB68D7">
        <w:t>ния аукциона.</w:t>
      </w:r>
    </w:p>
    <w:p w:rsidR="00063952" w:rsidRPr="00CB68D7" w:rsidRDefault="00063952" w:rsidP="00063952">
      <w:pPr>
        <w:autoSpaceDE w:val="0"/>
        <w:autoSpaceDN w:val="0"/>
        <w:adjustRightInd w:val="0"/>
        <w:jc w:val="both"/>
      </w:pPr>
      <w:r w:rsidRPr="00CB68D7">
        <w:t>21. Один заявитель вправе подать только одну заявку на участие в аукционе.</w:t>
      </w:r>
    </w:p>
    <w:p w:rsidR="00063952" w:rsidRPr="00CB68D7" w:rsidRDefault="00063952" w:rsidP="00063952">
      <w:pPr>
        <w:autoSpaceDE w:val="0"/>
        <w:autoSpaceDN w:val="0"/>
        <w:adjustRightInd w:val="0"/>
        <w:jc w:val="both"/>
      </w:pPr>
      <w:r w:rsidRPr="00CB68D7">
        <w:t>22. Заявка на участие в аукционе, поступившая по истечении срока приема заявок, возвращ</w:t>
      </w:r>
      <w:r w:rsidRPr="00CB68D7">
        <w:t>а</w:t>
      </w:r>
      <w:r w:rsidRPr="00CB68D7">
        <w:t>ется заявителю в день ее поступления.</w:t>
      </w:r>
    </w:p>
    <w:p w:rsidR="00063952" w:rsidRPr="00CB68D7" w:rsidRDefault="00063952" w:rsidP="00063952">
      <w:pPr>
        <w:autoSpaceDE w:val="0"/>
        <w:autoSpaceDN w:val="0"/>
        <w:adjustRightInd w:val="0"/>
        <w:jc w:val="both"/>
      </w:pPr>
      <w:r w:rsidRPr="00CB68D7">
        <w:lastRenderedPageBreak/>
        <w:t>23. 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</w:t>
      </w:r>
      <w:r w:rsidRPr="00CB68D7">
        <w:t>а</w:t>
      </w:r>
      <w:r w:rsidRPr="00CB68D7">
        <w:t>тора аукциона.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</w:t>
      </w:r>
      <w:r w:rsidRPr="00CB68D7">
        <w:t>у</w:t>
      </w:r>
      <w:r w:rsidRPr="00CB68D7">
        <w:t>чае отзыва заявки заявителем позднее дня окончания срока приема заявок задаток возвращается в п</w:t>
      </w:r>
      <w:r w:rsidRPr="00CB68D7">
        <w:t>о</w:t>
      </w:r>
      <w:r w:rsidRPr="00CB68D7">
        <w:t>рядке, установленном для участников аукциона.</w:t>
      </w:r>
    </w:p>
    <w:p w:rsidR="00063952" w:rsidRPr="00CB68D7" w:rsidRDefault="00063952" w:rsidP="00063952">
      <w:pPr>
        <w:autoSpaceDE w:val="0"/>
        <w:autoSpaceDN w:val="0"/>
        <w:adjustRightInd w:val="0"/>
        <w:jc w:val="both"/>
      </w:pPr>
      <w:r w:rsidRPr="00CB68D7">
        <w:t>24. Заявитель не допускается к участию в аукционе в следующих случаях:</w:t>
      </w:r>
    </w:p>
    <w:p w:rsidR="00063952" w:rsidRPr="00CB68D7" w:rsidRDefault="00063952" w:rsidP="00063952">
      <w:pPr>
        <w:autoSpaceDE w:val="0"/>
        <w:autoSpaceDN w:val="0"/>
        <w:adjustRightInd w:val="0"/>
        <w:ind w:firstLine="540"/>
        <w:jc w:val="both"/>
      </w:pPr>
      <w:r w:rsidRPr="00CB68D7">
        <w:t>1) непредставление необходимых для участия в аукционе документов или представление недостоверных сведений;</w:t>
      </w:r>
    </w:p>
    <w:p w:rsidR="00063952" w:rsidRPr="00CB68D7" w:rsidRDefault="00063952" w:rsidP="00063952">
      <w:pPr>
        <w:autoSpaceDE w:val="0"/>
        <w:autoSpaceDN w:val="0"/>
        <w:adjustRightInd w:val="0"/>
        <w:ind w:firstLine="540"/>
        <w:jc w:val="both"/>
      </w:pPr>
      <w:r w:rsidRPr="00CB68D7">
        <w:t xml:space="preserve">2) </w:t>
      </w:r>
      <w:proofErr w:type="spellStart"/>
      <w:r w:rsidRPr="00CB68D7">
        <w:t>непоступление</w:t>
      </w:r>
      <w:proofErr w:type="spellEnd"/>
      <w:r w:rsidRPr="00CB68D7">
        <w:t xml:space="preserve"> задатка на дату рассмотрения заявок на участие в ау</w:t>
      </w:r>
      <w:r w:rsidRPr="00CB68D7">
        <w:t>к</w:t>
      </w:r>
      <w:r w:rsidRPr="00CB68D7">
        <w:t>ционе;</w:t>
      </w:r>
    </w:p>
    <w:p w:rsidR="00063952" w:rsidRPr="00CB68D7" w:rsidRDefault="00063952" w:rsidP="00063952">
      <w:pPr>
        <w:autoSpaceDE w:val="0"/>
        <w:autoSpaceDN w:val="0"/>
        <w:adjustRightInd w:val="0"/>
        <w:jc w:val="both"/>
      </w:pPr>
      <w:bookmarkStart w:id="6" w:name="Par118"/>
      <w:bookmarkEnd w:id="6"/>
      <w:r w:rsidRPr="00CB68D7">
        <w:t xml:space="preserve">25. </w:t>
      </w:r>
      <w:proofErr w:type="gramStart"/>
      <w:r w:rsidRPr="00CB68D7">
        <w:t>Организатор аукциона ведет протокол рассмотрения заявок на участие в аукционе, кот</w:t>
      </w:r>
      <w:r w:rsidRPr="00CB68D7">
        <w:t>о</w:t>
      </w:r>
      <w:r w:rsidRPr="00CB68D7">
        <w:t>рый должен содержать сведения о заявителях, допущенных к участию в аукционе и признанных участниками аукциона, датах подачи заявок, внесенных задатках, а также сведения о заявителях, не допущенных к участию в аукционе, с указанием причин отказа в допуске к участию в нем. Заявитель, признанный участником аукциона, становится участником аукциона с даты</w:t>
      </w:r>
      <w:proofErr w:type="gramEnd"/>
      <w:r w:rsidRPr="00CB68D7">
        <w:t xml:space="preserve"> подпис</w:t>
      </w:r>
      <w:r w:rsidRPr="00CB68D7">
        <w:t>а</w:t>
      </w:r>
      <w:r w:rsidRPr="00CB68D7">
        <w:t>ния организатором аукциона протокола рассмотрения заявок. Протокол рассмотрения заявок на участие в аукционе подписывается организатором аукциона не поз</w:t>
      </w:r>
      <w:r w:rsidRPr="00CB68D7">
        <w:t>д</w:t>
      </w:r>
      <w:r w:rsidRPr="00CB68D7">
        <w:t>нее чем в течение одного дня со дня их рассмотрения и размещается на официальном сайте Администрации Коммуна</w:t>
      </w:r>
      <w:r w:rsidRPr="00CB68D7">
        <w:t>р</w:t>
      </w:r>
      <w:r w:rsidRPr="00CB68D7">
        <w:t xml:space="preserve">ского сельского поселения не </w:t>
      </w:r>
      <w:proofErr w:type="gramStart"/>
      <w:r w:rsidRPr="00CB68D7">
        <w:t>позднее</w:t>
      </w:r>
      <w:proofErr w:type="gramEnd"/>
      <w:r w:rsidRPr="00CB68D7">
        <w:t xml:space="preserve"> чем на следующий день после дня подписания прот</w:t>
      </w:r>
      <w:r w:rsidRPr="00CB68D7">
        <w:t>о</w:t>
      </w:r>
      <w:r w:rsidRPr="00CB68D7">
        <w:t>кола.</w:t>
      </w:r>
    </w:p>
    <w:p w:rsidR="00063952" w:rsidRPr="00CB68D7" w:rsidRDefault="00063952" w:rsidP="00063952">
      <w:pPr>
        <w:autoSpaceDE w:val="0"/>
        <w:autoSpaceDN w:val="0"/>
        <w:adjustRightInd w:val="0"/>
        <w:jc w:val="both"/>
      </w:pPr>
      <w:r w:rsidRPr="00CB68D7">
        <w:t>26. Заявителям, признанным участниками аукциона, и заявителям, не допущенным к уч</w:t>
      </w:r>
      <w:r w:rsidRPr="00CB68D7">
        <w:t>а</w:t>
      </w:r>
      <w:r w:rsidRPr="00CB68D7">
        <w:t>стию в аукционе, организатор аукциона направляет уведомления о принятых в отношении них решен</w:t>
      </w:r>
      <w:r w:rsidRPr="00CB68D7">
        <w:t>и</w:t>
      </w:r>
      <w:r w:rsidRPr="00CB68D7">
        <w:t xml:space="preserve">ях не позднее дня, следующего после дня подписания протокола, указанного в </w:t>
      </w:r>
      <w:hyperlink w:anchor="Par118" w:history="1">
        <w:r w:rsidRPr="00CB68D7">
          <w:rPr>
            <w:color w:val="000000"/>
          </w:rPr>
          <w:t>пункте</w:t>
        </w:r>
      </w:hyperlink>
      <w:r w:rsidRPr="00CB68D7">
        <w:t xml:space="preserve"> 25 наст</w:t>
      </w:r>
      <w:r w:rsidRPr="00CB68D7">
        <w:t>о</w:t>
      </w:r>
      <w:r w:rsidRPr="00CB68D7">
        <w:t>ящего порядка.</w:t>
      </w:r>
    </w:p>
    <w:p w:rsidR="00063952" w:rsidRPr="00CB68D7" w:rsidRDefault="00063952" w:rsidP="00063952">
      <w:pPr>
        <w:autoSpaceDE w:val="0"/>
        <w:autoSpaceDN w:val="0"/>
        <w:adjustRightInd w:val="0"/>
        <w:jc w:val="both"/>
      </w:pPr>
      <w:r w:rsidRPr="00CB68D7">
        <w:t>27. Организатор аукциона обязан вернуть заявителю, не допущенному к уч</w:t>
      </w:r>
      <w:r w:rsidRPr="00CB68D7">
        <w:t>а</w:t>
      </w:r>
      <w:r w:rsidRPr="00CB68D7">
        <w:t>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063952" w:rsidRPr="00CB68D7" w:rsidRDefault="00063952" w:rsidP="00063952">
      <w:pPr>
        <w:autoSpaceDE w:val="0"/>
        <w:autoSpaceDN w:val="0"/>
        <w:adjustRightInd w:val="0"/>
        <w:jc w:val="both"/>
      </w:pPr>
      <w:r w:rsidRPr="00CB68D7">
        <w:t>28. В случае</w:t>
      </w:r>
      <w:proofErr w:type="gramStart"/>
      <w:r w:rsidRPr="00CB68D7">
        <w:t>,</w:t>
      </w:r>
      <w:proofErr w:type="gramEnd"/>
      <w:r w:rsidRPr="00CB68D7">
        <w:t xml:space="preserve"> если на основании результатов рассмотрения заявок на участие в аукционе принято решение об отказе в допуске к участию в аукционе всех за</w:t>
      </w:r>
      <w:r w:rsidRPr="00CB68D7">
        <w:t>я</w:t>
      </w:r>
      <w:r w:rsidRPr="00CB68D7">
        <w:t>вителей или о допуске к участию в аукционе и признании участником аукциона только одного заявителя, аукцион признается н</w:t>
      </w:r>
      <w:r w:rsidRPr="00CB68D7">
        <w:t>е</w:t>
      </w:r>
      <w:r w:rsidRPr="00CB68D7">
        <w:t>состоявшимся.</w:t>
      </w:r>
    </w:p>
    <w:p w:rsidR="00063952" w:rsidRPr="00CB68D7" w:rsidRDefault="00063952" w:rsidP="00063952">
      <w:pPr>
        <w:autoSpaceDE w:val="0"/>
        <w:autoSpaceDN w:val="0"/>
        <w:adjustRightInd w:val="0"/>
        <w:jc w:val="both"/>
      </w:pPr>
      <w:bookmarkStart w:id="7" w:name="Par122"/>
      <w:bookmarkEnd w:id="7"/>
      <w:r w:rsidRPr="00CB68D7">
        <w:t>29. В случае</w:t>
      </w:r>
      <w:proofErr w:type="gramStart"/>
      <w:r w:rsidRPr="00CB68D7">
        <w:t>,</w:t>
      </w:r>
      <w:proofErr w:type="gramEnd"/>
      <w:r w:rsidRPr="00CB68D7">
        <w:t xml:space="preserve"> если аукцион признан несостоявшимся и только один заявитель признан участн</w:t>
      </w:r>
      <w:r w:rsidRPr="00CB68D7">
        <w:t>и</w:t>
      </w:r>
      <w:r w:rsidRPr="00CB68D7">
        <w:t>ком аукциона, уполномоченный орган в течение десяти дней со дня подписания протокола, ук</w:t>
      </w:r>
      <w:r w:rsidRPr="00CB68D7">
        <w:t>а</w:t>
      </w:r>
      <w:r w:rsidRPr="00CB68D7">
        <w:t xml:space="preserve">занного в </w:t>
      </w:r>
      <w:hyperlink w:anchor="Par118" w:history="1">
        <w:r w:rsidRPr="00CB68D7">
          <w:rPr>
            <w:color w:val="000000"/>
          </w:rPr>
          <w:t>пункте</w:t>
        </w:r>
      </w:hyperlink>
      <w:r w:rsidRPr="00CB68D7">
        <w:t xml:space="preserve"> 25 настоящего порядка, обязан направить заявителю три экземпляра подписанного проекта договора о разм</w:t>
      </w:r>
      <w:r w:rsidRPr="00CB68D7">
        <w:t>е</w:t>
      </w:r>
      <w:r w:rsidRPr="00CB68D7">
        <w:t>щении нестационарного торгового объекта. При этом плата за размещение нестационарного торгового объекта устанавливается в размере равном н</w:t>
      </w:r>
      <w:r w:rsidRPr="00CB68D7">
        <w:t>а</w:t>
      </w:r>
      <w:r w:rsidRPr="00CB68D7">
        <w:t>чальной цене предмета аукциона.</w:t>
      </w:r>
    </w:p>
    <w:p w:rsidR="00063952" w:rsidRPr="00CB68D7" w:rsidRDefault="00063952" w:rsidP="00063952">
      <w:pPr>
        <w:autoSpaceDE w:val="0"/>
        <w:autoSpaceDN w:val="0"/>
        <w:adjustRightInd w:val="0"/>
        <w:jc w:val="both"/>
      </w:pPr>
      <w:bookmarkStart w:id="8" w:name="Par123"/>
      <w:bookmarkEnd w:id="8"/>
      <w:r w:rsidRPr="00CB68D7">
        <w:t>30. В случае</w:t>
      </w:r>
      <w:proofErr w:type="gramStart"/>
      <w:r w:rsidRPr="00CB68D7">
        <w:t>,</w:t>
      </w:r>
      <w:proofErr w:type="gramEnd"/>
      <w:r w:rsidRPr="00CB68D7">
        <w:t xml:space="preserve"> если по окончании срока подачи заявок на участие в аукционе п</w:t>
      </w:r>
      <w:r w:rsidRPr="00CB68D7">
        <w:t>о</w:t>
      </w:r>
      <w:r w:rsidRPr="00CB68D7">
        <w:t>дана только одна заявка на участие в аукционе или не подано ни одной заявки на участие в аукционе, аукцион признается несостоявшимся. Если единственная заявка на участие в аукционе и заявитель, подавший указанную заявку, соответствуют всем требованиям и указанным в извещении о пров</w:t>
      </w:r>
      <w:r w:rsidRPr="00CB68D7">
        <w:t>е</w:t>
      </w:r>
      <w:r w:rsidRPr="00CB68D7">
        <w:t>ден</w:t>
      </w:r>
      <w:proofErr w:type="gramStart"/>
      <w:r w:rsidRPr="00CB68D7">
        <w:t>ии ау</w:t>
      </w:r>
      <w:proofErr w:type="gramEnd"/>
      <w:r w:rsidRPr="00CB68D7">
        <w:t>кциона условиям аукциона, Администрация Коммунарского сельского поселения в течение десяти дней со дня рассмотрения указанной заявки обязана направить заявителю три экземпляра подписанного проекта договора о размещении н</w:t>
      </w:r>
      <w:r w:rsidRPr="00CB68D7">
        <w:t>е</w:t>
      </w:r>
      <w:r w:rsidRPr="00CB68D7">
        <w:t>стационарного торгового объекта. При этом плата за размещение нестационарного торгового объекта уст</w:t>
      </w:r>
      <w:r w:rsidRPr="00CB68D7">
        <w:t>а</w:t>
      </w:r>
      <w:r w:rsidRPr="00CB68D7">
        <w:t>навливается в размере равном начальной цене предмета ау</w:t>
      </w:r>
      <w:r w:rsidRPr="00CB68D7">
        <w:t>к</w:t>
      </w:r>
      <w:r w:rsidRPr="00CB68D7">
        <w:t>циона.</w:t>
      </w:r>
    </w:p>
    <w:p w:rsidR="00063952" w:rsidRPr="00CB68D7" w:rsidRDefault="00063952" w:rsidP="00063952">
      <w:pPr>
        <w:autoSpaceDE w:val="0"/>
        <w:autoSpaceDN w:val="0"/>
        <w:adjustRightInd w:val="0"/>
        <w:jc w:val="both"/>
      </w:pPr>
      <w:r w:rsidRPr="00CB68D7">
        <w:t>31. Результаты аукциона оформляются протоколом, который составляет организатор ау</w:t>
      </w:r>
      <w:r w:rsidRPr="00CB68D7">
        <w:t>к</w:t>
      </w:r>
      <w:r w:rsidRPr="00CB68D7">
        <w:t>циона. Протокол о результатах аукциона составляется в двух экзе</w:t>
      </w:r>
      <w:r w:rsidRPr="00CB68D7">
        <w:t>м</w:t>
      </w:r>
      <w:r w:rsidRPr="00CB68D7">
        <w:t>плярах, один из которых передается победителю аукциона, а второй остается у о</w:t>
      </w:r>
      <w:r w:rsidRPr="00CB68D7">
        <w:t>р</w:t>
      </w:r>
      <w:r w:rsidRPr="00CB68D7">
        <w:t>ганизатора аукциона. В протоколе указываются:</w:t>
      </w:r>
    </w:p>
    <w:p w:rsidR="00063952" w:rsidRPr="00CB68D7" w:rsidRDefault="00063952" w:rsidP="00063952">
      <w:pPr>
        <w:autoSpaceDE w:val="0"/>
        <w:autoSpaceDN w:val="0"/>
        <w:adjustRightInd w:val="0"/>
        <w:ind w:firstLine="540"/>
        <w:jc w:val="both"/>
      </w:pPr>
      <w:r w:rsidRPr="00CB68D7">
        <w:t>1) сведения о месте, дате и времени проведения аукциона;</w:t>
      </w:r>
    </w:p>
    <w:p w:rsidR="00063952" w:rsidRPr="00CB68D7" w:rsidRDefault="00063952" w:rsidP="00063952">
      <w:pPr>
        <w:autoSpaceDE w:val="0"/>
        <w:autoSpaceDN w:val="0"/>
        <w:adjustRightInd w:val="0"/>
        <w:ind w:firstLine="540"/>
        <w:jc w:val="both"/>
      </w:pPr>
      <w:r w:rsidRPr="00CB68D7">
        <w:t>2) предмет аукциона, в том числе сведения о местоположении и площади земельного участка;</w:t>
      </w:r>
    </w:p>
    <w:p w:rsidR="00063952" w:rsidRPr="00CB68D7" w:rsidRDefault="00063952" w:rsidP="00063952">
      <w:pPr>
        <w:autoSpaceDE w:val="0"/>
        <w:autoSpaceDN w:val="0"/>
        <w:adjustRightInd w:val="0"/>
        <w:ind w:firstLine="540"/>
        <w:jc w:val="both"/>
      </w:pPr>
      <w:r w:rsidRPr="00CB68D7">
        <w:t>3) сведения об участниках аукциона, о начальной цене предмета аукциона, последнем и предпоследнем предложениях о цене предмета аукциона;</w:t>
      </w:r>
    </w:p>
    <w:p w:rsidR="00063952" w:rsidRPr="00CB68D7" w:rsidRDefault="00063952" w:rsidP="00063952">
      <w:pPr>
        <w:autoSpaceDE w:val="0"/>
        <w:autoSpaceDN w:val="0"/>
        <w:adjustRightInd w:val="0"/>
        <w:ind w:firstLine="540"/>
        <w:jc w:val="both"/>
      </w:pPr>
      <w:r w:rsidRPr="00CB68D7">
        <w:t>4) наименование и место нахождения (для юридического лица), фамилия, имя и (при нал</w:t>
      </w:r>
      <w:r w:rsidRPr="00CB68D7">
        <w:t>и</w:t>
      </w:r>
      <w:r w:rsidRPr="00CB68D7">
        <w:t>чии) отчество, место жительства (для гражданина) победителя аукциона и иного участника аукциона, который сделал предпоследнее предл</w:t>
      </w:r>
      <w:r w:rsidRPr="00CB68D7">
        <w:t>о</w:t>
      </w:r>
      <w:r w:rsidRPr="00CB68D7">
        <w:t>жение о цене предмета аукциона;</w:t>
      </w:r>
    </w:p>
    <w:p w:rsidR="00063952" w:rsidRPr="00CB68D7" w:rsidRDefault="00063952" w:rsidP="00063952">
      <w:pPr>
        <w:autoSpaceDE w:val="0"/>
        <w:autoSpaceDN w:val="0"/>
        <w:adjustRightInd w:val="0"/>
        <w:ind w:firstLine="540"/>
        <w:jc w:val="both"/>
      </w:pPr>
      <w:r w:rsidRPr="00CB68D7">
        <w:lastRenderedPageBreak/>
        <w:t>5) сведения о начальном и последнем предложении о цене предмета аукциона (размер пл</w:t>
      </w:r>
      <w:r w:rsidRPr="00CB68D7">
        <w:t>а</w:t>
      </w:r>
      <w:r w:rsidRPr="00CB68D7">
        <w:t>ты за размещение нестационарного торгового объекта).</w:t>
      </w:r>
    </w:p>
    <w:p w:rsidR="00063952" w:rsidRPr="00CB68D7" w:rsidRDefault="00063952" w:rsidP="00063952">
      <w:pPr>
        <w:autoSpaceDE w:val="0"/>
        <w:autoSpaceDN w:val="0"/>
        <w:adjustRightInd w:val="0"/>
        <w:jc w:val="both"/>
      </w:pPr>
      <w:r w:rsidRPr="00CB68D7">
        <w:t xml:space="preserve">32. Протокол о результатах аукциона размещается на официальном сайте Администрации </w:t>
      </w:r>
      <w:r w:rsidRPr="00CB68D7">
        <w:rPr>
          <w:color w:val="000000"/>
        </w:rPr>
        <w:t>Ко</w:t>
      </w:r>
      <w:r w:rsidRPr="00CB68D7">
        <w:rPr>
          <w:color w:val="000000"/>
        </w:rPr>
        <w:t>м</w:t>
      </w:r>
      <w:r w:rsidRPr="00CB68D7">
        <w:rPr>
          <w:color w:val="000000"/>
        </w:rPr>
        <w:t>мунарского сельского поселения</w:t>
      </w:r>
      <w:r w:rsidRPr="00CB68D7">
        <w:t xml:space="preserve"> в течение одного рабочего дня со дня подписания данного пр</w:t>
      </w:r>
      <w:r w:rsidRPr="00CB68D7">
        <w:t>о</w:t>
      </w:r>
      <w:r w:rsidRPr="00CB68D7">
        <w:t>токола.</w:t>
      </w:r>
    </w:p>
    <w:p w:rsidR="00063952" w:rsidRPr="00CB68D7" w:rsidRDefault="00063952" w:rsidP="00063952">
      <w:pPr>
        <w:autoSpaceDE w:val="0"/>
        <w:autoSpaceDN w:val="0"/>
        <w:adjustRightInd w:val="0"/>
        <w:jc w:val="both"/>
      </w:pPr>
      <w:r w:rsidRPr="00CB68D7">
        <w:t>33. Победителем аукциона признается участник аукциона, предложивший наибольший ра</w:t>
      </w:r>
      <w:r w:rsidRPr="00CB68D7">
        <w:t>з</w:t>
      </w:r>
      <w:r w:rsidRPr="00CB68D7">
        <w:t>мер платы за размещение нестационарного торгового объекта.</w:t>
      </w:r>
    </w:p>
    <w:p w:rsidR="00063952" w:rsidRPr="00CB68D7" w:rsidRDefault="00063952" w:rsidP="00063952">
      <w:pPr>
        <w:autoSpaceDE w:val="0"/>
        <w:autoSpaceDN w:val="0"/>
        <w:adjustRightInd w:val="0"/>
        <w:jc w:val="both"/>
      </w:pPr>
      <w:r w:rsidRPr="00CB68D7">
        <w:t>34. В течение трех рабочих дней со дня подписания протокола о результатах аукциона организатор аукциона обязан возвратить задатки лицам, участвовавшим в аукционе, но не поб</w:t>
      </w:r>
      <w:r w:rsidRPr="00CB68D7">
        <w:t>е</w:t>
      </w:r>
      <w:r w:rsidRPr="00CB68D7">
        <w:t>дившим в нем.</w:t>
      </w:r>
    </w:p>
    <w:p w:rsidR="00063952" w:rsidRPr="00CB68D7" w:rsidRDefault="00063952" w:rsidP="00063952">
      <w:pPr>
        <w:autoSpaceDE w:val="0"/>
        <w:autoSpaceDN w:val="0"/>
        <w:adjustRightInd w:val="0"/>
        <w:jc w:val="both"/>
      </w:pPr>
      <w:r w:rsidRPr="00CB68D7">
        <w:t>35. В случае</w:t>
      </w:r>
      <w:proofErr w:type="gramStart"/>
      <w:r w:rsidRPr="00CB68D7">
        <w:t>,</w:t>
      </w:r>
      <w:proofErr w:type="gramEnd"/>
      <w:r w:rsidRPr="00CB68D7">
        <w:t xml:space="preserve"> если в аукционе участвовал только один участник или при проведении аукци</w:t>
      </w:r>
      <w:r w:rsidRPr="00CB68D7">
        <w:t>о</w:t>
      </w:r>
      <w:r w:rsidRPr="00CB68D7">
        <w:t>на не присутствовал ни один из участников аукциона, либо в случае, если после троекратного объявления предложения о начальной цене пре</w:t>
      </w:r>
      <w:r w:rsidRPr="00CB68D7">
        <w:t>д</w:t>
      </w:r>
      <w:r w:rsidRPr="00CB68D7">
        <w:t>мета аукциона не поступило ни одного предложения о цене предмета аукциона, которое предусматривало бы более высокую цену предмета аукци</w:t>
      </w:r>
      <w:r w:rsidRPr="00CB68D7">
        <w:t>о</w:t>
      </w:r>
      <w:r w:rsidRPr="00CB68D7">
        <w:t>на, аукцион признается несостоявшимся.</w:t>
      </w:r>
    </w:p>
    <w:p w:rsidR="00063952" w:rsidRPr="00CB68D7" w:rsidRDefault="00063952" w:rsidP="00063952">
      <w:pPr>
        <w:autoSpaceDE w:val="0"/>
        <w:autoSpaceDN w:val="0"/>
        <w:adjustRightInd w:val="0"/>
        <w:jc w:val="both"/>
      </w:pPr>
      <w:bookmarkStart w:id="9" w:name="Par135"/>
      <w:bookmarkEnd w:id="9"/>
      <w:r w:rsidRPr="00CB68D7">
        <w:t>36. Администрация Коммунарского сельского поселения направляет победит</w:t>
      </w:r>
      <w:r w:rsidRPr="00CB68D7">
        <w:t>е</w:t>
      </w:r>
      <w:r w:rsidRPr="00CB68D7">
        <w:t xml:space="preserve">лю аукциона или единственному принявшему участие </w:t>
      </w:r>
      <w:proofErr w:type="gramStart"/>
      <w:r w:rsidRPr="00CB68D7">
        <w:t>в аукционе его участнику три экземпляра подп</w:t>
      </w:r>
      <w:r w:rsidRPr="00CB68D7">
        <w:t>и</w:t>
      </w:r>
      <w:r w:rsidRPr="00CB68D7">
        <w:t>санного проекта договора о размещении нестационарного торгового объекта в десятидне</w:t>
      </w:r>
      <w:r w:rsidRPr="00CB68D7">
        <w:t>в</w:t>
      </w:r>
      <w:r w:rsidRPr="00CB68D7">
        <w:t>ный срок со дня составления протокола о результатах</w:t>
      </w:r>
      <w:proofErr w:type="gramEnd"/>
      <w:r w:rsidRPr="00CB68D7">
        <w:t xml:space="preserve"> аукциона. </w:t>
      </w:r>
      <w:proofErr w:type="gramStart"/>
      <w:r w:rsidRPr="00CB68D7">
        <w:t>При этом плата за размещение нестационарного торгового объекта о</w:t>
      </w:r>
      <w:r w:rsidRPr="00CB68D7">
        <w:t>п</w:t>
      </w:r>
      <w:r w:rsidRPr="00CB68D7">
        <w:t>ределяется в размере, предложенном победителем аукциона, или в случае заключения указанного договора с единственным принявшим участие в аукционе его участником устанавливается в размере, равном начальной цене предмета аукциона.</w:t>
      </w:r>
      <w:proofErr w:type="gramEnd"/>
      <w:r w:rsidRPr="00CB68D7">
        <w:t xml:space="preserve"> Не допуск</w:t>
      </w:r>
      <w:r w:rsidRPr="00CB68D7">
        <w:t>а</w:t>
      </w:r>
      <w:r w:rsidRPr="00CB68D7">
        <w:t xml:space="preserve">ется заключение указанного договора </w:t>
      </w:r>
      <w:proofErr w:type="gramStart"/>
      <w:r w:rsidRPr="00CB68D7">
        <w:t>ранее</w:t>
      </w:r>
      <w:proofErr w:type="gramEnd"/>
      <w:r w:rsidRPr="00CB68D7">
        <w:t xml:space="preserve"> чем через десять дней со дня размещения информации о результатах аукциона на офиц</w:t>
      </w:r>
      <w:r w:rsidRPr="00CB68D7">
        <w:t>и</w:t>
      </w:r>
      <w:r w:rsidRPr="00CB68D7">
        <w:t>альном сайте.</w:t>
      </w:r>
    </w:p>
    <w:p w:rsidR="00063952" w:rsidRPr="00CB68D7" w:rsidRDefault="00063952" w:rsidP="00063952">
      <w:pPr>
        <w:autoSpaceDE w:val="0"/>
        <w:autoSpaceDN w:val="0"/>
        <w:adjustRightInd w:val="0"/>
        <w:jc w:val="both"/>
      </w:pPr>
      <w:r w:rsidRPr="00CB68D7">
        <w:t xml:space="preserve">37. Задаток, внесенный лицом, признанным победителем аукциона, задаток, внесенный иным лицом, с которым договор о размещении нестационарного торгового объекта заключается в соответствии с </w:t>
      </w:r>
      <w:hyperlink w:anchor="Par122" w:history="1">
        <w:r w:rsidRPr="00CB68D7">
          <w:rPr>
            <w:color w:val="000000"/>
          </w:rPr>
          <w:t>пунктом</w:t>
        </w:r>
      </w:hyperlink>
      <w:r w:rsidRPr="00CB68D7">
        <w:t xml:space="preserve"> 29, 30 или 36 настоящего порядка, засчитываются в оплату платы за размещение нестационарного торгового объекта. Задатки, внесенные этими лицами, не заключи</w:t>
      </w:r>
      <w:r w:rsidRPr="00CB68D7">
        <w:t>в</w:t>
      </w:r>
      <w:r w:rsidRPr="00CB68D7">
        <w:t>шими договор о размещении нестационарного торгового объекта вследствие уклонения от заключения указанного догов</w:t>
      </w:r>
      <w:r w:rsidRPr="00CB68D7">
        <w:t>о</w:t>
      </w:r>
      <w:r w:rsidRPr="00CB68D7">
        <w:t>ра, не возвращаются.</w:t>
      </w:r>
    </w:p>
    <w:p w:rsidR="00063952" w:rsidRPr="00CB68D7" w:rsidRDefault="00063952" w:rsidP="00063952">
      <w:pPr>
        <w:autoSpaceDE w:val="0"/>
        <w:autoSpaceDN w:val="0"/>
        <w:adjustRightInd w:val="0"/>
        <w:jc w:val="both"/>
      </w:pPr>
      <w:r w:rsidRPr="00CB68D7">
        <w:t xml:space="preserve">38. </w:t>
      </w:r>
      <w:proofErr w:type="gramStart"/>
      <w:r w:rsidRPr="00CB68D7">
        <w:t>Если договор о размещении нестационарного торгового объекта в течение тридцати дней со дня направления победителю аукциона проекта указанного договора не был им подписан и представлен в Администрацию Коммунарского сельского поселения, Администрация Комм</w:t>
      </w:r>
      <w:r w:rsidRPr="00CB68D7">
        <w:t>у</w:t>
      </w:r>
      <w:r w:rsidRPr="00CB68D7">
        <w:t>нарского сельского поселения предлагает заключить указанный договор иному участнику ау</w:t>
      </w:r>
      <w:r w:rsidRPr="00CB68D7">
        <w:t>к</w:t>
      </w:r>
      <w:r w:rsidRPr="00CB68D7">
        <w:t>циона, который сделал предпоследнее предложение о цене предмета аукциона, по цене, предложенной победителем ау</w:t>
      </w:r>
      <w:r w:rsidRPr="00CB68D7">
        <w:t>к</w:t>
      </w:r>
      <w:r w:rsidRPr="00CB68D7">
        <w:t>циона.</w:t>
      </w:r>
      <w:proofErr w:type="gramEnd"/>
    </w:p>
    <w:p w:rsidR="00063952" w:rsidRPr="00CB68D7" w:rsidRDefault="00063952" w:rsidP="00063952">
      <w:pPr>
        <w:autoSpaceDE w:val="0"/>
        <w:autoSpaceDN w:val="0"/>
        <w:adjustRightInd w:val="0"/>
        <w:jc w:val="both"/>
      </w:pPr>
      <w:r w:rsidRPr="00CB68D7">
        <w:t>39. В случае, если в течение тридцати дней со дня направления участнику ау</w:t>
      </w:r>
      <w:r w:rsidRPr="00CB68D7">
        <w:t>к</w:t>
      </w:r>
      <w:r w:rsidRPr="00CB68D7">
        <w:t>циона, который сделал предпоследнее предложение о цене предмета ау</w:t>
      </w:r>
      <w:r w:rsidRPr="00CB68D7">
        <w:t>к</w:t>
      </w:r>
      <w:r w:rsidRPr="00CB68D7">
        <w:t xml:space="preserve">циона, этот участник не представил в Администрацию Коммунарского сельского </w:t>
      </w:r>
      <w:proofErr w:type="gramStart"/>
      <w:r w:rsidRPr="00CB68D7">
        <w:t>поселения</w:t>
      </w:r>
      <w:proofErr w:type="gramEnd"/>
      <w:r w:rsidRPr="00CB68D7">
        <w:t xml:space="preserve"> подписанные им договоры о разм</w:t>
      </w:r>
      <w:r w:rsidRPr="00CB68D7">
        <w:t>е</w:t>
      </w:r>
      <w:r w:rsidRPr="00CB68D7">
        <w:t>щении нестационарного торгового объекта, ау</w:t>
      </w:r>
      <w:r w:rsidRPr="00CB68D7">
        <w:t>к</w:t>
      </w:r>
      <w:r w:rsidRPr="00CB68D7">
        <w:t>цион признается несостоявшемся.</w:t>
      </w:r>
    </w:p>
    <w:p w:rsidR="00063952" w:rsidRPr="00CB68D7" w:rsidRDefault="00063952" w:rsidP="00063952">
      <w:pPr>
        <w:autoSpaceDE w:val="0"/>
        <w:autoSpaceDN w:val="0"/>
        <w:adjustRightInd w:val="0"/>
        <w:jc w:val="both"/>
      </w:pPr>
      <w:bookmarkStart w:id="10" w:name="Par146"/>
      <w:bookmarkEnd w:id="10"/>
    </w:p>
    <w:p w:rsidR="00063952" w:rsidRPr="00CB68D7" w:rsidRDefault="00063952" w:rsidP="00063952">
      <w:pPr>
        <w:ind w:firstLine="900"/>
        <w:jc w:val="both"/>
      </w:pPr>
    </w:p>
    <w:tbl>
      <w:tblPr>
        <w:tblW w:w="9828" w:type="dxa"/>
        <w:tblLook w:val="01E0" w:firstRow="1" w:lastRow="1" w:firstColumn="1" w:lastColumn="1" w:noHBand="0" w:noVBand="0"/>
      </w:tblPr>
      <w:tblGrid>
        <w:gridCol w:w="4788"/>
        <w:gridCol w:w="5040"/>
      </w:tblGrid>
      <w:tr w:rsidR="00063952" w:rsidRPr="00CB68D7" w:rsidTr="00B35D6B">
        <w:tc>
          <w:tcPr>
            <w:tcW w:w="4788" w:type="dxa"/>
            <w:shd w:val="clear" w:color="auto" w:fill="auto"/>
          </w:tcPr>
          <w:p w:rsidR="00063952" w:rsidRDefault="00063952" w:rsidP="00B35D6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3952" w:rsidRPr="00CB68D7" w:rsidRDefault="00063952" w:rsidP="00B35D6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8D7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</w:t>
            </w:r>
          </w:p>
        </w:tc>
        <w:tc>
          <w:tcPr>
            <w:tcW w:w="5040" w:type="dxa"/>
            <w:shd w:val="clear" w:color="auto" w:fill="auto"/>
          </w:tcPr>
          <w:p w:rsidR="00063952" w:rsidRPr="00CB68D7" w:rsidRDefault="00063952" w:rsidP="00B35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B68D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</w:t>
            </w:r>
          </w:p>
          <w:p w:rsidR="00063952" w:rsidRPr="00CB68D7" w:rsidRDefault="00063952" w:rsidP="00B35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B68D7">
              <w:rPr>
                <w:rFonts w:ascii="Times New Roman" w:hAnsi="Times New Roman" w:cs="Times New Roman"/>
                <w:sz w:val="24"/>
                <w:szCs w:val="24"/>
              </w:rPr>
              <w:t>Т.В. Толстолуцкая</w:t>
            </w:r>
          </w:p>
        </w:tc>
      </w:tr>
    </w:tbl>
    <w:p w:rsidR="00063952" w:rsidRPr="00CB68D7" w:rsidRDefault="00063952" w:rsidP="00063952">
      <w:pPr>
        <w:ind w:firstLine="900"/>
        <w:jc w:val="both"/>
      </w:pPr>
    </w:p>
    <w:p w:rsidR="005F28BE" w:rsidRDefault="005F28BE"/>
    <w:sectPr w:rsidR="005F28BE" w:rsidSect="00AC0ACE">
      <w:pgSz w:w="11906" w:h="16838"/>
      <w:pgMar w:top="454" w:right="510" w:bottom="45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534374"/>
    <w:multiLevelType w:val="hybridMultilevel"/>
    <w:tmpl w:val="0C3E13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BB1637"/>
    <w:multiLevelType w:val="hybridMultilevel"/>
    <w:tmpl w:val="7E76114C"/>
    <w:lvl w:ilvl="0" w:tplc="CDC810A2">
      <w:start w:val="1"/>
      <w:numFmt w:val="decimal"/>
      <w:lvlText w:val="%1."/>
      <w:lvlJc w:val="left"/>
      <w:pPr>
        <w:tabs>
          <w:tab w:val="num" w:pos="1425"/>
        </w:tabs>
        <w:ind w:left="1425" w:hanging="885"/>
      </w:pPr>
      <w:rPr>
        <w:rFonts w:hint="default"/>
      </w:rPr>
    </w:lvl>
    <w:lvl w:ilvl="1" w:tplc="8E6085AA">
      <w:numFmt w:val="none"/>
      <w:lvlText w:val=""/>
      <w:lvlJc w:val="left"/>
      <w:pPr>
        <w:tabs>
          <w:tab w:val="num" w:pos="360"/>
        </w:tabs>
      </w:pPr>
    </w:lvl>
    <w:lvl w:ilvl="2" w:tplc="2B48C6B8">
      <w:numFmt w:val="none"/>
      <w:lvlText w:val=""/>
      <w:lvlJc w:val="left"/>
      <w:pPr>
        <w:tabs>
          <w:tab w:val="num" w:pos="360"/>
        </w:tabs>
      </w:pPr>
    </w:lvl>
    <w:lvl w:ilvl="3" w:tplc="3904CC3C">
      <w:numFmt w:val="none"/>
      <w:lvlText w:val=""/>
      <w:lvlJc w:val="left"/>
      <w:pPr>
        <w:tabs>
          <w:tab w:val="num" w:pos="360"/>
        </w:tabs>
      </w:pPr>
    </w:lvl>
    <w:lvl w:ilvl="4" w:tplc="D8642036">
      <w:numFmt w:val="none"/>
      <w:lvlText w:val=""/>
      <w:lvlJc w:val="left"/>
      <w:pPr>
        <w:tabs>
          <w:tab w:val="num" w:pos="360"/>
        </w:tabs>
      </w:pPr>
    </w:lvl>
    <w:lvl w:ilvl="5" w:tplc="25442526">
      <w:numFmt w:val="none"/>
      <w:lvlText w:val=""/>
      <w:lvlJc w:val="left"/>
      <w:pPr>
        <w:tabs>
          <w:tab w:val="num" w:pos="360"/>
        </w:tabs>
      </w:pPr>
    </w:lvl>
    <w:lvl w:ilvl="6" w:tplc="6FA2FFBC">
      <w:numFmt w:val="none"/>
      <w:lvlText w:val=""/>
      <w:lvlJc w:val="left"/>
      <w:pPr>
        <w:tabs>
          <w:tab w:val="num" w:pos="360"/>
        </w:tabs>
      </w:pPr>
    </w:lvl>
    <w:lvl w:ilvl="7" w:tplc="817C08BE">
      <w:numFmt w:val="none"/>
      <w:lvlText w:val=""/>
      <w:lvlJc w:val="left"/>
      <w:pPr>
        <w:tabs>
          <w:tab w:val="num" w:pos="360"/>
        </w:tabs>
      </w:pPr>
    </w:lvl>
    <w:lvl w:ilvl="8" w:tplc="A6F811F2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952"/>
    <w:rsid w:val="00063952"/>
    <w:rsid w:val="001F2868"/>
    <w:rsid w:val="002E1773"/>
    <w:rsid w:val="00382451"/>
    <w:rsid w:val="00393770"/>
    <w:rsid w:val="004504E6"/>
    <w:rsid w:val="00545774"/>
    <w:rsid w:val="005543E5"/>
    <w:rsid w:val="005F28BE"/>
    <w:rsid w:val="00825DCC"/>
    <w:rsid w:val="00874651"/>
    <w:rsid w:val="00A15622"/>
    <w:rsid w:val="00A95187"/>
    <w:rsid w:val="00B13861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3952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3952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6395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3952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3952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3952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6395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3952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24BD68B4C8AED8A9B0C17DB0107E84993CCEB9A48DC6C66DACB6F9A7E8e6R7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3300</Words>
  <Characters>18812</Characters>
  <Application>Microsoft Office Word</Application>
  <DocSecurity>0</DocSecurity>
  <Lines>156</Lines>
  <Paragraphs>44</Paragraphs>
  <ScaleCrop>false</ScaleCrop>
  <Company>SPecialiST RePack</Company>
  <LinksUpToDate>false</LinksUpToDate>
  <CharactersWithSpaces>22068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2015-12-02T13:02:00Z</dcterms:created>
  <dcterms:modified xsi:type="dcterms:W3CDTF">2015-12-02T13:04:00Z</dcterms:modified>
</cp:coreProperties>
</file>