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12BE" w:rsidRDefault="000112BE" w:rsidP="000112BE">
      <w:pPr>
        <w:jc w:val="center"/>
      </w:pPr>
    </w:p>
    <w:p w:rsidR="000112BE" w:rsidRDefault="000112BE" w:rsidP="000112BE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0112BE" w:rsidRDefault="000112BE" w:rsidP="000112BE">
      <w:pPr>
        <w:jc w:val="center"/>
        <w:rPr>
          <w:b/>
          <w:caps/>
          <w:sz w:val="28"/>
          <w:szCs w:val="28"/>
        </w:rPr>
      </w:pPr>
      <w:r>
        <w:rPr>
          <w:b/>
          <w:caps/>
          <w:noProof/>
          <w:sz w:val="28"/>
          <w:szCs w:val="28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3065145</wp:posOffset>
            </wp:positionH>
            <wp:positionV relativeFrom="paragraph">
              <wp:posOffset>143510</wp:posOffset>
            </wp:positionV>
            <wp:extent cx="361950" cy="571500"/>
            <wp:effectExtent l="0" t="0" r="0" b="0"/>
            <wp:wrapTight wrapText="bothSides">
              <wp:wrapPolygon edited="0">
                <wp:start x="0" y="0"/>
                <wp:lineTo x="0" y="20880"/>
                <wp:lineTo x="20463" y="20880"/>
                <wp:lineTo x="20463" y="0"/>
                <wp:lineTo x="0" y="0"/>
              </wp:wrapPolygon>
            </wp:wrapTight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112BE" w:rsidRDefault="000112BE" w:rsidP="000112BE">
      <w:pPr>
        <w:jc w:val="center"/>
        <w:rPr>
          <w:b/>
          <w:caps/>
          <w:sz w:val="28"/>
          <w:szCs w:val="28"/>
        </w:rPr>
      </w:pPr>
    </w:p>
    <w:p w:rsidR="000112BE" w:rsidRDefault="000112BE" w:rsidP="000112BE">
      <w:pPr>
        <w:jc w:val="center"/>
        <w:rPr>
          <w:b/>
          <w:caps/>
          <w:sz w:val="28"/>
          <w:szCs w:val="28"/>
        </w:rPr>
      </w:pPr>
    </w:p>
    <w:p w:rsidR="000112BE" w:rsidRDefault="000112BE" w:rsidP="000112BE">
      <w:pPr>
        <w:jc w:val="center"/>
        <w:rPr>
          <w:b/>
          <w:caps/>
          <w:sz w:val="28"/>
          <w:szCs w:val="28"/>
        </w:rPr>
      </w:pPr>
    </w:p>
    <w:p w:rsidR="000112BE" w:rsidRPr="00A23853" w:rsidRDefault="000112BE" w:rsidP="000112BE">
      <w:pPr>
        <w:jc w:val="center"/>
        <w:rPr>
          <w:b/>
          <w:caps/>
          <w:sz w:val="28"/>
          <w:szCs w:val="28"/>
        </w:rPr>
      </w:pPr>
      <w:r w:rsidRPr="00A23853">
        <w:rPr>
          <w:b/>
          <w:caps/>
          <w:sz w:val="28"/>
          <w:szCs w:val="28"/>
        </w:rPr>
        <w:t xml:space="preserve">Российская Федерация </w:t>
      </w:r>
    </w:p>
    <w:p w:rsidR="000112BE" w:rsidRPr="00A23853" w:rsidRDefault="000112BE" w:rsidP="000112BE">
      <w:pPr>
        <w:spacing w:line="360" w:lineRule="auto"/>
        <w:jc w:val="center"/>
        <w:rPr>
          <w:b/>
          <w:caps/>
          <w:sz w:val="28"/>
          <w:szCs w:val="28"/>
        </w:rPr>
      </w:pPr>
      <w:r w:rsidRPr="00A23853">
        <w:rPr>
          <w:b/>
          <w:caps/>
          <w:sz w:val="28"/>
          <w:szCs w:val="28"/>
        </w:rPr>
        <w:t>Ростовская область</w:t>
      </w:r>
    </w:p>
    <w:p w:rsidR="000112BE" w:rsidRPr="00A23853" w:rsidRDefault="000112BE" w:rsidP="000112BE">
      <w:pPr>
        <w:jc w:val="center"/>
        <w:rPr>
          <w:b/>
          <w:sz w:val="28"/>
          <w:szCs w:val="28"/>
        </w:rPr>
      </w:pPr>
      <w:r w:rsidRPr="00A23853">
        <w:rPr>
          <w:b/>
          <w:sz w:val="28"/>
          <w:szCs w:val="28"/>
        </w:rPr>
        <w:t>Муниципальное образование «Коммунарское сельское поселение»</w:t>
      </w:r>
    </w:p>
    <w:p w:rsidR="000112BE" w:rsidRPr="00A23853" w:rsidRDefault="000112BE" w:rsidP="000112BE">
      <w:pPr>
        <w:jc w:val="center"/>
        <w:rPr>
          <w:b/>
          <w:sz w:val="28"/>
          <w:szCs w:val="28"/>
        </w:rPr>
      </w:pPr>
      <w:r w:rsidRPr="00A23853">
        <w:rPr>
          <w:b/>
          <w:sz w:val="28"/>
          <w:szCs w:val="28"/>
        </w:rPr>
        <w:t>Администрация  Коммунарского сельского поселения</w:t>
      </w:r>
    </w:p>
    <w:p w:rsidR="000112BE" w:rsidRPr="00A23853" w:rsidRDefault="000112BE" w:rsidP="000112BE">
      <w:pPr>
        <w:jc w:val="center"/>
        <w:rPr>
          <w:b/>
          <w:sz w:val="28"/>
          <w:szCs w:val="28"/>
        </w:rPr>
      </w:pPr>
    </w:p>
    <w:p w:rsidR="000112BE" w:rsidRPr="00A23853" w:rsidRDefault="000112BE" w:rsidP="000112BE">
      <w:pPr>
        <w:jc w:val="center"/>
        <w:rPr>
          <w:b/>
          <w:caps/>
          <w:sz w:val="28"/>
          <w:szCs w:val="28"/>
        </w:rPr>
      </w:pPr>
      <w:r w:rsidRPr="00A23853">
        <w:rPr>
          <w:b/>
          <w:caps/>
          <w:sz w:val="28"/>
          <w:szCs w:val="28"/>
        </w:rPr>
        <w:t>ПОСТАНОВЛЕНИЕ</w:t>
      </w:r>
    </w:p>
    <w:p w:rsidR="000112BE" w:rsidRPr="00A23853" w:rsidRDefault="000112BE" w:rsidP="000112BE">
      <w:pPr>
        <w:jc w:val="both"/>
        <w:rPr>
          <w:b/>
          <w:sz w:val="28"/>
          <w:szCs w:val="28"/>
        </w:rPr>
      </w:pPr>
    </w:p>
    <w:p w:rsidR="000112BE" w:rsidRPr="00A23853" w:rsidRDefault="000112BE" w:rsidP="00CA52C6">
      <w:pPr>
        <w:jc w:val="right"/>
        <w:rPr>
          <w:b/>
          <w:sz w:val="28"/>
        </w:rPr>
      </w:pPr>
      <w:bookmarkStart w:id="0" w:name="_GoBack"/>
      <w:bookmarkEnd w:id="0"/>
      <w:r w:rsidRPr="00A23853">
        <w:rPr>
          <w:b/>
          <w:sz w:val="28"/>
        </w:rPr>
        <w:t>п. Новосветловский</w:t>
      </w:r>
    </w:p>
    <w:p w:rsidR="000112BE" w:rsidRDefault="000112BE" w:rsidP="000112BE">
      <w:pPr>
        <w:pStyle w:val="ConsPlusTitle"/>
        <w:widowControl/>
      </w:pPr>
    </w:p>
    <w:p w:rsidR="000112BE" w:rsidRPr="00EF554F" w:rsidRDefault="000112BE" w:rsidP="000112BE">
      <w:pPr>
        <w:jc w:val="both"/>
        <w:rPr>
          <w:sz w:val="24"/>
          <w:szCs w:val="24"/>
        </w:rPr>
      </w:pPr>
      <w:r>
        <w:rPr>
          <w:sz w:val="28"/>
          <w:szCs w:val="28"/>
        </w:rPr>
        <w:t xml:space="preserve"> </w:t>
      </w:r>
      <w:r w:rsidRPr="00EF554F">
        <w:rPr>
          <w:sz w:val="24"/>
          <w:szCs w:val="24"/>
        </w:rPr>
        <w:t xml:space="preserve">Об утверждении  </w:t>
      </w:r>
      <w:proofErr w:type="gramStart"/>
      <w:r w:rsidRPr="00EF554F">
        <w:rPr>
          <w:sz w:val="24"/>
          <w:szCs w:val="24"/>
        </w:rPr>
        <w:t>муниципальной</w:t>
      </w:r>
      <w:proofErr w:type="gramEnd"/>
    </w:p>
    <w:p w:rsidR="000112BE" w:rsidRPr="00EF554F" w:rsidRDefault="000112BE" w:rsidP="000112BE">
      <w:pPr>
        <w:jc w:val="both"/>
        <w:rPr>
          <w:sz w:val="24"/>
          <w:szCs w:val="24"/>
        </w:rPr>
      </w:pPr>
      <w:r w:rsidRPr="00EF554F">
        <w:rPr>
          <w:sz w:val="24"/>
          <w:szCs w:val="24"/>
        </w:rPr>
        <w:t xml:space="preserve"> программы «Оценка недвижимости,</w:t>
      </w:r>
    </w:p>
    <w:p w:rsidR="000112BE" w:rsidRPr="00EF554F" w:rsidRDefault="000112BE" w:rsidP="000112BE">
      <w:pPr>
        <w:jc w:val="both"/>
        <w:rPr>
          <w:sz w:val="24"/>
          <w:szCs w:val="24"/>
        </w:rPr>
      </w:pPr>
      <w:r w:rsidRPr="00EF554F">
        <w:rPr>
          <w:sz w:val="24"/>
          <w:szCs w:val="24"/>
        </w:rPr>
        <w:t xml:space="preserve"> признание прав и регулирование</w:t>
      </w:r>
    </w:p>
    <w:p w:rsidR="000112BE" w:rsidRPr="00EF554F" w:rsidRDefault="000112BE" w:rsidP="000112BE">
      <w:pPr>
        <w:jc w:val="both"/>
        <w:rPr>
          <w:sz w:val="24"/>
          <w:szCs w:val="24"/>
        </w:rPr>
      </w:pPr>
      <w:r w:rsidRPr="00EF554F">
        <w:rPr>
          <w:sz w:val="24"/>
          <w:szCs w:val="24"/>
        </w:rPr>
        <w:t xml:space="preserve"> отношений по муниципальной собственности,</w:t>
      </w:r>
    </w:p>
    <w:p w:rsidR="000112BE" w:rsidRPr="00EF554F" w:rsidRDefault="000112BE" w:rsidP="000112BE">
      <w:pPr>
        <w:jc w:val="both"/>
        <w:rPr>
          <w:sz w:val="24"/>
          <w:szCs w:val="24"/>
        </w:rPr>
      </w:pPr>
      <w:r w:rsidRPr="00EF554F">
        <w:rPr>
          <w:sz w:val="24"/>
          <w:szCs w:val="24"/>
        </w:rPr>
        <w:t xml:space="preserve"> мероприятия по землеустройству и</w:t>
      </w:r>
    </w:p>
    <w:p w:rsidR="000112BE" w:rsidRPr="00EF554F" w:rsidRDefault="000112BE" w:rsidP="000112BE">
      <w:pPr>
        <w:jc w:val="both"/>
        <w:rPr>
          <w:sz w:val="24"/>
          <w:szCs w:val="24"/>
        </w:rPr>
      </w:pPr>
      <w:r w:rsidRPr="00EF554F">
        <w:rPr>
          <w:sz w:val="24"/>
          <w:szCs w:val="24"/>
        </w:rPr>
        <w:t xml:space="preserve"> землепользованию»</w:t>
      </w:r>
    </w:p>
    <w:p w:rsidR="000112BE" w:rsidRPr="00EF554F" w:rsidRDefault="000112BE" w:rsidP="000112BE">
      <w:pPr>
        <w:ind w:right="-45" w:firstLine="424"/>
        <w:jc w:val="both"/>
        <w:rPr>
          <w:sz w:val="24"/>
          <w:szCs w:val="24"/>
        </w:rPr>
      </w:pPr>
      <w:r w:rsidRPr="00EF554F">
        <w:rPr>
          <w:sz w:val="24"/>
          <w:szCs w:val="24"/>
        </w:rPr>
        <w:t xml:space="preserve">           </w:t>
      </w:r>
      <w:proofErr w:type="gramStart"/>
      <w:r w:rsidRPr="00EF554F">
        <w:rPr>
          <w:sz w:val="24"/>
          <w:szCs w:val="24"/>
        </w:rPr>
        <w:t>В соответствии с Бюджетным кодексом Российской Федерации,</w:t>
      </w:r>
      <w:r>
        <w:rPr>
          <w:sz w:val="24"/>
          <w:szCs w:val="24"/>
        </w:rPr>
        <w:t xml:space="preserve"> Земельным кодексом Российской Федерации,</w:t>
      </w:r>
      <w:r w:rsidRPr="00EF554F">
        <w:rPr>
          <w:sz w:val="24"/>
          <w:szCs w:val="24"/>
        </w:rPr>
        <w:t xml:space="preserve"> законом Российской Федерации от </w:t>
      </w:r>
      <w:smartTag w:uri="urn:schemas-microsoft-com:office:smarttags" w:element="date">
        <w:smartTagPr>
          <w:attr w:name="ls" w:val="trans"/>
          <w:attr w:name="Month" w:val="07"/>
          <w:attr w:name="Day" w:val="24"/>
          <w:attr w:name="Year" w:val="2007"/>
        </w:smartTagPr>
        <w:r w:rsidRPr="00EF554F">
          <w:rPr>
            <w:sz w:val="24"/>
            <w:szCs w:val="24"/>
          </w:rPr>
          <w:t>24.07.2007</w:t>
        </w:r>
      </w:smartTag>
      <w:r w:rsidRPr="00EF554F">
        <w:rPr>
          <w:sz w:val="24"/>
          <w:szCs w:val="24"/>
        </w:rPr>
        <w:t xml:space="preserve"> г. № 221-ФЗ «О государственном кадастре недвижимости», Федеральным законом  от </w:t>
      </w:r>
      <w:smartTag w:uri="urn:schemas-microsoft-com:office:smarttags" w:element="date">
        <w:smartTagPr>
          <w:attr w:name="ls" w:val="trans"/>
          <w:attr w:name="Month" w:val="12"/>
          <w:attr w:name="Day" w:val="21"/>
          <w:attr w:name="Year" w:val="2001"/>
        </w:smartTagPr>
        <w:r w:rsidRPr="00EF554F">
          <w:rPr>
            <w:sz w:val="24"/>
            <w:szCs w:val="24"/>
          </w:rPr>
          <w:t>21 декабря 2001 года</w:t>
        </w:r>
      </w:smartTag>
      <w:r w:rsidRPr="00EF554F">
        <w:rPr>
          <w:sz w:val="24"/>
          <w:szCs w:val="24"/>
        </w:rPr>
        <w:t xml:space="preserve">  № 178-ФЗ «О приватизации государственного   и    муниципального имущества»,   Федеральным    законом от   </w:t>
      </w:r>
      <w:smartTag w:uri="urn:schemas-microsoft-com:office:smarttags" w:element="date">
        <w:smartTagPr>
          <w:attr w:name="ls" w:val="trans"/>
          <w:attr w:name="Month" w:val="7"/>
          <w:attr w:name="Day" w:val="22"/>
          <w:attr w:name="Year" w:val="2008"/>
        </w:smartTagPr>
        <w:r w:rsidRPr="00EF554F">
          <w:rPr>
            <w:sz w:val="24"/>
            <w:szCs w:val="24"/>
          </w:rPr>
          <w:t>22 июля 2008 года</w:t>
        </w:r>
      </w:smartTag>
      <w:r w:rsidRPr="00EF554F">
        <w:rPr>
          <w:sz w:val="24"/>
          <w:szCs w:val="24"/>
        </w:rPr>
        <w:t xml:space="preserve">  № 159-ФЗ «Об особенностях отчуждения недвижимого имущества, находящегося в государственной  собственности субъектов Российской Федерации или в муниципальной собственности</w:t>
      </w:r>
      <w:proofErr w:type="gramEnd"/>
      <w:r w:rsidRPr="00EF554F">
        <w:rPr>
          <w:sz w:val="24"/>
          <w:szCs w:val="24"/>
        </w:rPr>
        <w:t xml:space="preserve"> </w:t>
      </w:r>
      <w:proofErr w:type="gramStart"/>
      <w:r w:rsidRPr="00EF554F">
        <w:rPr>
          <w:sz w:val="24"/>
          <w:szCs w:val="24"/>
        </w:rPr>
        <w:t xml:space="preserve">и арендуемого субъектами малого и среднего предпринимательства, и о внесении изменений в отдельные законодательные акты Российской Федерации», Федеральным законом от </w:t>
      </w:r>
      <w:smartTag w:uri="urn:schemas-microsoft-com:office:smarttags" w:element="date">
        <w:smartTagPr>
          <w:attr w:name="ls" w:val="trans"/>
          <w:attr w:name="Month" w:val="10"/>
          <w:attr w:name="Day" w:val="06"/>
          <w:attr w:name="Year" w:val="2003"/>
        </w:smartTagPr>
        <w:r w:rsidRPr="00EF554F">
          <w:rPr>
            <w:sz w:val="24"/>
            <w:szCs w:val="24"/>
          </w:rPr>
          <w:t>06.10.2003</w:t>
        </w:r>
      </w:smartTag>
      <w:r w:rsidRPr="00EF554F">
        <w:rPr>
          <w:sz w:val="24"/>
          <w:szCs w:val="24"/>
        </w:rPr>
        <w:t xml:space="preserve">г. № 131-ФЗ «Об общих принципах местного самоуправления» (с изменениями и дополнениями), постановлением Администрации Коммунарского сельского поселения от </w:t>
      </w:r>
      <w:smartTag w:uri="urn:schemas-microsoft-com:office:smarttags" w:element="date">
        <w:smartTagPr>
          <w:attr w:name="ls" w:val="trans"/>
          <w:attr w:name="Month" w:val="09"/>
          <w:attr w:name="Day" w:val="04"/>
          <w:attr w:name="Year" w:val="2013"/>
        </w:smartTagPr>
        <w:r w:rsidRPr="00EF554F">
          <w:rPr>
            <w:sz w:val="24"/>
            <w:szCs w:val="24"/>
          </w:rPr>
          <w:t>04.09.2013</w:t>
        </w:r>
      </w:smartTag>
      <w:r w:rsidRPr="00EF554F">
        <w:rPr>
          <w:sz w:val="24"/>
          <w:szCs w:val="24"/>
        </w:rPr>
        <w:t xml:space="preserve"> года № 283 « Об утверждении Перечня муниципальных программ Коммунарского сельского поселения Октябрьского района Ростовской области», постановлением Администрации Коммунарского сельского поселения от </w:t>
      </w:r>
      <w:smartTag w:uri="urn:schemas-microsoft-com:office:smarttags" w:element="date">
        <w:smartTagPr>
          <w:attr w:name="ls" w:val="trans"/>
          <w:attr w:name="Month" w:val="09"/>
          <w:attr w:name="Day" w:val="04"/>
          <w:attr w:name="Year" w:val="2013"/>
        </w:smartTagPr>
        <w:r w:rsidRPr="00EF554F">
          <w:rPr>
            <w:sz w:val="24"/>
            <w:szCs w:val="24"/>
          </w:rPr>
          <w:t>04.09.2013</w:t>
        </w:r>
      </w:smartTag>
      <w:proofErr w:type="gramEnd"/>
      <w:r w:rsidRPr="00EF554F">
        <w:rPr>
          <w:sz w:val="24"/>
          <w:szCs w:val="24"/>
        </w:rPr>
        <w:t xml:space="preserve"> года № 284 «</w:t>
      </w:r>
      <w:r w:rsidRPr="00EF554F">
        <w:rPr>
          <w:bCs/>
          <w:sz w:val="24"/>
          <w:szCs w:val="24"/>
        </w:rPr>
        <w:t xml:space="preserve">Об утверждении Порядка  разработки, реализации и оценки эффективности </w:t>
      </w:r>
      <w:r w:rsidRPr="00EF554F">
        <w:rPr>
          <w:sz w:val="24"/>
          <w:szCs w:val="24"/>
        </w:rPr>
        <w:t>муниципальных программ Коммунарского сельского поселения»</w:t>
      </w:r>
      <w:proofErr w:type="gramStart"/>
      <w:r w:rsidRPr="00EF554F">
        <w:rPr>
          <w:sz w:val="24"/>
          <w:szCs w:val="24"/>
        </w:rPr>
        <w:t xml:space="preserve"> ,</w:t>
      </w:r>
      <w:proofErr w:type="gramEnd"/>
      <w:r w:rsidRPr="00EF554F">
        <w:rPr>
          <w:sz w:val="24"/>
          <w:szCs w:val="24"/>
        </w:rPr>
        <w:t>Уставом муниципального образования «Коммунарское сельское  поселение» и в целях эффективного и рационального использования муниципального имущества и земельных участков, :</w:t>
      </w:r>
    </w:p>
    <w:p w:rsidR="000112BE" w:rsidRDefault="000112BE" w:rsidP="000112BE">
      <w:pPr>
        <w:ind w:firstLine="540"/>
        <w:jc w:val="center"/>
        <w:rPr>
          <w:sz w:val="28"/>
          <w:szCs w:val="28"/>
        </w:rPr>
      </w:pPr>
      <w:r w:rsidRPr="00151D82">
        <w:rPr>
          <w:sz w:val="28"/>
          <w:szCs w:val="28"/>
        </w:rPr>
        <w:t>ПОСТАНОВЛЯЮ:</w:t>
      </w:r>
    </w:p>
    <w:p w:rsidR="000112BE" w:rsidRPr="00F8744D" w:rsidRDefault="000112BE" w:rsidP="000112BE">
      <w:pPr>
        <w:pStyle w:val="1"/>
        <w:numPr>
          <w:ilvl w:val="0"/>
          <w:numId w:val="3"/>
        </w:numPr>
        <w:ind w:left="36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Cs/>
          <w:sz w:val="24"/>
        </w:rPr>
        <w:t>Внести изменения в</w:t>
      </w:r>
      <w:r w:rsidRPr="003430DA">
        <w:rPr>
          <w:rFonts w:ascii="Times New Roman" w:hAnsi="Times New Roman"/>
          <w:bCs/>
          <w:sz w:val="24"/>
        </w:rPr>
        <w:t xml:space="preserve"> муниципальную программу </w:t>
      </w:r>
      <w:r>
        <w:rPr>
          <w:rFonts w:ascii="Times New Roman" w:hAnsi="Times New Roman"/>
          <w:bCs/>
          <w:sz w:val="24"/>
        </w:rPr>
        <w:t xml:space="preserve">Коммунарского сельского поселения </w:t>
      </w:r>
      <w:r w:rsidRPr="003430DA">
        <w:rPr>
          <w:rFonts w:ascii="Times New Roman" w:hAnsi="Times New Roman"/>
          <w:bCs/>
          <w:sz w:val="24"/>
        </w:rPr>
        <w:t>«</w:t>
      </w:r>
      <w:r w:rsidRPr="002A6F31">
        <w:rPr>
          <w:rFonts w:ascii="Times New Roman" w:hAnsi="Times New Roman"/>
          <w:sz w:val="24"/>
        </w:rPr>
        <w:t>Оценка недвижимости, признание прав и регулирование отношений по муниципальной собственности, мероприятия по землеустройству и землепользованию</w:t>
      </w:r>
      <w:r w:rsidRPr="003430DA">
        <w:rPr>
          <w:rFonts w:ascii="Times New Roman" w:hAnsi="Times New Roman"/>
          <w:bCs/>
          <w:sz w:val="24"/>
        </w:rPr>
        <w:t>»</w:t>
      </w:r>
      <w:r>
        <w:rPr>
          <w:rFonts w:ascii="Times New Roman" w:hAnsi="Times New Roman"/>
          <w:bCs/>
          <w:sz w:val="24"/>
        </w:rPr>
        <w:t xml:space="preserve"> и изложить в новой редакции согласно приложению 1 к настоящему постановлению</w:t>
      </w:r>
      <w:r w:rsidRPr="003430DA">
        <w:rPr>
          <w:rFonts w:ascii="Times New Roman" w:hAnsi="Times New Roman"/>
          <w:bCs/>
          <w:sz w:val="24"/>
        </w:rPr>
        <w:t>.</w:t>
      </w:r>
    </w:p>
    <w:p w:rsidR="000112BE" w:rsidRDefault="000112BE" w:rsidP="000112BE">
      <w:pPr>
        <w:pStyle w:val="1"/>
        <w:numPr>
          <w:ilvl w:val="0"/>
          <w:numId w:val="3"/>
        </w:numPr>
        <w:ind w:left="36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Постановление подлежит официальному обнародованию и размещению на сайте администрации в сети Интернет.</w:t>
      </w:r>
    </w:p>
    <w:p w:rsidR="000112BE" w:rsidRPr="002A6F31" w:rsidRDefault="000112BE" w:rsidP="000112BE">
      <w:pPr>
        <w:pStyle w:val="1"/>
        <w:numPr>
          <w:ilvl w:val="0"/>
          <w:numId w:val="3"/>
        </w:numPr>
        <w:ind w:left="360"/>
        <w:jc w:val="both"/>
        <w:rPr>
          <w:rFonts w:ascii="Times New Roman" w:hAnsi="Times New Roman"/>
          <w:sz w:val="24"/>
        </w:rPr>
      </w:pPr>
      <w:r w:rsidRPr="002A6F31">
        <w:rPr>
          <w:rFonts w:ascii="Times New Roman" w:hAnsi="Times New Roman"/>
          <w:bCs/>
          <w:color w:val="000000"/>
          <w:sz w:val="24"/>
        </w:rPr>
        <w:t xml:space="preserve">Установить, что в ходе реализации муниципальной программы </w:t>
      </w:r>
      <w:r w:rsidRPr="002A6F31">
        <w:rPr>
          <w:rFonts w:ascii="Times New Roman" w:hAnsi="Times New Roman"/>
          <w:sz w:val="24"/>
        </w:rPr>
        <w:t xml:space="preserve">«Оценка недвижимости, признание прав и регулирование отношений по муниципальной собственности, мероприятия по землеустройству и землепользованию» </w:t>
      </w:r>
      <w:r w:rsidRPr="002A6F31">
        <w:rPr>
          <w:rFonts w:ascii="Times New Roman" w:hAnsi="Times New Roman"/>
          <w:bCs/>
          <w:color w:val="000000"/>
          <w:sz w:val="24"/>
        </w:rPr>
        <w:t xml:space="preserve">мероприятия и объемы их финансирования подлежат ежегодной корректировке с учетом возможностей средств бюджета </w:t>
      </w:r>
      <w:r w:rsidRPr="002A6F31">
        <w:rPr>
          <w:rFonts w:ascii="Times New Roman" w:hAnsi="Times New Roman"/>
          <w:sz w:val="24"/>
        </w:rPr>
        <w:t>Коммунарского</w:t>
      </w:r>
      <w:r w:rsidRPr="002A6F31">
        <w:rPr>
          <w:rFonts w:ascii="Times New Roman" w:hAnsi="Times New Roman"/>
          <w:bCs/>
          <w:color w:val="000000"/>
          <w:sz w:val="24"/>
        </w:rPr>
        <w:t xml:space="preserve"> сельского поселения.</w:t>
      </w:r>
    </w:p>
    <w:p w:rsidR="000112BE" w:rsidRPr="002A6F31" w:rsidRDefault="000112BE" w:rsidP="000112BE">
      <w:pPr>
        <w:pStyle w:val="1"/>
        <w:numPr>
          <w:ilvl w:val="0"/>
          <w:numId w:val="3"/>
        </w:numPr>
        <w:ind w:left="360"/>
        <w:jc w:val="both"/>
        <w:rPr>
          <w:rFonts w:ascii="Times New Roman" w:hAnsi="Times New Roman"/>
          <w:sz w:val="24"/>
        </w:rPr>
      </w:pPr>
      <w:proofErr w:type="gramStart"/>
      <w:r w:rsidRPr="002A6F31">
        <w:rPr>
          <w:rFonts w:ascii="Times New Roman" w:hAnsi="Times New Roman"/>
          <w:sz w:val="24"/>
        </w:rPr>
        <w:t>Контроль за</w:t>
      </w:r>
      <w:proofErr w:type="gramEnd"/>
      <w:r w:rsidRPr="002A6F31">
        <w:rPr>
          <w:rFonts w:ascii="Times New Roman" w:hAnsi="Times New Roman"/>
          <w:sz w:val="24"/>
        </w:rPr>
        <w:t xml:space="preserve"> исполнением настоящего постановления </w:t>
      </w:r>
      <w:r>
        <w:rPr>
          <w:rFonts w:ascii="Times New Roman" w:hAnsi="Times New Roman"/>
          <w:sz w:val="24"/>
        </w:rPr>
        <w:t xml:space="preserve">возложить на ведущего специалиста по </w:t>
      </w:r>
      <w:r w:rsidRPr="002A6F31">
        <w:rPr>
          <w:rFonts w:ascii="Times New Roman" w:hAnsi="Times New Roman"/>
          <w:sz w:val="24"/>
        </w:rPr>
        <w:t>имущественным и земельным отношениям и в сфере потребительского рынка, бизнеса и предпринимательства.</w:t>
      </w:r>
    </w:p>
    <w:p w:rsidR="000112BE" w:rsidRPr="00EF554F" w:rsidRDefault="000112BE" w:rsidP="000112BE">
      <w:pPr>
        <w:jc w:val="right"/>
        <w:rPr>
          <w:sz w:val="24"/>
          <w:szCs w:val="24"/>
        </w:rPr>
      </w:pPr>
    </w:p>
    <w:p w:rsidR="000112BE" w:rsidRDefault="000112BE" w:rsidP="000112BE">
      <w:pPr>
        <w:rPr>
          <w:sz w:val="24"/>
          <w:szCs w:val="24"/>
        </w:rPr>
      </w:pPr>
      <w:r w:rsidRPr="00EF554F">
        <w:rPr>
          <w:sz w:val="24"/>
          <w:szCs w:val="24"/>
        </w:rPr>
        <w:t>Глав</w:t>
      </w:r>
      <w:r>
        <w:rPr>
          <w:sz w:val="24"/>
          <w:szCs w:val="24"/>
        </w:rPr>
        <w:t>а Администрации</w:t>
      </w:r>
      <w:r w:rsidRPr="00EF554F">
        <w:rPr>
          <w:sz w:val="24"/>
          <w:szCs w:val="24"/>
        </w:rPr>
        <w:t xml:space="preserve"> </w:t>
      </w:r>
    </w:p>
    <w:p w:rsidR="000112BE" w:rsidRPr="00EF554F" w:rsidRDefault="000112BE" w:rsidP="000112BE">
      <w:pPr>
        <w:rPr>
          <w:sz w:val="24"/>
          <w:szCs w:val="24"/>
        </w:rPr>
      </w:pPr>
      <w:r w:rsidRPr="00EF554F">
        <w:rPr>
          <w:sz w:val="24"/>
          <w:szCs w:val="24"/>
        </w:rPr>
        <w:t>Коммунарского</w:t>
      </w:r>
    </w:p>
    <w:p w:rsidR="000112BE" w:rsidRPr="00EF554F" w:rsidRDefault="000112BE" w:rsidP="000112BE">
      <w:pPr>
        <w:rPr>
          <w:sz w:val="24"/>
          <w:szCs w:val="24"/>
        </w:rPr>
      </w:pPr>
      <w:r w:rsidRPr="00EF554F">
        <w:rPr>
          <w:sz w:val="24"/>
          <w:szCs w:val="24"/>
        </w:rPr>
        <w:lastRenderedPageBreak/>
        <w:t xml:space="preserve">сельского поселения                                                                                </w:t>
      </w:r>
      <w:r>
        <w:rPr>
          <w:sz w:val="24"/>
          <w:szCs w:val="24"/>
        </w:rPr>
        <w:t xml:space="preserve">А.Ю. </w:t>
      </w:r>
      <w:proofErr w:type="gramStart"/>
      <w:r>
        <w:rPr>
          <w:sz w:val="24"/>
          <w:szCs w:val="24"/>
        </w:rPr>
        <w:t>Точеный</w:t>
      </w:r>
      <w:proofErr w:type="gramEnd"/>
    </w:p>
    <w:p w:rsidR="000112BE" w:rsidRDefault="000112BE" w:rsidP="000112BE">
      <w:pPr>
        <w:outlineLvl w:val="0"/>
      </w:pPr>
    </w:p>
    <w:p w:rsidR="000112BE" w:rsidRDefault="000112BE" w:rsidP="000112BE">
      <w:pPr>
        <w:jc w:val="right"/>
        <w:outlineLvl w:val="0"/>
      </w:pPr>
      <w:r>
        <w:t>Приложение №1</w:t>
      </w:r>
    </w:p>
    <w:p w:rsidR="000112BE" w:rsidRDefault="000112BE" w:rsidP="000112BE">
      <w:pPr>
        <w:jc w:val="right"/>
      </w:pPr>
      <w:r>
        <w:t xml:space="preserve">к постановлению </w:t>
      </w:r>
    </w:p>
    <w:p w:rsidR="000112BE" w:rsidRDefault="000112BE" w:rsidP="000112BE">
      <w:pPr>
        <w:jc w:val="right"/>
      </w:pPr>
      <w:r>
        <w:t xml:space="preserve">от </w:t>
      </w:r>
      <w:smartTag w:uri="urn:schemas-microsoft-com:office:smarttags" w:element="date">
        <w:smartTagPr>
          <w:attr w:name="ls" w:val="trans"/>
          <w:attr w:name="Month" w:val="07"/>
          <w:attr w:name="Day" w:val="07"/>
          <w:attr w:name="Year" w:val="2016"/>
        </w:smartTagPr>
        <w:r>
          <w:t>07.07.2016</w:t>
        </w:r>
      </w:smartTag>
      <w:r>
        <w:t xml:space="preserve"> N 257</w:t>
      </w:r>
    </w:p>
    <w:p w:rsidR="000112BE" w:rsidRDefault="000112BE" w:rsidP="000112BE">
      <w:pPr>
        <w:jc w:val="right"/>
      </w:pPr>
    </w:p>
    <w:p w:rsidR="000112BE" w:rsidRPr="006A1747" w:rsidRDefault="000112BE" w:rsidP="000112BE">
      <w:pPr>
        <w:pStyle w:val="ConsPlusTitle"/>
        <w:widowControl/>
        <w:jc w:val="center"/>
        <w:rPr>
          <w:sz w:val="22"/>
          <w:szCs w:val="22"/>
        </w:rPr>
      </w:pPr>
      <w:r w:rsidRPr="006A1747">
        <w:rPr>
          <w:sz w:val="22"/>
          <w:szCs w:val="22"/>
        </w:rPr>
        <w:t xml:space="preserve"> </w:t>
      </w:r>
      <w:r>
        <w:rPr>
          <w:sz w:val="22"/>
          <w:szCs w:val="22"/>
        </w:rPr>
        <w:t>МУНИЦИПАЛЬНАЯ</w:t>
      </w:r>
      <w:r w:rsidRPr="006A1747">
        <w:rPr>
          <w:sz w:val="22"/>
          <w:szCs w:val="22"/>
        </w:rPr>
        <w:t xml:space="preserve"> ПРОГРАММА</w:t>
      </w:r>
      <w:r>
        <w:rPr>
          <w:sz w:val="22"/>
          <w:szCs w:val="22"/>
        </w:rPr>
        <w:t xml:space="preserve"> КОММУНАРСКОГО СЕЛЬСКОГО ПОСЕЛЕНИЯ</w:t>
      </w:r>
    </w:p>
    <w:p w:rsidR="000112BE" w:rsidRPr="00D453F7" w:rsidRDefault="000112BE" w:rsidP="000112BE">
      <w:pPr>
        <w:jc w:val="center"/>
        <w:rPr>
          <w:b/>
          <w:sz w:val="24"/>
          <w:szCs w:val="24"/>
        </w:rPr>
      </w:pPr>
      <w:r w:rsidRPr="00D453F7">
        <w:rPr>
          <w:b/>
          <w:sz w:val="22"/>
          <w:szCs w:val="22"/>
        </w:rPr>
        <w:t>"</w:t>
      </w:r>
      <w:r w:rsidRPr="00D453F7">
        <w:rPr>
          <w:b/>
        </w:rPr>
        <w:t xml:space="preserve"> Оценка недвижимости, признание прав и регулирование отношений по муниципальной собственности, мероприятия по землеустройству и землепользованию "</w:t>
      </w:r>
    </w:p>
    <w:p w:rsidR="000112BE" w:rsidRPr="006A1747" w:rsidRDefault="000112BE" w:rsidP="000112BE">
      <w:pPr>
        <w:jc w:val="center"/>
        <w:outlineLvl w:val="1"/>
        <w:rPr>
          <w:b/>
          <w:sz w:val="22"/>
          <w:szCs w:val="22"/>
          <w:u w:val="single"/>
        </w:rPr>
      </w:pPr>
      <w:r w:rsidRPr="006A1747">
        <w:rPr>
          <w:b/>
          <w:sz w:val="22"/>
          <w:szCs w:val="22"/>
          <w:u w:val="single"/>
        </w:rPr>
        <w:t>Паспорт муниципальной программы</w:t>
      </w:r>
      <w:r>
        <w:rPr>
          <w:b/>
          <w:sz w:val="22"/>
          <w:szCs w:val="22"/>
          <w:u w:val="single"/>
        </w:rPr>
        <w:t xml:space="preserve"> Коммунарского сельского поселения</w:t>
      </w:r>
    </w:p>
    <w:p w:rsidR="000112BE" w:rsidRPr="00C8073B" w:rsidRDefault="000112BE" w:rsidP="000112BE">
      <w:pPr>
        <w:jc w:val="center"/>
        <w:rPr>
          <w:b/>
          <w:sz w:val="22"/>
          <w:szCs w:val="22"/>
        </w:rPr>
      </w:pPr>
      <w:r w:rsidRPr="00C8073B">
        <w:rPr>
          <w:b/>
          <w:sz w:val="22"/>
          <w:szCs w:val="22"/>
        </w:rPr>
        <w:t>" Оценка недвижимости, признание прав и регулирование отношений по муниципальной собственности, мероприятия по землеустройству и землепользованию"</w:t>
      </w:r>
    </w:p>
    <w:p w:rsidR="000112BE" w:rsidRPr="006A1747" w:rsidRDefault="000112BE" w:rsidP="000112BE">
      <w:pPr>
        <w:widowControl/>
        <w:overflowPunct/>
        <w:autoSpaceDE/>
        <w:autoSpaceDN/>
        <w:adjustRightInd/>
        <w:jc w:val="center"/>
        <w:rPr>
          <w:color w:val="000000"/>
          <w:sz w:val="22"/>
          <w:szCs w:val="22"/>
        </w:rPr>
      </w:pPr>
      <w:r w:rsidRPr="006A1747">
        <w:rPr>
          <w:b/>
          <w:bCs/>
          <w:color w:val="000000"/>
          <w:sz w:val="22"/>
          <w:szCs w:val="22"/>
        </w:rPr>
        <w:t>ПАСПОРТ   ПРОГРАММЫ</w:t>
      </w: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65"/>
        <w:gridCol w:w="7603"/>
      </w:tblGrid>
      <w:tr w:rsidR="000112BE" w:rsidRPr="006A1747" w:rsidTr="00787038">
        <w:trPr>
          <w:trHeight w:val="503"/>
          <w:tblCellSpacing w:w="0" w:type="dxa"/>
          <w:jc w:val="center"/>
        </w:trPr>
        <w:tc>
          <w:tcPr>
            <w:tcW w:w="2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112BE" w:rsidRPr="006A1747" w:rsidRDefault="000112BE" w:rsidP="00787038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>Наименование Программы</w:t>
            </w:r>
          </w:p>
        </w:tc>
        <w:tc>
          <w:tcPr>
            <w:tcW w:w="76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112BE" w:rsidRPr="00C8073B" w:rsidRDefault="000112BE" w:rsidP="00787038">
            <w:pPr>
              <w:widowControl/>
              <w:overflowPunct/>
              <w:autoSpaceDE/>
              <w:autoSpaceDN/>
              <w:adjustRightInd/>
              <w:jc w:val="both"/>
              <w:rPr>
                <w:color w:val="000000"/>
                <w:sz w:val="22"/>
                <w:szCs w:val="22"/>
              </w:rPr>
            </w:pPr>
            <w:r w:rsidRPr="00C8073B">
              <w:rPr>
                <w:color w:val="000000"/>
                <w:sz w:val="22"/>
                <w:szCs w:val="22"/>
              </w:rPr>
              <w:t xml:space="preserve">Муниципальная программа Коммунарского сельского поселения </w:t>
            </w:r>
            <w:r w:rsidRPr="00C8073B">
              <w:rPr>
                <w:sz w:val="22"/>
                <w:szCs w:val="22"/>
              </w:rPr>
              <w:t xml:space="preserve">" Оценка недвижимости, признание прав и регулирование отношений по муниципальной собственности, мероприятия по землеустройству и землепользованию" </w:t>
            </w:r>
            <w:r w:rsidRPr="00C8073B">
              <w:rPr>
                <w:color w:val="000000"/>
                <w:sz w:val="22"/>
                <w:szCs w:val="22"/>
              </w:rPr>
              <w:t>(далее - Программа)</w:t>
            </w:r>
          </w:p>
        </w:tc>
      </w:tr>
      <w:tr w:rsidR="000112BE" w:rsidRPr="006A1747" w:rsidTr="00787038">
        <w:trPr>
          <w:tblCellSpacing w:w="0" w:type="dxa"/>
          <w:jc w:val="center"/>
        </w:trPr>
        <w:tc>
          <w:tcPr>
            <w:tcW w:w="2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112BE" w:rsidRPr="006A1747" w:rsidRDefault="000112BE" w:rsidP="00787038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>Муниципальный заказчик программы</w:t>
            </w:r>
          </w:p>
        </w:tc>
        <w:tc>
          <w:tcPr>
            <w:tcW w:w="76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112BE" w:rsidRPr="006A1747" w:rsidRDefault="000112BE" w:rsidP="00787038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>Администрация Коммунарского сельского поселения Октябрьского района Ростовской области</w:t>
            </w:r>
          </w:p>
        </w:tc>
      </w:tr>
      <w:tr w:rsidR="000112BE" w:rsidRPr="006A1747" w:rsidTr="00787038">
        <w:trPr>
          <w:tblCellSpacing w:w="0" w:type="dxa"/>
          <w:jc w:val="center"/>
        </w:trPr>
        <w:tc>
          <w:tcPr>
            <w:tcW w:w="2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112BE" w:rsidRPr="006A1747" w:rsidRDefault="000112BE" w:rsidP="00787038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>Разработчик программы</w:t>
            </w:r>
          </w:p>
        </w:tc>
        <w:tc>
          <w:tcPr>
            <w:tcW w:w="76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112BE" w:rsidRPr="006A1747" w:rsidRDefault="000112BE" w:rsidP="00787038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>Администрация Коммунарского сельского поселения Октябрьского района Ростовской области</w:t>
            </w:r>
          </w:p>
        </w:tc>
      </w:tr>
      <w:tr w:rsidR="000112BE" w:rsidRPr="006A1747" w:rsidTr="00787038">
        <w:trPr>
          <w:tblCellSpacing w:w="0" w:type="dxa"/>
          <w:jc w:val="center"/>
        </w:trPr>
        <w:tc>
          <w:tcPr>
            <w:tcW w:w="2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112BE" w:rsidRPr="006A1747" w:rsidRDefault="000112BE" w:rsidP="00787038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>Основная цель Программы</w:t>
            </w:r>
          </w:p>
        </w:tc>
        <w:tc>
          <w:tcPr>
            <w:tcW w:w="76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112BE" w:rsidRPr="009E00BA" w:rsidRDefault="000112BE" w:rsidP="00787038">
            <w:pPr>
              <w:jc w:val="both"/>
              <w:rPr>
                <w:sz w:val="24"/>
                <w:szCs w:val="24"/>
              </w:rPr>
            </w:pPr>
            <w:r w:rsidRPr="009E00BA">
              <w:rPr>
                <w:sz w:val="24"/>
                <w:szCs w:val="24"/>
              </w:rPr>
              <w:t>- Эффективное и рациональное использование муниципального имущества и земельных участков.</w:t>
            </w:r>
          </w:p>
          <w:p w:rsidR="000112BE" w:rsidRPr="009E00BA" w:rsidRDefault="000112BE" w:rsidP="00787038">
            <w:pPr>
              <w:jc w:val="both"/>
              <w:rPr>
                <w:sz w:val="24"/>
                <w:szCs w:val="24"/>
              </w:rPr>
            </w:pPr>
            <w:r w:rsidRPr="009E00BA">
              <w:rPr>
                <w:sz w:val="24"/>
                <w:szCs w:val="24"/>
              </w:rPr>
              <w:t>- Увеличение доход</w:t>
            </w:r>
            <w:r>
              <w:rPr>
                <w:sz w:val="24"/>
                <w:szCs w:val="24"/>
              </w:rPr>
              <w:t>ной части</w:t>
            </w:r>
            <w:r w:rsidRPr="009E00BA">
              <w:rPr>
                <w:sz w:val="24"/>
                <w:szCs w:val="24"/>
              </w:rPr>
              <w:t xml:space="preserve"> бюджета поселения.</w:t>
            </w:r>
          </w:p>
          <w:p w:rsidR="000112BE" w:rsidRPr="009E00BA" w:rsidRDefault="000112BE" w:rsidP="00787038">
            <w:pPr>
              <w:jc w:val="both"/>
              <w:rPr>
                <w:sz w:val="24"/>
                <w:szCs w:val="24"/>
              </w:rPr>
            </w:pPr>
            <w:r w:rsidRPr="009E00BA">
              <w:rPr>
                <w:sz w:val="24"/>
                <w:szCs w:val="24"/>
              </w:rPr>
              <w:t>- Администрирование неналоговых доходов.</w:t>
            </w:r>
          </w:p>
          <w:p w:rsidR="000112BE" w:rsidRPr="009E00BA" w:rsidRDefault="000112BE" w:rsidP="00787038">
            <w:pPr>
              <w:jc w:val="both"/>
              <w:rPr>
                <w:sz w:val="24"/>
                <w:szCs w:val="24"/>
              </w:rPr>
            </w:pPr>
            <w:r w:rsidRPr="009E00BA">
              <w:rPr>
                <w:sz w:val="24"/>
                <w:szCs w:val="24"/>
              </w:rPr>
              <w:t>- Совершенствование учета муниципального имущества.</w:t>
            </w:r>
          </w:p>
          <w:p w:rsidR="000112BE" w:rsidRPr="009E00BA" w:rsidRDefault="000112BE" w:rsidP="00787038">
            <w:pPr>
              <w:jc w:val="both"/>
              <w:rPr>
                <w:sz w:val="24"/>
                <w:szCs w:val="24"/>
              </w:rPr>
            </w:pPr>
            <w:r w:rsidRPr="009E00BA">
              <w:rPr>
                <w:sz w:val="24"/>
                <w:szCs w:val="24"/>
              </w:rPr>
              <w:t xml:space="preserve">- Постановка границ населенных пунктов </w:t>
            </w:r>
            <w:r w:rsidRPr="009E00BA">
              <w:rPr>
                <w:color w:val="000000"/>
                <w:sz w:val="24"/>
                <w:szCs w:val="24"/>
              </w:rPr>
              <w:t>на территории</w:t>
            </w:r>
            <w:r w:rsidRPr="009E00BA">
              <w:rPr>
                <w:sz w:val="24"/>
                <w:szCs w:val="24"/>
              </w:rPr>
              <w:t xml:space="preserve"> населенных пунктов как объектов землеустройства на кадастровый учет.</w:t>
            </w:r>
          </w:p>
        </w:tc>
      </w:tr>
      <w:tr w:rsidR="000112BE" w:rsidRPr="006A1747" w:rsidTr="00787038">
        <w:trPr>
          <w:tblCellSpacing w:w="0" w:type="dxa"/>
          <w:jc w:val="center"/>
        </w:trPr>
        <w:tc>
          <w:tcPr>
            <w:tcW w:w="2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112BE" w:rsidRPr="006A1747" w:rsidRDefault="000112BE" w:rsidP="00787038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>Основные задачи Программы</w:t>
            </w:r>
          </w:p>
        </w:tc>
        <w:tc>
          <w:tcPr>
            <w:tcW w:w="76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112BE" w:rsidRPr="00D453F7" w:rsidRDefault="000112BE" w:rsidP="00787038">
            <w:pPr>
              <w:jc w:val="both"/>
              <w:rPr>
                <w:sz w:val="22"/>
                <w:szCs w:val="22"/>
              </w:rPr>
            </w:pPr>
            <w:r w:rsidRPr="009E00BA">
              <w:rPr>
                <w:sz w:val="24"/>
                <w:szCs w:val="24"/>
              </w:rPr>
              <w:t xml:space="preserve">- </w:t>
            </w:r>
            <w:r w:rsidRPr="00D453F7">
              <w:rPr>
                <w:sz w:val="22"/>
                <w:szCs w:val="22"/>
              </w:rPr>
              <w:t xml:space="preserve">Реализация имущества, находящегося в собственности Коммунарского сельского поселения Октябрьского района Ростовской области. </w:t>
            </w:r>
          </w:p>
          <w:p w:rsidR="000112BE" w:rsidRPr="00D453F7" w:rsidRDefault="000112BE" w:rsidP="00787038">
            <w:pPr>
              <w:jc w:val="both"/>
              <w:rPr>
                <w:sz w:val="22"/>
                <w:szCs w:val="22"/>
              </w:rPr>
            </w:pPr>
            <w:r w:rsidRPr="00D453F7">
              <w:rPr>
                <w:sz w:val="22"/>
                <w:szCs w:val="22"/>
              </w:rPr>
              <w:t>- Продажа земельных участков, находящихся в муниципальной собственности или государственная собственность на которые не разграничена Коммунарского сельского поселения Октябрьского района Ростовской области.</w:t>
            </w:r>
          </w:p>
          <w:p w:rsidR="000112BE" w:rsidRPr="00D453F7" w:rsidRDefault="000112BE" w:rsidP="00787038">
            <w:pPr>
              <w:jc w:val="both"/>
              <w:rPr>
                <w:sz w:val="22"/>
                <w:szCs w:val="22"/>
              </w:rPr>
            </w:pPr>
            <w:r w:rsidRPr="00D453F7">
              <w:rPr>
                <w:sz w:val="22"/>
                <w:szCs w:val="22"/>
              </w:rPr>
              <w:t>- Продажа долей в праве собственности муниципального жилищного фонда и иного имущества.</w:t>
            </w:r>
          </w:p>
          <w:p w:rsidR="000112BE" w:rsidRPr="00D453F7" w:rsidRDefault="000112BE" w:rsidP="00787038">
            <w:pPr>
              <w:jc w:val="both"/>
              <w:rPr>
                <w:sz w:val="22"/>
                <w:szCs w:val="22"/>
              </w:rPr>
            </w:pPr>
            <w:r w:rsidRPr="00D453F7">
              <w:rPr>
                <w:sz w:val="22"/>
                <w:szCs w:val="22"/>
              </w:rPr>
              <w:t>- Государственная регистрация права муниципальной собственности на объекты недвижимости и внесение изменений в ЕГРП.</w:t>
            </w:r>
          </w:p>
          <w:p w:rsidR="000112BE" w:rsidRPr="00D453F7" w:rsidRDefault="000112BE" w:rsidP="00787038">
            <w:pPr>
              <w:jc w:val="both"/>
              <w:rPr>
                <w:sz w:val="22"/>
                <w:szCs w:val="22"/>
              </w:rPr>
            </w:pPr>
            <w:r w:rsidRPr="00D453F7">
              <w:rPr>
                <w:sz w:val="22"/>
                <w:szCs w:val="22"/>
              </w:rPr>
              <w:t>- Государственная регистрация права муниципальной собственности на земельные участки.</w:t>
            </w:r>
          </w:p>
          <w:p w:rsidR="000112BE" w:rsidRPr="00D453F7" w:rsidRDefault="000112BE" w:rsidP="00787038">
            <w:pPr>
              <w:jc w:val="both"/>
              <w:rPr>
                <w:sz w:val="22"/>
                <w:szCs w:val="22"/>
              </w:rPr>
            </w:pPr>
            <w:r w:rsidRPr="00D453F7">
              <w:rPr>
                <w:sz w:val="22"/>
                <w:szCs w:val="22"/>
              </w:rPr>
              <w:t>- Передача в аренду муниципального имущества в соответствии с требованиями действующего законодательства.</w:t>
            </w:r>
          </w:p>
          <w:p w:rsidR="000112BE" w:rsidRPr="00D453F7" w:rsidRDefault="000112BE" w:rsidP="00787038">
            <w:pPr>
              <w:jc w:val="both"/>
              <w:rPr>
                <w:sz w:val="24"/>
                <w:szCs w:val="24"/>
              </w:rPr>
            </w:pPr>
            <w:r w:rsidRPr="00D453F7">
              <w:rPr>
                <w:sz w:val="22"/>
                <w:szCs w:val="22"/>
              </w:rPr>
              <w:t>- Проведение торгов по продаже права на заключение договоров аренды земельных участков, находящихся в муниципальной собственности или государственная собственность на которые не разграничена</w:t>
            </w:r>
          </w:p>
        </w:tc>
      </w:tr>
      <w:tr w:rsidR="000112BE" w:rsidRPr="006A1747" w:rsidTr="00787038">
        <w:trPr>
          <w:tblCellSpacing w:w="0" w:type="dxa"/>
          <w:jc w:val="center"/>
        </w:trPr>
        <w:tc>
          <w:tcPr>
            <w:tcW w:w="2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112BE" w:rsidRPr="006A1747" w:rsidRDefault="000112BE" w:rsidP="00787038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Подпрограммы</w:t>
            </w:r>
          </w:p>
        </w:tc>
        <w:tc>
          <w:tcPr>
            <w:tcW w:w="76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112BE" w:rsidRPr="00EF554F" w:rsidRDefault="000112BE" w:rsidP="00787038">
            <w:pPr>
              <w:rPr>
                <w:sz w:val="24"/>
                <w:szCs w:val="24"/>
              </w:rPr>
            </w:pPr>
            <w:r w:rsidRPr="00EF554F">
              <w:rPr>
                <w:sz w:val="22"/>
                <w:szCs w:val="22"/>
              </w:rPr>
              <w:t>"</w:t>
            </w:r>
            <w:r w:rsidRPr="00EF554F">
              <w:rPr>
                <w:sz w:val="24"/>
                <w:szCs w:val="24"/>
              </w:rPr>
              <w:t xml:space="preserve"> Оценка недвижимости, признание прав и регулирование отношений по муниципальной собственности, мероприятия по землеустройству и</w:t>
            </w:r>
          </w:p>
          <w:p w:rsidR="000112BE" w:rsidRPr="00D453F7" w:rsidRDefault="000112BE" w:rsidP="00787038">
            <w:pPr>
              <w:pStyle w:val="ConsPlusTitle"/>
              <w:widowControl/>
              <w:rPr>
                <w:b w:val="0"/>
                <w:sz w:val="22"/>
                <w:szCs w:val="22"/>
              </w:rPr>
            </w:pPr>
            <w:r w:rsidRPr="00D453F7">
              <w:rPr>
                <w:b w:val="0"/>
              </w:rPr>
              <w:t>землепользованию в Коммунарском сельском поселении "</w:t>
            </w:r>
          </w:p>
        </w:tc>
      </w:tr>
      <w:tr w:rsidR="000112BE" w:rsidRPr="006A1747" w:rsidTr="00787038">
        <w:trPr>
          <w:tblCellSpacing w:w="0" w:type="dxa"/>
          <w:jc w:val="center"/>
        </w:trPr>
        <w:tc>
          <w:tcPr>
            <w:tcW w:w="2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112BE" w:rsidRPr="006A1747" w:rsidRDefault="000112BE" w:rsidP="00787038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>Сроки реализации программы</w:t>
            </w:r>
          </w:p>
        </w:tc>
        <w:tc>
          <w:tcPr>
            <w:tcW w:w="76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112BE" w:rsidRPr="006A1747" w:rsidRDefault="000112BE" w:rsidP="00787038">
            <w:pPr>
              <w:widowControl/>
              <w:overflowPunct/>
              <w:autoSpaceDE/>
              <w:autoSpaceDN/>
              <w:adjustRightInd/>
              <w:jc w:val="both"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>201</w:t>
            </w:r>
            <w:r>
              <w:rPr>
                <w:color w:val="000000"/>
                <w:sz w:val="22"/>
                <w:szCs w:val="22"/>
              </w:rPr>
              <w:t>6</w:t>
            </w:r>
            <w:r w:rsidRPr="006A1747">
              <w:rPr>
                <w:color w:val="000000"/>
                <w:sz w:val="22"/>
                <w:szCs w:val="22"/>
              </w:rPr>
              <w:t>-20</w:t>
            </w:r>
            <w:r>
              <w:rPr>
                <w:color w:val="000000"/>
                <w:sz w:val="22"/>
                <w:szCs w:val="22"/>
              </w:rPr>
              <w:t>20</w:t>
            </w:r>
            <w:r w:rsidRPr="006A1747">
              <w:rPr>
                <w:color w:val="000000"/>
                <w:sz w:val="22"/>
                <w:szCs w:val="22"/>
              </w:rPr>
              <w:t xml:space="preserve"> гг.</w:t>
            </w:r>
          </w:p>
        </w:tc>
      </w:tr>
      <w:tr w:rsidR="000112BE" w:rsidRPr="006A1747" w:rsidTr="00787038">
        <w:trPr>
          <w:tblCellSpacing w:w="0" w:type="dxa"/>
          <w:jc w:val="center"/>
        </w:trPr>
        <w:tc>
          <w:tcPr>
            <w:tcW w:w="2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112BE" w:rsidRPr="006A1747" w:rsidRDefault="000112BE" w:rsidP="00787038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>Структура Программы, перечень подпрограмм, основных направлений и мероприятий</w:t>
            </w:r>
          </w:p>
        </w:tc>
        <w:tc>
          <w:tcPr>
            <w:tcW w:w="76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112BE" w:rsidRPr="00D453F7" w:rsidRDefault="000112BE" w:rsidP="00787038">
            <w:pPr>
              <w:rPr>
                <w:sz w:val="22"/>
                <w:szCs w:val="22"/>
              </w:rPr>
            </w:pPr>
            <w:r w:rsidRPr="00D453F7">
              <w:rPr>
                <w:color w:val="000000"/>
                <w:sz w:val="22"/>
                <w:szCs w:val="22"/>
              </w:rPr>
              <w:t xml:space="preserve">Паспорт муниципальной программы Коммунарского сельского поселения </w:t>
            </w:r>
            <w:r w:rsidRPr="00D453F7">
              <w:rPr>
                <w:b/>
                <w:sz w:val="22"/>
                <w:szCs w:val="22"/>
              </w:rPr>
              <w:t xml:space="preserve">" </w:t>
            </w:r>
            <w:r w:rsidRPr="00D453F7">
              <w:rPr>
                <w:sz w:val="22"/>
                <w:szCs w:val="22"/>
              </w:rPr>
              <w:t>Оценка недвижимости, признание прав и регулирование отношений по муниципальной собственности, мероприятия по землеустройству и землепользованию"</w:t>
            </w:r>
            <w:r w:rsidRPr="00D453F7">
              <w:rPr>
                <w:color w:val="000000"/>
                <w:sz w:val="22"/>
                <w:szCs w:val="22"/>
              </w:rPr>
              <w:br/>
            </w:r>
            <w:r w:rsidRPr="00D453F7">
              <w:rPr>
                <w:color w:val="000000"/>
                <w:sz w:val="22"/>
                <w:szCs w:val="22"/>
                <w:u w:val="single"/>
              </w:rPr>
              <w:t>Раздел 1</w:t>
            </w:r>
            <w:r w:rsidRPr="00D453F7">
              <w:rPr>
                <w:color w:val="000000"/>
                <w:sz w:val="22"/>
                <w:szCs w:val="22"/>
              </w:rPr>
              <w:t>.Содержание проблемы и обоснование необходимости ее решение программными методами.</w:t>
            </w:r>
            <w:r w:rsidRPr="00D453F7">
              <w:rPr>
                <w:color w:val="000000"/>
                <w:sz w:val="22"/>
                <w:szCs w:val="22"/>
              </w:rPr>
              <w:br/>
            </w:r>
            <w:r w:rsidRPr="00D453F7">
              <w:rPr>
                <w:color w:val="000000"/>
                <w:sz w:val="22"/>
                <w:szCs w:val="22"/>
                <w:u w:val="single"/>
              </w:rPr>
              <w:t>Раздел 2</w:t>
            </w:r>
            <w:r w:rsidRPr="00D453F7">
              <w:rPr>
                <w:color w:val="000000"/>
                <w:sz w:val="22"/>
                <w:szCs w:val="22"/>
              </w:rPr>
              <w:t>.Основные цели и задачи, сроки и этапы реализации, целевые индикаторы и показатели Программы</w:t>
            </w:r>
            <w:r w:rsidRPr="00D453F7">
              <w:rPr>
                <w:color w:val="000000"/>
                <w:sz w:val="22"/>
                <w:szCs w:val="22"/>
              </w:rPr>
              <w:br/>
            </w:r>
            <w:r w:rsidRPr="00D453F7">
              <w:rPr>
                <w:color w:val="000000"/>
                <w:sz w:val="22"/>
                <w:szCs w:val="22"/>
                <w:u w:val="single"/>
              </w:rPr>
              <w:t>Раздел 3.</w:t>
            </w:r>
            <w:r w:rsidRPr="00D453F7">
              <w:rPr>
                <w:color w:val="000000"/>
                <w:sz w:val="22"/>
                <w:szCs w:val="22"/>
              </w:rPr>
              <w:t>Система программных мероприятий, ресурсное обеспечение, перечень мероприятий с разбивкой по годам, источники финансирования Программы.</w:t>
            </w:r>
            <w:r w:rsidRPr="00D453F7">
              <w:rPr>
                <w:color w:val="000000"/>
                <w:sz w:val="22"/>
                <w:szCs w:val="22"/>
              </w:rPr>
              <w:br/>
            </w:r>
            <w:r w:rsidRPr="00D453F7">
              <w:rPr>
                <w:color w:val="000000"/>
                <w:sz w:val="22"/>
                <w:szCs w:val="22"/>
                <w:u w:val="single"/>
              </w:rPr>
              <w:t>Раздел 4.</w:t>
            </w:r>
            <w:r w:rsidRPr="00D453F7">
              <w:rPr>
                <w:color w:val="000000"/>
                <w:sz w:val="22"/>
                <w:szCs w:val="22"/>
              </w:rPr>
              <w:t xml:space="preserve"> Нормативное обеспечение Программы</w:t>
            </w:r>
            <w:r w:rsidRPr="00D453F7">
              <w:rPr>
                <w:color w:val="000000"/>
                <w:sz w:val="22"/>
                <w:szCs w:val="22"/>
              </w:rPr>
              <w:br/>
            </w:r>
            <w:r w:rsidRPr="00D453F7">
              <w:rPr>
                <w:color w:val="000000"/>
                <w:sz w:val="22"/>
                <w:szCs w:val="22"/>
                <w:u w:val="single"/>
              </w:rPr>
              <w:t>Раздел 5.</w:t>
            </w:r>
            <w:r w:rsidRPr="00D453F7">
              <w:rPr>
                <w:color w:val="000000"/>
                <w:sz w:val="22"/>
                <w:szCs w:val="22"/>
              </w:rPr>
              <w:t xml:space="preserve">Механизм реализации, организация управления и </w:t>
            </w:r>
            <w:proofErr w:type="gramStart"/>
            <w:r w:rsidRPr="00D453F7">
              <w:rPr>
                <w:color w:val="000000"/>
                <w:sz w:val="22"/>
                <w:szCs w:val="22"/>
              </w:rPr>
              <w:t>контроль за</w:t>
            </w:r>
            <w:proofErr w:type="gramEnd"/>
            <w:r w:rsidRPr="00D453F7">
              <w:rPr>
                <w:color w:val="000000"/>
                <w:sz w:val="22"/>
                <w:szCs w:val="22"/>
              </w:rPr>
              <w:t xml:space="preserve"> ходом реализации Программы</w:t>
            </w:r>
            <w:r w:rsidRPr="00D453F7">
              <w:rPr>
                <w:color w:val="000000"/>
                <w:sz w:val="22"/>
                <w:szCs w:val="22"/>
              </w:rPr>
              <w:br/>
            </w:r>
            <w:r w:rsidRPr="00D453F7">
              <w:rPr>
                <w:color w:val="000000"/>
                <w:sz w:val="22"/>
                <w:szCs w:val="22"/>
                <w:u w:val="single"/>
              </w:rPr>
              <w:lastRenderedPageBreak/>
              <w:t>Раздел 6.</w:t>
            </w:r>
            <w:r w:rsidRPr="00D453F7">
              <w:rPr>
                <w:color w:val="000000"/>
                <w:sz w:val="22"/>
                <w:szCs w:val="22"/>
              </w:rPr>
              <w:t>Оценка эффективности социально-экономических и экологических последствий от реализации Программы.</w:t>
            </w:r>
          </w:p>
        </w:tc>
      </w:tr>
      <w:tr w:rsidR="000112BE" w:rsidRPr="006A1747" w:rsidTr="00787038">
        <w:trPr>
          <w:tblCellSpacing w:w="0" w:type="dxa"/>
          <w:jc w:val="center"/>
        </w:trPr>
        <w:tc>
          <w:tcPr>
            <w:tcW w:w="2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112BE" w:rsidRPr="006A1747" w:rsidRDefault="000112BE" w:rsidP="00787038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Перечень основных мероприятий</w:t>
            </w:r>
          </w:p>
        </w:tc>
        <w:tc>
          <w:tcPr>
            <w:tcW w:w="76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112BE" w:rsidRPr="00D453F7" w:rsidRDefault="000112BE" w:rsidP="00787038">
            <w:pPr>
              <w:rPr>
                <w:sz w:val="22"/>
                <w:szCs w:val="22"/>
              </w:rPr>
            </w:pPr>
            <w:r w:rsidRPr="00D453F7">
              <w:rPr>
                <w:sz w:val="22"/>
                <w:szCs w:val="22"/>
              </w:rPr>
              <w:t>Программа условно разделена на два направления:</w:t>
            </w:r>
          </w:p>
          <w:p w:rsidR="000112BE" w:rsidRPr="00D453F7" w:rsidRDefault="000112BE" w:rsidP="00787038">
            <w:pPr>
              <w:rPr>
                <w:sz w:val="22"/>
                <w:szCs w:val="22"/>
              </w:rPr>
            </w:pPr>
            <w:r w:rsidRPr="00D453F7">
              <w:rPr>
                <w:b/>
                <w:bCs/>
                <w:sz w:val="22"/>
                <w:szCs w:val="22"/>
              </w:rPr>
              <w:t xml:space="preserve">1. </w:t>
            </w:r>
            <w:r w:rsidRPr="00D453F7">
              <w:rPr>
                <w:sz w:val="22"/>
                <w:szCs w:val="22"/>
              </w:rPr>
              <w:t>Оценка недвижимости, признание прав и регулирование отношений по муниципальной собственности, в том числе:</w:t>
            </w:r>
          </w:p>
          <w:p w:rsidR="000112BE" w:rsidRPr="00D453F7" w:rsidRDefault="000112BE" w:rsidP="00787038">
            <w:pPr>
              <w:widowControl/>
              <w:numPr>
                <w:ilvl w:val="0"/>
                <w:numId w:val="5"/>
              </w:numPr>
              <w:suppressAutoHyphens/>
              <w:overflowPunct/>
              <w:rPr>
                <w:sz w:val="22"/>
                <w:szCs w:val="22"/>
              </w:rPr>
            </w:pPr>
            <w:r w:rsidRPr="00D453F7">
              <w:rPr>
                <w:sz w:val="22"/>
                <w:szCs w:val="22"/>
              </w:rPr>
              <w:t xml:space="preserve">Техническая инвентаризация и оформление </w:t>
            </w:r>
            <w:proofErr w:type="gramStart"/>
            <w:r w:rsidRPr="00D453F7">
              <w:rPr>
                <w:sz w:val="22"/>
                <w:szCs w:val="22"/>
              </w:rPr>
              <w:t>кадастровых</w:t>
            </w:r>
            <w:proofErr w:type="gramEnd"/>
            <w:r w:rsidRPr="00D453F7">
              <w:rPr>
                <w:sz w:val="22"/>
                <w:szCs w:val="22"/>
              </w:rPr>
              <w:t xml:space="preserve"> </w:t>
            </w:r>
          </w:p>
          <w:p w:rsidR="000112BE" w:rsidRPr="00D453F7" w:rsidRDefault="000112BE" w:rsidP="00787038">
            <w:pPr>
              <w:rPr>
                <w:sz w:val="22"/>
                <w:szCs w:val="22"/>
              </w:rPr>
            </w:pPr>
            <w:r w:rsidRPr="00D453F7">
              <w:rPr>
                <w:sz w:val="22"/>
                <w:szCs w:val="22"/>
              </w:rPr>
              <w:t>паспортов на объекты недвижимости, составляющие муниципальную казну, выявленные бесхозяйные объекты недвижимости, объекты, принимаемые в муниципальную собственность, выморочные домовладения;</w:t>
            </w:r>
          </w:p>
          <w:p w:rsidR="000112BE" w:rsidRPr="00D453F7" w:rsidRDefault="000112BE" w:rsidP="00787038">
            <w:pPr>
              <w:widowControl/>
              <w:numPr>
                <w:ilvl w:val="0"/>
                <w:numId w:val="5"/>
              </w:numPr>
              <w:suppressAutoHyphens/>
              <w:overflowPunct/>
              <w:rPr>
                <w:sz w:val="22"/>
                <w:szCs w:val="22"/>
              </w:rPr>
            </w:pPr>
            <w:r w:rsidRPr="00D453F7">
              <w:rPr>
                <w:sz w:val="22"/>
                <w:szCs w:val="22"/>
              </w:rPr>
              <w:t>Публикация информационных сообщений в СМИ;</w:t>
            </w:r>
          </w:p>
          <w:p w:rsidR="000112BE" w:rsidRPr="00D453F7" w:rsidRDefault="000112BE" w:rsidP="00787038">
            <w:pPr>
              <w:widowControl/>
              <w:numPr>
                <w:ilvl w:val="0"/>
                <w:numId w:val="5"/>
              </w:numPr>
              <w:suppressAutoHyphens/>
              <w:overflowPunct/>
              <w:rPr>
                <w:sz w:val="22"/>
                <w:szCs w:val="22"/>
              </w:rPr>
            </w:pPr>
            <w:r w:rsidRPr="00D453F7">
              <w:rPr>
                <w:sz w:val="22"/>
                <w:szCs w:val="22"/>
              </w:rPr>
              <w:t xml:space="preserve">Определение рыночной стоимости муниципальных объектов </w:t>
            </w:r>
          </w:p>
          <w:p w:rsidR="000112BE" w:rsidRPr="00D453F7" w:rsidRDefault="000112BE" w:rsidP="00787038">
            <w:pPr>
              <w:rPr>
                <w:sz w:val="22"/>
                <w:szCs w:val="22"/>
              </w:rPr>
            </w:pPr>
            <w:r w:rsidRPr="00D453F7">
              <w:rPr>
                <w:sz w:val="22"/>
                <w:szCs w:val="22"/>
              </w:rPr>
              <w:t>недвижимости;</w:t>
            </w:r>
          </w:p>
          <w:p w:rsidR="000112BE" w:rsidRPr="00D453F7" w:rsidRDefault="000112BE" w:rsidP="00787038">
            <w:pPr>
              <w:widowControl/>
              <w:numPr>
                <w:ilvl w:val="0"/>
                <w:numId w:val="6"/>
              </w:numPr>
              <w:suppressAutoHyphens/>
              <w:overflowPunct/>
              <w:rPr>
                <w:sz w:val="22"/>
                <w:szCs w:val="22"/>
              </w:rPr>
            </w:pPr>
            <w:r w:rsidRPr="00D453F7">
              <w:rPr>
                <w:sz w:val="22"/>
                <w:szCs w:val="22"/>
              </w:rPr>
              <w:t xml:space="preserve">Определение рыночной стоимости годовой арендной платы </w:t>
            </w:r>
            <w:proofErr w:type="gramStart"/>
            <w:r w:rsidRPr="00D453F7">
              <w:rPr>
                <w:sz w:val="22"/>
                <w:szCs w:val="22"/>
              </w:rPr>
              <w:t>за</w:t>
            </w:r>
            <w:proofErr w:type="gramEnd"/>
          </w:p>
          <w:p w:rsidR="000112BE" w:rsidRPr="00D453F7" w:rsidRDefault="000112BE" w:rsidP="00787038">
            <w:pPr>
              <w:rPr>
                <w:sz w:val="22"/>
                <w:szCs w:val="22"/>
              </w:rPr>
            </w:pPr>
            <w:r w:rsidRPr="00D453F7">
              <w:rPr>
                <w:sz w:val="22"/>
                <w:szCs w:val="22"/>
              </w:rPr>
              <w:t>пользование муниципальным имуществом;</w:t>
            </w:r>
          </w:p>
          <w:p w:rsidR="000112BE" w:rsidRPr="00D453F7" w:rsidRDefault="000112BE" w:rsidP="00787038">
            <w:pPr>
              <w:rPr>
                <w:sz w:val="22"/>
                <w:szCs w:val="22"/>
              </w:rPr>
            </w:pPr>
            <w:r w:rsidRPr="00D453F7">
              <w:rPr>
                <w:b/>
                <w:bCs/>
                <w:sz w:val="22"/>
                <w:szCs w:val="22"/>
              </w:rPr>
              <w:t xml:space="preserve">2. </w:t>
            </w:r>
            <w:r w:rsidRPr="00D453F7">
              <w:rPr>
                <w:sz w:val="22"/>
                <w:szCs w:val="22"/>
              </w:rPr>
              <w:t>Мероприятия по землеустройству и землепользованию, в том</w:t>
            </w:r>
          </w:p>
          <w:p w:rsidR="000112BE" w:rsidRPr="00D453F7" w:rsidRDefault="000112BE" w:rsidP="00787038">
            <w:pPr>
              <w:rPr>
                <w:sz w:val="22"/>
                <w:szCs w:val="22"/>
              </w:rPr>
            </w:pPr>
            <w:proofErr w:type="gramStart"/>
            <w:r w:rsidRPr="00D453F7">
              <w:rPr>
                <w:sz w:val="22"/>
                <w:szCs w:val="22"/>
              </w:rPr>
              <w:t>числе</w:t>
            </w:r>
            <w:proofErr w:type="gramEnd"/>
            <w:r w:rsidRPr="00D453F7">
              <w:rPr>
                <w:sz w:val="22"/>
                <w:szCs w:val="22"/>
              </w:rPr>
              <w:t>:</w:t>
            </w:r>
          </w:p>
          <w:p w:rsidR="000112BE" w:rsidRPr="00D453F7" w:rsidRDefault="000112BE" w:rsidP="00787038">
            <w:pPr>
              <w:widowControl/>
              <w:numPr>
                <w:ilvl w:val="0"/>
                <w:numId w:val="6"/>
              </w:numPr>
              <w:suppressAutoHyphens/>
              <w:overflowPunct/>
              <w:rPr>
                <w:sz w:val="22"/>
                <w:szCs w:val="22"/>
              </w:rPr>
            </w:pPr>
            <w:r w:rsidRPr="00D453F7">
              <w:rPr>
                <w:sz w:val="22"/>
                <w:szCs w:val="22"/>
              </w:rPr>
              <w:t>Инвентаризация земель (землеустроительные работы);</w:t>
            </w:r>
          </w:p>
          <w:p w:rsidR="000112BE" w:rsidRPr="00D453F7" w:rsidRDefault="000112BE" w:rsidP="00787038">
            <w:pPr>
              <w:widowControl/>
              <w:numPr>
                <w:ilvl w:val="0"/>
                <w:numId w:val="6"/>
              </w:numPr>
              <w:suppressAutoHyphens/>
              <w:overflowPunct/>
              <w:ind w:left="34" w:firstLine="371"/>
              <w:rPr>
                <w:b/>
                <w:sz w:val="22"/>
                <w:szCs w:val="22"/>
              </w:rPr>
            </w:pPr>
            <w:r w:rsidRPr="00D453F7">
              <w:rPr>
                <w:sz w:val="22"/>
                <w:szCs w:val="22"/>
              </w:rPr>
              <w:t>Землеустроительные работы по межеванию земельных участков;</w:t>
            </w:r>
          </w:p>
          <w:p w:rsidR="000112BE" w:rsidRPr="00D453F7" w:rsidRDefault="000112BE" w:rsidP="00787038">
            <w:pPr>
              <w:widowControl/>
              <w:numPr>
                <w:ilvl w:val="0"/>
                <w:numId w:val="6"/>
              </w:numPr>
              <w:suppressAutoHyphens/>
              <w:overflowPunct/>
              <w:rPr>
                <w:sz w:val="22"/>
                <w:szCs w:val="22"/>
              </w:rPr>
            </w:pPr>
            <w:r w:rsidRPr="00D453F7">
              <w:rPr>
                <w:sz w:val="22"/>
                <w:szCs w:val="22"/>
              </w:rPr>
              <w:t>Работы по подготовке и проведению торгов.</w:t>
            </w:r>
          </w:p>
          <w:p w:rsidR="000112BE" w:rsidRPr="00E17DE3" w:rsidRDefault="000112BE" w:rsidP="00787038">
            <w:pPr>
              <w:rPr>
                <w:color w:val="000000"/>
                <w:sz w:val="24"/>
                <w:szCs w:val="24"/>
              </w:rPr>
            </w:pPr>
            <w:r w:rsidRPr="00D453F7">
              <w:rPr>
                <w:sz w:val="22"/>
                <w:szCs w:val="22"/>
              </w:rPr>
              <w:t xml:space="preserve">            Постановка границ населенных пунктов </w:t>
            </w:r>
            <w:r w:rsidRPr="00D453F7">
              <w:rPr>
                <w:color w:val="000000"/>
                <w:sz w:val="22"/>
                <w:szCs w:val="22"/>
              </w:rPr>
              <w:t>на территории</w:t>
            </w:r>
            <w:r w:rsidRPr="00D453F7">
              <w:rPr>
                <w:sz w:val="22"/>
                <w:szCs w:val="22"/>
              </w:rPr>
              <w:t xml:space="preserve"> населенных пунктов как объектов землеустройства на кадастровый учет.</w:t>
            </w:r>
          </w:p>
        </w:tc>
      </w:tr>
      <w:tr w:rsidR="000112BE" w:rsidRPr="006A1747" w:rsidTr="00787038">
        <w:trPr>
          <w:tblCellSpacing w:w="0" w:type="dxa"/>
          <w:jc w:val="center"/>
        </w:trPr>
        <w:tc>
          <w:tcPr>
            <w:tcW w:w="2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112BE" w:rsidRPr="006A1747" w:rsidRDefault="000112BE" w:rsidP="00787038">
            <w:pPr>
              <w:widowControl/>
              <w:overflowPunct/>
              <w:autoSpaceDE/>
              <w:autoSpaceDN/>
              <w:adjustRightInd/>
              <w:jc w:val="both"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>Исполнители Программы</w:t>
            </w:r>
          </w:p>
        </w:tc>
        <w:tc>
          <w:tcPr>
            <w:tcW w:w="76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112BE" w:rsidRPr="006A1747" w:rsidRDefault="000112BE" w:rsidP="00787038">
            <w:pPr>
              <w:widowControl/>
              <w:overflowPunct/>
              <w:autoSpaceDE/>
              <w:autoSpaceDN/>
              <w:adjustRightInd/>
              <w:jc w:val="both"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>Администрации Коммунарского сельского поселения Октябрьского района Ростовской области</w:t>
            </w:r>
          </w:p>
        </w:tc>
      </w:tr>
    </w:tbl>
    <w:p w:rsidR="000112BE" w:rsidRPr="006A1747" w:rsidRDefault="000112BE" w:rsidP="000112BE">
      <w:pPr>
        <w:widowControl/>
        <w:overflowPunct/>
        <w:autoSpaceDE/>
        <w:autoSpaceDN/>
        <w:adjustRightInd/>
        <w:jc w:val="both"/>
        <w:rPr>
          <w:color w:val="000000"/>
          <w:sz w:val="22"/>
          <w:szCs w:val="22"/>
        </w:rPr>
      </w:pPr>
      <w:r w:rsidRPr="006A1747">
        <w:rPr>
          <w:color w:val="000000"/>
          <w:sz w:val="22"/>
          <w:szCs w:val="22"/>
        </w:rPr>
        <w:t> </w:t>
      </w: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85"/>
        <w:gridCol w:w="7770"/>
      </w:tblGrid>
      <w:tr w:rsidR="000112BE" w:rsidRPr="006A1747" w:rsidTr="00787038">
        <w:trPr>
          <w:tblCellSpacing w:w="0" w:type="dxa"/>
          <w:jc w:val="center"/>
        </w:trPr>
        <w:tc>
          <w:tcPr>
            <w:tcW w:w="20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112BE" w:rsidRPr="006A1747" w:rsidRDefault="000112BE" w:rsidP="00787038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>Объемы и источники финансирования</w:t>
            </w:r>
            <w:r w:rsidRPr="006A1747">
              <w:rPr>
                <w:color w:val="000000"/>
                <w:sz w:val="22"/>
                <w:szCs w:val="22"/>
              </w:rPr>
              <w:br/>
              <w:t>Программы</w:t>
            </w:r>
          </w:p>
        </w:tc>
        <w:tc>
          <w:tcPr>
            <w:tcW w:w="7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112BE" w:rsidRPr="006A1747" w:rsidRDefault="000112BE" w:rsidP="00787038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>общий объем финансирования программы составляет в 201</w:t>
            </w:r>
            <w:r>
              <w:rPr>
                <w:color w:val="000000"/>
                <w:sz w:val="22"/>
                <w:szCs w:val="22"/>
              </w:rPr>
              <w:t>6</w:t>
            </w:r>
            <w:r w:rsidRPr="006A1747">
              <w:rPr>
                <w:color w:val="000000"/>
                <w:sz w:val="22"/>
                <w:szCs w:val="22"/>
              </w:rPr>
              <w:t>-20</w:t>
            </w:r>
            <w:r>
              <w:rPr>
                <w:color w:val="000000"/>
                <w:sz w:val="22"/>
                <w:szCs w:val="22"/>
              </w:rPr>
              <w:t>20</w:t>
            </w:r>
            <w:r w:rsidRPr="006A1747">
              <w:rPr>
                <w:color w:val="000000"/>
                <w:sz w:val="22"/>
                <w:szCs w:val="22"/>
              </w:rPr>
              <w:t xml:space="preserve"> годах –</w:t>
            </w:r>
            <w:r>
              <w:rPr>
                <w:color w:val="000000"/>
                <w:sz w:val="22"/>
                <w:szCs w:val="22"/>
              </w:rPr>
              <w:t xml:space="preserve"> 420,0</w:t>
            </w:r>
            <w:r w:rsidRPr="006A1747">
              <w:rPr>
                <w:color w:val="000000"/>
                <w:sz w:val="22"/>
                <w:szCs w:val="22"/>
              </w:rPr>
              <w:t xml:space="preserve"> тыс. рублей, в том</w:t>
            </w:r>
            <w:proofErr w:type="gramStart"/>
            <w:r w:rsidRPr="006A1747">
              <w:rPr>
                <w:color w:val="000000"/>
                <w:sz w:val="22"/>
                <w:szCs w:val="22"/>
              </w:rPr>
              <w:t>.</w:t>
            </w:r>
            <w:proofErr w:type="gramEnd"/>
            <w:r w:rsidRPr="006A1747">
              <w:rPr>
                <w:color w:val="000000"/>
                <w:sz w:val="22"/>
                <w:szCs w:val="22"/>
              </w:rPr>
              <w:t xml:space="preserve"> </w:t>
            </w:r>
            <w:proofErr w:type="gramStart"/>
            <w:r w:rsidRPr="006A1747">
              <w:rPr>
                <w:color w:val="000000"/>
                <w:sz w:val="22"/>
                <w:szCs w:val="22"/>
              </w:rPr>
              <w:t>ч</w:t>
            </w:r>
            <w:proofErr w:type="gramEnd"/>
            <w:r w:rsidRPr="006A1747">
              <w:rPr>
                <w:color w:val="000000"/>
                <w:sz w:val="22"/>
                <w:szCs w:val="22"/>
              </w:rPr>
              <w:t>исле:</w:t>
            </w:r>
            <w:r w:rsidRPr="006A1747">
              <w:rPr>
                <w:color w:val="000000"/>
                <w:sz w:val="22"/>
                <w:szCs w:val="22"/>
              </w:rPr>
              <w:br/>
              <w:t xml:space="preserve">средства местного бюджета </w:t>
            </w:r>
            <w:r>
              <w:rPr>
                <w:color w:val="000000"/>
                <w:sz w:val="22"/>
                <w:szCs w:val="22"/>
              </w:rPr>
              <w:t>– 532,0</w:t>
            </w:r>
            <w:r w:rsidRPr="006A1747">
              <w:rPr>
                <w:color w:val="000000"/>
                <w:sz w:val="22"/>
                <w:szCs w:val="22"/>
              </w:rPr>
              <w:t xml:space="preserve"> тыс. рублей.</w:t>
            </w:r>
            <w:r w:rsidRPr="006A1747">
              <w:rPr>
                <w:color w:val="000000"/>
                <w:sz w:val="22"/>
                <w:szCs w:val="22"/>
              </w:rPr>
              <w:br/>
              <w:t xml:space="preserve">Объем финансирования по годам: </w:t>
            </w:r>
            <w:r w:rsidRPr="006A1747">
              <w:rPr>
                <w:color w:val="000000"/>
                <w:sz w:val="22"/>
                <w:szCs w:val="22"/>
              </w:rPr>
              <w:br/>
              <w:t>201</w:t>
            </w:r>
            <w:r>
              <w:rPr>
                <w:color w:val="000000"/>
                <w:sz w:val="22"/>
                <w:szCs w:val="22"/>
              </w:rPr>
              <w:t>6</w:t>
            </w:r>
            <w:r w:rsidRPr="006A1747">
              <w:rPr>
                <w:color w:val="000000"/>
                <w:sz w:val="22"/>
                <w:szCs w:val="22"/>
              </w:rPr>
              <w:t>год –</w:t>
            </w:r>
            <w:r>
              <w:rPr>
                <w:color w:val="000000"/>
                <w:sz w:val="22"/>
                <w:szCs w:val="22"/>
              </w:rPr>
              <w:t xml:space="preserve"> 132,0 т</w:t>
            </w:r>
            <w:r w:rsidRPr="006A1747">
              <w:rPr>
                <w:color w:val="000000"/>
                <w:sz w:val="22"/>
                <w:szCs w:val="22"/>
              </w:rPr>
              <w:t>. руб., в том числе средства местного бюджета –</w:t>
            </w:r>
            <w:r>
              <w:rPr>
                <w:color w:val="000000"/>
                <w:sz w:val="22"/>
                <w:szCs w:val="22"/>
              </w:rPr>
              <w:t xml:space="preserve"> 132,0 т</w:t>
            </w:r>
            <w:r w:rsidRPr="006A1747">
              <w:rPr>
                <w:color w:val="000000"/>
                <w:sz w:val="22"/>
                <w:szCs w:val="22"/>
              </w:rPr>
              <w:t>. руб.</w:t>
            </w:r>
            <w:r w:rsidRPr="006A1747">
              <w:rPr>
                <w:color w:val="000000"/>
                <w:sz w:val="22"/>
                <w:szCs w:val="22"/>
              </w:rPr>
              <w:br/>
            </w:r>
            <w:r>
              <w:rPr>
                <w:color w:val="000000"/>
                <w:sz w:val="22"/>
                <w:szCs w:val="22"/>
              </w:rPr>
              <w:t>2</w:t>
            </w:r>
            <w:r w:rsidRPr="006A1747">
              <w:rPr>
                <w:color w:val="000000"/>
                <w:sz w:val="22"/>
                <w:szCs w:val="22"/>
              </w:rPr>
              <w:t>01</w:t>
            </w:r>
            <w:r>
              <w:rPr>
                <w:color w:val="000000"/>
                <w:sz w:val="22"/>
                <w:szCs w:val="22"/>
              </w:rPr>
              <w:t>7</w:t>
            </w:r>
            <w:r w:rsidRPr="006A1747">
              <w:rPr>
                <w:color w:val="000000"/>
                <w:sz w:val="22"/>
                <w:szCs w:val="22"/>
              </w:rPr>
              <w:t>год –</w:t>
            </w:r>
            <w:r>
              <w:rPr>
                <w:color w:val="000000"/>
                <w:sz w:val="22"/>
                <w:szCs w:val="22"/>
              </w:rPr>
              <w:t>100,0 т</w:t>
            </w:r>
            <w:r w:rsidRPr="006A1747">
              <w:rPr>
                <w:color w:val="000000"/>
                <w:sz w:val="22"/>
                <w:szCs w:val="22"/>
              </w:rPr>
              <w:t xml:space="preserve">. </w:t>
            </w:r>
            <w:r>
              <w:rPr>
                <w:color w:val="000000"/>
                <w:sz w:val="22"/>
                <w:szCs w:val="22"/>
              </w:rPr>
              <w:t xml:space="preserve">рублей, в том числе средства </w:t>
            </w:r>
            <w:r w:rsidRPr="006A1747">
              <w:rPr>
                <w:color w:val="000000"/>
                <w:sz w:val="22"/>
                <w:szCs w:val="22"/>
              </w:rPr>
              <w:t xml:space="preserve">местного бюджета </w:t>
            </w:r>
            <w:r>
              <w:rPr>
                <w:color w:val="000000"/>
                <w:sz w:val="22"/>
                <w:szCs w:val="22"/>
              </w:rPr>
              <w:t>100,0 т</w:t>
            </w:r>
            <w:r w:rsidRPr="006A1747">
              <w:rPr>
                <w:color w:val="000000"/>
                <w:sz w:val="22"/>
                <w:szCs w:val="22"/>
              </w:rPr>
              <w:t>. руб</w:t>
            </w:r>
            <w:r>
              <w:rPr>
                <w:color w:val="000000"/>
                <w:sz w:val="22"/>
                <w:szCs w:val="22"/>
              </w:rPr>
              <w:t>.</w:t>
            </w:r>
            <w:r w:rsidRPr="006A1747">
              <w:rPr>
                <w:color w:val="000000"/>
                <w:sz w:val="22"/>
                <w:szCs w:val="22"/>
              </w:rPr>
              <w:br/>
              <w:t>201</w:t>
            </w:r>
            <w:r>
              <w:rPr>
                <w:color w:val="000000"/>
                <w:sz w:val="22"/>
                <w:szCs w:val="22"/>
              </w:rPr>
              <w:t>8</w:t>
            </w:r>
            <w:r w:rsidRPr="006A1747">
              <w:rPr>
                <w:color w:val="000000"/>
                <w:sz w:val="22"/>
                <w:szCs w:val="22"/>
              </w:rPr>
              <w:t>год –</w:t>
            </w:r>
            <w:r>
              <w:rPr>
                <w:color w:val="000000"/>
                <w:sz w:val="22"/>
                <w:szCs w:val="22"/>
              </w:rPr>
              <w:t>100,0  т</w:t>
            </w:r>
            <w:r w:rsidRPr="006A1747">
              <w:rPr>
                <w:color w:val="000000"/>
                <w:sz w:val="22"/>
                <w:szCs w:val="22"/>
              </w:rPr>
              <w:t>.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6A1747">
              <w:rPr>
                <w:color w:val="000000"/>
                <w:sz w:val="22"/>
                <w:szCs w:val="22"/>
              </w:rPr>
              <w:t xml:space="preserve">рублей, в том числе средства местного бюджета </w:t>
            </w:r>
            <w:r>
              <w:rPr>
                <w:color w:val="000000"/>
                <w:sz w:val="22"/>
                <w:szCs w:val="22"/>
              </w:rPr>
              <w:t>100,0 т</w:t>
            </w:r>
            <w:r w:rsidRPr="006A1747">
              <w:rPr>
                <w:color w:val="000000"/>
                <w:sz w:val="22"/>
                <w:szCs w:val="22"/>
              </w:rPr>
              <w:t>. руб.</w:t>
            </w:r>
          </w:p>
          <w:p w:rsidR="000112BE" w:rsidRDefault="000112BE" w:rsidP="00787038">
            <w:pPr>
              <w:widowControl/>
              <w:overflowPunct/>
              <w:autoSpaceDE/>
              <w:autoSpaceDN/>
              <w:adjustRightInd/>
              <w:jc w:val="both"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>201</w:t>
            </w:r>
            <w:r>
              <w:rPr>
                <w:color w:val="000000"/>
                <w:sz w:val="22"/>
                <w:szCs w:val="22"/>
              </w:rPr>
              <w:t>9</w:t>
            </w:r>
            <w:r w:rsidRPr="006A1747">
              <w:rPr>
                <w:color w:val="000000"/>
                <w:sz w:val="22"/>
                <w:szCs w:val="22"/>
              </w:rPr>
              <w:t xml:space="preserve">год- </w:t>
            </w:r>
            <w:r>
              <w:rPr>
                <w:color w:val="000000"/>
                <w:sz w:val="22"/>
                <w:szCs w:val="22"/>
              </w:rPr>
              <w:t>100,0 т</w:t>
            </w:r>
            <w:r w:rsidRPr="006A1747">
              <w:rPr>
                <w:color w:val="000000"/>
                <w:sz w:val="22"/>
                <w:szCs w:val="22"/>
              </w:rPr>
              <w:t xml:space="preserve">. руб., в том  числе средства местного бюджета </w:t>
            </w:r>
            <w:r>
              <w:rPr>
                <w:color w:val="000000"/>
                <w:sz w:val="22"/>
                <w:szCs w:val="22"/>
              </w:rPr>
              <w:t>100,0 т</w:t>
            </w:r>
            <w:r w:rsidRPr="006A1747">
              <w:rPr>
                <w:color w:val="000000"/>
                <w:sz w:val="22"/>
                <w:szCs w:val="22"/>
              </w:rPr>
              <w:t>. руб.</w:t>
            </w:r>
          </w:p>
          <w:p w:rsidR="000112BE" w:rsidRPr="006A1747" w:rsidRDefault="000112BE" w:rsidP="00787038">
            <w:pPr>
              <w:widowControl/>
              <w:overflowPunct/>
              <w:autoSpaceDE/>
              <w:autoSpaceDN/>
              <w:adjustRightInd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2020год- 100,0,0 т</w:t>
            </w:r>
            <w:r w:rsidRPr="006A1747">
              <w:rPr>
                <w:color w:val="000000"/>
                <w:sz w:val="22"/>
                <w:szCs w:val="22"/>
              </w:rPr>
              <w:t xml:space="preserve">. руб., в том  числе средства местного бюджета </w:t>
            </w:r>
            <w:r>
              <w:rPr>
                <w:color w:val="000000"/>
                <w:sz w:val="22"/>
                <w:szCs w:val="22"/>
              </w:rPr>
              <w:t>100,0 т</w:t>
            </w:r>
            <w:r w:rsidRPr="006A1747">
              <w:rPr>
                <w:color w:val="000000"/>
                <w:sz w:val="22"/>
                <w:szCs w:val="22"/>
              </w:rPr>
              <w:t>. руб.</w:t>
            </w:r>
            <w:r w:rsidRPr="006A1747">
              <w:rPr>
                <w:color w:val="000000"/>
                <w:sz w:val="22"/>
                <w:szCs w:val="22"/>
              </w:rPr>
              <w:br/>
              <w:t>Бюджетные ассигнования, предусмотренные в плановом периоде 201</w:t>
            </w:r>
            <w:r>
              <w:rPr>
                <w:color w:val="000000"/>
                <w:sz w:val="22"/>
                <w:szCs w:val="22"/>
              </w:rPr>
              <w:t>6</w:t>
            </w:r>
            <w:r w:rsidRPr="006A1747">
              <w:rPr>
                <w:color w:val="000000"/>
                <w:sz w:val="22"/>
                <w:szCs w:val="22"/>
              </w:rPr>
              <w:t>-20</w:t>
            </w:r>
            <w:r>
              <w:rPr>
                <w:color w:val="000000"/>
                <w:sz w:val="22"/>
                <w:szCs w:val="22"/>
              </w:rPr>
              <w:t>20</w:t>
            </w:r>
            <w:r w:rsidRPr="006A1747">
              <w:rPr>
                <w:color w:val="000000"/>
                <w:sz w:val="22"/>
                <w:szCs w:val="22"/>
              </w:rPr>
              <w:t xml:space="preserve"> годов, могут быть уточнены при формировании проектов бюджета поселения на 201</w:t>
            </w:r>
            <w:r>
              <w:rPr>
                <w:color w:val="000000"/>
                <w:sz w:val="22"/>
                <w:szCs w:val="22"/>
              </w:rPr>
              <w:t>6</w:t>
            </w:r>
            <w:r w:rsidRPr="006A1747">
              <w:rPr>
                <w:color w:val="000000"/>
                <w:sz w:val="22"/>
                <w:szCs w:val="22"/>
              </w:rPr>
              <w:t xml:space="preserve"> -201</w:t>
            </w:r>
            <w:r>
              <w:rPr>
                <w:color w:val="000000"/>
                <w:sz w:val="22"/>
                <w:szCs w:val="22"/>
              </w:rPr>
              <w:t>8</w:t>
            </w:r>
            <w:r w:rsidRPr="006A1747">
              <w:rPr>
                <w:color w:val="000000"/>
                <w:sz w:val="22"/>
                <w:szCs w:val="22"/>
              </w:rPr>
              <w:t xml:space="preserve"> годы.</w:t>
            </w:r>
          </w:p>
        </w:tc>
      </w:tr>
      <w:tr w:rsidR="000112BE" w:rsidRPr="006A1747" w:rsidTr="00787038">
        <w:trPr>
          <w:tblCellSpacing w:w="0" w:type="dxa"/>
          <w:jc w:val="center"/>
        </w:trPr>
        <w:tc>
          <w:tcPr>
            <w:tcW w:w="20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112BE" w:rsidRPr="006D6167" w:rsidRDefault="000112BE" w:rsidP="00787038">
            <w:pPr>
              <w:pStyle w:val="Standard"/>
              <w:snapToGrid w:val="0"/>
              <w:rPr>
                <w:rStyle w:val="FontStyle11"/>
                <w:lang w:val="ru-RU"/>
              </w:rPr>
            </w:pPr>
            <w:r w:rsidRPr="006D6167">
              <w:rPr>
                <w:rStyle w:val="FontStyle11"/>
                <w:lang w:val="ru-RU"/>
              </w:rPr>
              <w:t>Целевые показатели</w:t>
            </w:r>
          </w:p>
          <w:p w:rsidR="000112BE" w:rsidRPr="006A1747" w:rsidRDefault="000112BE" w:rsidP="00787038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D6167">
              <w:rPr>
                <w:rStyle w:val="FontStyle11"/>
              </w:rPr>
              <w:t>муниципальной программы</w:t>
            </w:r>
          </w:p>
        </w:tc>
        <w:tc>
          <w:tcPr>
            <w:tcW w:w="7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112BE" w:rsidRPr="00D453F7" w:rsidRDefault="000112BE" w:rsidP="00787038">
            <w:pPr>
              <w:widowControl/>
              <w:overflowPunct/>
              <w:autoSpaceDE/>
              <w:autoSpaceDN/>
              <w:adjustRightInd/>
              <w:jc w:val="both"/>
              <w:rPr>
                <w:color w:val="000000"/>
                <w:sz w:val="22"/>
                <w:szCs w:val="22"/>
              </w:rPr>
            </w:pPr>
            <w:r w:rsidRPr="00D453F7">
              <w:rPr>
                <w:color w:val="000000"/>
                <w:sz w:val="22"/>
                <w:szCs w:val="22"/>
              </w:rPr>
              <w:t>- количество проведенных мероприятий</w:t>
            </w:r>
            <w:r w:rsidRPr="00D453F7">
              <w:rPr>
                <w:sz w:val="22"/>
                <w:szCs w:val="22"/>
              </w:rPr>
              <w:t xml:space="preserve"> по межеванию земельных участков  и топографической съемки земельных участков, вынос в натуру</w:t>
            </w:r>
            <w:r w:rsidRPr="00D453F7">
              <w:rPr>
                <w:color w:val="000000"/>
                <w:sz w:val="22"/>
                <w:szCs w:val="22"/>
              </w:rPr>
              <w:t>;</w:t>
            </w:r>
          </w:p>
          <w:p w:rsidR="000112BE" w:rsidRPr="009E00BA" w:rsidRDefault="000112BE" w:rsidP="00787038">
            <w:pPr>
              <w:widowControl/>
              <w:overflowPunct/>
              <w:autoSpaceDE/>
              <w:autoSpaceDN/>
              <w:adjustRightInd/>
              <w:jc w:val="both"/>
              <w:rPr>
                <w:color w:val="000000"/>
                <w:sz w:val="24"/>
                <w:szCs w:val="24"/>
              </w:rPr>
            </w:pPr>
            <w:r w:rsidRPr="00D453F7">
              <w:rPr>
                <w:color w:val="000000"/>
                <w:sz w:val="22"/>
                <w:szCs w:val="22"/>
              </w:rPr>
              <w:t>- количество проведенных м</w:t>
            </w:r>
            <w:r w:rsidRPr="00D453F7">
              <w:rPr>
                <w:sz w:val="22"/>
                <w:szCs w:val="22"/>
              </w:rPr>
              <w:t>ероприятий по определению стоимости годовой аренды земельных участков, муниципального имущества и определению величины рыночной стоимости земельных участков, муниципального имущества</w:t>
            </w:r>
            <w:r w:rsidRPr="00D453F7">
              <w:rPr>
                <w:color w:val="000000"/>
                <w:sz w:val="22"/>
                <w:szCs w:val="22"/>
              </w:rPr>
              <w:t>;</w:t>
            </w:r>
          </w:p>
        </w:tc>
      </w:tr>
      <w:tr w:rsidR="000112BE" w:rsidRPr="006A1747" w:rsidTr="00787038">
        <w:trPr>
          <w:tblCellSpacing w:w="0" w:type="dxa"/>
          <w:jc w:val="center"/>
        </w:trPr>
        <w:tc>
          <w:tcPr>
            <w:tcW w:w="20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112BE" w:rsidRPr="006A1747" w:rsidRDefault="000112BE" w:rsidP="00787038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>Ожидаемые конечные результаты реализации Программы</w:t>
            </w:r>
          </w:p>
        </w:tc>
        <w:tc>
          <w:tcPr>
            <w:tcW w:w="7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112BE" w:rsidRPr="00D453F7" w:rsidRDefault="000112BE" w:rsidP="00787038">
            <w:pPr>
              <w:jc w:val="both"/>
              <w:rPr>
                <w:sz w:val="22"/>
                <w:szCs w:val="22"/>
              </w:rPr>
            </w:pPr>
            <w:r w:rsidRPr="00D453F7">
              <w:rPr>
                <w:sz w:val="22"/>
                <w:szCs w:val="22"/>
              </w:rPr>
              <w:t xml:space="preserve">- пополнение доходной </w:t>
            </w:r>
            <w:proofErr w:type="gramStart"/>
            <w:r w:rsidRPr="00D453F7">
              <w:rPr>
                <w:sz w:val="22"/>
                <w:szCs w:val="22"/>
              </w:rPr>
              <w:t>части бюджета Коммунарского сельского поселения Октябрьского района Ростовской области</w:t>
            </w:r>
            <w:proofErr w:type="gramEnd"/>
            <w:r w:rsidRPr="00D453F7">
              <w:rPr>
                <w:sz w:val="22"/>
                <w:szCs w:val="22"/>
              </w:rPr>
              <w:t>;</w:t>
            </w:r>
          </w:p>
          <w:p w:rsidR="000112BE" w:rsidRPr="00D453F7" w:rsidRDefault="000112BE" w:rsidP="00787038">
            <w:pPr>
              <w:jc w:val="both"/>
              <w:rPr>
                <w:sz w:val="22"/>
                <w:szCs w:val="22"/>
              </w:rPr>
            </w:pPr>
            <w:r w:rsidRPr="00D453F7">
              <w:rPr>
                <w:sz w:val="22"/>
                <w:szCs w:val="22"/>
              </w:rPr>
              <w:t>- вовлечение в хозяйственный оборот неиспользуемых земельных участков;</w:t>
            </w:r>
          </w:p>
          <w:p w:rsidR="000112BE" w:rsidRPr="00D453F7" w:rsidRDefault="000112BE" w:rsidP="00787038">
            <w:pPr>
              <w:jc w:val="both"/>
              <w:rPr>
                <w:sz w:val="24"/>
                <w:szCs w:val="24"/>
              </w:rPr>
            </w:pPr>
            <w:r w:rsidRPr="00D453F7">
              <w:rPr>
                <w:sz w:val="22"/>
                <w:szCs w:val="22"/>
              </w:rPr>
              <w:t>- оптимизация учета муниципального имущества.</w:t>
            </w:r>
          </w:p>
        </w:tc>
      </w:tr>
      <w:tr w:rsidR="000112BE" w:rsidRPr="006A1747" w:rsidTr="00787038">
        <w:trPr>
          <w:tblCellSpacing w:w="0" w:type="dxa"/>
          <w:jc w:val="center"/>
        </w:trPr>
        <w:tc>
          <w:tcPr>
            <w:tcW w:w="20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112BE" w:rsidRPr="006A1747" w:rsidRDefault="000112BE" w:rsidP="00787038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 xml:space="preserve">Система организации </w:t>
            </w:r>
            <w:proofErr w:type="gramStart"/>
            <w:r w:rsidRPr="006A1747">
              <w:rPr>
                <w:color w:val="000000"/>
                <w:sz w:val="22"/>
                <w:szCs w:val="22"/>
              </w:rPr>
              <w:t>контроля за</w:t>
            </w:r>
            <w:proofErr w:type="gramEnd"/>
            <w:r w:rsidRPr="006A1747">
              <w:rPr>
                <w:color w:val="000000"/>
                <w:sz w:val="22"/>
                <w:szCs w:val="22"/>
              </w:rPr>
              <w:t xml:space="preserve"> исполнением Программы</w:t>
            </w:r>
          </w:p>
        </w:tc>
        <w:tc>
          <w:tcPr>
            <w:tcW w:w="7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112BE" w:rsidRPr="006A1747" w:rsidRDefault="000112BE" w:rsidP="00787038">
            <w:pPr>
              <w:widowControl/>
              <w:overflowPunct/>
              <w:autoSpaceDE/>
              <w:autoSpaceDN/>
              <w:adjustRightInd/>
              <w:jc w:val="both"/>
              <w:rPr>
                <w:color w:val="000000"/>
                <w:sz w:val="22"/>
                <w:szCs w:val="22"/>
              </w:rPr>
            </w:pPr>
            <w:proofErr w:type="gramStart"/>
            <w:r w:rsidRPr="006A1747">
              <w:rPr>
                <w:color w:val="000000"/>
                <w:sz w:val="22"/>
                <w:szCs w:val="22"/>
              </w:rPr>
              <w:t>Контроль за</w:t>
            </w:r>
            <w:proofErr w:type="gramEnd"/>
            <w:r w:rsidRPr="006A1747">
              <w:rPr>
                <w:color w:val="000000"/>
                <w:sz w:val="22"/>
                <w:szCs w:val="22"/>
              </w:rPr>
              <w:t xml:space="preserve"> ходом реализации Программы осуществляет Администрация поселения </w:t>
            </w:r>
          </w:p>
        </w:tc>
      </w:tr>
    </w:tbl>
    <w:p w:rsidR="000112BE" w:rsidRPr="00132C39" w:rsidRDefault="000112BE" w:rsidP="000112BE">
      <w:pPr>
        <w:pStyle w:val="Style6"/>
        <w:widowControl/>
        <w:spacing w:line="240" w:lineRule="auto"/>
        <w:ind w:firstLine="0"/>
        <w:jc w:val="center"/>
        <w:rPr>
          <w:rStyle w:val="FontStyle29"/>
          <w:b/>
          <w:sz w:val="22"/>
          <w:szCs w:val="22"/>
          <w:lang w:val="ru-RU"/>
        </w:rPr>
      </w:pPr>
      <w:r w:rsidRPr="00132C39">
        <w:rPr>
          <w:rStyle w:val="FontStyle29"/>
          <w:b/>
          <w:sz w:val="22"/>
          <w:szCs w:val="22"/>
          <w:lang w:val="ru-RU"/>
        </w:rPr>
        <w:t>Раздел 1</w:t>
      </w:r>
    </w:p>
    <w:p w:rsidR="000112BE" w:rsidRPr="007A4777" w:rsidRDefault="000112BE" w:rsidP="000112BE">
      <w:pPr>
        <w:pStyle w:val="Standard"/>
        <w:tabs>
          <w:tab w:val="left" w:pos="284"/>
        </w:tabs>
        <w:ind w:left="360"/>
        <w:jc w:val="center"/>
        <w:rPr>
          <w:b/>
          <w:sz w:val="22"/>
          <w:szCs w:val="22"/>
          <w:lang w:val="ru-RU"/>
        </w:rPr>
      </w:pPr>
      <w:proofErr w:type="spellStart"/>
      <w:r w:rsidRPr="00132C39">
        <w:rPr>
          <w:b/>
          <w:sz w:val="22"/>
          <w:szCs w:val="22"/>
        </w:rPr>
        <w:t>Общая</w:t>
      </w:r>
      <w:proofErr w:type="spellEnd"/>
      <w:r w:rsidRPr="00132C39">
        <w:rPr>
          <w:b/>
          <w:sz w:val="22"/>
          <w:szCs w:val="22"/>
        </w:rPr>
        <w:t xml:space="preserve"> </w:t>
      </w:r>
      <w:proofErr w:type="spellStart"/>
      <w:r w:rsidRPr="00132C39">
        <w:rPr>
          <w:b/>
          <w:sz w:val="22"/>
          <w:szCs w:val="22"/>
        </w:rPr>
        <w:t>характеристика</w:t>
      </w:r>
      <w:proofErr w:type="spellEnd"/>
      <w:r w:rsidRPr="00132C39">
        <w:rPr>
          <w:b/>
          <w:sz w:val="22"/>
          <w:szCs w:val="22"/>
        </w:rPr>
        <w:t xml:space="preserve"> </w:t>
      </w:r>
      <w:proofErr w:type="spellStart"/>
      <w:r w:rsidRPr="00132C39">
        <w:rPr>
          <w:b/>
          <w:sz w:val="22"/>
          <w:szCs w:val="22"/>
        </w:rPr>
        <w:t>текущего</w:t>
      </w:r>
      <w:proofErr w:type="spellEnd"/>
      <w:r w:rsidRPr="00132C39">
        <w:rPr>
          <w:b/>
          <w:sz w:val="22"/>
          <w:szCs w:val="22"/>
        </w:rPr>
        <w:t xml:space="preserve"> </w:t>
      </w:r>
      <w:proofErr w:type="spellStart"/>
      <w:r w:rsidRPr="00132C39">
        <w:rPr>
          <w:b/>
          <w:sz w:val="22"/>
          <w:szCs w:val="22"/>
        </w:rPr>
        <w:t>состояния</w:t>
      </w:r>
      <w:proofErr w:type="spellEnd"/>
      <w:r w:rsidRPr="00132C39">
        <w:rPr>
          <w:b/>
          <w:sz w:val="22"/>
          <w:szCs w:val="22"/>
        </w:rPr>
        <w:t xml:space="preserve"> </w:t>
      </w:r>
      <w:proofErr w:type="spellStart"/>
      <w:r w:rsidRPr="00132C39">
        <w:rPr>
          <w:b/>
          <w:sz w:val="22"/>
          <w:szCs w:val="22"/>
        </w:rPr>
        <w:t>сферы</w:t>
      </w:r>
      <w:proofErr w:type="spellEnd"/>
      <w:r w:rsidRPr="00132C39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  <w:lang w:val="ru-RU"/>
        </w:rPr>
        <w:t>землепользования и имущества</w:t>
      </w:r>
      <w:r>
        <w:rPr>
          <w:b/>
          <w:sz w:val="22"/>
          <w:szCs w:val="22"/>
        </w:rPr>
        <w:t xml:space="preserve"> </w:t>
      </w:r>
      <w:proofErr w:type="spellStart"/>
      <w:r>
        <w:rPr>
          <w:b/>
          <w:sz w:val="22"/>
          <w:szCs w:val="22"/>
        </w:rPr>
        <w:t>Коммунарского</w:t>
      </w:r>
      <w:proofErr w:type="spellEnd"/>
      <w:r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  <w:lang w:val="ru-RU"/>
        </w:rPr>
        <w:t xml:space="preserve"> </w:t>
      </w:r>
      <w:proofErr w:type="spellStart"/>
      <w:r>
        <w:rPr>
          <w:b/>
          <w:sz w:val="22"/>
          <w:szCs w:val="22"/>
        </w:rPr>
        <w:t>сельского</w:t>
      </w:r>
      <w:proofErr w:type="spellEnd"/>
      <w:r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  <w:lang w:val="ru-RU"/>
        </w:rPr>
        <w:t>поселения</w:t>
      </w:r>
    </w:p>
    <w:p w:rsidR="000112BE" w:rsidRPr="007A4777" w:rsidRDefault="000112BE" w:rsidP="000112BE">
      <w:pPr>
        <w:pStyle w:val="a3"/>
        <w:ind w:firstLine="720"/>
        <w:rPr>
          <w:bCs/>
          <w:color w:val="000000"/>
          <w:sz w:val="24"/>
          <w:szCs w:val="24"/>
        </w:rPr>
      </w:pPr>
      <w:r w:rsidRPr="007A4777">
        <w:rPr>
          <w:bCs/>
          <w:color w:val="000000"/>
          <w:sz w:val="24"/>
          <w:szCs w:val="24"/>
        </w:rPr>
        <w:t xml:space="preserve">Коммунарское сельское поселение расположено на юге Октябрьского района. Протяженность территории сельского поселения с севера на юг </w:t>
      </w:r>
      <w:smartTag w:uri="urn:schemas-microsoft-com:office:smarttags" w:element="metricconverter">
        <w:smartTagPr>
          <w:attr w:name="ProductID" w:val="22,5 км"/>
        </w:smartTagPr>
        <w:r w:rsidRPr="007A4777">
          <w:rPr>
            <w:bCs/>
            <w:color w:val="000000"/>
            <w:sz w:val="24"/>
            <w:szCs w:val="24"/>
          </w:rPr>
          <w:t>22,5 км</w:t>
        </w:r>
      </w:smartTag>
      <w:r w:rsidRPr="007A4777">
        <w:rPr>
          <w:bCs/>
          <w:color w:val="000000"/>
          <w:sz w:val="24"/>
          <w:szCs w:val="24"/>
        </w:rPr>
        <w:t xml:space="preserve"> и с запада на восток </w:t>
      </w:r>
      <w:smartTag w:uri="urn:schemas-microsoft-com:office:smarttags" w:element="metricconverter">
        <w:smartTagPr>
          <w:attr w:name="ProductID" w:val="23,5 км"/>
        </w:smartTagPr>
        <w:r w:rsidRPr="007A4777">
          <w:rPr>
            <w:bCs/>
            <w:color w:val="000000"/>
            <w:sz w:val="24"/>
            <w:szCs w:val="24"/>
          </w:rPr>
          <w:t>23,5 км</w:t>
        </w:r>
      </w:smartTag>
      <w:r w:rsidRPr="007A4777">
        <w:rPr>
          <w:bCs/>
          <w:color w:val="000000"/>
          <w:sz w:val="24"/>
          <w:szCs w:val="24"/>
        </w:rPr>
        <w:t>.</w:t>
      </w:r>
    </w:p>
    <w:p w:rsidR="000112BE" w:rsidRPr="007A4777" w:rsidRDefault="000112BE" w:rsidP="000112BE">
      <w:pPr>
        <w:pStyle w:val="a3"/>
        <w:ind w:firstLine="720"/>
        <w:rPr>
          <w:bCs/>
          <w:color w:val="000000"/>
          <w:sz w:val="24"/>
          <w:szCs w:val="24"/>
        </w:rPr>
      </w:pPr>
      <w:r w:rsidRPr="007A4777">
        <w:rPr>
          <w:bCs/>
          <w:color w:val="000000"/>
          <w:sz w:val="24"/>
          <w:szCs w:val="24"/>
        </w:rPr>
        <w:t xml:space="preserve">Границы Коммунарского сельского поселения утверждены Законом Ростовской области «Об установлении границ и наделении соответствующим статусом муниципального образования «Октябрьский район» и муниципальных образований в его составе» от </w:t>
      </w:r>
      <w:smartTag w:uri="urn:schemas-microsoft-com:office:smarttags" w:element="date">
        <w:smartTagPr>
          <w:attr w:name="ls" w:val="trans"/>
          <w:attr w:name="Month" w:val="12"/>
          <w:attr w:name="Day" w:val="27"/>
          <w:attr w:name="Year" w:val="2004"/>
        </w:smartTagPr>
        <w:r w:rsidRPr="007A4777">
          <w:rPr>
            <w:bCs/>
            <w:color w:val="000000"/>
            <w:sz w:val="24"/>
            <w:szCs w:val="24"/>
          </w:rPr>
          <w:t>27 декабря 2004г.</w:t>
        </w:r>
      </w:smartTag>
      <w:r w:rsidRPr="007A4777">
        <w:rPr>
          <w:bCs/>
          <w:color w:val="000000"/>
          <w:sz w:val="24"/>
          <w:szCs w:val="24"/>
        </w:rPr>
        <w:t xml:space="preserve"> № 249-ЗС  с внесением изменений в </w:t>
      </w:r>
      <w:smartTag w:uri="urn:schemas-microsoft-com:office:smarttags" w:element="metricconverter">
        <w:smartTagPr>
          <w:attr w:name="ProductID" w:val="2009 г"/>
        </w:smartTagPr>
        <w:r w:rsidRPr="007A4777">
          <w:rPr>
            <w:bCs/>
            <w:color w:val="000000"/>
            <w:sz w:val="24"/>
            <w:szCs w:val="24"/>
          </w:rPr>
          <w:t>2009 г</w:t>
        </w:r>
      </w:smartTag>
      <w:r w:rsidRPr="007A4777">
        <w:rPr>
          <w:bCs/>
          <w:color w:val="000000"/>
          <w:sz w:val="24"/>
          <w:szCs w:val="24"/>
        </w:rPr>
        <w:t xml:space="preserve"> в связи с изменением границы </w:t>
      </w:r>
      <w:proofErr w:type="spellStart"/>
      <w:r w:rsidRPr="007A4777">
        <w:rPr>
          <w:bCs/>
          <w:color w:val="000000"/>
          <w:sz w:val="24"/>
          <w:szCs w:val="24"/>
        </w:rPr>
        <w:t>Каменоломненского</w:t>
      </w:r>
      <w:proofErr w:type="spellEnd"/>
      <w:r w:rsidRPr="007A4777">
        <w:rPr>
          <w:bCs/>
          <w:color w:val="000000"/>
          <w:sz w:val="24"/>
          <w:szCs w:val="24"/>
        </w:rPr>
        <w:t xml:space="preserve"> городского поселения согласно генеральному плану.</w:t>
      </w:r>
    </w:p>
    <w:p w:rsidR="000112BE" w:rsidRPr="007A4777" w:rsidRDefault="000112BE" w:rsidP="000112BE">
      <w:pPr>
        <w:pStyle w:val="a3"/>
        <w:ind w:firstLine="720"/>
        <w:rPr>
          <w:bCs/>
          <w:color w:val="000000"/>
          <w:sz w:val="24"/>
          <w:szCs w:val="24"/>
        </w:rPr>
      </w:pPr>
      <w:r w:rsidRPr="007A4777">
        <w:rPr>
          <w:bCs/>
          <w:color w:val="000000"/>
          <w:sz w:val="24"/>
          <w:szCs w:val="24"/>
        </w:rPr>
        <w:t xml:space="preserve">Коммунарское </w:t>
      </w:r>
      <w:r>
        <w:rPr>
          <w:bCs/>
          <w:color w:val="000000"/>
          <w:sz w:val="24"/>
          <w:szCs w:val="24"/>
        </w:rPr>
        <w:t>сель</w:t>
      </w:r>
      <w:r w:rsidRPr="007A4777">
        <w:rPr>
          <w:bCs/>
          <w:color w:val="000000"/>
          <w:sz w:val="24"/>
          <w:szCs w:val="24"/>
        </w:rPr>
        <w:t>ское поселение граничит:</w:t>
      </w:r>
    </w:p>
    <w:p w:rsidR="000112BE" w:rsidRPr="007A4777" w:rsidRDefault="000112BE" w:rsidP="000112BE">
      <w:pPr>
        <w:pStyle w:val="a3"/>
        <w:numPr>
          <w:ilvl w:val="0"/>
          <w:numId w:val="7"/>
        </w:numPr>
        <w:ind w:hanging="357"/>
        <w:rPr>
          <w:bCs/>
          <w:color w:val="000000"/>
          <w:sz w:val="24"/>
          <w:szCs w:val="24"/>
        </w:rPr>
      </w:pPr>
      <w:r w:rsidRPr="007A4777">
        <w:rPr>
          <w:bCs/>
          <w:color w:val="000000"/>
          <w:sz w:val="24"/>
          <w:szCs w:val="24"/>
        </w:rPr>
        <w:lastRenderedPageBreak/>
        <w:t xml:space="preserve">на севере – с землями </w:t>
      </w:r>
      <w:proofErr w:type="spellStart"/>
      <w:r w:rsidRPr="007A4777">
        <w:rPr>
          <w:bCs/>
          <w:color w:val="000000"/>
          <w:sz w:val="24"/>
          <w:szCs w:val="24"/>
        </w:rPr>
        <w:t>Краснокутского</w:t>
      </w:r>
      <w:proofErr w:type="spellEnd"/>
      <w:r w:rsidRPr="007A4777">
        <w:rPr>
          <w:bCs/>
          <w:color w:val="000000"/>
          <w:sz w:val="24"/>
          <w:szCs w:val="24"/>
        </w:rPr>
        <w:t xml:space="preserve"> сельского поселения, городского </w:t>
      </w:r>
      <w:proofErr w:type="spellStart"/>
      <w:proofErr w:type="gramStart"/>
      <w:r w:rsidRPr="007A4777">
        <w:rPr>
          <w:bCs/>
          <w:color w:val="000000"/>
          <w:sz w:val="24"/>
          <w:szCs w:val="24"/>
        </w:rPr>
        <w:t>ок</w:t>
      </w:r>
      <w:proofErr w:type="spellEnd"/>
      <w:proofErr w:type="gramEnd"/>
    </w:p>
    <w:p w:rsidR="000112BE" w:rsidRPr="007A4777" w:rsidRDefault="000112BE" w:rsidP="000112BE">
      <w:pPr>
        <w:pStyle w:val="a3"/>
        <w:ind w:left="1021"/>
        <w:rPr>
          <w:bCs/>
          <w:color w:val="000000"/>
          <w:sz w:val="24"/>
          <w:szCs w:val="24"/>
        </w:rPr>
      </w:pPr>
      <w:r w:rsidRPr="007A4777">
        <w:rPr>
          <w:bCs/>
          <w:color w:val="000000"/>
          <w:sz w:val="24"/>
          <w:szCs w:val="24"/>
        </w:rPr>
        <w:t xml:space="preserve">      руга «Город Шахты», </w:t>
      </w:r>
      <w:proofErr w:type="spellStart"/>
      <w:r w:rsidRPr="007A4777">
        <w:rPr>
          <w:bCs/>
          <w:color w:val="000000"/>
          <w:sz w:val="24"/>
          <w:szCs w:val="24"/>
        </w:rPr>
        <w:t>Каменоломненского</w:t>
      </w:r>
      <w:proofErr w:type="spellEnd"/>
      <w:r w:rsidRPr="007A4777">
        <w:rPr>
          <w:bCs/>
          <w:color w:val="000000"/>
          <w:sz w:val="24"/>
          <w:szCs w:val="24"/>
        </w:rPr>
        <w:t xml:space="preserve"> городского поселения, Красно </w:t>
      </w:r>
    </w:p>
    <w:p w:rsidR="000112BE" w:rsidRPr="007A4777" w:rsidRDefault="000112BE" w:rsidP="000112BE">
      <w:pPr>
        <w:pStyle w:val="a3"/>
        <w:ind w:left="1021"/>
        <w:rPr>
          <w:bCs/>
          <w:color w:val="000000"/>
          <w:sz w:val="24"/>
          <w:szCs w:val="24"/>
        </w:rPr>
      </w:pPr>
      <w:r w:rsidRPr="007A4777">
        <w:rPr>
          <w:bCs/>
          <w:color w:val="000000"/>
          <w:sz w:val="24"/>
          <w:szCs w:val="24"/>
        </w:rPr>
        <w:t xml:space="preserve">      </w:t>
      </w:r>
      <w:proofErr w:type="spellStart"/>
      <w:r w:rsidRPr="007A4777">
        <w:rPr>
          <w:bCs/>
          <w:color w:val="000000"/>
          <w:sz w:val="24"/>
          <w:szCs w:val="24"/>
        </w:rPr>
        <w:t>лучского</w:t>
      </w:r>
      <w:proofErr w:type="spellEnd"/>
      <w:r w:rsidRPr="007A4777">
        <w:rPr>
          <w:bCs/>
          <w:color w:val="000000"/>
          <w:sz w:val="24"/>
          <w:szCs w:val="24"/>
        </w:rPr>
        <w:t xml:space="preserve"> сельского поселения Октябрьского района Ростовской области;</w:t>
      </w:r>
    </w:p>
    <w:p w:rsidR="000112BE" w:rsidRPr="007A4777" w:rsidRDefault="000112BE" w:rsidP="000112BE">
      <w:pPr>
        <w:pStyle w:val="a3"/>
        <w:numPr>
          <w:ilvl w:val="0"/>
          <w:numId w:val="7"/>
        </w:numPr>
        <w:ind w:hanging="357"/>
        <w:rPr>
          <w:bCs/>
          <w:color w:val="000000"/>
          <w:sz w:val="24"/>
          <w:szCs w:val="24"/>
        </w:rPr>
      </w:pPr>
      <w:r w:rsidRPr="007A4777">
        <w:rPr>
          <w:bCs/>
          <w:color w:val="000000"/>
          <w:sz w:val="24"/>
          <w:szCs w:val="24"/>
        </w:rPr>
        <w:t xml:space="preserve">на востоке – с землями </w:t>
      </w:r>
      <w:proofErr w:type="spellStart"/>
      <w:r w:rsidRPr="007A4777">
        <w:rPr>
          <w:bCs/>
          <w:color w:val="000000"/>
          <w:sz w:val="24"/>
          <w:szCs w:val="24"/>
        </w:rPr>
        <w:t>Краснолучского</w:t>
      </w:r>
      <w:proofErr w:type="spellEnd"/>
      <w:r w:rsidRPr="007A4777">
        <w:rPr>
          <w:bCs/>
          <w:color w:val="000000"/>
          <w:sz w:val="24"/>
          <w:szCs w:val="24"/>
        </w:rPr>
        <w:t xml:space="preserve"> сельского поселения Октябрьского района Ростовской области, Усть-Донецкого района Ростовской области;</w:t>
      </w:r>
    </w:p>
    <w:p w:rsidR="000112BE" w:rsidRPr="007A4777" w:rsidRDefault="000112BE" w:rsidP="000112BE">
      <w:pPr>
        <w:pStyle w:val="a3"/>
        <w:numPr>
          <w:ilvl w:val="0"/>
          <w:numId w:val="7"/>
        </w:numPr>
        <w:ind w:hanging="357"/>
        <w:rPr>
          <w:bCs/>
          <w:color w:val="000000"/>
          <w:sz w:val="24"/>
          <w:szCs w:val="24"/>
        </w:rPr>
      </w:pPr>
      <w:r w:rsidRPr="007A4777">
        <w:rPr>
          <w:bCs/>
          <w:color w:val="000000"/>
          <w:sz w:val="24"/>
          <w:szCs w:val="24"/>
        </w:rPr>
        <w:t xml:space="preserve">на юге – с землями </w:t>
      </w:r>
      <w:proofErr w:type="spellStart"/>
      <w:r w:rsidRPr="007A4777">
        <w:rPr>
          <w:bCs/>
          <w:color w:val="000000"/>
          <w:sz w:val="24"/>
          <w:szCs w:val="24"/>
        </w:rPr>
        <w:t>Бессергеневского</w:t>
      </w:r>
      <w:proofErr w:type="spellEnd"/>
      <w:r w:rsidRPr="007A4777">
        <w:rPr>
          <w:bCs/>
          <w:color w:val="000000"/>
          <w:sz w:val="24"/>
          <w:szCs w:val="24"/>
        </w:rPr>
        <w:t xml:space="preserve"> и </w:t>
      </w:r>
      <w:proofErr w:type="spellStart"/>
      <w:r w:rsidRPr="007A4777">
        <w:rPr>
          <w:bCs/>
          <w:color w:val="000000"/>
          <w:sz w:val="24"/>
          <w:szCs w:val="24"/>
        </w:rPr>
        <w:t>Персиановского</w:t>
      </w:r>
      <w:proofErr w:type="spellEnd"/>
      <w:r w:rsidRPr="007A4777">
        <w:rPr>
          <w:bCs/>
          <w:color w:val="000000"/>
          <w:sz w:val="24"/>
          <w:szCs w:val="24"/>
        </w:rPr>
        <w:t xml:space="preserve"> сельских поселений Октябрьского района Ростовской области</w:t>
      </w:r>
    </w:p>
    <w:p w:rsidR="000112BE" w:rsidRPr="007A4777" w:rsidRDefault="000112BE" w:rsidP="000112BE">
      <w:pPr>
        <w:pStyle w:val="a3"/>
        <w:numPr>
          <w:ilvl w:val="0"/>
          <w:numId w:val="7"/>
        </w:numPr>
        <w:ind w:hanging="357"/>
        <w:rPr>
          <w:b/>
          <w:i/>
          <w:iCs/>
          <w:color w:val="000000"/>
          <w:sz w:val="24"/>
          <w:szCs w:val="24"/>
        </w:rPr>
      </w:pPr>
      <w:r w:rsidRPr="007A4777">
        <w:rPr>
          <w:bCs/>
          <w:color w:val="000000"/>
          <w:sz w:val="24"/>
          <w:szCs w:val="24"/>
        </w:rPr>
        <w:t xml:space="preserve">на западе — с землями </w:t>
      </w:r>
      <w:proofErr w:type="spellStart"/>
      <w:r w:rsidRPr="007A4777">
        <w:rPr>
          <w:bCs/>
          <w:color w:val="000000"/>
          <w:sz w:val="24"/>
          <w:szCs w:val="24"/>
        </w:rPr>
        <w:t>Красюковского</w:t>
      </w:r>
      <w:proofErr w:type="spellEnd"/>
      <w:r w:rsidRPr="007A4777">
        <w:rPr>
          <w:bCs/>
          <w:color w:val="000000"/>
          <w:sz w:val="24"/>
          <w:szCs w:val="24"/>
        </w:rPr>
        <w:t xml:space="preserve"> и </w:t>
      </w:r>
      <w:proofErr w:type="spellStart"/>
      <w:r w:rsidRPr="007A4777">
        <w:rPr>
          <w:bCs/>
          <w:color w:val="000000"/>
          <w:sz w:val="24"/>
          <w:szCs w:val="24"/>
        </w:rPr>
        <w:t>Краснокутского</w:t>
      </w:r>
      <w:proofErr w:type="spellEnd"/>
      <w:r w:rsidRPr="007A4777">
        <w:rPr>
          <w:bCs/>
          <w:color w:val="000000"/>
          <w:sz w:val="24"/>
          <w:szCs w:val="24"/>
        </w:rPr>
        <w:t xml:space="preserve"> сельских поселений Октябрьского района.</w:t>
      </w:r>
    </w:p>
    <w:p w:rsidR="000112BE" w:rsidRPr="00D453F7" w:rsidRDefault="000112BE" w:rsidP="000112BE">
      <w:pPr>
        <w:pStyle w:val="a3"/>
        <w:ind w:firstLine="360"/>
        <w:rPr>
          <w:b/>
          <w:i/>
          <w:iCs/>
          <w:color w:val="000000"/>
          <w:sz w:val="22"/>
          <w:szCs w:val="22"/>
        </w:rPr>
      </w:pPr>
      <w:r w:rsidRPr="00D453F7">
        <w:rPr>
          <w:color w:val="000000"/>
          <w:sz w:val="22"/>
          <w:szCs w:val="22"/>
        </w:rPr>
        <w:t>Территория Коммунарского поселения расположена в восточной части Приазовской равнины.</w:t>
      </w:r>
    </w:p>
    <w:p w:rsidR="000112BE" w:rsidRPr="00D453F7" w:rsidRDefault="000112BE" w:rsidP="000112BE">
      <w:pPr>
        <w:pStyle w:val="a3"/>
        <w:ind w:firstLine="360"/>
        <w:rPr>
          <w:bCs/>
          <w:color w:val="000000"/>
          <w:sz w:val="22"/>
          <w:szCs w:val="22"/>
        </w:rPr>
      </w:pPr>
      <w:r w:rsidRPr="00D453F7">
        <w:rPr>
          <w:bCs/>
          <w:color w:val="000000"/>
          <w:sz w:val="22"/>
          <w:szCs w:val="22"/>
        </w:rPr>
        <w:t>Естественный растительный покров составляют небольшие площади леса, луговые стоки, кустарники.</w:t>
      </w:r>
    </w:p>
    <w:p w:rsidR="000112BE" w:rsidRPr="00D453F7" w:rsidRDefault="000112BE" w:rsidP="000112BE">
      <w:pPr>
        <w:pStyle w:val="a3"/>
        <w:ind w:firstLine="360"/>
        <w:rPr>
          <w:bCs/>
          <w:color w:val="000000"/>
          <w:sz w:val="22"/>
          <w:szCs w:val="22"/>
        </w:rPr>
      </w:pPr>
      <w:r w:rsidRPr="00D453F7">
        <w:rPr>
          <w:bCs/>
          <w:color w:val="000000"/>
          <w:sz w:val="22"/>
          <w:szCs w:val="22"/>
        </w:rPr>
        <w:t xml:space="preserve">Климат умеренно-континентальный </w:t>
      </w:r>
      <w:r w:rsidRPr="00D453F7">
        <w:rPr>
          <w:sz w:val="22"/>
          <w:szCs w:val="22"/>
        </w:rPr>
        <w:t xml:space="preserve">с недостаточным увлажнением, </w:t>
      </w:r>
      <w:r w:rsidRPr="00D453F7">
        <w:rPr>
          <w:bCs/>
          <w:color w:val="000000"/>
          <w:sz w:val="22"/>
          <w:szCs w:val="22"/>
        </w:rPr>
        <w:t>со средней температурой 9,2º С.</w:t>
      </w:r>
    </w:p>
    <w:p w:rsidR="000112BE" w:rsidRPr="007A4777" w:rsidRDefault="000112BE" w:rsidP="000112BE">
      <w:pPr>
        <w:pStyle w:val="a3"/>
        <w:ind w:firstLine="658"/>
        <w:rPr>
          <w:bCs/>
          <w:color w:val="000000"/>
          <w:sz w:val="24"/>
          <w:szCs w:val="24"/>
        </w:rPr>
      </w:pPr>
      <w:r w:rsidRPr="007A4777">
        <w:rPr>
          <w:bCs/>
          <w:color w:val="000000"/>
          <w:sz w:val="24"/>
          <w:szCs w:val="24"/>
        </w:rPr>
        <w:t xml:space="preserve">Территория Коммунарского сельского поселения составляет </w:t>
      </w:r>
      <w:smartTag w:uri="urn:schemas-microsoft-com:office:smarttags" w:element="metricconverter">
        <w:smartTagPr>
          <w:attr w:name="ProductID" w:val="21707 га"/>
        </w:smartTagPr>
        <w:r w:rsidRPr="007A4777">
          <w:rPr>
            <w:bCs/>
            <w:color w:val="000000"/>
            <w:sz w:val="24"/>
            <w:szCs w:val="24"/>
          </w:rPr>
          <w:t>21707 га</w:t>
        </w:r>
      </w:smartTag>
      <w:r w:rsidRPr="007A4777">
        <w:rPr>
          <w:bCs/>
          <w:color w:val="000000"/>
          <w:sz w:val="24"/>
          <w:szCs w:val="24"/>
        </w:rPr>
        <w:t xml:space="preserve">, на которой расположено десять населенных пунктов: </w:t>
      </w:r>
      <w:proofErr w:type="spellStart"/>
      <w:r w:rsidRPr="007A4777">
        <w:rPr>
          <w:bCs/>
          <w:color w:val="000000"/>
          <w:sz w:val="24"/>
          <w:szCs w:val="24"/>
        </w:rPr>
        <w:t>п</w:t>
      </w:r>
      <w:proofErr w:type="gramStart"/>
      <w:r w:rsidRPr="007A4777">
        <w:rPr>
          <w:bCs/>
          <w:color w:val="000000"/>
          <w:sz w:val="24"/>
          <w:szCs w:val="24"/>
        </w:rPr>
        <w:t>.Н</w:t>
      </w:r>
      <w:proofErr w:type="gramEnd"/>
      <w:r w:rsidRPr="007A4777">
        <w:rPr>
          <w:bCs/>
          <w:color w:val="000000"/>
          <w:sz w:val="24"/>
          <w:szCs w:val="24"/>
        </w:rPr>
        <w:t>овосветловский</w:t>
      </w:r>
      <w:proofErr w:type="spellEnd"/>
      <w:r w:rsidRPr="007A4777">
        <w:rPr>
          <w:bCs/>
          <w:color w:val="000000"/>
          <w:sz w:val="24"/>
          <w:szCs w:val="24"/>
        </w:rPr>
        <w:t xml:space="preserve">, являющийся административным центром сельского поселения, п.Красногорняцкий, </w:t>
      </w:r>
      <w:proofErr w:type="spellStart"/>
      <w:r w:rsidRPr="007A4777">
        <w:rPr>
          <w:bCs/>
          <w:color w:val="000000"/>
          <w:sz w:val="24"/>
          <w:szCs w:val="24"/>
        </w:rPr>
        <w:t>п.Верхнегрушевский</w:t>
      </w:r>
      <w:proofErr w:type="spellEnd"/>
      <w:r>
        <w:rPr>
          <w:bCs/>
          <w:color w:val="000000"/>
          <w:sz w:val="24"/>
          <w:szCs w:val="24"/>
        </w:rPr>
        <w:t>,</w:t>
      </w:r>
      <w:r w:rsidRPr="007A4777">
        <w:rPr>
          <w:bCs/>
          <w:color w:val="000000"/>
          <w:sz w:val="24"/>
          <w:szCs w:val="24"/>
        </w:rPr>
        <w:t xml:space="preserve"> </w:t>
      </w:r>
      <w:proofErr w:type="spellStart"/>
      <w:r w:rsidRPr="007A4777">
        <w:rPr>
          <w:bCs/>
          <w:color w:val="000000"/>
          <w:sz w:val="24"/>
          <w:szCs w:val="24"/>
        </w:rPr>
        <w:t>х.Коммуна</w:t>
      </w:r>
      <w:proofErr w:type="spellEnd"/>
      <w:r w:rsidRPr="007A4777">
        <w:rPr>
          <w:bCs/>
          <w:color w:val="000000"/>
          <w:sz w:val="24"/>
          <w:szCs w:val="24"/>
        </w:rPr>
        <w:t xml:space="preserve">, </w:t>
      </w:r>
      <w:proofErr w:type="spellStart"/>
      <w:r w:rsidRPr="007A4777">
        <w:rPr>
          <w:bCs/>
          <w:color w:val="000000"/>
          <w:sz w:val="24"/>
          <w:szCs w:val="24"/>
        </w:rPr>
        <w:t>х.Заречный</w:t>
      </w:r>
      <w:proofErr w:type="spellEnd"/>
      <w:r w:rsidRPr="007A4777">
        <w:rPr>
          <w:bCs/>
          <w:color w:val="000000"/>
          <w:sz w:val="24"/>
          <w:szCs w:val="24"/>
        </w:rPr>
        <w:t xml:space="preserve">, </w:t>
      </w:r>
      <w:proofErr w:type="spellStart"/>
      <w:r w:rsidRPr="007A4777">
        <w:rPr>
          <w:bCs/>
          <w:color w:val="000000"/>
          <w:sz w:val="24"/>
          <w:szCs w:val="24"/>
        </w:rPr>
        <w:t>х.Привольный</w:t>
      </w:r>
      <w:proofErr w:type="spellEnd"/>
      <w:r w:rsidRPr="007A4777">
        <w:rPr>
          <w:bCs/>
          <w:color w:val="000000"/>
          <w:sz w:val="24"/>
          <w:szCs w:val="24"/>
        </w:rPr>
        <w:t xml:space="preserve">, </w:t>
      </w:r>
      <w:proofErr w:type="spellStart"/>
      <w:r w:rsidRPr="007A4777">
        <w:rPr>
          <w:bCs/>
          <w:color w:val="000000"/>
          <w:sz w:val="24"/>
          <w:szCs w:val="24"/>
        </w:rPr>
        <w:t>п.Заозерье</w:t>
      </w:r>
      <w:proofErr w:type="spellEnd"/>
      <w:r w:rsidRPr="007A4777">
        <w:rPr>
          <w:bCs/>
          <w:color w:val="000000"/>
          <w:sz w:val="24"/>
          <w:szCs w:val="24"/>
        </w:rPr>
        <w:t xml:space="preserve">, </w:t>
      </w:r>
      <w:proofErr w:type="spellStart"/>
      <w:r w:rsidRPr="007A4777">
        <w:rPr>
          <w:bCs/>
          <w:color w:val="000000"/>
          <w:sz w:val="24"/>
          <w:szCs w:val="24"/>
        </w:rPr>
        <w:t>п.Заречный</w:t>
      </w:r>
      <w:proofErr w:type="spellEnd"/>
      <w:r w:rsidRPr="007A4777">
        <w:rPr>
          <w:bCs/>
          <w:color w:val="000000"/>
          <w:sz w:val="24"/>
          <w:szCs w:val="24"/>
        </w:rPr>
        <w:t xml:space="preserve">, </w:t>
      </w:r>
      <w:proofErr w:type="spellStart"/>
      <w:r w:rsidRPr="007A4777">
        <w:rPr>
          <w:bCs/>
          <w:color w:val="000000"/>
          <w:sz w:val="24"/>
          <w:szCs w:val="24"/>
        </w:rPr>
        <w:t>п.Малая</w:t>
      </w:r>
      <w:proofErr w:type="spellEnd"/>
      <w:r w:rsidRPr="007A4777">
        <w:rPr>
          <w:bCs/>
          <w:color w:val="000000"/>
          <w:sz w:val="24"/>
          <w:szCs w:val="24"/>
        </w:rPr>
        <w:t xml:space="preserve"> Сопка, </w:t>
      </w:r>
      <w:proofErr w:type="spellStart"/>
      <w:r w:rsidRPr="007A4777">
        <w:rPr>
          <w:bCs/>
          <w:color w:val="000000"/>
          <w:sz w:val="24"/>
          <w:szCs w:val="24"/>
        </w:rPr>
        <w:t>п.Староковыльный</w:t>
      </w:r>
      <w:proofErr w:type="spellEnd"/>
      <w:r w:rsidRPr="007A4777">
        <w:rPr>
          <w:bCs/>
          <w:color w:val="000000"/>
          <w:sz w:val="24"/>
          <w:szCs w:val="24"/>
        </w:rPr>
        <w:t>.</w:t>
      </w:r>
    </w:p>
    <w:p w:rsidR="000112BE" w:rsidRPr="007A4777" w:rsidRDefault="000112BE" w:rsidP="000112BE">
      <w:pPr>
        <w:pStyle w:val="a3"/>
        <w:ind w:firstLine="658"/>
        <w:rPr>
          <w:bCs/>
          <w:color w:val="000000"/>
          <w:sz w:val="24"/>
          <w:szCs w:val="24"/>
        </w:rPr>
      </w:pPr>
      <w:r w:rsidRPr="007A4777">
        <w:rPr>
          <w:bCs/>
          <w:color w:val="000000"/>
          <w:sz w:val="24"/>
          <w:szCs w:val="24"/>
        </w:rPr>
        <w:t xml:space="preserve">Расстояние до областного центра </w:t>
      </w:r>
      <w:proofErr w:type="spellStart"/>
      <w:r w:rsidRPr="007A4777">
        <w:rPr>
          <w:bCs/>
          <w:color w:val="000000"/>
          <w:sz w:val="24"/>
          <w:szCs w:val="24"/>
        </w:rPr>
        <w:t>г</w:t>
      </w:r>
      <w:proofErr w:type="gramStart"/>
      <w:r w:rsidRPr="007A4777">
        <w:rPr>
          <w:bCs/>
          <w:color w:val="000000"/>
          <w:sz w:val="24"/>
          <w:szCs w:val="24"/>
        </w:rPr>
        <w:t>.Р</w:t>
      </w:r>
      <w:proofErr w:type="gramEnd"/>
      <w:r w:rsidRPr="007A4777">
        <w:rPr>
          <w:bCs/>
          <w:color w:val="000000"/>
          <w:sz w:val="24"/>
          <w:szCs w:val="24"/>
        </w:rPr>
        <w:t>остов</w:t>
      </w:r>
      <w:proofErr w:type="spellEnd"/>
      <w:r w:rsidRPr="007A4777">
        <w:rPr>
          <w:bCs/>
          <w:color w:val="000000"/>
          <w:sz w:val="24"/>
          <w:szCs w:val="24"/>
        </w:rPr>
        <w:t xml:space="preserve"> </w:t>
      </w:r>
      <w:smartTag w:uri="urn:schemas-microsoft-com:office:smarttags" w:element="metricconverter">
        <w:smartTagPr>
          <w:attr w:name="ProductID" w:val="63 км"/>
        </w:smartTagPr>
        <w:r w:rsidRPr="007A4777">
          <w:rPr>
            <w:bCs/>
            <w:color w:val="000000"/>
            <w:sz w:val="24"/>
            <w:szCs w:val="24"/>
          </w:rPr>
          <w:t>63 км</w:t>
        </w:r>
      </w:smartTag>
      <w:r w:rsidRPr="007A4777">
        <w:rPr>
          <w:bCs/>
          <w:color w:val="000000"/>
          <w:sz w:val="24"/>
          <w:szCs w:val="24"/>
        </w:rPr>
        <w:t xml:space="preserve">, до районного центра </w:t>
      </w:r>
      <w:proofErr w:type="spellStart"/>
      <w:r w:rsidRPr="007A4777">
        <w:rPr>
          <w:bCs/>
          <w:color w:val="000000"/>
          <w:sz w:val="24"/>
          <w:szCs w:val="24"/>
        </w:rPr>
        <w:t>р.п.Каменоломни</w:t>
      </w:r>
      <w:proofErr w:type="spellEnd"/>
      <w:r w:rsidRPr="007A4777">
        <w:rPr>
          <w:bCs/>
          <w:color w:val="000000"/>
          <w:sz w:val="24"/>
          <w:szCs w:val="24"/>
        </w:rPr>
        <w:t xml:space="preserve"> </w:t>
      </w:r>
      <w:smartTag w:uri="urn:schemas-microsoft-com:office:smarttags" w:element="metricconverter">
        <w:smartTagPr>
          <w:attr w:name="ProductID" w:val="7 км"/>
        </w:smartTagPr>
        <w:r w:rsidRPr="007A4777">
          <w:rPr>
            <w:bCs/>
            <w:color w:val="000000"/>
            <w:sz w:val="24"/>
            <w:szCs w:val="24"/>
          </w:rPr>
          <w:t>7 км</w:t>
        </w:r>
      </w:smartTag>
      <w:r w:rsidRPr="007A4777">
        <w:rPr>
          <w:bCs/>
          <w:color w:val="000000"/>
          <w:sz w:val="24"/>
          <w:szCs w:val="24"/>
        </w:rPr>
        <w:t xml:space="preserve">. Ближайшая железнодорожная станция пассажирского сообщения – </w:t>
      </w:r>
      <w:proofErr w:type="spellStart"/>
      <w:r w:rsidRPr="007A4777">
        <w:rPr>
          <w:bCs/>
          <w:color w:val="000000"/>
          <w:sz w:val="24"/>
          <w:szCs w:val="24"/>
        </w:rPr>
        <w:t>ст</w:t>
      </w:r>
      <w:proofErr w:type="gramStart"/>
      <w:r w:rsidRPr="007A4777">
        <w:rPr>
          <w:bCs/>
          <w:color w:val="000000"/>
          <w:sz w:val="24"/>
          <w:szCs w:val="24"/>
        </w:rPr>
        <w:t>.Ш</w:t>
      </w:r>
      <w:proofErr w:type="gramEnd"/>
      <w:r w:rsidRPr="007A4777">
        <w:rPr>
          <w:bCs/>
          <w:color w:val="000000"/>
          <w:sz w:val="24"/>
          <w:szCs w:val="24"/>
        </w:rPr>
        <w:t>ахты</w:t>
      </w:r>
      <w:proofErr w:type="spellEnd"/>
      <w:r w:rsidRPr="007A4777">
        <w:rPr>
          <w:bCs/>
          <w:color w:val="000000"/>
          <w:sz w:val="24"/>
          <w:szCs w:val="24"/>
        </w:rPr>
        <w:t xml:space="preserve"> </w:t>
      </w:r>
      <w:proofErr w:type="spellStart"/>
      <w:r w:rsidRPr="007A4777">
        <w:rPr>
          <w:bCs/>
          <w:color w:val="000000"/>
          <w:sz w:val="24"/>
          <w:szCs w:val="24"/>
        </w:rPr>
        <w:t>СевероКавказской</w:t>
      </w:r>
      <w:proofErr w:type="spellEnd"/>
      <w:r w:rsidRPr="007A4777">
        <w:rPr>
          <w:bCs/>
          <w:color w:val="000000"/>
          <w:sz w:val="24"/>
          <w:szCs w:val="24"/>
        </w:rPr>
        <w:t xml:space="preserve"> железной дороги расположена </w:t>
      </w:r>
      <w:smartTag w:uri="urn:schemas-microsoft-com:office:smarttags" w:element="time">
        <w:smartTagPr>
          <w:attr w:name="Hour" w:val="18"/>
          <w:attr w:name="Minute" w:val="0"/>
        </w:smartTagPr>
        <w:r w:rsidRPr="007A4777">
          <w:rPr>
            <w:bCs/>
            <w:color w:val="000000"/>
            <w:sz w:val="24"/>
            <w:szCs w:val="24"/>
          </w:rPr>
          <w:t xml:space="preserve">в </w:t>
        </w:r>
        <w:smartTag w:uri="urn:schemas-microsoft-com:office:smarttags" w:element="metricconverter">
          <w:smartTagPr>
            <w:attr w:name="ProductID" w:val="18 км"/>
          </w:smartTagPr>
          <w:r w:rsidRPr="007A4777">
            <w:rPr>
              <w:bCs/>
              <w:color w:val="000000"/>
              <w:sz w:val="24"/>
              <w:szCs w:val="24"/>
            </w:rPr>
            <w:t>18</w:t>
          </w:r>
        </w:smartTag>
      </w:smartTag>
      <w:r w:rsidRPr="007A4777">
        <w:rPr>
          <w:bCs/>
          <w:color w:val="000000"/>
          <w:sz w:val="24"/>
          <w:szCs w:val="24"/>
        </w:rPr>
        <w:t xml:space="preserve"> км.</w:t>
      </w:r>
    </w:p>
    <w:p w:rsidR="000112BE" w:rsidRPr="007A4777" w:rsidRDefault="000112BE" w:rsidP="000112BE">
      <w:pPr>
        <w:pStyle w:val="a3"/>
        <w:ind w:firstLine="720"/>
        <w:rPr>
          <w:bCs/>
          <w:color w:val="000000"/>
          <w:sz w:val="24"/>
          <w:szCs w:val="24"/>
        </w:rPr>
      </w:pPr>
      <w:r w:rsidRPr="007A4777">
        <w:rPr>
          <w:bCs/>
          <w:color w:val="000000"/>
          <w:sz w:val="24"/>
          <w:szCs w:val="24"/>
        </w:rPr>
        <w:t xml:space="preserve"> Численность населения на </w:t>
      </w:r>
      <w:smartTag w:uri="urn:schemas-microsoft-com:office:smarttags" w:element="date">
        <w:smartTagPr>
          <w:attr w:name="ls" w:val="trans"/>
          <w:attr w:name="Month" w:val="01"/>
          <w:attr w:name="Day" w:val="01"/>
          <w:attr w:name="Year" w:val="2015"/>
        </w:smartTagPr>
        <w:r w:rsidRPr="000D095C">
          <w:rPr>
            <w:bCs/>
            <w:color w:val="000000"/>
            <w:sz w:val="24"/>
            <w:szCs w:val="24"/>
          </w:rPr>
          <w:t>01.01.2015</w:t>
        </w:r>
      </w:smartTag>
      <w:r w:rsidRPr="000D095C">
        <w:rPr>
          <w:bCs/>
          <w:color w:val="000000"/>
          <w:sz w:val="24"/>
          <w:szCs w:val="24"/>
        </w:rPr>
        <w:t xml:space="preserve"> года составляет 6024</w:t>
      </w:r>
      <w:r w:rsidRPr="007A4777">
        <w:rPr>
          <w:bCs/>
          <w:color w:val="000000"/>
          <w:sz w:val="24"/>
          <w:szCs w:val="24"/>
        </w:rPr>
        <w:t xml:space="preserve"> человек, в трудоспособном возрасте </w:t>
      </w:r>
      <w:r>
        <w:rPr>
          <w:bCs/>
          <w:color w:val="000000"/>
          <w:sz w:val="24"/>
          <w:szCs w:val="24"/>
        </w:rPr>
        <w:t>2419</w:t>
      </w:r>
      <w:r w:rsidRPr="007A4777">
        <w:rPr>
          <w:bCs/>
          <w:color w:val="000000"/>
          <w:sz w:val="24"/>
          <w:szCs w:val="24"/>
        </w:rPr>
        <w:t xml:space="preserve"> человек, 1</w:t>
      </w:r>
      <w:r>
        <w:rPr>
          <w:bCs/>
          <w:color w:val="000000"/>
          <w:sz w:val="24"/>
          <w:szCs w:val="24"/>
        </w:rPr>
        <w:t>555</w:t>
      </w:r>
      <w:r w:rsidRPr="007A4777">
        <w:rPr>
          <w:bCs/>
          <w:color w:val="000000"/>
          <w:sz w:val="24"/>
          <w:szCs w:val="24"/>
        </w:rPr>
        <w:t xml:space="preserve"> человек старше трудоспособного возраста.</w:t>
      </w:r>
    </w:p>
    <w:p w:rsidR="000112BE" w:rsidRPr="007A4777" w:rsidRDefault="000112BE" w:rsidP="000112BE">
      <w:pPr>
        <w:pStyle w:val="a3"/>
        <w:rPr>
          <w:bCs/>
          <w:color w:val="000000"/>
          <w:sz w:val="24"/>
          <w:szCs w:val="24"/>
        </w:rPr>
      </w:pPr>
      <w:r w:rsidRPr="007A4777">
        <w:rPr>
          <w:bCs/>
          <w:color w:val="000000"/>
          <w:sz w:val="24"/>
          <w:szCs w:val="24"/>
        </w:rPr>
        <w:t>Проблемы сельского поселения:</w:t>
      </w:r>
    </w:p>
    <w:p w:rsidR="000112BE" w:rsidRPr="007A4777" w:rsidRDefault="000112BE" w:rsidP="000112BE">
      <w:pPr>
        <w:pStyle w:val="a3"/>
        <w:numPr>
          <w:ilvl w:val="0"/>
          <w:numId w:val="8"/>
        </w:numPr>
        <w:rPr>
          <w:bCs/>
          <w:color w:val="000000"/>
          <w:sz w:val="24"/>
          <w:szCs w:val="24"/>
        </w:rPr>
      </w:pPr>
      <w:r w:rsidRPr="007A4777">
        <w:rPr>
          <w:bCs/>
          <w:color w:val="000000"/>
          <w:sz w:val="24"/>
          <w:szCs w:val="24"/>
        </w:rPr>
        <w:t>недостаточность оборотных средств;</w:t>
      </w:r>
    </w:p>
    <w:p w:rsidR="000112BE" w:rsidRPr="007A4777" w:rsidRDefault="000112BE" w:rsidP="000112BE">
      <w:pPr>
        <w:pStyle w:val="a3"/>
        <w:numPr>
          <w:ilvl w:val="0"/>
          <w:numId w:val="8"/>
        </w:numPr>
        <w:rPr>
          <w:bCs/>
          <w:color w:val="000000"/>
          <w:sz w:val="24"/>
          <w:szCs w:val="24"/>
        </w:rPr>
      </w:pPr>
      <w:r w:rsidRPr="007A4777">
        <w:rPr>
          <w:bCs/>
          <w:color w:val="000000"/>
          <w:sz w:val="24"/>
          <w:szCs w:val="24"/>
        </w:rPr>
        <w:t>износ основных фондов;</w:t>
      </w:r>
    </w:p>
    <w:p w:rsidR="000112BE" w:rsidRPr="007A4777" w:rsidRDefault="000112BE" w:rsidP="000112BE">
      <w:pPr>
        <w:widowControl/>
        <w:numPr>
          <w:ilvl w:val="0"/>
          <w:numId w:val="8"/>
        </w:numPr>
        <w:overflowPunct/>
        <w:autoSpaceDE/>
        <w:autoSpaceDN/>
        <w:adjustRightInd/>
        <w:rPr>
          <w:sz w:val="24"/>
          <w:szCs w:val="24"/>
        </w:rPr>
      </w:pPr>
      <w:r w:rsidRPr="007A4777">
        <w:rPr>
          <w:sz w:val="24"/>
          <w:szCs w:val="24"/>
        </w:rPr>
        <w:t>старение и неудовлетворительное для современного технического уровня качество трудовых ресурсов;</w:t>
      </w:r>
    </w:p>
    <w:p w:rsidR="000112BE" w:rsidRPr="00D453F7" w:rsidRDefault="000112BE" w:rsidP="000112BE">
      <w:pPr>
        <w:widowControl/>
        <w:numPr>
          <w:ilvl w:val="0"/>
          <w:numId w:val="8"/>
        </w:numPr>
        <w:overflowPunct/>
        <w:autoSpaceDE/>
        <w:autoSpaceDN/>
        <w:adjustRightInd/>
        <w:rPr>
          <w:sz w:val="24"/>
          <w:szCs w:val="24"/>
        </w:rPr>
      </w:pPr>
      <w:r w:rsidRPr="007A4777">
        <w:t>малопривлекательные для молодежи социально-бытовые условия;</w:t>
      </w:r>
    </w:p>
    <w:p w:rsidR="000112BE" w:rsidRPr="007A4777" w:rsidRDefault="000112BE" w:rsidP="000112BE">
      <w:pPr>
        <w:pStyle w:val="a3"/>
        <w:ind w:left="357"/>
        <w:jc w:val="center"/>
        <w:rPr>
          <w:i/>
          <w:iCs/>
          <w:sz w:val="24"/>
          <w:szCs w:val="24"/>
        </w:rPr>
      </w:pPr>
      <w:r w:rsidRPr="007A4777">
        <w:rPr>
          <w:i/>
          <w:iCs/>
          <w:sz w:val="24"/>
          <w:szCs w:val="24"/>
        </w:rPr>
        <w:t>Схема расположения Коммунарского сельского поселения</w:t>
      </w:r>
    </w:p>
    <w:p w:rsidR="000112BE" w:rsidRPr="007A4777" w:rsidRDefault="000112BE" w:rsidP="000112BE">
      <w:pPr>
        <w:pStyle w:val="a3"/>
        <w:ind w:left="357"/>
        <w:jc w:val="center"/>
        <w:rPr>
          <w:color w:val="000000"/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154305</wp:posOffset>
            </wp:positionV>
            <wp:extent cx="5924550" cy="5829300"/>
            <wp:effectExtent l="0" t="0" r="0" b="0"/>
            <wp:wrapNone/>
            <wp:docPr id="2" name="Рисунок 2" descr="ситуац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ситуац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582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A4777">
        <w:rPr>
          <w:i/>
          <w:iCs/>
          <w:sz w:val="24"/>
          <w:szCs w:val="24"/>
        </w:rPr>
        <w:t>в границах муниципального Октябрьского района</w:t>
      </w:r>
    </w:p>
    <w:p w:rsidR="000112BE" w:rsidRPr="007A4777" w:rsidRDefault="000112BE" w:rsidP="000112BE">
      <w:pPr>
        <w:pStyle w:val="a3"/>
        <w:ind w:left="357"/>
        <w:rPr>
          <w:bCs/>
          <w:color w:val="000000"/>
          <w:sz w:val="24"/>
          <w:szCs w:val="24"/>
        </w:rPr>
      </w:pPr>
    </w:p>
    <w:p w:rsidR="000112BE" w:rsidRPr="007A4777" w:rsidRDefault="000112BE" w:rsidP="000112BE">
      <w:pPr>
        <w:pStyle w:val="a3"/>
        <w:spacing w:line="360" w:lineRule="auto"/>
        <w:ind w:left="360"/>
        <w:rPr>
          <w:bCs/>
          <w:color w:val="000000"/>
          <w:sz w:val="24"/>
          <w:szCs w:val="24"/>
        </w:rPr>
      </w:pPr>
    </w:p>
    <w:p w:rsidR="000112BE" w:rsidRPr="007A4777" w:rsidRDefault="000112BE" w:rsidP="000112BE">
      <w:pPr>
        <w:pStyle w:val="a3"/>
        <w:spacing w:line="360" w:lineRule="auto"/>
        <w:ind w:left="360"/>
        <w:rPr>
          <w:bCs/>
          <w:color w:val="000000"/>
          <w:sz w:val="24"/>
          <w:szCs w:val="24"/>
        </w:rPr>
      </w:pPr>
    </w:p>
    <w:p w:rsidR="000112BE" w:rsidRPr="007A4777" w:rsidRDefault="000112BE" w:rsidP="000112BE">
      <w:pPr>
        <w:pStyle w:val="a3"/>
        <w:spacing w:line="360" w:lineRule="auto"/>
        <w:ind w:left="360"/>
        <w:rPr>
          <w:bCs/>
          <w:color w:val="000000"/>
          <w:sz w:val="24"/>
          <w:szCs w:val="24"/>
        </w:rPr>
      </w:pPr>
    </w:p>
    <w:p w:rsidR="000112BE" w:rsidRPr="007A4777" w:rsidRDefault="000112BE" w:rsidP="000112BE">
      <w:pPr>
        <w:pStyle w:val="a3"/>
        <w:spacing w:line="360" w:lineRule="auto"/>
        <w:ind w:left="360"/>
        <w:rPr>
          <w:bCs/>
          <w:color w:val="000000"/>
          <w:sz w:val="24"/>
          <w:szCs w:val="24"/>
        </w:rPr>
      </w:pPr>
    </w:p>
    <w:p w:rsidR="000112BE" w:rsidRPr="007A4777" w:rsidRDefault="000112BE" w:rsidP="000112BE">
      <w:pPr>
        <w:pStyle w:val="a3"/>
        <w:spacing w:line="360" w:lineRule="auto"/>
        <w:ind w:left="360"/>
        <w:rPr>
          <w:bCs/>
          <w:color w:val="000000"/>
          <w:sz w:val="24"/>
          <w:szCs w:val="24"/>
        </w:rPr>
      </w:pPr>
    </w:p>
    <w:p w:rsidR="000112BE" w:rsidRPr="007A4777" w:rsidRDefault="000112BE" w:rsidP="000112BE">
      <w:pPr>
        <w:pStyle w:val="a3"/>
        <w:spacing w:line="360" w:lineRule="auto"/>
        <w:ind w:left="360"/>
        <w:rPr>
          <w:bCs/>
          <w:color w:val="000000"/>
          <w:sz w:val="24"/>
          <w:szCs w:val="24"/>
        </w:rPr>
      </w:pPr>
    </w:p>
    <w:p w:rsidR="000112BE" w:rsidRPr="007A4777" w:rsidRDefault="000112BE" w:rsidP="000112BE">
      <w:pPr>
        <w:pStyle w:val="a3"/>
        <w:spacing w:line="360" w:lineRule="auto"/>
        <w:ind w:left="360"/>
        <w:rPr>
          <w:bCs/>
          <w:color w:val="000000"/>
          <w:sz w:val="24"/>
          <w:szCs w:val="24"/>
        </w:rPr>
      </w:pPr>
    </w:p>
    <w:p w:rsidR="000112BE" w:rsidRPr="007A4777" w:rsidRDefault="000112BE" w:rsidP="000112BE">
      <w:pPr>
        <w:pStyle w:val="a3"/>
        <w:spacing w:line="360" w:lineRule="auto"/>
        <w:ind w:left="360"/>
        <w:rPr>
          <w:bCs/>
          <w:color w:val="000000"/>
          <w:sz w:val="24"/>
          <w:szCs w:val="24"/>
        </w:rPr>
      </w:pPr>
    </w:p>
    <w:p w:rsidR="000112BE" w:rsidRPr="007A4777" w:rsidRDefault="000112BE" w:rsidP="000112BE">
      <w:pPr>
        <w:pStyle w:val="a3"/>
        <w:spacing w:line="360" w:lineRule="auto"/>
        <w:ind w:left="360"/>
        <w:rPr>
          <w:bCs/>
          <w:color w:val="000000"/>
          <w:sz w:val="24"/>
          <w:szCs w:val="24"/>
        </w:rPr>
      </w:pPr>
    </w:p>
    <w:p w:rsidR="000112BE" w:rsidRPr="007A4777" w:rsidRDefault="000112BE" w:rsidP="000112BE">
      <w:pPr>
        <w:pStyle w:val="a3"/>
        <w:spacing w:line="360" w:lineRule="auto"/>
        <w:ind w:left="360"/>
        <w:rPr>
          <w:bCs/>
          <w:color w:val="000000"/>
          <w:sz w:val="24"/>
          <w:szCs w:val="24"/>
        </w:rPr>
      </w:pPr>
    </w:p>
    <w:p w:rsidR="000112BE" w:rsidRPr="007A4777" w:rsidRDefault="000112BE" w:rsidP="000112BE">
      <w:pPr>
        <w:pStyle w:val="a3"/>
        <w:spacing w:line="360" w:lineRule="auto"/>
        <w:ind w:left="360"/>
        <w:rPr>
          <w:bCs/>
          <w:color w:val="000000"/>
          <w:sz w:val="24"/>
          <w:szCs w:val="24"/>
        </w:rPr>
      </w:pPr>
    </w:p>
    <w:p w:rsidR="000112BE" w:rsidRPr="007A4777" w:rsidRDefault="000112BE" w:rsidP="000112BE">
      <w:pPr>
        <w:pStyle w:val="a3"/>
        <w:spacing w:line="360" w:lineRule="auto"/>
        <w:ind w:left="360"/>
        <w:rPr>
          <w:bCs/>
          <w:color w:val="000000"/>
          <w:sz w:val="24"/>
          <w:szCs w:val="24"/>
        </w:rPr>
      </w:pPr>
    </w:p>
    <w:p w:rsidR="000112BE" w:rsidRPr="007A4777" w:rsidRDefault="000112BE" w:rsidP="000112BE">
      <w:pPr>
        <w:pStyle w:val="a3"/>
        <w:spacing w:line="360" w:lineRule="auto"/>
        <w:ind w:left="360"/>
        <w:rPr>
          <w:bCs/>
          <w:color w:val="000000"/>
          <w:sz w:val="24"/>
          <w:szCs w:val="24"/>
        </w:rPr>
      </w:pPr>
    </w:p>
    <w:p w:rsidR="000112BE" w:rsidRPr="007A4777" w:rsidRDefault="000112BE" w:rsidP="000112BE">
      <w:pPr>
        <w:pStyle w:val="a3"/>
        <w:spacing w:line="360" w:lineRule="auto"/>
        <w:ind w:left="360"/>
        <w:rPr>
          <w:bCs/>
          <w:color w:val="000000"/>
          <w:sz w:val="24"/>
          <w:szCs w:val="24"/>
        </w:rPr>
      </w:pPr>
    </w:p>
    <w:p w:rsidR="000112BE" w:rsidRPr="007A4777" w:rsidRDefault="000112BE" w:rsidP="000112BE">
      <w:pPr>
        <w:pStyle w:val="a3"/>
        <w:spacing w:line="360" w:lineRule="auto"/>
        <w:ind w:left="360"/>
        <w:rPr>
          <w:bCs/>
          <w:color w:val="000000"/>
          <w:sz w:val="24"/>
          <w:szCs w:val="24"/>
        </w:rPr>
      </w:pPr>
    </w:p>
    <w:p w:rsidR="000112BE" w:rsidRPr="007A4777" w:rsidRDefault="000112BE" w:rsidP="000112BE">
      <w:pPr>
        <w:pStyle w:val="a3"/>
        <w:spacing w:line="360" w:lineRule="auto"/>
        <w:ind w:left="360"/>
        <w:rPr>
          <w:bCs/>
          <w:color w:val="000000"/>
          <w:sz w:val="24"/>
          <w:szCs w:val="24"/>
        </w:rPr>
      </w:pPr>
    </w:p>
    <w:p w:rsidR="000112BE" w:rsidRPr="007A4777" w:rsidRDefault="000112BE" w:rsidP="000112BE">
      <w:pPr>
        <w:pStyle w:val="a3"/>
        <w:spacing w:line="360" w:lineRule="auto"/>
        <w:ind w:left="360"/>
        <w:rPr>
          <w:bCs/>
          <w:color w:val="000000"/>
          <w:sz w:val="24"/>
          <w:szCs w:val="24"/>
        </w:rPr>
      </w:pPr>
    </w:p>
    <w:p w:rsidR="000112BE" w:rsidRPr="007A4777" w:rsidRDefault="000112BE" w:rsidP="000112BE">
      <w:pPr>
        <w:pStyle w:val="a3"/>
        <w:spacing w:line="360" w:lineRule="auto"/>
        <w:ind w:firstLine="720"/>
        <w:rPr>
          <w:bCs/>
          <w:i/>
          <w:iCs/>
          <w:sz w:val="24"/>
          <w:szCs w:val="24"/>
        </w:rPr>
      </w:pPr>
      <w:r w:rsidRPr="007A4777">
        <w:rPr>
          <w:bCs/>
          <w:i/>
          <w:iCs/>
          <w:sz w:val="24"/>
          <w:szCs w:val="24"/>
        </w:rPr>
        <w:t>Земельные ресурсы</w:t>
      </w:r>
    </w:p>
    <w:p w:rsidR="000112BE" w:rsidRDefault="000112BE" w:rsidP="000112BE">
      <w:pPr>
        <w:pStyle w:val="a3"/>
        <w:spacing w:line="360" w:lineRule="auto"/>
        <w:ind w:firstLine="720"/>
        <w:rPr>
          <w:bCs/>
          <w:sz w:val="24"/>
          <w:szCs w:val="24"/>
        </w:rPr>
      </w:pPr>
    </w:p>
    <w:p w:rsidR="000112BE" w:rsidRDefault="000112BE" w:rsidP="000112BE">
      <w:pPr>
        <w:pStyle w:val="a3"/>
        <w:spacing w:line="360" w:lineRule="auto"/>
        <w:ind w:firstLine="720"/>
        <w:rPr>
          <w:bCs/>
          <w:sz w:val="24"/>
          <w:szCs w:val="24"/>
        </w:rPr>
      </w:pPr>
    </w:p>
    <w:p w:rsidR="000112BE" w:rsidRPr="007A4777" w:rsidRDefault="000112BE" w:rsidP="000112BE">
      <w:pPr>
        <w:pStyle w:val="a3"/>
        <w:ind w:firstLine="708"/>
        <w:rPr>
          <w:bCs/>
          <w:sz w:val="24"/>
          <w:szCs w:val="24"/>
        </w:rPr>
      </w:pPr>
      <w:r w:rsidRPr="007A4777">
        <w:rPr>
          <w:bCs/>
          <w:sz w:val="24"/>
          <w:szCs w:val="24"/>
        </w:rPr>
        <w:t>Земля является основой для жизнедеятельности человека. Все виды производства в той или иной степени зависят от земельных ресурсов. Кроме того, она является важнейшим природным ресурсом, в котором находятся полезные элементы, используемые растениями, обеспечивающие развитие флоры и фауны.</w:t>
      </w:r>
    </w:p>
    <w:p w:rsidR="000112BE" w:rsidRPr="007A4777" w:rsidRDefault="000112BE" w:rsidP="000112BE">
      <w:pPr>
        <w:pStyle w:val="a3"/>
        <w:ind w:firstLine="720"/>
        <w:rPr>
          <w:bCs/>
          <w:sz w:val="24"/>
          <w:szCs w:val="24"/>
        </w:rPr>
      </w:pPr>
      <w:r w:rsidRPr="007A4777">
        <w:rPr>
          <w:bCs/>
          <w:sz w:val="24"/>
          <w:szCs w:val="24"/>
        </w:rPr>
        <w:t xml:space="preserve">Общая площадь в административных границах Коммунарского сельского поселения составляет </w:t>
      </w:r>
      <w:smartTag w:uri="urn:schemas-microsoft-com:office:smarttags" w:element="metricconverter">
        <w:smartTagPr>
          <w:attr w:name="ProductID" w:val="21707 га"/>
        </w:smartTagPr>
        <w:r w:rsidRPr="007A4777">
          <w:rPr>
            <w:bCs/>
            <w:sz w:val="24"/>
            <w:szCs w:val="24"/>
          </w:rPr>
          <w:t>21707 га</w:t>
        </w:r>
      </w:smartTag>
      <w:r w:rsidRPr="007A4777">
        <w:rPr>
          <w:bCs/>
          <w:sz w:val="24"/>
          <w:szCs w:val="24"/>
        </w:rPr>
        <w:t>.</w:t>
      </w:r>
    </w:p>
    <w:p w:rsidR="000112BE" w:rsidRPr="007A4777" w:rsidRDefault="000112BE" w:rsidP="000112BE">
      <w:pPr>
        <w:pStyle w:val="a3"/>
        <w:rPr>
          <w:bCs/>
          <w:i/>
          <w:iCs/>
          <w:sz w:val="24"/>
          <w:szCs w:val="24"/>
        </w:rPr>
      </w:pPr>
      <w:r w:rsidRPr="007A4777">
        <w:rPr>
          <w:bCs/>
          <w:i/>
          <w:iCs/>
          <w:sz w:val="24"/>
          <w:szCs w:val="24"/>
        </w:rPr>
        <w:t xml:space="preserve">Наличие и распределение земельного сельского поселения по категориям земель </w:t>
      </w:r>
    </w:p>
    <w:tbl>
      <w:tblPr>
        <w:tblpPr w:leftFromText="180" w:rightFromText="180" w:vertAnchor="text" w:horzAnchor="margin" w:tblpY="17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238"/>
        <w:gridCol w:w="1985"/>
        <w:gridCol w:w="1417"/>
      </w:tblGrid>
      <w:tr w:rsidR="000112BE" w:rsidRPr="007A4777" w:rsidTr="00787038">
        <w:trPr>
          <w:cantSplit/>
          <w:trHeight w:val="280"/>
        </w:trPr>
        <w:tc>
          <w:tcPr>
            <w:tcW w:w="6238" w:type="dxa"/>
            <w:vMerge w:val="restart"/>
            <w:vAlign w:val="center"/>
          </w:tcPr>
          <w:p w:rsidR="000112BE" w:rsidRPr="007A4777" w:rsidRDefault="000112BE" w:rsidP="00787038">
            <w:pPr>
              <w:jc w:val="center"/>
              <w:rPr>
                <w:color w:val="000000"/>
                <w:sz w:val="24"/>
                <w:szCs w:val="24"/>
              </w:rPr>
            </w:pPr>
            <w:r w:rsidRPr="007A4777">
              <w:rPr>
                <w:color w:val="000000"/>
                <w:sz w:val="24"/>
                <w:szCs w:val="24"/>
              </w:rPr>
              <w:t>Наименование</w:t>
            </w:r>
          </w:p>
          <w:p w:rsidR="000112BE" w:rsidRPr="007A4777" w:rsidRDefault="000112BE" w:rsidP="00787038">
            <w:pPr>
              <w:jc w:val="center"/>
              <w:rPr>
                <w:color w:val="000000"/>
                <w:sz w:val="24"/>
                <w:szCs w:val="24"/>
              </w:rPr>
            </w:pPr>
            <w:r w:rsidRPr="007A4777">
              <w:rPr>
                <w:color w:val="000000"/>
                <w:sz w:val="24"/>
                <w:szCs w:val="24"/>
              </w:rPr>
              <w:t>показателей</w:t>
            </w:r>
          </w:p>
        </w:tc>
        <w:tc>
          <w:tcPr>
            <w:tcW w:w="3402" w:type="dxa"/>
            <w:gridSpan w:val="2"/>
            <w:vAlign w:val="center"/>
          </w:tcPr>
          <w:p w:rsidR="000112BE" w:rsidRPr="007A4777" w:rsidRDefault="000112BE" w:rsidP="00787038">
            <w:pPr>
              <w:jc w:val="center"/>
              <w:rPr>
                <w:color w:val="000000"/>
                <w:sz w:val="24"/>
                <w:szCs w:val="24"/>
              </w:rPr>
            </w:pPr>
            <w:r w:rsidRPr="007A4777">
              <w:rPr>
                <w:color w:val="000000"/>
                <w:sz w:val="24"/>
                <w:szCs w:val="24"/>
              </w:rPr>
              <w:t>Общая площадь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7A4777">
              <w:rPr>
                <w:color w:val="000000"/>
                <w:sz w:val="24"/>
                <w:szCs w:val="24"/>
              </w:rPr>
              <w:t>земель</w:t>
            </w:r>
          </w:p>
        </w:tc>
      </w:tr>
      <w:tr w:rsidR="000112BE" w:rsidRPr="007A4777" w:rsidTr="00787038">
        <w:trPr>
          <w:cantSplit/>
          <w:trHeight w:val="280"/>
        </w:trPr>
        <w:tc>
          <w:tcPr>
            <w:tcW w:w="6238" w:type="dxa"/>
            <w:vMerge/>
          </w:tcPr>
          <w:p w:rsidR="000112BE" w:rsidRPr="007A4777" w:rsidRDefault="000112BE" w:rsidP="0078703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</w:tcPr>
          <w:p w:rsidR="000112BE" w:rsidRPr="007A4777" w:rsidRDefault="000112BE" w:rsidP="00787038">
            <w:pPr>
              <w:jc w:val="center"/>
              <w:rPr>
                <w:color w:val="000000"/>
                <w:sz w:val="24"/>
                <w:szCs w:val="24"/>
              </w:rPr>
            </w:pPr>
            <w:r w:rsidRPr="007A4777">
              <w:rPr>
                <w:color w:val="000000"/>
                <w:sz w:val="24"/>
                <w:szCs w:val="24"/>
              </w:rPr>
              <w:t>га</w:t>
            </w:r>
          </w:p>
        </w:tc>
        <w:tc>
          <w:tcPr>
            <w:tcW w:w="1417" w:type="dxa"/>
          </w:tcPr>
          <w:p w:rsidR="000112BE" w:rsidRPr="007A4777" w:rsidRDefault="000112BE" w:rsidP="00787038">
            <w:pPr>
              <w:jc w:val="center"/>
              <w:rPr>
                <w:color w:val="000000"/>
                <w:sz w:val="24"/>
                <w:szCs w:val="24"/>
              </w:rPr>
            </w:pPr>
            <w:r w:rsidRPr="007A4777">
              <w:rPr>
                <w:color w:val="000000"/>
                <w:sz w:val="24"/>
                <w:szCs w:val="24"/>
              </w:rPr>
              <w:t>%</w:t>
            </w:r>
          </w:p>
        </w:tc>
      </w:tr>
      <w:tr w:rsidR="000112BE" w:rsidRPr="007A4777" w:rsidTr="00787038">
        <w:tc>
          <w:tcPr>
            <w:tcW w:w="6238" w:type="dxa"/>
          </w:tcPr>
          <w:p w:rsidR="000112BE" w:rsidRPr="007A4777" w:rsidRDefault="000112BE" w:rsidP="00787038">
            <w:pPr>
              <w:rPr>
                <w:color w:val="000000"/>
                <w:sz w:val="24"/>
                <w:szCs w:val="24"/>
              </w:rPr>
            </w:pPr>
            <w:r w:rsidRPr="007A4777">
              <w:rPr>
                <w:color w:val="000000"/>
                <w:sz w:val="24"/>
                <w:szCs w:val="24"/>
              </w:rPr>
              <w:t>1. Земли сельскохозяйственного назначения</w:t>
            </w:r>
          </w:p>
        </w:tc>
        <w:tc>
          <w:tcPr>
            <w:tcW w:w="1985" w:type="dxa"/>
          </w:tcPr>
          <w:p w:rsidR="000112BE" w:rsidRPr="007A4777" w:rsidRDefault="000112BE" w:rsidP="0078703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19046</w:t>
            </w:r>
          </w:p>
        </w:tc>
        <w:tc>
          <w:tcPr>
            <w:tcW w:w="1417" w:type="dxa"/>
          </w:tcPr>
          <w:p w:rsidR="000112BE" w:rsidRPr="007A4777" w:rsidRDefault="000112BE" w:rsidP="00787038">
            <w:pPr>
              <w:jc w:val="center"/>
              <w:rPr>
                <w:color w:val="000000"/>
                <w:sz w:val="24"/>
                <w:szCs w:val="24"/>
              </w:rPr>
            </w:pPr>
            <w:r w:rsidRPr="007A4777">
              <w:rPr>
                <w:color w:val="000000"/>
                <w:sz w:val="24"/>
                <w:szCs w:val="24"/>
              </w:rPr>
              <w:t>92,6</w:t>
            </w:r>
          </w:p>
        </w:tc>
      </w:tr>
      <w:tr w:rsidR="000112BE" w:rsidRPr="007A4777" w:rsidTr="00787038">
        <w:tc>
          <w:tcPr>
            <w:tcW w:w="6238" w:type="dxa"/>
          </w:tcPr>
          <w:p w:rsidR="000112BE" w:rsidRPr="007A4777" w:rsidRDefault="000112BE" w:rsidP="00787038">
            <w:pPr>
              <w:rPr>
                <w:color w:val="000000"/>
                <w:sz w:val="24"/>
                <w:szCs w:val="24"/>
              </w:rPr>
            </w:pPr>
            <w:r w:rsidRPr="007A4777">
              <w:rPr>
                <w:color w:val="000000"/>
                <w:sz w:val="24"/>
                <w:szCs w:val="24"/>
              </w:rPr>
              <w:t xml:space="preserve">            2. Земли населенных пунктов</w:t>
            </w:r>
          </w:p>
        </w:tc>
        <w:tc>
          <w:tcPr>
            <w:tcW w:w="1985" w:type="dxa"/>
          </w:tcPr>
          <w:p w:rsidR="000112BE" w:rsidRPr="007A4777" w:rsidRDefault="000112BE" w:rsidP="0078703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653</w:t>
            </w:r>
          </w:p>
        </w:tc>
        <w:tc>
          <w:tcPr>
            <w:tcW w:w="1417" w:type="dxa"/>
          </w:tcPr>
          <w:p w:rsidR="000112BE" w:rsidRPr="007A4777" w:rsidRDefault="000112BE" w:rsidP="00787038">
            <w:pPr>
              <w:jc w:val="center"/>
              <w:rPr>
                <w:color w:val="000000"/>
                <w:sz w:val="24"/>
                <w:szCs w:val="24"/>
              </w:rPr>
            </w:pPr>
            <w:r w:rsidRPr="007A4777">
              <w:rPr>
                <w:color w:val="000000"/>
                <w:sz w:val="24"/>
                <w:szCs w:val="24"/>
              </w:rPr>
              <w:t>6,0</w:t>
            </w:r>
          </w:p>
        </w:tc>
      </w:tr>
      <w:tr w:rsidR="000112BE" w:rsidRPr="007A4777" w:rsidTr="00787038">
        <w:tc>
          <w:tcPr>
            <w:tcW w:w="6238" w:type="dxa"/>
          </w:tcPr>
          <w:p w:rsidR="000112BE" w:rsidRPr="007A4777" w:rsidRDefault="000112BE" w:rsidP="00787038">
            <w:pPr>
              <w:rPr>
                <w:color w:val="000000"/>
                <w:sz w:val="24"/>
                <w:szCs w:val="24"/>
              </w:rPr>
            </w:pPr>
            <w:r w:rsidRPr="007A4777">
              <w:rPr>
                <w:color w:val="000000"/>
                <w:sz w:val="24"/>
                <w:szCs w:val="24"/>
              </w:rPr>
              <w:t xml:space="preserve">            3. Земли промышленности, транспорта, энергетики</w:t>
            </w:r>
          </w:p>
        </w:tc>
        <w:tc>
          <w:tcPr>
            <w:tcW w:w="1985" w:type="dxa"/>
          </w:tcPr>
          <w:p w:rsidR="000112BE" w:rsidRPr="007A4777" w:rsidRDefault="000112BE" w:rsidP="0078703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419</w:t>
            </w:r>
          </w:p>
        </w:tc>
        <w:tc>
          <w:tcPr>
            <w:tcW w:w="1417" w:type="dxa"/>
          </w:tcPr>
          <w:p w:rsidR="000112BE" w:rsidRPr="007A4777" w:rsidRDefault="000112BE" w:rsidP="00787038">
            <w:pPr>
              <w:jc w:val="center"/>
              <w:rPr>
                <w:color w:val="000000"/>
                <w:sz w:val="24"/>
                <w:szCs w:val="24"/>
              </w:rPr>
            </w:pPr>
            <w:r w:rsidRPr="007A4777">
              <w:rPr>
                <w:color w:val="000000"/>
                <w:sz w:val="24"/>
                <w:szCs w:val="24"/>
              </w:rPr>
              <w:t>0,9</w:t>
            </w:r>
          </w:p>
        </w:tc>
      </w:tr>
      <w:tr w:rsidR="000112BE" w:rsidRPr="007A4777" w:rsidTr="00787038">
        <w:tc>
          <w:tcPr>
            <w:tcW w:w="6238" w:type="dxa"/>
          </w:tcPr>
          <w:p w:rsidR="000112BE" w:rsidRPr="007A4777" w:rsidRDefault="000112BE" w:rsidP="00787038">
            <w:pPr>
              <w:tabs>
                <w:tab w:val="right" w:pos="4287"/>
              </w:tabs>
              <w:rPr>
                <w:color w:val="000000"/>
                <w:sz w:val="24"/>
                <w:szCs w:val="24"/>
              </w:rPr>
            </w:pPr>
            <w:r w:rsidRPr="007A4777">
              <w:rPr>
                <w:color w:val="000000"/>
                <w:sz w:val="24"/>
                <w:szCs w:val="24"/>
              </w:rPr>
              <w:t xml:space="preserve">                в том числе</w:t>
            </w:r>
          </w:p>
        </w:tc>
        <w:tc>
          <w:tcPr>
            <w:tcW w:w="1985" w:type="dxa"/>
          </w:tcPr>
          <w:p w:rsidR="000112BE" w:rsidRPr="007A4777" w:rsidRDefault="000112BE" w:rsidP="0078703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</w:tcPr>
          <w:p w:rsidR="000112BE" w:rsidRPr="007A4777" w:rsidRDefault="000112BE" w:rsidP="0078703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0112BE" w:rsidRPr="007A4777" w:rsidTr="00787038">
        <w:tc>
          <w:tcPr>
            <w:tcW w:w="6238" w:type="dxa"/>
          </w:tcPr>
          <w:p w:rsidR="000112BE" w:rsidRPr="007A4777" w:rsidRDefault="000112BE" w:rsidP="00787038">
            <w:pPr>
              <w:tabs>
                <w:tab w:val="right" w:pos="4287"/>
              </w:tabs>
              <w:rPr>
                <w:color w:val="000000"/>
                <w:sz w:val="24"/>
                <w:szCs w:val="24"/>
              </w:rPr>
            </w:pPr>
            <w:r w:rsidRPr="007A4777">
              <w:rPr>
                <w:color w:val="000000"/>
                <w:sz w:val="24"/>
                <w:szCs w:val="24"/>
              </w:rPr>
              <w:t xml:space="preserve">            3.1. земли промышленности</w:t>
            </w:r>
          </w:p>
        </w:tc>
        <w:tc>
          <w:tcPr>
            <w:tcW w:w="1985" w:type="dxa"/>
          </w:tcPr>
          <w:p w:rsidR="000112BE" w:rsidRPr="007A4777" w:rsidRDefault="000112BE" w:rsidP="0078703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216</w:t>
            </w:r>
          </w:p>
        </w:tc>
        <w:tc>
          <w:tcPr>
            <w:tcW w:w="1417" w:type="dxa"/>
          </w:tcPr>
          <w:p w:rsidR="000112BE" w:rsidRPr="007A4777" w:rsidRDefault="000112BE" w:rsidP="00787038">
            <w:pPr>
              <w:jc w:val="center"/>
              <w:rPr>
                <w:color w:val="000000"/>
                <w:sz w:val="24"/>
                <w:szCs w:val="24"/>
              </w:rPr>
            </w:pPr>
            <w:r w:rsidRPr="007A4777">
              <w:rPr>
                <w:color w:val="000000"/>
                <w:sz w:val="24"/>
                <w:szCs w:val="24"/>
              </w:rPr>
              <w:t>-</w:t>
            </w:r>
          </w:p>
        </w:tc>
      </w:tr>
      <w:tr w:rsidR="000112BE" w:rsidRPr="007A4777" w:rsidTr="00787038">
        <w:tc>
          <w:tcPr>
            <w:tcW w:w="6238" w:type="dxa"/>
          </w:tcPr>
          <w:p w:rsidR="000112BE" w:rsidRPr="007A4777" w:rsidRDefault="000112BE" w:rsidP="00787038">
            <w:pPr>
              <w:tabs>
                <w:tab w:val="right" w:pos="4287"/>
              </w:tabs>
              <w:rPr>
                <w:color w:val="000000"/>
                <w:sz w:val="24"/>
                <w:szCs w:val="24"/>
              </w:rPr>
            </w:pPr>
            <w:r w:rsidRPr="007A4777">
              <w:rPr>
                <w:color w:val="000000"/>
                <w:sz w:val="24"/>
                <w:szCs w:val="24"/>
              </w:rPr>
              <w:t xml:space="preserve">            3.2. транспорта</w:t>
            </w:r>
          </w:p>
        </w:tc>
        <w:tc>
          <w:tcPr>
            <w:tcW w:w="1985" w:type="dxa"/>
          </w:tcPr>
          <w:p w:rsidR="000112BE" w:rsidRPr="007A4777" w:rsidRDefault="000112BE" w:rsidP="00787038">
            <w:pPr>
              <w:jc w:val="center"/>
              <w:rPr>
                <w:color w:val="000000"/>
                <w:sz w:val="24"/>
                <w:szCs w:val="24"/>
              </w:rPr>
            </w:pPr>
            <w:r w:rsidRPr="007A4777">
              <w:rPr>
                <w:color w:val="000000"/>
                <w:sz w:val="24"/>
                <w:szCs w:val="24"/>
              </w:rPr>
              <w:t>18</w:t>
            </w: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0112BE" w:rsidRPr="007A4777" w:rsidRDefault="000112BE" w:rsidP="00787038">
            <w:pPr>
              <w:jc w:val="center"/>
              <w:rPr>
                <w:color w:val="000000"/>
                <w:sz w:val="24"/>
                <w:szCs w:val="24"/>
              </w:rPr>
            </w:pPr>
            <w:r w:rsidRPr="007A4777">
              <w:rPr>
                <w:color w:val="000000"/>
                <w:sz w:val="24"/>
                <w:szCs w:val="24"/>
              </w:rPr>
              <w:t>0,8</w:t>
            </w:r>
          </w:p>
        </w:tc>
      </w:tr>
      <w:tr w:rsidR="000112BE" w:rsidRPr="007A4777" w:rsidTr="00787038">
        <w:tc>
          <w:tcPr>
            <w:tcW w:w="6238" w:type="dxa"/>
          </w:tcPr>
          <w:p w:rsidR="000112BE" w:rsidRPr="007A4777" w:rsidRDefault="000112BE" w:rsidP="00787038">
            <w:pPr>
              <w:tabs>
                <w:tab w:val="right" w:pos="4287"/>
              </w:tabs>
              <w:rPr>
                <w:color w:val="000000"/>
                <w:sz w:val="24"/>
                <w:szCs w:val="24"/>
              </w:rPr>
            </w:pPr>
            <w:r w:rsidRPr="007A4777">
              <w:rPr>
                <w:color w:val="000000"/>
                <w:sz w:val="24"/>
                <w:szCs w:val="24"/>
              </w:rPr>
              <w:t xml:space="preserve">                   из них:</w:t>
            </w:r>
          </w:p>
        </w:tc>
        <w:tc>
          <w:tcPr>
            <w:tcW w:w="1985" w:type="dxa"/>
          </w:tcPr>
          <w:p w:rsidR="000112BE" w:rsidRPr="007A4777" w:rsidRDefault="000112BE" w:rsidP="0078703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</w:tcPr>
          <w:p w:rsidR="000112BE" w:rsidRPr="007A4777" w:rsidRDefault="000112BE" w:rsidP="0078703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0112BE" w:rsidRPr="007A4777" w:rsidTr="00787038">
        <w:tc>
          <w:tcPr>
            <w:tcW w:w="6238" w:type="dxa"/>
          </w:tcPr>
          <w:p w:rsidR="000112BE" w:rsidRPr="007A4777" w:rsidRDefault="000112BE" w:rsidP="00787038">
            <w:pPr>
              <w:rPr>
                <w:color w:val="000000"/>
                <w:sz w:val="24"/>
                <w:szCs w:val="24"/>
              </w:rPr>
            </w:pPr>
            <w:r w:rsidRPr="007A4777">
              <w:rPr>
                <w:color w:val="000000"/>
                <w:sz w:val="24"/>
                <w:szCs w:val="24"/>
              </w:rPr>
              <w:t xml:space="preserve">             3.1.1. земли железнодорожного транспорта</w:t>
            </w:r>
          </w:p>
        </w:tc>
        <w:tc>
          <w:tcPr>
            <w:tcW w:w="1985" w:type="dxa"/>
          </w:tcPr>
          <w:p w:rsidR="000112BE" w:rsidRPr="007A4777" w:rsidRDefault="000112BE" w:rsidP="00787038">
            <w:pPr>
              <w:jc w:val="center"/>
              <w:rPr>
                <w:color w:val="000000"/>
                <w:sz w:val="24"/>
                <w:szCs w:val="24"/>
              </w:rPr>
            </w:pPr>
            <w:r w:rsidRPr="007A4777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417" w:type="dxa"/>
          </w:tcPr>
          <w:p w:rsidR="000112BE" w:rsidRPr="007A4777" w:rsidRDefault="000112BE" w:rsidP="00787038">
            <w:pPr>
              <w:jc w:val="center"/>
              <w:rPr>
                <w:color w:val="000000"/>
                <w:sz w:val="24"/>
                <w:szCs w:val="24"/>
              </w:rPr>
            </w:pPr>
            <w:r w:rsidRPr="007A4777">
              <w:rPr>
                <w:color w:val="000000"/>
                <w:sz w:val="24"/>
                <w:szCs w:val="24"/>
              </w:rPr>
              <w:t>0,5</w:t>
            </w:r>
          </w:p>
        </w:tc>
      </w:tr>
      <w:tr w:rsidR="000112BE" w:rsidRPr="007A4777" w:rsidTr="00787038">
        <w:tc>
          <w:tcPr>
            <w:tcW w:w="6238" w:type="dxa"/>
          </w:tcPr>
          <w:p w:rsidR="000112BE" w:rsidRPr="007A4777" w:rsidRDefault="000112BE" w:rsidP="00787038">
            <w:pPr>
              <w:pStyle w:val="ConsPlusNonformat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47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 3.1.2. земли автомобильного транспорта</w:t>
            </w:r>
          </w:p>
        </w:tc>
        <w:tc>
          <w:tcPr>
            <w:tcW w:w="1985" w:type="dxa"/>
          </w:tcPr>
          <w:p w:rsidR="000112BE" w:rsidRPr="007A4777" w:rsidRDefault="000112BE" w:rsidP="00787038">
            <w:pPr>
              <w:jc w:val="center"/>
              <w:rPr>
                <w:color w:val="000000"/>
                <w:sz w:val="24"/>
                <w:szCs w:val="24"/>
              </w:rPr>
            </w:pPr>
            <w:r w:rsidRPr="007A4777">
              <w:rPr>
                <w:color w:val="000000"/>
                <w:sz w:val="24"/>
                <w:szCs w:val="24"/>
              </w:rPr>
              <w:t>6</w:t>
            </w: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0112BE" w:rsidRPr="007A4777" w:rsidRDefault="000112BE" w:rsidP="00787038">
            <w:pPr>
              <w:jc w:val="center"/>
              <w:rPr>
                <w:color w:val="000000"/>
                <w:sz w:val="24"/>
                <w:szCs w:val="24"/>
              </w:rPr>
            </w:pPr>
            <w:r w:rsidRPr="007A4777">
              <w:rPr>
                <w:color w:val="000000"/>
                <w:sz w:val="24"/>
                <w:szCs w:val="24"/>
              </w:rPr>
              <w:t>0,3</w:t>
            </w:r>
          </w:p>
        </w:tc>
      </w:tr>
      <w:tr w:rsidR="000112BE" w:rsidRPr="007A4777" w:rsidTr="00787038">
        <w:tc>
          <w:tcPr>
            <w:tcW w:w="6238" w:type="dxa"/>
          </w:tcPr>
          <w:p w:rsidR="000112BE" w:rsidRPr="007A4777" w:rsidRDefault="000112BE" w:rsidP="00787038">
            <w:pPr>
              <w:tabs>
                <w:tab w:val="right" w:pos="4287"/>
              </w:tabs>
              <w:rPr>
                <w:color w:val="000000"/>
                <w:sz w:val="24"/>
                <w:szCs w:val="24"/>
              </w:rPr>
            </w:pPr>
            <w:r w:rsidRPr="007A4777">
              <w:rPr>
                <w:color w:val="000000"/>
                <w:sz w:val="24"/>
                <w:szCs w:val="24"/>
              </w:rPr>
              <w:t xml:space="preserve">             3.3. земли энергетики</w:t>
            </w:r>
          </w:p>
        </w:tc>
        <w:tc>
          <w:tcPr>
            <w:tcW w:w="1985" w:type="dxa"/>
          </w:tcPr>
          <w:p w:rsidR="000112BE" w:rsidRPr="007A4777" w:rsidRDefault="000112BE" w:rsidP="00787038">
            <w:pPr>
              <w:jc w:val="center"/>
              <w:rPr>
                <w:color w:val="000000"/>
                <w:sz w:val="24"/>
                <w:szCs w:val="24"/>
              </w:rPr>
            </w:pPr>
            <w:r w:rsidRPr="007A4777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0112BE" w:rsidRPr="007A4777" w:rsidRDefault="000112BE" w:rsidP="00787038">
            <w:pPr>
              <w:jc w:val="center"/>
              <w:rPr>
                <w:color w:val="000000"/>
                <w:sz w:val="24"/>
                <w:szCs w:val="24"/>
              </w:rPr>
            </w:pPr>
            <w:r w:rsidRPr="007A4777">
              <w:rPr>
                <w:color w:val="000000"/>
                <w:sz w:val="24"/>
                <w:szCs w:val="24"/>
              </w:rPr>
              <w:t>-</w:t>
            </w:r>
          </w:p>
        </w:tc>
      </w:tr>
      <w:tr w:rsidR="000112BE" w:rsidRPr="007A4777" w:rsidTr="00787038">
        <w:tc>
          <w:tcPr>
            <w:tcW w:w="6238" w:type="dxa"/>
          </w:tcPr>
          <w:p w:rsidR="000112BE" w:rsidRPr="007A4777" w:rsidRDefault="000112BE" w:rsidP="00787038">
            <w:pPr>
              <w:tabs>
                <w:tab w:val="right" w:pos="4287"/>
              </w:tabs>
              <w:rPr>
                <w:color w:val="000000"/>
                <w:sz w:val="24"/>
                <w:szCs w:val="24"/>
              </w:rPr>
            </w:pPr>
            <w:r w:rsidRPr="007A4777">
              <w:rPr>
                <w:color w:val="000000"/>
                <w:sz w:val="24"/>
                <w:szCs w:val="24"/>
              </w:rPr>
              <w:t xml:space="preserve">             3.4. земли специального назначения</w:t>
            </w:r>
          </w:p>
        </w:tc>
        <w:tc>
          <w:tcPr>
            <w:tcW w:w="1985" w:type="dxa"/>
          </w:tcPr>
          <w:p w:rsidR="000112BE" w:rsidRPr="007A4777" w:rsidRDefault="000112BE" w:rsidP="00787038">
            <w:pPr>
              <w:jc w:val="center"/>
              <w:rPr>
                <w:color w:val="000000"/>
                <w:sz w:val="24"/>
                <w:szCs w:val="24"/>
              </w:rPr>
            </w:pPr>
            <w:r w:rsidRPr="007A4777">
              <w:rPr>
                <w:color w:val="000000"/>
                <w:sz w:val="24"/>
                <w:szCs w:val="24"/>
              </w:rPr>
              <w:t>22</w:t>
            </w:r>
          </w:p>
        </w:tc>
        <w:tc>
          <w:tcPr>
            <w:tcW w:w="1417" w:type="dxa"/>
          </w:tcPr>
          <w:p w:rsidR="000112BE" w:rsidRPr="007A4777" w:rsidRDefault="000112BE" w:rsidP="00787038">
            <w:pPr>
              <w:jc w:val="center"/>
              <w:rPr>
                <w:color w:val="000000"/>
                <w:sz w:val="24"/>
                <w:szCs w:val="24"/>
              </w:rPr>
            </w:pPr>
            <w:r w:rsidRPr="007A4777">
              <w:rPr>
                <w:color w:val="000000"/>
                <w:sz w:val="24"/>
                <w:szCs w:val="24"/>
              </w:rPr>
              <w:t>0,1</w:t>
            </w:r>
          </w:p>
        </w:tc>
      </w:tr>
      <w:tr w:rsidR="000112BE" w:rsidRPr="007A4777" w:rsidTr="00787038">
        <w:tc>
          <w:tcPr>
            <w:tcW w:w="6238" w:type="dxa"/>
          </w:tcPr>
          <w:p w:rsidR="000112BE" w:rsidRPr="007A4777" w:rsidRDefault="000112BE" w:rsidP="00787038">
            <w:pPr>
              <w:pStyle w:val="ConsPlusNonformat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47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 4.Земли особо охраняемых территорий и объектов</w:t>
            </w:r>
          </w:p>
        </w:tc>
        <w:tc>
          <w:tcPr>
            <w:tcW w:w="1985" w:type="dxa"/>
          </w:tcPr>
          <w:p w:rsidR="000112BE" w:rsidRPr="007A4777" w:rsidRDefault="000112BE" w:rsidP="00787038">
            <w:pPr>
              <w:jc w:val="center"/>
              <w:rPr>
                <w:color w:val="000000"/>
                <w:sz w:val="24"/>
                <w:szCs w:val="24"/>
              </w:rPr>
            </w:pPr>
            <w:r w:rsidRPr="007A4777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0112BE" w:rsidRPr="007A4777" w:rsidRDefault="000112BE" w:rsidP="00787038">
            <w:pPr>
              <w:jc w:val="center"/>
              <w:rPr>
                <w:color w:val="000000"/>
                <w:sz w:val="24"/>
                <w:szCs w:val="24"/>
              </w:rPr>
            </w:pPr>
            <w:r w:rsidRPr="007A4777">
              <w:rPr>
                <w:color w:val="000000"/>
                <w:sz w:val="24"/>
                <w:szCs w:val="24"/>
              </w:rPr>
              <w:t>-</w:t>
            </w:r>
          </w:p>
        </w:tc>
      </w:tr>
      <w:tr w:rsidR="000112BE" w:rsidRPr="007A4777" w:rsidTr="00787038">
        <w:tc>
          <w:tcPr>
            <w:tcW w:w="6238" w:type="dxa"/>
          </w:tcPr>
          <w:p w:rsidR="000112BE" w:rsidRPr="007A4777" w:rsidRDefault="000112BE" w:rsidP="00787038">
            <w:pPr>
              <w:pStyle w:val="ConsPlusNonformat"/>
              <w:widowControl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A477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            5. Земли лесного фонда</w:t>
            </w:r>
          </w:p>
        </w:tc>
        <w:tc>
          <w:tcPr>
            <w:tcW w:w="1985" w:type="dxa"/>
          </w:tcPr>
          <w:p w:rsidR="000112BE" w:rsidRPr="007A4777" w:rsidRDefault="000112BE" w:rsidP="00787038">
            <w:pPr>
              <w:jc w:val="center"/>
              <w:rPr>
                <w:color w:val="000000"/>
                <w:sz w:val="24"/>
                <w:szCs w:val="24"/>
              </w:rPr>
            </w:pPr>
            <w:r w:rsidRPr="007A4777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0112BE" w:rsidRPr="007A4777" w:rsidRDefault="000112BE" w:rsidP="00787038">
            <w:pPr>
              <w:jc w:val="center"/>
              <w:rPr>
                <w:color w:val="000000"/>
                <w:sz w:val="24"/>
                <w:szCs w:val="24"/>
              </w:rPr>
            </w:pPr>
            <w:r w:rsidRPr="007A4777">
              <w:rPr>
                <w:color w:val="000000"/>
                <w:sz w:val="24"/>
                <w:szCs w:val="24"/>
              </w:rPr>
              <w:t>-</w:t>
            </w:r>
          </w:p>
        </w:tc>
      </w:tr>
      <w:tr w:rsidR="000112BE" w:rsidRPr="007A4777" w:rsidTr="00787038">
        <w:trPr>
          <w:trHeight w:val="218"/>
        </w:trPr>
        <w:tc>
          <w:tcPr>
            <w:tcW w:w="6238" w:type="dxa"/>
          </w:tcPr>
          <w:p w:rsidR="000112BE" w:rsidRPr="007A4777" w:rsidRDefault="000112BE" w:rsidP="00787038">
            <w:pPr>
              <w:pStyle w:val="8"/>
              <w:spacing w:before="0" w:after="0"/>
              <w:rPr>
                <w:b/>
                <w:bCs/>
                <w:color w:val="000000"/>
              </w:rPr>
            </w:pPr>
            <w:r w:rsidRPr="007A4777">
              <w:rPr>
                <w:b/>
                <w:bCs/>
                <w:color w:val="000000"/>
              </w:rPr>
              <w:t xml:space="preserve">             6. Земли водного фонда</w:t>
            </w:r>
          </w:p>
        </w:tc>
        <w:tc>
          <w:tcPr>
            <w:tcW w:w="1985" w:type="dxa"/>
          </w:tcPr>
          <w:p w:rsidR="000112BE" w:rsidRPr="007A4777" w:rsidRDefault="000112BE" w:rsidP="00787038">
            <w:pPr>
              <w:jc w:val="center"/>
              <w:rPr>
                <w:color w:val="000000"/>
                <w:sz w:val="24"/>
                <w:szCs w:val="24"/>
              </w:rPr>
            </w:pPr>
            <w:r w:rsidRPr="007A4777">
              <w:rPr>
                <w:color w:val="000000"/>
                <w:sz w:val="24"/>
                <w:szCs w:val="24"/>
              </w:rPr>
              <w:t>105</w:t>
            </w:r>
          </w:p>
        </w:tc>
        <w:tc>
          <w:tcPr>
            <w:tcW w:w="1417" w:type="dxa"/>
          </w:tcPr>
          <w:p w:rsidR="000112BE" w:rsidRPr="007A4777" w:rsidRDefault="000112BE" w:rsidP="00787038">
            <w:pPr>
              <w:jc w:val="center"/>
              <w:rPr>
                <w:color w:val="000000"/>
                <w:sz w:val="24"/>
                <w:szCs w:val="24"/>
              </w:rPr>
            </w:pPr>
            <w:r w:rsidRPr="007A4777">
              <w:rPr>
                <w:color w:val="000000"/>
                <w:sz w:val="24"/>
                <w:szCs w:val="24"/>
              </w:rPr>
              <w:t>0,5</w:t>
            </w:r>
          </w:p>
        </w:tc>
      </w:tr>
      <w:tr w:rsidR="000112BE" w:rsidRPr="007A4777" w:rsidTr="00787038">
        <w:trPr>
          <w:trHeight w:val="218"/>
        </w:trPr>
        <w:tc>
          <w:tcPr>
            <w:tcW w:w="6238" w:type="dxa"/>
          </w:tcPr>
          <w:p w:rsidR="000112BE" w:rsidRPr="007A4777" w:rsidRDefault="000112BE" w:rsidP="00787038">
            <w:pPr>
              <w:pStyle w:val="8"/>
              <w:spacing w:before="0" w:after="0"/>
              <w:rPr>
                <w:bCs/>
                <w:i w:val="0"/>
                <w:iCs w:val="0"/>
                <w:color w:val="000000"/>
              </w:rPr>
            </w:pPr>
            <w:r w:rsidRPr="007A4777">
              <w:rPr>
                <w:bCs/>
                <w:i w:val="0"/>
                <w:iCs w:val="0"/>
                <w:color w:val="000000"/>
              </w:rPr>
              <w:t xml:space="preserve">            Итого земель в границах сельского поселения</w:t>
            </w:r>
          </w:p>
        </w:tc>
        <w:tc>
          <w:tcPr>
            <w:tcW w:w="1985" w:type="dxa"/>
          </w:tcPr>
          <w:p w:rsidR="000112BE" w:rsidRPr="007A4777" w:rsidRDefault="000112BE" w:rsidP="00787038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7A4777">
              <w:rPr>
                <w:b/>
                <w:bCs/>
                <w:i/>
                <w:iCs/>
                <w:color w:val="000000"/>
                <w:sz w:val="24"/>
                <w:szCs w:val="24"/>
              </w:rPr>
              <w:t>21707</w:t>
            </w:r>
          </w:p>
        </w:tc>
        <w:tc>
          <w:tcPr>
            <w:tcW w:w="1417" w:type="dxa"/>
          </w:tcPr>
          <w:p w:rsidR="000112BE" w:rsidRPr="007A4777" w:rsidRDefault="000112BE" w:rsidP="00787038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7A4777">
              <w:rPr>
                <w:b/>
                <w:bCs/>
                <w:i/>
                <w:iCs/>
                <w:color w:val="000000"/>
                <w:sz w:val="24"/>
                <w:szCs w:val="24"/>
              </w:rPr>
              <w:t>100</w:t>
            </w:r>
          </w:p>
        </w:tc>
      </w:tr>
    </w:tbl>
    <w:p w:rsidR="000112BE" w:rsidRPr="007A4777" w:rsidRDefault="000112BE" w:rsidP="000112BE">
      <w:pPr>
        <w:pStyle w:val="a3"/>
        <w:rPr>
          <w:b/>
          <w:i/>
          <w:iCs/>
          <w:sz w:val="24"/>
          <w:szCs w:val="24"/>
        </w:rPr>
      </w:pPr>
      <w:r>
        <w:rPr>
          <w:bCs/>
          <w:noProof/>
          <w:sz w:val="24"/>
          <w:szCs w:val="24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3310890</wp:posOffset>
            </wp:positionV>
            <wp:extent cx="6344285" cy="1970405"/>
            <wp:effectExtent l="6985" t="10160" r="11430" b="10160"/>
            <wp:wrapNone/>
            <wp:docPr id="1" name="Диаграмм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112BE" w:rsidRPr="007A4777" w:rsidRDefault="000112BE" w:rsidP="000112BE">
      <w:pPr>
        <w:pStyle w:val="a3"/>
        <w:spacing w:line="360" w:lineRule="auto"/>
        <w:rPr>
          <w:bCs/>
          <w:color w:val="0000FF"/>
          <w:sz w:val="24"/>
          <w:szCs w:val="24"/>
        </w:rPr>
      </w:pPr>
    </w:p>
    <w:p w:rsidR="000112BE" w:rsidRPr="007A4777" w:rsidRDefault="000112BE" w:rsidP="000112BE">
      <w:pPr>
        <w:pStyle w:val="a3"/>
        <w:spacing w:line="360" w:lineRule="auto"/>
        <w:ind w:firstLine="720"/>
        <w:rPr>
          <w:bCs/>
          <w:sz w:val="24"/>
          <w:szCs w:val="24"/>
        </w:rPr>
      </w:pPr>
    </w:p>
    <w:p w:rsidR="000112BE" w:rsidRPr="007A4777" w:rsidRDefault="000112BE" w:rsidP="000112BE">
      <w:pPr>
        <w:pStyle w:val="a3"/>
        <w:spacing w:line="360" w:lineRule="auto"/>
        <w:ind w:firstLine="720"/>
        <w:rPr>
          <w:bCs/>
          <w:sz w:val="24"/>
          <w:szCs w:val="24"/>
        </w:rPr>
      </w:pPr>
    </w:p>
    <w:p w:rsidR="000112BE" w:rsidRPr="007A4777" w:rsidRDefault="000112BE" w:rsidP="000112BE">
      <w:pPr>
        <w:pStyle w:val="a3"/>
        <w:spacing w:line="360" w:lineRule="auto"/>
        <w:ind w:firstLine="720"/>
        <w:rPr>
          <w:bCs/>
          <w:sz w:val="24"/>
          <w:szCs w:val="24"/>
        </w:rPr>
      </w:pPr>
    </w:p>
    <w:p w:rsidR="000112BE" w:rsidRPr="007A4777" w:rsidRDefault="000112BE" w:rsidP="000112BE">
      <w:pPr>
        <w:pStyle w:val="a3"/>
        <w:spacing w:line="360" w:lineRule="auto"/>
        <w:ind w:firstLine="720"/>
        <w:rPr>
          <w:bCs/>
          <w:sz w:val="24"/>
          <w:szCs w:val="24"/>
        </w:rPr>
      </w:pPr>
    </w:p>
    <w:p w:rsidR="000112BE" w:rsidRPr="007A4777" w:rsidRDefault="000112BE" w:rsidP="000112BE">
      <w:pPr>
        <w:pStyle w:val="a3"/>
        <w:spacing w:line="360" w:lineRule="auto"/>
        <w:ind w:firstLine="720"/>
        <w:rPr>
          <w:bCs/>
          <w:sz w:val="24"/>
          <w:szCs w:val="24"/>
        </w:rPr>
      </w:pPr>
    </w:p>
    <w:p w:rsidR="000112BE" w:rsidRPr="007A4777" w:rsidRDefault="000112BE" w:rsidP="000112BE">
      <w:pPr>
        <w:pStyle w:val="a3"/>
        <w:spacing w:line="360" w:lineRule="auto"/>
        <w:ind w:firstLine="720"/>
        <w:rPr>
          <w:bCs/>
          <w:sz w:val="24"/>
          <w:szCs w:val="24"/>
        </w:rPr>
      </w:pPr>
    </w:p>
    <w:p w:rsidR="000112BE" w:rsidRDefault="000112BE" w:rsidP="000112BE">
      <w:pPr>
        <w:pStyle w:val="a3"/>
        <w:ind w:firstLine="708"/>
        <w:rPr>
          <w:bCs/>
          <w:sz w:val="24"/>
          <w:szCs w:val="24"/>
        </w:rPr>
      </w:pPr>
    </w:p>
    <w:p w:rsidR="000112BE" w:rsidRPr="007A4777" w:rsidRDefault="000112BE" w:rsidP="000112BE">
      <w:pPr>
        <w:pStyle w:val="a3"/>
        <w:ind w:firstLine="708"/>
        <w:rPr>
          <w:bCs/>
          <w:sz w:val="24"/>
          <w:szCs w:val="24"/>
        </w:rPr>
      </w:pPr>
      <w:r w:rsidRPr="007A4777">
        <w:rPr>
          <w:bCs/>
          <w:sz w:val="24"/>
          <w:szCs w:val="24"/>
        </w:rPr>
        <w:t>Из общей площади территории сельского поселения 9</w:t>
      </w:r>
      <w:r>
        <w:rPr>
          <w:bCs/>
          <w:sz w:val="24"/>
          <w:szCs w:val="24"/>
        </w:rPr>
        <w:t xml:space="preserve">6,7 </w:t>
      </w:r>
      <w:r w:rsidRPr="007A4777">
        <w:rPr>
          <w:bCs/>
          <w:sz w:val="24"/>
          <w:szCs w:val="24"/>
        </w:rPr>
        <w:t>% занимают земли сельскохозяйственного назначения.</w:t>
      </w:r>
    </w:p>
    <w:p w:rsidR="000112BE" w:rsidRPr="007A4777" w:rsidRDefault="000112BE" w:rsidP="000112BE">
      <w:pPr>
        <w:pStyle w:val="a3"/>
        <w:ind w:firstLine="720"/>
        <w:rPr>
          <w:bCs/>
          <w:sz w:val="24"/>
          <w:szCs w:val="24"/>
        </w:rPr>
      </w:pPr>
      <w:r w:rsidRPr="007A4777">
        <w:rPr>
          <w:bCs/>
          <w:sz w:val="24"/>
          <w:szCs w:val="24"/>
        </w:rPr>
        <w:t xml:space="preserve">Земли населенных пунктов составляют </w:t>
      </w:r>
      <w:smartTag w:uri="urn:schemas-microsoft-com:office:smarttags" w:element="metricconverter">
        <w:smartTagPr>
          <w:attr w:name="ProductID" w:val="653 га"/>
        </w:smartTagPr>
        <w:r>
          <w:rPr>
            <w:bCs/>
            <w:sz w:val="24"/>
            <w:szCs w:val="24"/>
          </w:rPr>
          <w:t>653</w:t>
        </w:r>
        <w:r w:rsidRPr="007A4777">
          <w:rPr>
            <w:bCs/>
            <w:color w:val="000000"/>
            <w:sz w:val="24"/>
            <w:szCs w:val="24"/>
          </w:rPr>
          <w:t xml:space="preserve"> </w:t>
        </w:r>
        <w:r w:rsidRPr="007A4777">
          <w:rPr>
            <w:bCs/>
            <w:sz w:val="24"/>
            <w:szCs w:val="24"/>
          </w:rPr>
          <w:t>га</w:t>
        </w:r>
      </w:smartTag>
      <w:r w:rsidRPr="007A4777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(3</w:t>
      </w:r>
      <w:r w:rsidRPr="007A4777">
        <w:rPr>
          <w:bCs/>
          <w:sz w:val="24"/>
          <w:szCs w:val="24"/>
        </w:rPr>
        <w:t>,0%).</w:t>
      </w:r>
    </w:p>
    <w:p w:rsidR="000112BE" w:rsidRPr="007A4777" w:rsidRDefault="000112BE" w:rsidP="000112BE">
      <w:pPr>
        <w:pStyle w:val="a3"/>
        <w:ind w:firstLine="720"/>
        <w:rPr>
          <w:bCs/>
          <w:sz w:val="24"/>
          <w:szCs w:val="24"/>
        </w:rPr>
      </w:pPr>
      <w:r w:rsidRPr="007A4777">
        <w:rPr>
          <w:bCs/>
          <w:sz w:val="24"/>
          <w:szCs w:val="24"/>
        </w:rPr>
        <w:t xml:space="preserve">Категория земель промышленности, транспорта, связи, энергетики подразделяются на земли, занятые землями железнодорожного и автомобильного транспорта и прочими несельскохозяйственными предприятиями. Таких земель в поселении </w:t>
      </w:r>
      <w:smartTag w:uri="urn:schemas-microsoft-com:office:smarttags" w:element="metricconverter">
        <w:smartTagPr>
          <w:attr w:name="ProductID" w:val="419 га"/>
        </w:smartTagPr>
        <w:r>
          <w:rPr>
            <w:bCs/>
            <w:sz w:val="24"/>
            <w:szCs w:val="24"/>
          </w:rPr>
          <w:t>419</w:t>
        </w:r>
        <w:r w:rsidRPr="007A4777">
          <w:rPr>
            <w:bCs/>
            <w:sz w:val="24"/>
            <w:szCs w:val="24"/>
          </w:rPr>
          <w:t xml:space="preserve"> га</w:t>
        </w:r>
      </w:smartTag>
      <w:r w:rsidRPr="007A4777">
        <w:rPr>
          <w:bCs/>
          <w:sz w:val="24"/>
          <w:szCs w:val="24"/>
        </w:rPr>
        <w:t xml:space="preserve"> (</w:t>
      </w:r>
      <w:r>
        <w:rPr>
          <w:bCs/>
          <w:sz w:val="24"/>
          <w:szCs w:val="24"/>
        </w:rPr>
        <w:t>1</w:t>
      </w:r>
      <w:r w:rsidRPr="007A4777">
        <w:rPr>
          <w:bCs/>
          <w:sz w:val="24"/>
          <w:szCs w:val="24"/>
        </w:rPr>
        <w:t>,9%). Они используются соответствующими организациями для осуществления их деятельности.</w:t>
      </w:r>
    </w:p>
    <w:p w:rsidR="000112BE" w:rsidRPr="007A4777" w:rsidRDefault="000112BE" w:rsidP="000112BE">
      <w:pPr>
        <w:pStyle w:val="a3"/>
        <w:ind w:firstLine="720"/>
        <w:rPr>
          <w:bCs/>
          <w:sz w:val="24"/>
          <w:szCs w:val="24"/>
        </w:rPr>
      </w:pPr>
      <w:r w:rsidRPr="007A4777">
        <w:rPr>
          <w:bCs/>
          <w:sz w:val="24"/>
          <w:szCs w:val="24"/>
        </w:rPr>
        <w:t xml:space="preserve">Земли водного фонда на территории сельского поселения составляют </w:t>
      </w:r>
      <w:smartTag w:uri="urn:schemas-microsoft-com:office:smarttags" w:element="metricconverter">
        <w:smartTagPr>
          <w:attr w:name="ProductID" w:val="105 га"/>
        </w:smartTagPr>
        <w:r w:rsidRPr="007A4777">
          <w:rPr>
            <w:bCs/>
            <w:color w:val="000000"/>
            <w:sz w:val="24"/>
            <w:szCs w:val="24"/>
          </w:rPr>
          <w:t xml:space="preserve">105 </w:t>
        </w:r>
        <w:r w:rsidRPr="007A4777">
          <w:rPr>
            <w:bCs/>
            <w:sz w:val="24"/>
            <w:szCs w:val="24"/>
          </w:rPr>
          <w:t>га</w:t>
        </w:r>
      </w:smartTag>
      <w:r w:rsidRPr="007A4777">
        <w:rPr>
          <w:bCs/>
          <w:sz w:val="24"/>
          <w:szCs w:val="24"/>
        </w:rPr>
        <w:t xml:space="preserve"> (0,5%).</w:t>
      </w:r>
    </w:p>
    <w:p w:rsidR="000112BE" w:rsidRPr="007A4777" w:rsidRDefault="000112BE" w:rsidP="000112BE">
      <w:pPr>
        <w:ind w:firstLine="709"/>
        <w:rPr>
          <w:bCs/>
          <w:i/>
          <w:iCs/>
          <w:sz w:val="24"/>
          <w:szCs w:val="24"/>
        </w:rPr>
      </w:pPr>
      <w:r w:rsidRPr="007A4777">
        <w:rPr>
          <w:bCs/>
          <w:i/>
          <w:iCs/>
          <w:sz w:val="24"/>
          <w:szCs w:val="24"/>
        </w:rPr>
        <w:t>Оценка Градостроительного потенциала территорий</w:t>
      </w:r>
    </w:p>
    <w:p w:rsidR="000112BE" w:rsidRPr="00D453F7" w:rsidRDefault="000112BE" w:rsidP="000112BE">
      <w:pPr>
        <w:pStyle w:val="S"/>
        <w:rPr>
          <w:w w:val="100"/>
        </w:rPr>
      </w:pPr>
      <w:r w:rsidRPr="007A4777">
        <w:rPr>
          <w:w w:val="100"/>
        </w:rPr>
        <w:t>Оценка градостроительного потенциала территории Коммунарского сельского поселения произведена под функции капитального строительства (градостроительный потенциал территории) с учетом задач и возможностей реализации рекреационных функций, а также необходимости осуществления природоохранной деятельности. В основу оценки положены границы и режимы зон с особыми условиями использования территорий, по восстановлению утраченных элементов природно-экологического каркаса поселения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08"/>
        <w:gridCol w:w="3240"/>
        <w:gridCol w:w="4860"/>
      </w:tblGrid>
      <w:tr w:rsidR="000112BE" w:rsidRPr="007A4777" w:rsidTr="00787038">
        <w:tc>
          <w:tcPr>
            <w:tcW w:w="1908" w:type="dxa"/>
          </w:tcPr>
          <w:p w:rsidR="000112BE" w:rsidRPr="00D453F7" w:rsidRDefault="000112BE" w:rsidP="00787038">
            <w:pPr>
              <w:rPr>
                <w:b/>
                <w:bCs/>
                <w:i/>
                <w:iCs/>
              </w:rPr>
            </w:pPr>
            <w:r w:rsidRPr="00D453F7">
              <w:rPr>
                <w:b/>
                <w:bCs/>
                <w:i/>
                <w:iCs/>
              </w:rPr>
              <w:t>Градостроительный потенциал</w:t>
            </w:r>
          </w:p>
        </w:tc>
        <w:tc>
          <w:tcPr>
            <w:tcW w:w="3240" w:type="dxa"/>
          </w:tcPr>
          <w:p w:rsidR="000112BE" w:rsidRPr="00D453F7" w:rsidRDefault="000112BE" w:rsidP="00787038">
            <w:pPr>
              <w:rPr>
                <w:b/>
                <w:bCs/>
                <w:i/>
                <w:iCs/>
              </w:rPr>
            </w:pPr>
            <w:r w:rsidRPr="00D453F7">
              <w:rPr>
                <w:b/>
                <w:bCs/>
                <w:i/>
                <w:iCs/>
              </w:rPr>
              <w:t>Зона с особыми условиями использования территории</w:t>
            </w:r>
          </w:p>
        </w:tc>
        <w:tc>
          <w:tcPr>
            <w:tcW w:w="4860" w:type="dxa"/>
          </w:tcPr>
          <w:p w:rsidR="000112BE" w:rsidRPr="00D453F7" w:rsidRDefault="000112BE" w:rsidP="00787038">
            <w:pPr>
              <w:rPr>
                <w:b/>
                <w:bCs/>
                <w:i/>
                <w:iCs/>
              </w:rPr>
            </w:pPr>
            <w:r w:rsidRPr="00D453F7">
              <w:rPr>
                <w:b/>
                <w:bCs/>
                <w:i/>
                <w:iCs/>
              </w:rPr>
              <w:t>Рекомендуемые функции и режимы использования</w:t>
            </w:r>
          </w:p>
        </w:tc>
      </w:tr>
      <w:tr w:rsidR="000112BE" w:rsidRPr="007A4777" w:rsidTr="00787038">
        <w:trPr>
          <w:cantSplit/>
          <w:trHeight w:val="885"/>
        </w:trPr>
        <w:tc>
          <w:tcPr>
            <w:tcW w:w="1908" w:type="dxa"/>
          </w:tcPr>
          <w:p w:rsidR="000112BE" w:rsidRPr="007A4777" w:rsidRDefault="000112BE" w:rsidP="00787038">
            <w:pPr>
              <w:spacing w:line="360" w:lineRule="auto"/>
              <w:rPr>
                <w:bCs/>
                <w:i/>
                <w:iCs/>
                <w:sz w:val="24"/>
                <w:szCs w:val="24"/>
              </w:rPr>
            </w:pPr>
            <w:r w:rsidRPr="007A4777">
              <w:rPr>
                <w:bCs/>
                <w:i/>
                <w:iCs/>
                <w:sz w:val="24"/>
                <w:szCs w:val="24"/>
              </w:rPr>
              <w:lastRenderedPageBreak/>
              <w:t>отсутствует</w:t>
            </w:r>
          </w:p>
          <w:p w:rsidR="000112BE" w:rsidRPr="007A4777" w:rsidRDefault="000112BE" w:rsidP="00787038">
            <w:pPr>
              <w:spacing w:line="360" w:lineRule="auto"/>
              <w:rPr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3240" w:type="dxa"/>
          </w:tcPr>
          <w:p w:rsidR="000112BE" w:rsidRPr="007A4777" w:rsidRDefault="000112BE" w:rsidP="00787038">
            <w:pPr>
              <w:rPr>
                <w:bCs/>
                <w:sz w:val="24"/>
                <w:szCs w:val="24"/>
              </w:rPr>
            </w:pPr>
            <w:r w:rsidRPr="007A4777">
              <w:rPr>
                <w:bCs/>
                <w:sz w:val="24"/>
                <w:szCs w:val="24"/>
              </w:rPr>
              <w:t>1-й пояс ЗСО водозаборов питьевого назначения</w:t>
            </w:r>
          </w:p>
        </w:tc>
        <w:tc>
          <w:tcPr>
            <w:tcW w:w="4860" w:type="dxa"/>
          </w:tcPr>
          <w:p w:rsidR="000112BE" w:rsidRPr="00D453F7" w:rsidRDefault="000112BE" w:rsidP="00787038">
            <w:pPr>
              <w:rPr>
                <w:bCs/>
                <w:sz w:val="22"/>
                <w:szCs w:val="22"/>
              </w:rPr>
            </w:pPr>
            <w:r w:rsidRPr="00D453F7">
              <w:rPr>
                <w:bCs/>
                <w:sz w:val="22"/>
                <w:szCs w:val="22"/>
              </w:rPr>
              <w:t xml:space="preserve">Запрещены все виды строительства, не имеющие непосредственного отношения к эксплуатации, допуск граждан, соблюдение требований </w:t>
            </w:r>
            <w:proofErr w:type="spellStart"/>
            <w:r w:rsidRPr="00D453F7">
              <w:rPr>
                <w:bCs/>
                <w:sz w:val="22"/>
                <w:szCs w:val="22"/>
              </w:rPr>
              <w:t>СанПин</w:t>
            </w:r>
            <w:proofErr w:type="spellEnd"/>
            <w:r w:rsidRPr="00D453F7">
              <w:rPr>
                <w:bCs/>
                <w:sz w:val="22"/>
                <w:szCs w:val="22"/>
              </w:rPr>
              <w:t xml:space="preserve"> 2.1.4.1110-02</w:t>
            </w:r>
          </w:p>
        </w:tc>
      </w:tr>
      <w:tr w:rsidR="000112BE" w:rsidRPr="007A4777" w:rsidTr="00787038">
        <w:tc>
          <w:tcPr>
            <w:tcW w:w="1908" w:type="dxa"/>
          </w:tcPr>
          <w:p w:rsidR="000112BE" w:rsidRPr="007A4777" w:rsidRDefault="000112BE" w:rsidP="00787038">
            <w:pPr>
              <w:spacing w:line="360" w:lineRule="auto"/>
              <w:jc w:val="center"/>
              <w:rPr>
                <w:bCs/>
                <w:i/>
                <w:iCs/>
                <w:sz w:val="24"/>
                <w:szCs w:val="24"/>
              </w:rPr>
            </w:pPr>
            <w:r w:rsidRPr="007A4777">
              <w:rPr>
                <w:bCs/>
                <w:i/>
                <w:iCs/>
                <w:sz w:val="24"/>
                <w:szCs w:val="24"/>
              </w:rPr>
              <w:t>низкий</w:t>
            </w:r>
          </w:p>
        </w:tc>
        <w:tc>
          <w:tcPr>
            <w:tcW w:w="3240" w:type="dxa"/>
          </w:tcPr>
          <w:p w:rsidR="000112BE" w:rsidRPr="007A4777" w:rsidRDefault="000112BE" w:rsidP="00787038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 w:rsidRPr="007A4777">
              <w:rPr>
                <w:bCs/>
                <w:sz w:val="24"/>
                <w:szCs w:val="24"/>
              </w:rPr>
              <w:t>санитарно-защитные зоны,</w:t>
            </w:r>
          </w:p>
          <w:p w:rsidR="000112BE" w:rsidRPr="007A4777" w:rsidRDefault="000112BE" w:rsidP="00787038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 w:rsidRPr="007A4777">
              <w:rPr>
                <w:bCs/>
                <w:sz w:val="24"/>
                <w:szCs w:val="24"/>
              </w:rPr>
              <w:t>придорожные полосы</w:t>
            </w:r>
          </w:p>
        </w:tc>
        <w:tc>
          <w:tcPr>
            <w:tcW w:w="4860" w:type="dxa"/>
          </w:tcPr>
          <w:p w:rsidR="000112BE" w:rsidRPr="00D453F7" w:rsidRDefault="000112BE" w:rsidP="00787038">
            <w:pPr>
              <w:rPr>
                <w:bCs/>
                <w:sz w:val="22"/>
                <w:szCs w:val="22"/>
              </w:rPr>
            </w:pPr>
            <w:r w:rsidRPr="00D453F7">
              <w:rPr>
                <w:bCs/>
                <w:sz w:val="22"/>
                <w:szCs w:val="22"/>
              </w:rPr>
              <w:t>запрещено жилищное строительство, рекреация, животноводство, размещение объектов здравоохранения и спорта; допускается промышленное строительство (</w:t>
            </w:r>
            <w:r>
              <w:rPr>
                <w:bCs/>
                <w:sz w:val="22"/>
                <w:szCs w:val="22"/>
              </w:rPr>
              <w:t xml:space="preserve">с </w:t>
            </w:r>
            <w:r w:rsidRPr="00D453F7">
              <w:rPr>
                <w:bCs/>
                <w:sz w:val="22"/>
                <w:szCs w:val="22"/>
              </w:rPr>
              <w:t xml:space="preserve">соблюдением требований </w:t>
            </w:r>
            <w:proofErr w:type="spellStart"/>
            <w:r w:rsidRPr="00D453F7">
              <w:rPr>
                <w:bCs/>
                <w:sz w:val="22"/>
                <w:szCs w:val="22"/>
              </w:rPr>
              <w:t>СанПин</w:t>
            </w:r>
            <w:proofErr w:type="spellEnd"/>
            <w:r w:rsidRPr="00D453F7">
              <w:rPr>
                <w:bCs/>
                <w:sz w:val="22"/>
                <w:szCs w:val="22"/>
              </w:rPr>
              <w:t xml:space="preserve"> 2.2. 1/2.1.1.1200-03)</w:t>
            </w:r>
          </w:p>
        </w:tc>
      </w:tr>
      <w:tr w:rsidR="000112BE" w:rsidRPr="007A4777" w:rsidTr="00787038">
        <w:tc>
          <w:tcPr>
            <w:tcW w:w="1908" w:type="dxa"/>
          </w:tcPr>
          <w:p w:rsidR="000112BE" w:rsidRPr="007A4777" w:rsidRDefault="000112BE" w:rsidP="00787038">
            <w:pPr>
              <w:spacing w:line="360" w:lineRule="auto"/>
              <w:jc w:val="center"/>
              <w:rPr>
                <w:bCs/>
                <w:i/>
                <w:iCs/>
                <w:sz w:val="24"/>
                <w:szCs w:val="24"/>
              </w:rPr>
            </w:pPr>
            <w:r w:rsidRPr="007A4777">
              <w:rPr>
                <w:bCs/>
                <w:i/>
                <w:iCs/>
                <w:sz w:val="24"/>
                <w:szCs w:val="24"/>
              </w:rPr>
              <w:t>пониженный</w:t>
            </w:r>
          </w:p>
        </w:tc>
        <w:tc>
          <w:tcPr>
            <w:tcW w:w="3240" w:type="dxa"/>
          </w:tcPr>
          <w:p w:rsidR="000112BE" w:rsidRPr="007A4777" w:rsidRDefault="000112BE" w:rsidP="00787038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proofErr w:type="spellStart"/>
            <w:r w:rsidRPr="007A4777">
              <w:rPr>
                <w:bCs/>
                <w:sz w:val="24"/>
                <w:szCs w:val="24"/>
              </w:rPr>
              <w:t>водоохранные</w:t>
            </w:r>
            <w:proofErr w:type="spellEnd"/>
            <w:r w:rsidRPr="007A4777">
              <w:rPr>
                <w:bCs/>
                <w:sz w:val="24"/>
                <w:szCs w:val="24"/>
              </w:rPr>
              <w:t xml:space="preserve"> зоны</w:t>
            </w:r>
          </w:p>
        </w:tc>
        <w:tc>
          <w:tcPr>
            <w:tcW w:w="4860" w:type="dxa"/>
          </w:tcPr>
          <w:p w:rsidR="000112BE" w:rsidRPr="007A4777" w:rsidRDefault="000112BE" w:rsidP="00787038">
            <w:pPr>
              <w:rPr>
                <w:bCs/>
                <w:sz w:val="24"/>
                <w:szCs w:val="24"/>
              </w:rPr>
            </w:pPr>
            <w:r w:rsidRPr="007A4777">
              <w:rPr>
                <w:bCs/>
                <w:sz w:val="24"/>
                <w:szCs w:val="24"/>
              </w:rPr>
              <w:t>запрещено использование сточных вод для удобрения почв, размещение кладбищ, скотомогильников, ТБО</w:t>
            </w:r>
          </w:p>
        </w:tc>
      </w:tr>
      <w:tr w:rsidR="000112BE" w:rsidRPr="007A4777" w:rsidTr="00787038">
        <w:tc>
          <w:tcPr>
            <w:tcW w:w="1908" w:type="dxa"/>
          </w:tcPr>
          <w:p w:rsidR="000112BE" w:rsidRPr="007A4777" w:rsidRDefault="000112BE" w:rsidP="00787038">
            <w:pPr>
              <w:spacing w:line="360" w:lineRule="auto"/>
              <w:jc w:val="center"/>
              <w:rPr>
                <w:bCs/>
                <w:i/>
                <w:iCs/>
                <w:sz w:val="24"/>
                <w:szCs w:val="24"/>
              </w:rPr>
            </w:pPr>
            <w:r w:rsidRPr="007A4777">
              <w:rPr>
                <w:bCs/>
                <w:i/>
                <w:iCs/>
                <w:sz w:val="24"/>
                <w:szCs w:val="24"/>
              </w:rPr>
              <w:t>высокий</w:t>
            </w:r>
          </w:p>
        </w:tc>
        <w:tc>
          <w:tcPr>
            <w:tcW w:w="3240" w:type="dxa"/>
          </w:tcPr>
          <w:p w:rsidR="000112BE" w:rsidRPr="00D453F7" w:rsidRDefault="000112BE" w:rsidP="00787038">
            <w:pPr>
              <w:jc w:val="center"/>
              <w:rPr>
                <w:bCs/>
                <w:sz w:val="22"/>
                <w:szCs w:val="22"/>
              </w:rPr>
            </w:pPr>
            <w:r w:rsidRPr="00D453F7">
              <w:rPr>
                <w:bCs/>
                <w:sz w:val="22"/>
                <w:szCs w:val="22"/>
              </w:rPr>
              <w:t>экологически чистые территории, свободные от зон с особыми условиями использования</w:t>
            </w:r>
          </w:p>
        </w:tc>
        <w:tc>
          <w:tcPr>
            <w:tcW w:w="4860" w:type="dxa"/>
          </w:tcPr>
          <w:p w:rsidR="000112BE" w:rsidRPr="007A4777" w:rsidRDefault="000112BE" w:rsidP="00787038">
            <w:pPr>
              <w:rPr>
                <w:bCs/>
                <w:sz w:val="24"/>
                <w:szCs w:val="24"/>
              </w:rPr>
            </w:pPr>
            <w:r w:rsidRPr="007A4777">
              <w:rPr>
                <w:bCs/>
                <w:sz w:val="24"/>
                <w:szCs w:val="24"/>
              </w:rPr>
              <w:t>в соответствии с градостроительным, санитарным и природоохранным законодательством</w:t>
            </w:r>
          </w:p>
        </w:tc>
      </w:tr>
    </w:tbl>
    <w:p w:rsidR="000112BE" w:rsidRPr="00324D99" w:rsidRDefault="000112BE" w:rsidP="000112BE">
      <w:pPr>
        <w:pStyle w:val="a3"/>
        <w:ind w:firstLine="708"/>
        <w:rPr>
          <w:bCs/>
          <w:i/>
          <w:iCs/>
          <w:sz w:val="22"/>
          <w:szCs w:val="22"/>
        </w:rPr>
      </w:pPr>
      <w:r w:rsidRPr="00324D99">
        <w:rPr>
          <w:bCs/>
          <w:i/>
          <w:iCs/>
          <w:sz w:val="22"/>
          <w:szCs w:val="22"/>
        </w:rPr>
        <w:t>Жилой фонд</w:t>
      </w:r>
    </w:p>
    <w:p w:rsidR="000112BE" w:rsidRPr="00324D99" w:rsidRDefault="000112BE" w:rsidP="000112BE">
      <w:pPr>
        <w:ind w:firstLine="720"/>
        <w:rPr>
          <w:color w:val="000000"/>
          <w:sz w:val="22"/>
          <w:szCs w:val="22"/>
        </w:rPr>
      </w:pPr>
      <w:r w:rsidRPr="00324D99">
        <w:rPr>
          <w:color w:val="000000"/>
          <w:sz w:val="22"/>
          <w:szCs w:val="22"/>
        </w:rPr>
        <w:t xml:space="preserve">Население Коммунарского поселения составляет 6024 чел. </w:t>
      </w:r>
    </w:p>
    <w:p w:rsidR="000112BE" w:rsidRPr="00324D99" w:rsidRDefault="000112BE" w:rsidP="000112BE">
      <w:pPr>
        <w:ind w:firstLine="720"/>
        <w:jc w:val="both"/>
        <w:rPr>
          <w:color w:val="000000"/>
          <w:sz w:val="22"/>
          <w:szCs w:val="22"/>
        </w:rPr>
      </w:pPr>
      <w:r w:rsidRPr="00324D99">
        <w:rPr>
          <w:color w:val="000000"/>
          <w:sz w:val="22"/>
          <w:szCs w:val="22"/>
        </w:rPr>
        <w:t xml:space="preserve"> При норме обеспеченности 29,2м² /чел. (на перспективу) общей площади жилья потребуется 6024 </w:t>
      </w:r>
      <w:r w:rsidRPr="00324D99">
        <w:rPr>
          <w:color w:val="000000"/>
          <w:sz w:val="22"/>
          <w:szCs w:val="22"/>
          <w:lang w:val="en-US"/>
        </w:rPr>
        <w:t>x</w:t>
      </w:r>
      <w:r w:rsidRPr="00324D99">
        <w:rPr>
          <w:color w:val="000000"/>
          <w:sz w:val="22"/>
          <w:szCs w:val="22"/>
        </w:rPr>
        <w:t xml:space="preserve"> 29,2м² /чел=175901 м². Существующий жилой фонд составляет 106000м². Ориентировочно, необходимо построить </w:t>
      </w:r>
      <w:smartTag w:uri="urn:schemas-microsoft-com:office:smarttags" w:element="metricconverter">
        <w:smartTagPr>
          <w:attr w:name="ProductID" w:val="69901 м2"/>
        </w:smartTagPr>
        <w:r w:rsidRPr="00324D99">
          <w:rPr>
            <w:color w:val="000000"/>
            <w:sz w:val="22"/>
            <w:szCs w:val="22"/>
          </w:rPr>
          <w:t>69901 м</w:t>
        </w:r>
        <w:proofErr w:type="gramStart"/>
        <w:r w:rsidRPr="00324D99">
          <w:rPr>
            <w:color w:val="000000"/>
            <w:sz w:val="22"/>
            <w:szCs w:val="22"/>
            <w:vertAlign w:val="superscript"/>
          </w:rPr>
          <w:t>2</w:t>
        </w:r>
      </w:smartTag>
      <w:proofErr w:type="gramEnd"/>
      <w:r w:rsidRPr="00324D99">
        <w:rPr>
          <w:color w:val="000000"/>
          <w:sz w:val="22"/>
          <w:szCs w:val="22"/>
        </w:rPr>
        <w:t xml:space="preserve"> общей площади жилья.</w:t>
      </w:r>
    </w:p>
    <w:p w:rsidR="000112BE" w:rsidRPr="00324D99" w:rsidRDefault="000112BE" w:rsidP="000112BE">
      <w:pPr>
        <w:ind w:firstLine="708"/>
        <w:jc w:val="both"/>
        <w:rPr>
          <w:color w:val="000000"/>
          <w:sz w:val="22"/>
          <w:szCs w:val="22"/>
        </w:rPr>
      </w:pPr>
      <w:r w:rsidRPr="00324D99">
        <w:rPr>
          <w:color w:val="000000"/>
          <w:sz w:val="22"/>
          <w:szCs w:val="22"/>
        </w:rPr>
        <w:t xml:space="preserve">Территории для нового </w:t>
      </w:r>
      <w:proofErr w:type="gramStart"/>
      <w:r w:rsidRPr="00324D99">
        <w:rPr>
          <w:color w:val="000000"/>
          <w:sz w:val="22"/>
          <w:szCs w:val="22"/>
        </w:rPr>
        <w:t>жилого строительства</w:t>
      </w:r>
      <w:proofErr w:type="gramEnd"/>
      <w:r w:rsidRPr="00324D99">
        <w:rPr>
          <w:color w:val="000000"/>
          <w:sz w:val="22"/>
          <w:szCs w:val="22"/>
        </w:rPr>
        <w:t xml:space="preserve"> в границах населенных пунктов достаточны. Поэтому нет необходимости расширения границ населенных пунктов.</w:t>
      </w:r>
    </w:p>
    <w:p w:rsidR="000112BE" w:rsidRPr="00324D99" w:rsidRDefault="000112BE" w:rsidP="000112BE">
      <w:pPr>
        <w:pStyle w:val="a3"/>
        <w:ind w:firstLine="720"/>
        <w:rPr>
          <w:color w:val="000000"/>
          <w:sz w:val="22"/>
          <w:szCs w:val="22"/>
        </w:rPr>
      </w:pPr>
      <w:r w:rsidRPr="00324D99">
        <w:rPr>
          <w:color w:val="000000"/>
          <w:sz w:val="22"/>
          <w:szCs w:val="22"/>
        </w:rPr>
        <w:t xml:space="preserve">Удовлетворение потребности в жилье позволит увеличить объем инвестиций в развитие экономики сельского поселения.  </w:t>
      </w:r>
    </w:p>
    <w:p w:rsidR="000112BE" w:rsidRPr="00324D99" w:rsidRDefault="000112BE" w:rsidP="000112BE">
      <w:pPr>
        <w:ind w:firstLine="720"/>
        <w:jc w:val="both"/>
        <w:rPr>
          <w:color w:val="000000"/>
          <w:sz w:val="22"/>
          <w:szCs w:val="22"/>
        </w:rPr>
      </w:pPr>
      <w:r w:rsidRPr="00324D99">
        <w:rPr>
          <w:color w:val="000000"/>
          <w:sz w:val="22"/>
          <w:szCs w:val="22"/>
        </w:rPr>
        <w:t xml:space="preserve">Большое значение в улучшении жилищных условий сельских граждан с учётом платёжеспособного спроса и установленных социальных стандартов имеет реализация мероприятий федеральной целевой программы «Устойчивое развитие сельских территорий на 2014-2017 годы и на период до 2020 года»», утверждённой постановлением Правительства Российской Федерации (№ 598 от </w:t>
      </w:r>
      <w:smartTag w:uri="urn:schemas-microsoft-com:office:smarttags" w:element="date">
        <w:smartTagPr>
          <w:attr w:name="ls" w:val="trans"/>
          <w:attr w:name="Month" w:val="7"/>
          <w:attr w:name="Day" w:val="15"/>
          <w:attr w:name="Year" w:val="2013"/>
        </w:smartTagPr>
        <w:r w:rsidRPr="00324D99">
          <w:rPr>
            <w:color w:val="000000"/>
            <w:sz w:val="22"/>
            <w:szCs w:val="22"/>
          </w:rPr>
          <w:t>15 июля 2013 года</w:t>
        </w:r>
      </w:smartTag>
      <w:r w:rsidRPr="00324D99">
        <w:rPr>
          <w:color w:val="000000"/>
          <w:sz w:val="22"/>
          <w:szCs w:val="22"/>
        </w:rPr>
        <w:t>).</w:t>
      </w:r>
    </w:p>
    <w:p w:rsidR="000112BE" w:rsidRPr="00324D99" w:rsidRDefault="000112BE" w:rsidP="000112BE">
      <w:pPr>
        <w:pStyle w:val="a3"/>
        <w:ind w:firstLine="720"/>
        <w:rPr>
          <w:color w:val="000000"/>
          <w:sz w:val="22"/>
          <w:szCs w:val="22"/>
        </w:rPr>
      </w:pPr>
      <w:r w:rsidRPr="00324D99">
        <w:rPr>
          <w:sz w:val="22"/>
          <w:szCs w:val="22"/>
        </w:rPr>
        <w:t xml:space="preserve"> </w:t>
      </w:r>
      <w:r w:rsidRPr="00324D99">
        <w:rPr>
          <w:color w:val="000000"/>
          <w:sz w:val="22"/>
          <w:szCs w:val="22"/>
        </w:rPr>
        <w:t xml:space="preserve">Решением собрания депутатов Коммунарского сельского поселения № 33 от </w:t>
      </w:r>
      <w:smartTag w:uri="urn:schemas-microsoft-com:office:smarttags" w:element="date">
        <w:smartTagPr>
          <w:attr w:name="ls" w:val="trans"/>
          <w:attr w:name="Month" w:val="2"/>
          <w:attr w:name="Day" w:val="20"/>
          <w:attr w:name="Year" w:val="2009"/>
        </w:smartTagPr>
        <w:r w:rsidRPr="00324D99">
          <w:rPr>
            <w:color w:val="000000"/>
            <w:sz w:val="22"/>
            <w:szCs w:val="22"/>
          </w:rPr>
          <w:t>20 февраля 2009года</w:t>
        </w:r>
      </w:smartTag>
      <w:r w:rsidRPr="00324D99">
        <w:rPr>
          <w:color w:val="000000"/>
          <w:sz w:val="22"/>
          <w:szCs w:val="22"/>
        </w:rPr>
        <w:t xml:space="preserve"> (с изм. и </w:t>
      </w:r>
      <w:proofErr w:type="spellStart"/>
      <w:r w:rsidRPr="00324D99">
        <w:rPr>
          <w:color w:val="000000"/>
          <w:sz w:val="22"/>
          <w:szCs w:val="22"/>
        </w:rPr>
        <w:t>доп</w:t>
      </w:r>
      <w:proofErr w:type="gramStart"/>
      <w:r w:rsidRPr="00324D99">
        <w:rPr>
          <w:color w:val="000000"/>
          <w:sz w:val="22"/>
          <w:szCs w:val="22"/>
        </w:rPr>
        <w:t>.о</w:t>
      </w:r>
      <w:proofErr w:type="gramEnd"/>
      <w:r w:rsidRPr="00324D99">
        <w:rPr>
          <w:color w:val="000000"/>
          <w:sz w:val="22"/>
          <w:szCs w:val="22"/>
        </w:rPr>
        <w:t>т</w:t>
      </w:r>
      <w:proofErr w:type="spellEnd"/>
      <w:r w:rsidRPr="00324D99">
        <w:rPr>
          <w:color w:val="000000"/>
          <w:sz w:val="22"/>
          <w:szCs w:val="22"/>
        </w:rPr>
        <w:t xml:space="preserve"> </w:t>
      </w:r>
      <w:smartTag w:uri="urn:schemas-microsoft-com:office:smarttags" w:element="date">
        <w:smartTagPr>
          <w:attr w:name="ls" w:val="trans"/>
          <w:attr w:name="Month" w:val="04"/>
          <w:attr w:name="Day" w:val="01"/>
          <w:attr w:name="Year" w:val="2010"/>
        </w:smartTagPr>
        <w:r w:rsidRPr="00324D99">
          <w:rPr>
            <w:color w:val="000000"/>
            <w:sz w:val="22"/>
            <w:szCs w:val="22"/>
          </w:rPr>
          <w:t>01.04.2010</w:t>
        </w:r>
      </w:smartTag>
      <w:r w:rsidRPr="00324D99">
        <w:rPr>
          <w:color w:val="000000"/>
          <w:sz w:val="22"/>
          <w:szCs w:val="22"/>
        </w:rPr>
        <w:t xml:space="preserve">г. № 71) установлен максимальный и минимальный размер земельных участков предоставления гражданам в собственность для индивидуального жилищного строительства и ведения ЛПХ: максимальный размер площадью </w:t>
      </w:r>
      <w:smartTag w:uri="urn:schemas-microsoft-com:office:smarttags" w:element="metricconverter">
        <w:smartTagPr>
          <w:attr w:name="ProductID" w:val="2000 кв. м"/>
        </w:smartTagPr>
        <w:r w:rsidRPr="00324D99">
          <w:rPr>
            <w:color w:val="000000"/>
            <w:sz w:val="22"/>
            <w:szCs w:val="22"/>
          </w:rPr>
          <w:t>2000 кв. м</w:t>
        </w:r>
      </w:smartTag>
      <w:r w:rsidRPr="00324D99">
        <w:rPr>
          <w:color w:val="000000"/>
          <w:sz w:val="22"/>
          <w:szCs w:val="22"/>
        </w:rPr>
        <w:t xml:space="preserve">., минимальный размер площадью </w:t>
      </w:r>
      <w:smartTag w:uri="urn:schemas-microsoft-com:office:smarttags" w:element="metricconverter">
        <w:smartTagPr>
          <w:attr w:name="ProductID" w:val="700 кв. м"/>
        </w:smartTagPr>
        <w:r w:rsidRPr="00324D99">
          <w:rPr>
            <w:color w:val="000000"/>
            <w:sz w:val="22"/>
            <w:szCs w:val="22"/>
          </w:rPr>
          <w:t>700 кв. м</w:t>
        </w:r>
      </w:smartTag>
      <w:r w:rsidRPr="00324D99">
        <w:rPr>
          <w:color w:val="000000"/>
          <w:sz w:val="22"/>
          <w:szCs w:val="22"/>
        </w:rPr>
        <w:t>.</w:t>
      </w:r>
    </w:p>
    <w:p w:rsidR="000112BE" w:rsidRPr="00324D99" w:rsidRDefault="000112BE" w:rsidP="000112BE">
      <w:pPr>
        <w:pStyle w:val="a3"/>
        <w:ind w:firstLine="720"/>
        <w:rPr>
          <w:bCs/>
          <w:sz w:val="22"/>
          <w:szCs w:val="22"/>
        </w:rPr>
      </w:pPr>
      <w:r w:rsidRPr="00324D99">
        <w:rPr>
          <w:bCs/>
          <w:sz w:val="22"/>
          <w:szCs w:val="22"/>
        </w:rPr>
        <w:t xml:space="preserve">Муниципальное имущество на </w:t>
      </w:r>
      <w:smartTag w:uri="urn:schemas-microsoft-com:office:smarttags" w:element="date">
        <w:smartTagPr>
          <w:attr w:name="ls" w:val="trans"/>
          <w:attr w:name="Month" w:val="01"/>
          <w:attr w:name="Day" w:val="01"/>
          <w:attr w:name="Year" w:val="2015"/>
        </w:smartTagPr>
        <w:r w:rsidRPr="00324D99">
          <w:rPr>
            <w:bCs/>
            <w:sz w:val="22"/>
            <w:szCs w:val="22"/>
          </w:rPr>
          <w:t>01.01.2015</w:t>
        </w:r>
      </w:smartTag>
      <w:r w:rsidRPr="00324D99">
        <w:rPr>
          <w:bCs/>
          <w:sz w:val="22"/>
          <w:szCs w:val="22"/>
        </w:rPr>
        <w:t>г. в Коммунарском сельском поселении находится в имуществе «казны»:</w:t>
      </w:r>
    </w:p>
    <w:p w:rsidR="000112BE" w:rsidRPr="00324D99" w:rsidRDefault="000112BE" w:rsidP="000112BE">
      <w:pPr>
        <w:pStyle w:val="a3"/>
        <w:ind w:firstLine="720"/>
        <w:rPr>
          <w:bCs/>
          <w:sz w:val="22"/>
          <w:szCs w:val="22"/>
        </w:rPr>
      </w:pPr>
      <w:r w:rsidRPr="00324D99">
        <w:rPr>
          <w:bCs/>
          <w:sz w:val="22"/>
          <w:szCs w:val="22"/>
        </w:rPr>
        <w:t xml:space="preserve">- недвижимого 92 объекта 62 704,8 тыс. руб. </w:t>
      </w:r>
    </w:p>
    <w:p w:rsidR="000112BE" w:rsidRPr="00324D99" w:rsidRDefault="000112BE" w:rsidP="000112BE">
      <w:pPr>
        <w:pStyle w:val="a3"/>
        <w:ind w:firstLine="720"/>
        <w:rPr>
          <w:bCs/>
          <w:sz w:val="22"/>
          <w:szCs w:val="22"/>
        </w:rPr>
      </w:pPr>
      <w:r w:rsidRPr="00324D99">
        <w:rPr>
          <w:bCs/>
          <w:sz w:val="22"/>
          <w:szCs w:val="22"/>
        </w:rPr>
        <w:t>- движимого имущества 21 объект на 3 003, 7 тыс. руб.</w:t>
      </w:r>
    </w:p>
    <w:p w:rsidR="000112BE" w:rsidRPr="00324D99" w:rsidRDefault="000112BE" w:rsidP="000112BE">
      <w:pPr>
        <w:pStyle w:val="Standard"/>
        <w:tabs>
          <w:tab w:val="left" w:pos="284"/>
        </w:tabs>
        <w:ind w:left="360"/>
        <w:rPr>
          <w:sz w:val="22"/>
          <w:szCs w:val="22"/>
          <w:lang w:val="ru-RU"/>
        </w:rPr>
      </w:pPr>
      <w:r w:rsidRPr="00324D99">
        <w:rPr>
          <w:sz w:val="22"/>
          <w:szCs w:val="22"/>
          <w:lang w:val="ru-RU"/>
        </w:rPr>
        <w:t xml:space="preserve">Общая стоимость казны составляет </w:t>
      </w:r>
    </w:p>
    <w:p w:rsidR="000112BE" w:rsidRPr="00324D99" w:rsidRDefault="000112BE" w:rsidP="000112BE">
      <w:pPr>
        <w:rPr>
          <w:kern w:val="28"/>
          <w:sz w:val="22"/>
          <w:szCs w:val="22"/>
        </w:rPr>
      </w:pPr>
      <w:r w:rsidRPr="00324D99">
        <w:rPr>
          <w:kern w:val="28"/>
          <w:sz w:val="22"/>
          <w:szCs w:val="22"/>
        </w:rPr>
        <w:t>В аренду сдается следующее имущество:</w:t>
      </w:r>
    </w:p>
    <w:p w:rsidR="000112BE" w:rsidRPr="00324D99" w:rsidRDefault="000112BE" w:rsidP="000112BE">
      <w:pPr>
        <w:rPr>
          <w:kern w:val="28"/>
          <w:sz w:val="22"/>
          <w:szCs w:val="22"/>
        </w:rPr>
      </w:pPr>
      <w:r w:rsidRPr="00324D99">
        <w:rPr>
          <w:kern w:val="28"/>
          <w:sz w:val="22"/>
          <w:szCs w:val="22"/>
        </w:rPr>
        <w:t xml:space="preserve">1. Часть гидротехнического сооружения (земельный участок общей площадью 680000 </w:t>
      </w:r>
      <w:proofErr w:type="spellStart"/>
      <w:r w:rsidRPr="00324D99">
        <w:rPr>
          <w:kern w:val="28"/>
          <w:sz w:val="22"/>
          <w:szCs w:val="22"/>
        </w:rPr>
        <w:t>кв.м</w:t>
      </w:r>
      <w:proofErr w:type="spellEnd"/>
      <w:r w:rsidRPr="00324D99">
        <w:rPr>
          <w:kern w:val="28"/>
          <w:sz w:val="22"/>
          <w:szCs w:val="22"/>
        </w:rPr>
        <w:t xml:space="preserve">. в том числе </w:t>
      </w:r>
      <w:smartTag w:uri="urn:schemas-microsoft-com:office:smarttags" w:element="metricconverter">
        <w:smartTagPr>
          <w:attr w:name="ProductID" w:val="650000 кв. м"/>
        </w:smartTagPr>
        <w:r w:rsidRPr="00324D99">
          <w:rPr>
            <w:kern w:val="28"/>
            <w:sz w:val="22"/>
            <w:szCs w:val="22"/>
          </w:rPr>
          <w:t>650000 кв. м</w:t>
        </w:r>
      </w:smartTag>
      <w:r w:rsidRPr="00324D99">
        <w:rPr>
          <w:kern w:val="28"/>
          <w:sz w:val="22"/>
          <w:szCs w:val="22"/>
        </w:rPr>
        <w:t xml:space="preserve">. под водой и 30000 </w:t>
      </w:r>
      <w:proofErr w:type="spellStart"/>
      <w:r w:rsidRPr="00324D99">
        <w:rPr>
          <w:kern w:val="28"/>
          <w:sz w:val="22"/>
          <w:szCs w:val="22"/>
        </w:rPr>
        <w:t>кв.м</w:t>
      </w:r>
      <w:proofErr w:type="spellEnd"/>
      <w:r w:rsidRPr="00324D99">
        <w:rPr>
          <w:kern w:val="28"/>
          <w:sz w:val="22"/>
          <w:szCs w:val="22"/>
        </w:rPr>
        <w:t xml:space="preserve">. прилегающей территории). </w:t>
      </w:r>
    </w:p>
    <w:p w:rsidR="000112BE" w:rsidRPr="00324D99" w:rsidRDefault="000112BE" w:rsidP="000112BE">
      <w:pPr>
        <w:rPr>
          <w:kern w:val="28"/>
          <w:sz w:val="22"/>
          <w:szCs w:val="22"/>
        </w:rPr>
      </w:pPr>
      <w:r w:rsidRPr="00324D99">
        <w:rPr>
          <w:kern w:val="28"/>
          <w:sz w:val="22"/>
          <w:szCs w:val="22"/>
        </w:rPr>
        <w:t xml:space="preserve">2. Водопроводные сети протяженностью </w:t>
      </w:r>
      <w:smartTag w:uri="urn:schemas-microsoft-com:office:smarttags" w:element="metricconverter">
        <w:smartTagPr>
          <w:attr w:name="ProductID" w:val="43,2 км"/>
        </w:smartTagPr>
        <w:r w:rsidRPr="00324D99">
          <w:rPr>
            <w:kern w:val="28"/>
            <w:sz w:val="22"/>
            <w:szCs w:val="22"/>
          </w:rPr>
          <w:t>43,2 км</w:t>
        </w:r>
      </w:smartTag>
      <w:r w:rsidRPr="00324D99">
        <w:rPr>
          <w:kern w:val="28"/>
          <w:sz w:val="22"/>
          <w:szCs w:val="22"/>
        </w:rPr>
        <w:t>.</w:t>
      </w:r>
    </w:p>
    <w:p w:rsidR="000112BE" w:rsidRPr="00324D99" w:rsidRDefault="000112BE" w:rsidP="000112BE">
      <w:pPr>
        <w:rPr>
          <w:kern w:val="28"/>
          <w:sz w:val="22"/>
          <w:szCs w:val="22"/>
        </w:rPr>
      </w:pPr>
      <w:r w:rsidRPr="00324D99">
        <w:rPr>
          <w:kern w:val="28"/>
          <w:sz w:val="22"/>
          <w:szCs w:val="22"/>
        </w:rPr>
        <w:t xml:space="preserve">3. Канализационные сети протяженностью </w:t>
      </w:r>
      <w:smartTag w:uri="urn:schemas-microsoft-com:office:smarttags" w:element="metricconverter">
        <w:smartTagPr>
          <w:attr w:name="ProductID" w:val="5,6 км"/>
        </w:smartTagPr>
        <w:r w:rsidRPr="00324D99">
          <w:rPr>
            <w:kern w:val="28"/>
            <w:sz w:val="22"/>
            <w:szCs w:val="22"/>
          </w:rPr>
          <w:t>5,6 км</w:t>
        </w:r>
      </w:smartTag>
      <w:r w:rsidRPr="00324D99">
        <w:rPr>
          <w:kern w:val="28"/>
          <w:sz w:val="22"/>
          <w:szCs w:val="22"/>
        </w:rPr>
        <w:t>.</w:t>
      </w:r>
    </w:p>
    <w:p w:rsidR="000112BE" w:rsidRPr="00324D99" w:rsidRDefault="000112BE" w:rsidP="000112BE">
      <w:pPr>
        <w:rPr>
          <w:kern w:val="28"/>
          <w:sz w:val="22"/>
          <w:szCs w:val="22"/>
        </w:rPr>
      </w:pPr>
      <w:r w:rsidRPr="00324D99">
        <w:rPr>
          <w:kern w:val="28"/>
          <w:sz w:val="22"/>
          <w:szCs w:val="22"/>
        </w:rPr>
        <w:t xml:space="preserve">4. Здание котельной п. Верхнегрушевский </w:t>
      </w:r>
      <w:smartTag w:uri="urn:schemas-microsoft-com:office:smarttags" w:element="metricconverter">
        <w:smartTagPr>
          <w:attr w:name="ProductID" w:val="35,3 кв. м"/>
        </w:smartTagPr>
        <w:r w:rsidRPr="00324D99">
          <w:rPr>
            <w:kern w:val="28"/>
            <w:sz w:val="22"/>
            <w:szCs w:val="22"/>
          </w:rPr>
          <w:t>35,3 кв. м</w:t>
        </w:r>
      </w:smartTag>
      <w:r w:rsidRPr="00324D99">
        <w:rPr>
          <w:kern w:val="28"/>
          <w:sz w:val="22"/>
          <w:szCs w:val="22"/>
        </w:rPr>
        <w:t>.</w:t>
      </w:r>
    </w:p>
    <w:p w:rsidR="000112BE" w:rsidRPr="00324D99" w:rsidRDefault="000112BE" w:rsidP="000112BE">
      <w:pPr>
        <w:rPr>
          <w:kern w:val="28"/>
          <w:sz w:val="22"/>
          <w:szCs w:val="22"/>
        </w:rPr>
      </w:pPr>
      <w:r w:rsidRPr="00324D99">
        <w:rPr>
          <w:kern w:val="28"/>
          <w:sz w:val="22"/>
          <w:szCs w:val="22"/>
        </w:rPr>
        <w:t xml:space="preserve">5. Тепловые сети протяженностью </w:t>
      </w:r>
      <w:smartTag w:uri="urn:schemas-microsoft-com:office:smarttags" w:element="metricconverter">
        <w:smartTagPr>
          <w:attr w:name="ProductID" w:val="323 м"/>
        </w:smartTagPr>
        <w:r w:rsidRPr="00324D99">
          <w:rPr>
            <w:kern w:val="28"/>
            <w:sz w:val="22"/>
            <w:szCs w:val="22"/>
          </w:rPr>
          <w:t>323 м</w:t>
        </w:r>
      </w:smartTag>
      <w:r w:rsidRPr="00324D99">
        <w:rPr>
          <w:kern w:val="28"/>
          <w:sz w:val="22"/>
          <w:szCs w:val="22"/>
        </w:rPr>
        <w:t>.</w:t>
      </w:r>
    </w:p>
    <w:p w:rsidR="000112BE" w:rsidRPr="00324D99" w:rsidRDefault="000112BE" w:rsidP="000112BE">
      <w:pPr>
        <w:rPr>
          <w:kern w:val="28"/>
          <w:sz w:val="22"/>
          <w:szCs w:val="22"/>
        </w:rPr>
      </w:pPr>
      <w:r w:rsidRPr="00324D99">
        <w:rPr>
          <w:kern w:val="28"/>
          <w:sz w:val="22"/>
          <w:szCs w:val="22"/>
        </w:rPr>
        <w:t>Трактор «</w:t>
      </w:r>
      <w:proofErr w:type="spellStart"/>
      <w:r w:rsidRPr="00324D99">
        <w:rPr>
          <w:kern w:val="28"/>
          <w:sz w:val="22"/>
          <w:szCs w:val="22"/>
        </w:rPr>
        <w:t>Беларус</w:t>
      </w:r>
      <w:proofErr w:type="spellEnd"/>
      <w:r w:rsidRPr="00324D99">
        <w:rPr>
          <w:kern w:val="28"/>
          <w:sz w:val="22"/>
          <w:szCs w:val="22"/>
        </w:rPr>
        <w:t xml:space="preserve">- 82,1» 2010г. стоимостью 450855,0 руб. передан в </w:t>
      </w:r>
      <w:proofErr w:type="gramStart"/>
      <w:r w:rsidRPr="00324D99">
        <w:rPr>
          <w:kern w:val="28"/>
          <w:sz w:val="22"/>
          <w:szCs w:val="22"/>
        </w:rPr>
        <w:t>уставной фонд</w:t>
      </w:r>
      <w:proofErr w:type="gramEnd"/>
      <w:r w:rsidRPr="00324D99">
        <w:rPr>
          <w:kern w:val="28"/>
          <w:sz w:val="22"/>
          <w:szCs w:val="22"/>
        </w:rPr>
        <w:t xml:space="preserve"> унитарного предприятия Коммунарского сельского поселения в июне 2014г. </w:t>
      </w:r>
    </w:p>
    <w:p w:rsidR="000112BE" w:rsidRPr="00324D99" w:rsidRDefault="000112BE" w:rsidP="000112BE">
      <w:pPr>
        <w:rPr>
          <w:sz w:val="22"/>
          <w:szCs w:val="22"/>
        </w:rPr>
      </w:pPr>
      <w:r w:rsidRPr="00324D99">
        <w:rPr>
          <w:sz w:val="22"/>
          <w:szCs w:val="22"/>
        </w:rPr>
        <w:t xml:space="preserve">                Из вышеперечисленного можно сделать вывод, что земельные участки и имущество казны поселения используются не эффективно. Часть имущества не пользуется спросом. Для решения    вышеперечисленных задач разработана данная программа. </w:t>
      </w:r>
    </w:p>
    <w:p w:rsidR="000112BE" w:rsidRPr="00324D99" w:rsidRDefault="000112BE" w:rsidP="000112BE">
      <w:pPr>
        <w:jc w:val="center"/>
        <w:rPr>
          <w:b/>
          <w:sz w:val="22"/>
          <w:szCs w:val="22"/>
        </w:rPr>
      </w:pPr>
      <w:r w:rsidRPr="00324D99">
        <w:rPr>
          <w:b/>
          <w:sz w:val="22"/>
          <w:szCs w:val="22"/>
        </w:rPr>
        <w:t>Раздел 2. Цели, задачи и показатели (индикаторы), основные ожидаемые конечные результаты, сроки и этапы реализации муниципальной программы</w:t>
      </w:r>
    </w:p>
    <w:p w:rsidR="000112BE" w:rsidRPr="00324D99" w:rsidRDefault="000112BE" w:rsidP="000112BE">
      <w:pPr>
        <w:pStyle w:val="ConsNormal"/>
        <w:widowControl/>
        <w:ind w:firstLine="567"/>
        <w:jc w:val="both"/>
        <w:rPr>
          <w:rFonts w:ascii="Times New Roman" w:hAnsi="Times New Roman" w:cs="Times New Roman"/>
          <w:bCs/>
          <w:sz w:val="22"/>
          <w:szCs w:val="22"/>
        </w:rPr>
      </w:pPr>
      <w:r w:rsidRPr="00324D99">
        <w:rPr>
          <w:rFonts w:ascii="Times New Roman" w:hAnsi="Times New Roman" w:cs="Times New Roman"/>
          <w:bCs/>
          <w:sz w:val="22"/>
          <w:szCs w:val="22"/>
        </w:rPr>
        <w:t>Приоритетными являются следующие стратегические цели:</w:t>
      </w:r>
    </w:p>
    <w:p w:rsidR="000112BE" w:rsidRPr="00324D99" w:rsidRDefault="000112BE" w:rsidP="000112BE">
      <w:pPr>
        <w:pStyle w:val="ConsNormal"/>
        <w:widowControl/>
        <w:numPr>
          <w:ilvl w:val="0"/>
          <w:numId w:val="9"/>
        </w:numPr>
        <w:ind w:left="0" w:firstLine="567"/>
        <w:jc w:val="both"/>
        <w:rPr>
          <w:rFonts w:ascii="Times New Roman" w:hAnsi="Times New Roman" w:cs="Times New Roman"/>
          <w:bCs/>
          <w:sz w:val="22"/>
          <w:szCs w:val="22"/>
        </w:rPr>
      </w:pPr>
      <w:r w:rsidRPr="00324D99">
        <w:rPr>
          <w:rFonts w:ascii="Times New Roman" w:hAnsi="Times New Roman" w:cs="Times New Roman"/>
          <w:bCs/>
          <w:sz w:val="22"/>
          <w:szCs w:val="22"/>
        </w:rPr>
        <w:t>Эффективное и рациональное использование муниципального имущества и земельных участков, находящихся в муниципальной собственности.</w:t>
      </w:r>
    </w:p>
    <w:p w:rsidR="000112BE" w:rsidRPr="00324D99" w:rsidRDefault="000112BE" w:rsidP="000112BE">
      <w:pPr>
        <w:pStyle w:val="ConsNormal"/>
        <w:widowControl/>
        <w:numPr>
          <w:ilvl w:val="0"/>
          <w:numId w:val="9"/>
        </w:numPr>
        <w:ind w:left="0" w:firstLine="567"/>
        <w:jc w:val="both"/>
        <w:rPr>
          <w:rFonts w:ascii="Times New Roman" w:hAnsi="Times New Roman" w:cs="Times New Roman"/>
          <w:bCs/>
          <w:sz w:val="22"/>
          <w:szCs w:val="22"/>
        </w:rPr>
      </w:pPr>
      <w:r w:rsidRPr="00324D99">
        <w:rPr>
          <w:rFonts w:ascii="Times New Roman" w:hAnsi="Times New Roman" w:cs="Times New Roman"/>
          <w:bCs/>
          <w:sz w:val="22"/>
          <w:szCs w:val="22"/>
        </w:rPr>
        <w:t>Организация и осуществление продажи муниципального имущества.</w:t>
      </w:r>
    </w:p>
    <w:p w:rsidR="000112BE" w:rsidRPr="00324D99" w:rsidRDefault="000112BE" w:rsidP="000112BE">
      <w:pPr>
        <w:pStyle w:val="ConsNormal"/>
        <w:widowControl/>
        <w:ind w:firstLine="0"/>
        <w:jc w:val="both"/>
        <w:rPr>
          <w:rFonts w:ascii="Times New Roman" w:hAnsi="Times New Roman" w:cs="Times New Roman"/>
          <w:bCs/>
          <w:sz w:val="22"/>
          <w:szCs w:val="22"/>
        </w:rPr>
      </w:pPr>
      <w:r w:rsidRPr="00324D99">
        <w:rPr>
          <w:rFonts w:ascii="Times New Roman" w:hAnsi="Times New Roman" w:cs="Times New Roman"/>
          <w:bCs/>
          <w:sz w:val="22"/>
          <w:szCs w:val="22"/>
        </w:rPr>
        <w:t xml:space="preserve">         Для реализации вышеуказанных целей необходимо решить следующие тактические задачи:</w:t>
      </w:r>
    </w:p>
    <w:p w:rsidR="000112BE" w:rsidRPr="00324D99" w:rsidRDefault="000112BE" w:rsidP="000112BE">
      <w:pPr>
        <w:pStyle w:val="ConsNormal"/>
        <w:widowControl/>
        <w:numPr>
          <w:ilvl w:val="0"/>
          <w:numId w:val="10"/>
        </w:numPr>
        <w:ind w:left="0" w:firstLine="567"/>
        <w:jc w:val="both"/>
        <w:rPr>
          <w:rFonts w:ascii="Times New Roman" w:hAnsi="Times New Roman" w:cs="Times New Roman"/>
          <w:bCs/>
          <w:sz w:val="22"/>
          <w:szCs w:val="22"/>
        </w:rPr>
      </w:pPr>
      <w:r w:rsidRPr="00324D99">
        <w:rPr>
          <w:rFonts w:ascii="Times New Roman" w:hAnsi="Times New Roman" w:cs="Times New Roman"/>
          <w:bCs/>
          <w:sz w:val="22"/>
          <w:szCs w:val="22"/>
        </w:rPr>
        <w:t>Эффективное и рациональное использование муниципального имущества, владение, пользование, управление и распоряжение имуществом и земельными участками, находящимися в муниципальной собственности.</w:t>
      </w:r>
    </w:p>
    <w:p w:rsidR="000112BE" w:rsidRPr="00324D99" w:rsidRDefault="000112BE" w:rsidP="000112BE">
      <w:pPr>
        <w:pStyle w:val="ConsNormal"/>
        <w:widowControl/>
        <w:numPr>
          <w:ilvl w:val="0"/>
          <w:numId w:val="10"/>
        </w:numPr>
        <w:ind w:left="0" w:firstLine="567"/>
        <w:jc w:val="both"/>
        <w:rPr>
          <w:rFonts w:ascii="Times New Roman" w:hAnsi="Times New Roman" w:cs="Times New Roman"/>
          <w:bCs/>
          <w:sz w:val="22"/>
          <w:szCs w:val="22"/>
        </w:rPr>
      </w:pPr>
      <w:r w:rsidRPr="00324D99">
        <w:rPr>
          <w:rFonts w:ascii="Times New Roman" w:hAnsi="Times New Roman" w:cs="Times New Roman"/>
          <w:bCs/>
          <w:sz w:val="22"/>
          <w:szCs w:val="22"/>
        </w:rPr>
        <w:t>Учет муниципального имущества поселения.</w:t>
      </w:r>
    </w:p>
    <w:p w:rsidR="000112BE" w:rsidRPr="00324D99" w:rsidRDefault="000112BE" w:rsidP="000112BE">
      <w:pPr>
        <w:pStyle w:val="ConsNormal"/>
        <w:widowControl/>
        <w:numPr>
          <w:ilvl w:val="0"/>
          <w:numId w:val="10"/>
        </w:numPr>
        <w:ind w:left="0" w:firstLine="567"/>
        <w:jc w:val="both"/>
        <w:rPr>
          <w:rFonts w:ascii="Times New Roman" w:hAnsi="Times New Roman" w:cs="Times New Roman"/>
          <w:bCs/>
          <w:sz w:val="22"/>
          <w:szCs w:val="22"/>
        </w:rPr>
      </w:pPr>
      <w:r w:rsidRPr="00324D99">
        <w:rPr>
          <w:rFonts w:ascii="Times New Roman" w:hAnsi="Times New Roman" w:cs="Times New Roman"/>
          <w:bCs/>
          <w:sz w:val="22"/>
          <w:szCs w:val="22"/>
        </w:rPr>
        <w:lastRenderedPageBreak/>
        <w:t>Осуществление контроля над фактическим наличием, состоянием, использованием по назначению и сохранностью муниципального имущества, закрепленного на праве оперативного управления за Коммунарским сельским поселением</w:t>
      </w:r>
      <w:r w:rsidRPr="00324D99">
        <w:rPr>
          <w:rFonts w:ascii="Times New Roman" w:hAnsi="Times New Roman" w:cs="Times New Roman"/>
          <w:sz w:val="22"/>
          <w:szCs w:val="22"/>
        </w:rPr>
        <w:t xml:space="preserve"> Октябрьского района Ростовской области</w:t>
      </w:r>
      <w:r w:rsidRPr="00324D99">
        <w:rPr>
          <w:rFonts w:ascii="Times New Roman" w:hAnsi="Times New Roman" w:cs="Times New Roman"/>
          <w:bCs/>
          <w:sz w:val="22"/>
          <w:szCs w:val="22"/>
        </w:rPr>
        <w:t>, а также за юридическими и физическими лицами, использующими муниципальное имущество на праве аренды.</w:t>
      </w:r>
    </w:p>
    <w:p w:rsidR="000112BE" w:rsidRPr="00324D99" w:rsidRDefault="000112BE" w:rsidP="000112BE">
      <w:pPr>
        <w:widowControl/>
        <w:numPr>
          <w:ilvl w:val="0"/>
          <w:numId w:val="10"/>
        </w:numPr>
        <w:suppressAutoHyphens/>
        <w:overflowPunct/>
        <w:ind w:left="0" w:firstLine="567"/>
        <w:jc w:val="both"/>
        <w:rPr>
          <w:sz w:val="22"/>
          <w:szCs w:val="22"/>
        </w:rPr>
      </w:pPr>
      <w:r w:rsidRPr="00324D99">
        <w:rPr>
          <w:sz w:val="22"/>
          <w:szCs w:val="22"/>
        </w:rPr>
        <w:t>Организация и осуществление продажи муниципального имущества, земельных участков, находящихся в муниципальной собственности, в том числе имущественных прав на них, в порядке, установленном действующим законодательством и принятыми в соответствии с ним муниципальными правовыми актами.</w:t>
      </w:r>
    </w:p>
    <w:p w:rsidR="000112BE" w:rsidRPr="00324D99" w:rsidRDefault="000112BE" w:rsidP="000112BE">
      <w:pPr>
        <w:widowControl/>
        <w:numPr>
          <w:ilvl w:val="0"/>
          <w:numId w:val="10"/>
        </w:numPr>
        <w:suppressAutoHyphens/>
        <w:overflowPunct/>
        <w:ind w:left="0" w:firstLine="567"/>
        <w:jc w:val="both"/>
        <w:rPr>
          <w:bCs/>
          <w:sz w:val="22"/>
          <w:szCs w:val="22"/>
        </w:rPr>
      </w:pPr>
      <w:r w:rsidRPr="00324D99">
        <w:rPr>
          <w:sz w:val="22"/>
          <w:szCs w:val="22"/>
        </w:rPr>
        <w:t>Участие в решении вопросов передачи в установленном порядке объектов из муниципальной собственности муниципального района и частной собственности в муниципальную собственность поселения и из муниципальной собственности поселения в муниципальную собственность муниципального района.</w:t>
      </w:r>
    </w:p>
    <w:p w:rsidR="000112BE" w:rsidRPr="00324D99" w:rsidRDefault="000112BE" w:rsidP="000112BE">
      <w:pPr>
        <w:widowControl/>
        <w:suppressAutoHyphens/>
        <w:overflowPunct/>
        <w:jc w:val="both"/>
        <w:rPr>
          <w:sz w:val="22"/>
          <w:szCs w:val="22"/>
        </w:rPr>
      </w:pPr>
      <w:r w:rsidRPr="00324D99">
        <w:rPr>
          <w:sz w:val="22"/>
          <w:szCs w:val="22"/>
        </w:rPr>
        <w:t xml:space="preserve">                  Для решения поставленных задач необходимо провести следующие мероприятия:</w:t>
      </w:r>
    </w:p>
    <w:p w:rsidR="000112BE" w:rsidRPr="00324D99" w:rsidRDefault="000112BE" w:rsidP="000112BE">
      <w:pPr>
        <w:widowControl/>
        <w:suppressAutoHyphens/>
        <w:overflowPunct/>
        <w:jc w:val="both"/>
        <w:rPr>
          <w:sz w:val="22"/>
          <w:szCs w:val="22"/>
        </w:rPr>
      </w:pPr>
      <w:r w:rsidRPr="00324D99">
        <w:rPr>
          <w:sz w:val="22"/>
          <w:szCs w:val="22"/>
        </w:rPr>
        <w:t>- землеустроительные работы по межеванию земельных участков, топографическая съемка участков, вынос их в натуру;</w:t>
      </w:r>
    </w:p>
    <w:p w:rsidR="000112BE" w:rsidRPr="00324D99" w:rsidRDefault="000112BE" w:rsidP="000112BE">
      <w:pPr>
        <w:widowControl/>
        <w:suppressAutoHyphens/>
        <w:overflowPunct/>
        <w:jc w:val="both"/>
        <w:rPr>
          <w:sz w:val="22"/>
          <w:szCs w:val="22"/>
        </w:rPr>
      </w:pPr>
      <w:r w:rsidRPr="00324D99">
        <w:rPr>
          <w:sz w:val="22"/>
          <w:szCs w:val="22"/>
        </w:rPr>
        <w:t xml:space="preserve">- определение рыночной стоимости или годовой арендной платы земельных участков, муниципального имущества. </w:t>
      </w:r>
    </w:p>
    <w:p w:rsidR="000112BE" w:rsidRPr="00324D99" w:rsidRDefault="000112BE" w:rsidP="000112BE">
      <w:pPr>
        <w:widowControl/>
        <w:suppressAutoHyphens/>
        <w:overflowPunct/>
        <w:jc w:val="both"/>
        <w:rPr>
          <w:bCs/>
          <w:sz w:val="22"/>
          <w:szCs w:val="22"/>
        </w:rPr>
      </w:pPr>
      <w:r w:rsidRPr="00324D99">
        <w:rPr>
          <w:sz w:val="22"/>
          <w:szCs w:val="22"/>
        </w:rPr>
        <w:t>В результате реализации данных мероприятий будут достигнуты показатели согласно приложению 1.</w:t>
      </w:r>
    </w:p>
    <w:p w:rsidR="000112BE" w:rsidRPr="00324D99" w:rsidRDefault="000112BE" w:rsidP="000112BE">
      <w:pPr>
        <w:jc w:val="both"/>
        <w:rPr>
          <w:sz w:val="22"/>
          <w:szCs w:val="22"/>
        </w:rPr>
      </w:pPr>
      <w:r w:rsidRPr="00324D99">
        <w:rPr>
          <w:sz w:val="22"/>
          <w:szCs w:val="22"/>
        </w:rPr>
        <w:t>Срок решения задач и реализации Программы – 2016-2020годы.</w:t>
      </w:r>
    </w:p>
    <w:p w:rsidR="000112BE" w:rsidRPr="00324D99" w:rsidRDefault="000112BE" w:rsidP="000112BE">
      <w:pPr>
        <w:pStyle w:val="Standard"/>
        <w:jc w:val="center"/>
        <w:rPr>
          <w:b/>
          <w:sz w:val="22"/>
          <w:szCs w:val="22"/>
          <w:lang w:val="ru-RU"/>
        </w:rPr>
      </w:pPr>
      <w:r w:rsidRPr="00324D99">
        <w:rPr>
          <w:rFonts w:eastAsia="Arial"/>
          <w:b/>
          <w:sz w:val="22"/>
          <w:szCs w:val="22"/>
          <w:lang w:val="ru-RU" w:eastAsia="ar-SA" w:bidi="ar-SA"/>
        </w:rPr>
        <w:t xml:space="preserve">Раздел 3. </w:t>
      </w:r>
      <w:r w:rsidRPr="00324D99">
        <w:rPr>
          <w:b/>
          <w:sz w:val="22"/>
          <w:szCs w:val="22"/>
          <w:lang w:val="ru-RU"/>
        </w:rPr>
        <w:t>О</w:t>
      </w:r>
      <w:proofErr w:type="spellStart"/>
      <w:r w:rsidRPr="00324D99">
        <w:rPr>
          <w:b/>
          <w:sz w:val="22"/>
          <w:szCs w:val="22"/>
        </w:rPr>
        <w:t>бобщенная</w:t>
      </w:r>
      <w:proofErr w:type="spellEnd"/>
      <w:r w:rsidRPr="00324D99">
        <w:rPr>
          <w:b/>
          <w:sz w:val="22"/>
          <w:szCs w:val="22"/>
        </w:rPr>
        <w:t xml:space="preserve"> </w:t>
      </w:r>
      <w:proofErr w:type="spellStart"/>
      <w:r w:rsidRPr="00324D99">
        <w:rPr>
          <w:b/>
          <w:sz w:val="22"/>
          <w:szCs w:val="22"/>
        </w:rPr>
        <w:t>характеристика</w:t>
      </w:r>
      <w:proofErr w:type="spellEnd"/>
      <w:r w:rsidRPr="00324D99">
        <w:rPr>
          <w:b/>
          <w:sz w:val="22"/>
          <w:szCs w:val="22"/>
        </w:rPr>
        <w:t xml:space="preserve"> </w:t>
      </w:r>
      <w:r w:rsidRPr="00324D99">
        <w:rPr>
          <w:b/>
          <w:sz w:val="22"/>
          <w:szCs w:val="22"/>
          <w:lang w:val="ru-RU"/>
        </w:rPr>
        <w:t xml:space="preserve"> </w:t>
      </w:r>
      <w:proofErr w:type="spellStart"/>
      <w:r w:rsidRPr="00324D99">
        <w:rPr>
          <w:b/>
          <w:sz w:val="22"/>
          <w:szCs w:val="22"/>
        </w:rPr>
        <w:t>основных</w:t>
      </w:r>
      <w:proofErr w:type="spellEnd"/>
      <w:r w:rsidRPr="00324D99">
        <w:rPr>
          <w:b/>
          <w:sz w:val="22"/>
          <w:szCs w:val="22"/>
        </w:rPr>
        <w:t xml:space="preserve"> </w:t>
      </w:r>
      <w:proofErr w:type="spellStart"/>
      <w:r w:rsidRPr="00324D99">
        <w:rPr>
          <w:b/>
          <w:sz w:val="22"/>
          <w:szCs w:val="22"/>
        </w:rPr>
        <w:t>мероприятий</w:t>
      </w:r>
      <w:proofErr w:type="spellEnd"/>
      <w:r w:rsidRPr="00324D99">
        <w:rPr>
          <w:b/>
          <w:sz w:val="22"/>
          <w:szCs w:val="22"/>
        </w:rPr>
        <w:t xml:space="preserve"> </w:t>
      </w:r>
    </w:p>
    <w:p w:rsidR="000112BE" w:rsidRPr="00324D99" w:rsidRDefault="000112BE" w:rsidP="000112BE">
      <w:pPr>
        <w:pStyle w:val="ConsNormal"/>
        <w:widowControl/>
        <w:ind w:firstLine="567"/>
        <w:jc w:val="both"/>
        <w:rPr>
          <w:rFonts w:ascii="Times New Roman" w:hAnsi="Times New Roman" w:cs="Times New Roman"/>
          <w:bCs/>
          <w:sz w:val="22"/>
          <w:szCs w:val="22"/>
        </w:rPr>
      </w:pPr>
      <w:r w:rsidRPr="00324D99">
        <w:rPr>
          <w:rFonts w:ascii="Times New Roman" w:hAnsi="Times New Roman" w:cs="Times New Roman"/>
          <w:bCs/>
          <w:sz w:val="22"/>
          <w:szCs w:val="22"/>
        </w:rPr>
        <w:t>Для реализации поставленных целей и решения задач Программы предусмотрено выполнение следующих мероприятий:</w:t>
      </w:r>
    </w:p>
    <w:p w:rsidR="000112BE" w:rsidRPr="00324D99" w:rsidRDefault="000112BE" w:rsidP="000112BE">
      <w:pPr>
        <w:pStyle w:val="ConsNormal"/>
        <w:widowControl/>
        <w:numPr>
          <w:ilvl w:val="0"/>
          <w:numId w:val="11"/>
        </w:numPr>
        <w:ind w:left="0" w:firstLine="567"/>
        <w:jc w:val="both"/>
        <w:rPr>
          <w:rFonts w:ascii="Times New Roman" w:hAnsi="Times New Roman" w:cs="Times New Roman"/>
          <w:bCs/>
          <w:sz w:val="22"/>
          <w:szCs w:val="22"/>
        </w:rPr>
      </w:pPr>
      <w:r w:rsidRPr="00324D99">
        <w:rPr>
          <w:rFonts w:ascii="Times New Roman" w:hAnsi="Times New Roman" w:cs="Times New Roman"/>
          <w:bCs/>
          <w:sz w:val="22"/>
          <w:szCs w:val="22"/>
        </w:rPr>
        <w:t xml:space="preserve">Необходимо серьезное внимание уделить контролю над состоянием и использованием муниципального имущества. Необходимо эффективное ведение </w:t>
      </w:r>
      <w:proofErr w:type="spellStart"/>
      <w:r w:rsidRPr="00324D99">
        <w:rPr>
          <w:rFonts w:ascii="Times New Roman" w:hAnsi="Times New Roman" w:cs="Times New Roman"/>
          <w:bCs/>
          <w:sz w:val="22"/>
          <w:szCs w:val="22"/>
        </w:rPr>
        <w:t>претензионно</w:t>
      </w:r>
      <w:proofErr w:type="spellEnd"/>
      <w:r w:rsidRPr="00324D99">
        <w:rPr>
          <w:rFonts w:ascii="Times New Roman" w:hAnsi="Times New Roman" w:cs="Times New Roman"/>
          <w:bCs/>
          <w:sz w:val="22"/>
          <w:szCs w:val="22"/>
        </w:rPr>
        <w:t>-исковой работы, направленной на ликвидацию задолженности по платежам за пользование муниципальным имуществом и земельными участками, находящимися в муниципальной собственности.</w:t>
      </w:r>
    </w:p>
    <w:p w:rsidR="000112BE" w:rsidRPr="00324D99" w:rsidRDefault="000112BE" w:rsidP="000112BE">
      <w:pPr>
        <w:pStyle w:val="af2"/>
        <w:numPr>
          <w:ilvl w:val="0"/>
          <w:numId w:val="11"/>
        </w:numPr>
        <w:ind w:left="0" w:firstLine="567"/>
        <w:jc w:val="both"/>
        <w:rPr>
          <w:rFonts w:ascii="Times New Roman" w:hAnsi="Times New Roman"/>
        </w:rPr>
      </w:pPr>
      <w:r w:rsidRPr="00324D99">
        <w:rPr>
          <w:rFonts w:ascii="Times New Roman" w:hAnsi="Times New Roman"/>
        </w:rPr>
        <w:t xml:space="preserve">Обеспечить государственную регистрацию права муниципальной собственности, права хозяйственного ведения, оперативного управления, иных прав и обременений в отношении муниципального недвижимого имущества. </w:t>
      </w:r>
    </w:p>
    <w:p w:rsidR="000112BE" w:rsidRPr="00324D99" w:rsidRDefault="000112BE" w:rsidP="000112BE">
      <w:pPr>
        <w:pStyle w:val="af2"/>
        <w:numPr>
          <w:ilvl w:val="0"/>
          <w:numId w:val="11"/>
        </w:numPr>
        <w:ind w:left="0" w:firstLine="567"/>
        <w:jc w:val="both"/>
        <w:rPr>
          <w:rFonts w:ascii="Times New Roman" w:hAnsi="Times New Roman"/>
        </w:rPr>
      </w:pPr>
      <w:r w:rsidRPr="00324D99">
        <w:rPr>
          <w:rFonts w:ascii="Times New Roman" w:hAnsi="Times New Roman"/>
        </w:rPr>
        <w:t>В рамках своих полномочий   во взаимодействии с финансово-экономической службой Администрации Коммунарского сельского поселения Октябрьского района Ростовской области, осуществлять контроль поступления доходов в бюджет поселения от использования недвижимого и движимого муниципального имущества, и земельных участков.</w:t>
      </w:r>
    </w:p>
    <w:p w:rsidR="000112BE" w:rsidRPr="00324D99" w:rsidRDefault="000112BE" w:rsidP="000112BE">
      <w:pPr>
        <w:ind w:firstLine="567"/>
        <w:jc w:val="both"/>
        <w:rPr>
          <w:sz w:val="22"/>
          <w:szCs w:val="22"/>
        </w:rPr>
      </w:pPr>
      <w:r w:rsidRPr="00324D99">
        <w:rPr>
          <w:sz w:val="22"/>
          <w:szCs w:val="22"/>
        </w:rPr>
        <w:t>В соответствии с этим разработана система программных мероприятий (Приложение 2 к муниципальной   Программе «Оценка недвижимости, признание прав и регулирование отношений по муниципальной собственности, мероприятия по землеустройству и землепользованию в Коммунарские сельские поселения Октябрьского района Ростовской области»).</w:t>
      </w:r>
    </w:p>
    <w:p w:rsidR="000112BE" w:rsidRPr="00324D99" w:rsidRDefault="000112BE" w:rsidP="000112BE">
      <w:pPr>
        <w:pStyle w:val="Standard"/>
        <w:jc w:val="center"/>
        <w:rPr>
          <w:b/>
          <w:sz w:val="22"/>
          <w:szCs w:val="22"/>
          <w:lang w:val="ru-RU"/>
        </w:rPr>
      </w:pPr>
      <w:r w:rsidRPr="00324D99">
        <w:rPr>
          <w:b/>
          <w:sz w:val="22"/>
          <w:szCs w:val="22"/>
          <w:lang w:val="ru-RU"/>
        </w:rPr>
        <w:t xml:space="preserve">Раздел 4. Информация по ресурсному обеспечению муниципальной программы </w:t>
      </w:r>
    </w:p>
    <w:p w:rsidR="000112BE" w:rsidRPr="00324D99" w:rsidRDefault="000112BE" w:rsidP="000112BE">
      <w:pPr>
        <w:ind w:left="57" w:firstLine="170"/>
        <w:rPr>
          <w:sz w:val="22"/>
          <w:szCs w:val="22"/>
        </w:rPr>
      </w:pPr>
      <w:r w:rsidRPr="00324D99">
        <w:rPr>
          <w:kern w:val="2"/>
          <w:sz w:val="22"/>
          <w:szCs w:val="22"/>
        </w:rPr>
        <w:t>Объем финансового обеспечения реализации программы за 2016 - 2020 годы составит 532,0</w:t>
      </w:r>
      <w:r w:rsidRPr="00324D99">
        <w:rPr>
          <w:sz w:val="22"/>
          <w:szCs w:val="22"/>
        </w:rPr>
        <w:t xml:space="preserve"> тыс. рублей, в том числе:</w:t>
      </w:r>
    </w:p>
    <w:p w:rsidR="000112BE" w:rsidRPr="00324D99" w:rsidRDefault="000112BE" w:rsidP="000112BE">
      <w:pPr>
        <w:tabs>
          <w:tab w:val="left" w:pos="945"/>
        </w:tabs>
        <w:ind w:left="57" w:firstLine="170"/>
        <w:rPr>
          <w:sz w:val="22"/>
          <w:szCs w:val="22"/>
        </w:rPr>
      </w:pPr>
      <w:r w:rsidRPr="00324D99">
        <w:rPr>
          <w:sz w:val="22"/>
          <w:szCs w:val="22"/>
        </w:rPr>
        <w:t>в 2016 году – 132,0 тыс. рублей;                                  в 2019 году – 100,0 тыс. рублей;</w:t>
      </w:r>
    </w:p>
    <w:p w:rsidR="000112BE" w:rsidRPr="00324D99" w:rsidRDefault="000112BE" w:rsidP="000112BE">
      <w:pPr>
        <w:tabs>
          <w:tab w:val="left" w:pos="945"/>
        </w:tabs>
        <w:ind w:left="57" w:firstLine="170"/>
        <w:rPr>
          <w:sz w:val="22"/>
          <w:szCs w:val="22"/>
        </w:rPr>
      </w:pPr>
      <w:r w:rsidRPr="00324D99">
        <w:rPr>
          <w:sz w:val="22"/>
          <w:szCs w:val="22"/>
        </w:rPr>
        <w:t xml:space="preserve">в 2017 году – 100,0 тыс. рублей;                                  в 2020 году – 100,0 тыс. рублей;              </w:t>
      </w:r>
    </w:p>
    <w:p w:rsidR="000112BE" w:rsidRPr="00324D99" w:rsidRDefault="000112BE" w:rsidP="000112BE">
      <w:pPr>
        <w:tabs>
          <w:tab w:val="left" w:pos="945"/>
        </w:tabs>
        <w:ind w:left="57" w:firstLine="170"/>
        <w:rPr>
          <w:sz w:val="22"/>
          <w:szCs w:val="22"/>
        </w:rPr>
      </w:pPr>
      <w:r w:rsidRPr="00324D99">
        <w:rPr>
          <w:sz w:val="22"/>
          <w:szCs w:val="22"/>
        </w:rPr>
        <w:t xml:space="preserve">в 2018 году – 100,0 тыс. рублей;               </w:t>
      </w:r>
    </w:p>
    <w:p w:rsidR="000112BE" w:rsidRPr="00324D99" w:rsidRDefault="000112BE" w:rsidP="000112BE">
      <w:pPr>
        <w:jc w:val="both"/>
        <w:rPr>
          <w:kern w:val="2"/>
          <w:sz w:val="22"/>
          <w:szCs w:val="22"/>
        </w:rPr>
      </w:pPr>
      <w:r w:rsidRPr="00324D99">
        <w:rPr>
          <w:kern w:val="2"/>
          <w:sz w:val="22"/>
          <w:szCs w:val="22"/>
        </w:rPr>
        <w:t xml:space="preserve">    Ресурсное обеспечение реализации муниципальной программы за счет средств бюджета поселения подлежит ежегодному уточнению в рамках формирования проекта бюджета на очередной финансовый год и плановый период.</w:t>
      </w:r>
    </w:p>
    <w:p w:rsidR="000112BE" w:rsidRPr="00324D99" w:rsidRDefault="000112BE" w:rsidP="000112BE">
      <w:pPr>
        <w:jc w:val="both"/>
        <w:rPr>
          <w:kern w:val="2"/>
          <w:sz w:val="22"/>
          <w:szCs w:val="22"/>
        </w:rPr>
      </w:pPr>
      <w:r w:rsidRPr="00324D99">
        <w:rPr>
          <w:kern w:val="2"/>
          <w:sz w:val="22"/>
          <w:szCs w:val="22"/>
        </w:rPr>
        <w:t xml:space="preserve">    Информация о расходах бюджета поселения на реализацию программы приведена в приложении № 3. </w:t>
      </w:r>
    </w:p>
    <w:p w:rsidR="000112BE" w:rsidRPr="00324D99" w:rsidRDefault="000112BE" w:rsidP="000112BE">
      <w:pPr>
        <w:jc w:val="both"/>
        <w:rPr>
          <w:kern w:val="2"/>
          <w:sz w:val="22"/>
          <w:szCs w:val="22"/>
        </w:rPr>
      </w:pPr>
      <w:r w:rsidRPr="00324D99">
        <w:rPr>
          <w:kern w:val="2"/>
          <w:sz w:val="22"/>
          <w:szCs w:val="22"/>
        </w:rPr>
        <w:t xml:space="preserve">    Информация о расходах областного бюджета, федерального бюджета, местного бюджета, внебюджетных источников на реализацию программы приведена в приложении № 4.</w:t>
      </w:r>
    </w:p>
    <w:p w:rsidR="000112BE" w:rsidRPr="00324D99" w:rsidRDefault="000112BE" w:rsidP="000112BE">
      <w:pPr>
        <w:pStyle w:val="Standard"/>
        <w:jc w:val="center"/>
        <w:rPr>
          <w:b/>
          <w:sz w:val="22"/>
          <w:szCs w:val="22"/>
          <w:lang w:val="ru-RU"/>
        </w:rPr>
      </w:pPr>
      <w:r w:rsidRPr="00324D99">
        <w:rPr>
          <w:b/>
          <w:sz w:val="22"/>
          <w:szCs w:val="22"/>
          <w:lang w:val="ru-RU"/>
        </w:rPr>
        <w:t xml:space="preserve">Раздел 5. </w:t>
      </w:r>
      <w:proofErr w:type="spellStart"/>
      <w:r w:rsidRPr="00324D99">
        <w:rPr>
          <w:b/>
          <w:sz w:val="22"/>
          <w:szCs w:val="22"/>
        </w:rPr>
        <w:t>Участие</w:t>
      </w:r>
      <w:proofErr w:type="spellEnd"/>
      <w:r w:rsidRPr="00324D99">
        <w:rPr>
          <w:b/>
          <w:sz w:val="22"/>
          <w:szCs w:val="22"/>
        </w:rPr>
        <w:t xml:space="preserve"> </w:t>
      </w:r>
      <w:r w:rsidRPr="00324D99">
        <w:rPr>
          <w:b/>
          <w:sz w:val="22"/>
          <w:szCs w:val="22"/>
          <w:lang w:val="ru-RU"/>
        </w:rPr>
        <w:t>Коммунарского</w:t>
      </w:r>
      <w:r w:rsidRPr="00324D99">
        <w:rPr>
          <w:b/>
          <w:sz w:val="22"/>
          <w:szCs w:val="22"/>
        </w:rPr>
        <w:t xml:space="preserve"> </w:t>
      </w:r>
      <w:proofErr w:type="spellStart"/>
      <w:r w:rsidRPr="00324D99">
        <w:rPr>
          <w:b/>
          <w:sz w:val="22"/>
          <w:szCs w:val="22"/>
        </w:rPr>
        <w:t>сельского</w:t>
      </w:r>
      <w:proofErr w:type="spellEnd"/>
      <w:r w:rsidRPr="00324D99">
        <w:rPr>
          <w:b/>
          <w:sz w:val="22"/>
          <w:szCs w:val="22"/>
        </w:rPr>
        <w:t xml:space="preserve"> </w:t>
      </w:r>
      <w:proofErr w:type="spellStart"/>
      <w:r w:rsidRPr="00324D99">
        <w:rPr>
          <w:b/>
          <w:sz w:val="22"/>
          <w:szCs w:val="22"/>
        </w:rPr>
        <w:t>поселения</w:t>
      </w:r>
      <w:proofErr w:type="spellEnd"/>
      <w:r w:rsidRPr="00324D99">
        <w:rPr>
          <w:b/>
          <w:sz w:val="22"/>
          <w:szCs w:val="22"/>
        </w:rPr>
        <w:t xml:space="preserve"> в </w:t>
      </w:r>
    </w:p>
    <w:p w:rsidR="000112BE" w:rsidRPr="00324D99" w:rsidRDefault="000112BE" w:rsidP="000112BE">
      <w:pPr>
        <w:pStyle w:val="Standard"/>
        <w:jc w:val="center"/>
        <w:rPr>
          <w:b/>
          <w:sz w:val="22"/>
          <w:szCs w:val="22"/>
          <w:lang w:val="ru-RU"/>
        </w:rPr>
      </w:pPr>
      <w:proofErr w:type="spellStart"/>
      <w:r w:rsidRPr="00324D99">
        <w:rPr>
          <w:b/>
          <w:sz w:val="22"/>
          <w:szCs w:val="22"/>
        </w:rPr>
        <w:t>реализации</w:t>
      </w:r>
      <w:proofErr w:type="spellEnd"/>
      <w:r w:rsidRPr="00324D99">
        <w:rPr>
          <w:b/>
          <w:sz w:val="22"/>
          <w:szCs w:val="22"/>
        </w:rPr>
        <w:t xml:space="preserve"> </w:t>
      </w:r>
      <w:proofErr w:type="spellStart"/>
      <w:r w:rsidRPr="00324D99">
        <w:rPr>
          <w:b/>
          <w:sz w:val="22"/>
          <w:szCs w:val="22"/>
        </w:rPr>
        <w:t>государственной</w:t>
      </w:r>
      <w:proofErr w:type="spellEnd"/>
      <w:r w:rsidRPr="00324D99">
        <w:rPr>
          <w:b/>
          <w:sz w:val="22"/>
          <w:szCs w:val="22"/>
        </w:rPr>
        <w:t xml:space="preserve"> </w:t>
      </w:r>
      <w:proofErr w:type="spellStart"/>
      <w:r w:rsidRPr="00324D99">
        <w:rPr>
          <w:b/>
          <w:sz w:val="22"/>
          <w:szCs w:val="22"/>
        </w:rPr>
        <w:t>программы</w:t>
      </w:r>
      <w:proofErr w:type="spellEnd"/>
      <w:r w:rsidRPr="00324D99">
        <w:rPr>
          <w:b/>
          <w:sz w:val="22"/>
          <w:szCs w:val="22"/>
        </w:rPr>
        <w:t xml:space="preserve"> </w:t>
      </w:r>
      <w:proofErr w:type="spellStart"/>
      <w:r w:rsidRPr="00324D99">
        <w:rPr>
          <w:b/>
          <w:sz w:val="22"/>
          <w:szCs w:val="22"/>
        </w:rPr>
        <w:t>Ростовской</w:t>
      </w:r>
      <w:proofErr w:type="spellEnd"/>
      <w:r w:rsidRPr="00324D99">
        <w:rPr>
          <w:b/>
          <w:sz w:val="22"/>
          <w:szCs w:val="22"/>
        </w:rPr>
        <w:t xml:space="preserve"> </w:t>
      </w:r>
      <w:proofErr w:type="spellStart"/>
      <w:r w:rsidRPr="00324D99">
        <w:rPr>
          <w:b/>
          <w:sz w:val="22"/>
          <w:szCs w:val="22"/>
        </w:rPr>
        <w:t>области</w:t>
      </w:r>
      <w:proofErr w:type="spellEnd"/>
      <w:r w:rsidRPr="00324D99">
        <w:rPr>
          <w:b/>
          <w:sz w:val="22"/>
          <w:szCs w:val="22"/>
        </w:rPr>
        <w:t>»</w:t>
      </w:r>
    </w:p>
    <w:p w:rsidR="000112BE" w:rsidRPr="00324D99" w:rsidRDefault="000112BE" w:rsidP="000112BE">
      <w:pPr>
        <w:ind w:firstLine="709"/>
        <w:jc w:val="both"/>
        <w:rPr>
          <w:kern w:val="2"/>
          <w:sz w:val="22"/>
          <w:szCs w:val="22"/>
        </w:rPr>
      </w:pPr>
      <w:r w:rsidRPr="00324D99">
        <w:rPr>
          <w:kern w:val="2"/>
          <w:sz w:val="22"/>
          <w:szCs w:val="22"/>
        </w:rPr>
        <w:t>В рамках реализации программы участие Коммунарского сельского поселения в реализации государственной программы Ростовской области не предусмотрено.</w:t>
      </w:r>
    </w:p>
    <w:p w:rsidR="000112BE" w:rsidRPr="00324D99" w:rsidRDefault="000112BE" w:rsidP="000112BE">
      <w:pPr>
        <w:ind w:firstLine="709"/>
        <w:jc w:val="both"/>
        <w:rPr>
          <w:kern w:val="2"/>
          <w:sz w:val="22"/>
          <w:szCs w:val="22"/>
        </w:rPr>
      </w:pPr>
    </w:p>
    <w:p w:rsidR="000112BE" w:rsidRPr="00324D99" w:rsidRDefault="000112BE" w:rsidP="000112BE">
      <w:pPr>
        <w:pStyle w:val="Standard"/>
        <w:jc w:val="center"/>
        <w:rPr>
          <w:b/>
          <w:sz w:val="22"/>
          <w:szCs w:val="22"/>
          <w:lang w:val="ru-RU"/>
        </w:rPr>
      </w:pPr>
      <w:r w:rsidRPr="00324D99">
        <w:rPr>
          <w:b/>
          <w:sz w:val="22"/>
          <w:szCs w:val="22"/>
          <w:lang w:val="ru-RU"/>
        </w:rPr>
        <w:t xml:space="preserve">Раздел 6. Методика оценки эффективности муниципальной программы </w:t>
      </w:r>
    </w:p>
    <w:p w:rsidR="000112BE" w:rsidRPr="00324D99" w:rsidRDefault="000112BE" w:rsidP="000112BE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324D99">
        <w:rPr>
          <w:rFonts w:ascii="Times New Roman" w:hAnsi="Times New Roman" w:cs="Times New Roman"/>
          <w:sz w:val="22"/>
          <w:szCs w:val="22"/>
        </w:rPr>
        <w:t>Оценка эффективности реализации муниципальной программы будет осуществляться путём ежегодного сопоставления:</w:t>
      </w:r>
    </w:p>
    <w:p w:rsidR="000112BE" w:rsidRPr="00324D99" w:rsidRDefault="000112BE" w:rsidP="000112BE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324D99">
        <w:rPr>
          <w:rFonts w:ascii="Times New Roman" w:hAnsi="Times New Roman" w:cs="Times New Roman"/>
          <w:sz w:val="22"/>
          <w:szCs w:val="22"/>
        </w:rPr>
        <w:t>- фактических (в сопоставимых условиях) и планируемых значений целевых показателей муниципальной программы (целевой параметр -100%);</w:t>
      </w:r>
    </w:p>
    <w:p w:rsidR="000112BE" w:rsidRPr="00324D99" w:rsidRDefault="000112BE" w:rsidP="000112BE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324D99">
        <w:rPr>
          <w:rFonts w:ascii="Times New Roman" w:hAnsi="Times New Roman" w:cs="Times New Roman"/>
          <w:sz w:val="22"/>
          <w:szCs w:val="22"/>
        </w:rPr>
        <w:t>- фактических (в сопоставимых условиях) и планируемых объёмов расходов местного бюджета на реализацию муниципальной программы и её основных мероприятий (целевой параметр не менее 95%);</w:t>
      </w:r>
    </w:p>
    <w:p w:rsidR="000112BE" w:rsidRPr="00324D99" w:rsidRDefault="000112BE" w:rsidP="000112BE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324D99">
        <w:rPr>
          <w:rFonts w:ascii="Times New Roman" w:hAnsi="Times New Roman" w:cs="Times New Roman"/>
          <w:sz w:val="22"/>
          <w:szCs w:val="22"/>
        </w:rPr>
        <w:t>- числа выполненных и планируемых мероприятий плана реализации муниципальной программы (целевой параметр – 100%).</w:t>
      </w:r>
    </w:p>
    <w:p w:rsidR="000112BE" w:rsidRPr="00324D99" w:rsidRDefault="000112BE" w:rsidP="000112BE">
      <w:pPr>
        <w:jc w:val="center"/>
        <w:outlineLvl w:val="2"/>
        <w:rPr>
          <w:b/>
          <w:sz w:val="22"/>
          <w:szCs w:val="22"/>
        </w:rPr>
      </w:pPr>
      <w:r w:rsidRPr="00324D99">
        <w:rPr>
          <w:b/>
          <w:sz w:val="22"/>
          <w:szCs w:val="22"/>
        </w:rPr>
        <w:lastRenderedPageBreak/>
        <w:t>Раздел 7. Порядок взаимодействия ответственных исполнителей, соисполнителей, участников муниципальной программы</w:t>
      </w:r>
    </w:p>
    <w:p w:rsidR="000112BE" w:rsidRPr="00324D99" w:rsidRDefault="000112BE" w:rsidP="000112BE">
      <w:pPr>
        <w:shd w:val="clear" w:color="auto" w:fill="FFFFFF"/>
        <w:ind w:firstLine="709"/>
        <w:jc w:val="both"/>
        <w:rPr>
          <w:kern w:val="2"/>
          <w:sz w:val="22"/>
          <w:szCs w:val="22"/>
        </w:rPr>
      </w:pPr>
      <w:r w:rsidRPr="00324D99">
        <w:rPr>
          <w:kern w:val="2"/>
          <w:sz w:val="22"/>
          <w:szCs w:val="22"/>
        </w:rPr>
        <w:t>Ответственный исполнитель муниципальной программы, несет персональную ответственность за текущее управление реализацией муниципальной программы и конечные результаты, рациональное использование выделяемых на ее выполнение финансовых средств, определяет формы и методы управления реализацией муниципальной программы.</w:t>
      </w:r>
    </w:p>
    <w:p w:rsidR="000112BE" w:rsidRPr="00324D99" w:rsidRDefault="000112BE" w:rsidP="000112BE">
      <w:pPr>
        <w:shd w:val="clear" w:color="auto" w:fill="FFFFFF"/>
        <w:ind w:firstLine="709"/>
        <w:jc w:val="both"/>
        <w:rPr>
          <w:kern w:val="2"/>
          <w:sz w:val="22"/>
          <w:szCs w:val="22"/>
        </w:rPr>
      </w:pPr>
      <w:r w:rsidRPr="00324D99">
        <w:rPr>
          <w:kern w:val="2"/>
          <w:sz w:val="22"/>
          <w:szCs w:val="22"/>
        </w:rPr>
        <w:t xml:space="preserve">Участник муниципальной программы, несет персональную ответственность за реализацию </w:t>
      </w:r>
      <w:r w:rsidRPr="00324D99">
        <w:rPr>
          <w:kern w:val="2"/>
          <w:sz w:val="22"/>
          <w:szCs w:val="22"/>
          <w:shd w:val="clear" w:color="auto" w:fill="FFFFFF"/>
        </w:rPr>
        <w:t>основного</w:t>
      </w:r>
      <w:r w:rsidRPr="00324D99">
        <w:rPr>
          <w:kern w:val="2"/>
          <w:sz w:val="22"/>
          <w:szCs w:val="22"/>
        </w:rPr>
        <w:t xml:space="preserve"> мероприятия программы и использование выделяемых на их выполнение финансовых средств.</w:t>
      </w:r>
    </w:p>
    <w:p w:rsidR="000112BE" w:rsidRPr="00324D99" w:rsidRDefault="000112BE" w:rsidP="000112BE">
      <w:pPr>
        <w:ind w:firstLine="709"/>
        <w:jc w:val="both"/>
        <w:rPr>
          <w:kern w:val="2"/>
          <w:sz w:val="22"/>
          <w:szCs w:val="22"/>
        </w:rPr>
      </w:pPr>
      <w:r w:rsidRPr="00324D99">
        <w:rPr>
          <w:kern w:val="2"/>
          <w:sz w:val="22"/>
          <w:szCs w:val="22"/>
        </w:rPr>
        <w:t>Реализация муниципальной программы осуществляется в соответствии с планом реализации муниципальной программы (далее – план реализации), разрабатываемым на очередной финансовый год и содержащим перечень значимых контрольных событий муниципальной программы с указанием их сроков и ожидаемых результатов.</w:t>
      </w:r>
    </w:p>
    <w:p w:rsidR="000112BE" w:rsidRPr="00324D99" w:rsidRDefault="000112BE" w:rsidP="000112BE">
      <w:pPr>
        <w:ind w:firstLine="709"/>
        <w:jc w:val="both"/>
        <w:rPr>
          <w:kern w:val="2"/>
          <w:sz w:val="22"/>
          <w:szCs w:val="22"/>
        </w:rPr>
      </w:pPr>
      <w:r w:rsidRPr="00324D99">
        <w:rPr>
          <w:kern w:val="2"/>
          <w:sz w:val="22"/>
          <w:szCs w:val="22"/>
        </w:rPr>
        <w:t>План реализации составляется ответственным исполнителем совместно с участниками муниципальной программы при разработке муниципальной программы.</w:t>
      </w:r>
    </w:p>
    <w:p w:rsidR="000112BE" w:rsidRPr="00324D99" w:rsidRDefault="000112BE" w:rsidP="000112BE">
      <w:pPr>
        <w:ind w:firstLine="709"/>
        <w:rPr>
          <w:kern w:val="2"/>
          <w:sz w:val="22"/>
          <w:szCs w:val="22"/>
        </w:rPr>
      </w:pPr>
      <w:r w:rsidRPr="00324D99">
        <w:rPr>
          <w:kern w:val="2"/>
          <w:sz w:val="22"/>
          <w:szCs w:val="22"/>
        </w:rPr>
        <w:t>План реализации утверждается актом – ответственного исполнителя муниципальной программы не позднее 5 рабочих дней со дня утверждения постановлением Администрации Коммунарского сельского поселения муниципальной программы и далее ежегодно, не позднее 1 декабря текущего финансового года.</w:t>
      </w:r>
    </w:p>
    <w:p w:rsidR="000112BE" w:rsidRPr="00324D99" w:rsidRDefault="000112BE" w:rsidP="000112BE">
      <w:pPr>
        <w:ind w:firstLine="709"/>
        <w:jc w:val="both"/>
        <w:rPr>
          <w:kern w:val="2"/>
          <w:sz w:val="22"/>
          <w:szCs w:val="22"/>
        </w:rPr>
      </w:pPr>
      <w:r w:rsidRPr="00324D99">
        <w:rPr>
          <w:kern w:val="2"/>
          <w:sz w:val="22"/>
          <w:szCs w:val="22"/>
        </w:rPr>
        <w:t>Предложения в план реализации представляются участниками муниципальной программы ответственному исполнителю муниципальной программы в день, следующий за днем утверждения постановлением Администрации Коммунарского сельского поселения муниципальной программы и далее ежегодно, не позднее 1 ноября текущего финансового года.</w:t>
      </w:r>
    </w:p>
    <w:p w:rsidR="000112BE" w:rsidRPr="00324D99" w:rsidRDefault="000112BE" w:rsidP="000112BE">
      <w:pPr>
        <w:ind w:firstLine="709"/>
        <w:jc w:val="both"/>
        <w:rPr>
          <w:kern w:val="2"/>
          <w:sz w:val="22"/>
          <w:szCs w:val="22"/>
        </w:rPr>
      </w:pPr>
      <w:proofErr w:type="gramStart"/>
      <w:r w:rsidRPr="00324D99">
        <w:rPr>
          <w:kern w:val="2"/>
          <w:sz w:val="22"/>
          <w:szCs w:val="22"/>
        </w:rPr>
        <w:t>В случае принятия решения ответственным исполнителем муниципальной программы по согласованию с участниками муниципальной программы о внесении изменений в план</w:t>
      </w:r>
      <w:proofErr w:type="gramEnd"/>
      <w:r w:rsidRPr="00324D99">
        <w:rPr>
          <w:kern w:val="2"/>
          <w:sz w:val="22"/>
          <w:szCs w:val="22"/>
        </w:rPr>
        <w:t xml:space="preserve"> реализации, не влияющих на параметры муниципальной программы, план с учетом изменений утверждается не позднее 5 рабочих дней со дня принятия решения.</w:t>
      </w:r>
    </w:p>
    <w:p w:rsidR="000112BE" w:rsidRPr="00324D99" w:rsidRDefault="000112BE" w:rsidP="000112BE">
      <w:pPr>
        <w:ind w:firstLine="709"/>
        <w:jc w:val="both"/>
        <w:rPr>
          <w:kern w:val="2"/>
          <w:sz w:val="22"/>
          <w:szCs w:val="22"/>
        </w:rPr>
      </w:pPr>
      <w:proofErr w:type="gramStart"/>
      <w:r w:rsidRPr="00324D99">
        <w:rPr>
          <w:kern w:val="2"/>
          <w:sz w:val="22"/>
          <w:szCs w:val="22"/>
        </w:rPr>
        <w:t>Контроль за</w:t>
      </w:r>
      <w:proofErr w:type="gramEnd"/>
      <w:r w:rsidRPr="00324D99">
        <w:rPr>
          <w:kern w:val="2"/>
          <w:sz w:val="22"/>
          <w:szCs w:val="22"/>
        </w:rPr>
        <w:t xml:space="preserve"> исполнением муниципальной программ осуществляется </w:t>
      </w:r>
      <w:bookmarkStart w:id="1" w:name="sub_10293"/>
      <w:r w:rsidRPr="00324D99">
        <w:rPr>
          <w:kern w:val="2"/>
          <w:sz w:val="22"/>
          <w:szCs w:val="22"/>
        </w:rPr>
        <w:t>Администрацией Коммунарского сельского поселения.</w:t>
      </w:r>
    </w:p>
    <w:p w:rsidR="000112BE" w:rsidRPr="00324D99" w:rsidRDefault="000112BE" w:rsidP="000112BE">
      <w:pPr>
        <w:ind w:firstLine="709"/>
        <w:jc w:val="both"/>
        <w:rPr>
          <w:kern w:val="2"/>
          <w:sz w:val="22"/>
          <w:szCs w:val="22"/>
        </w:rPr>
      </w:pPr>
      <w:r w:rsidRPr="00324D99">
        <w:rPr>
          <w:kern w:val="2"/>
          <w:sz w:val="22"/>
          <w:szCs w:val="22"/>
        </w:rPr>
        <w:t xml:space="preserve">В целях обеспечения оперативного </w:t>
      </w:r>
      <w:proofErr w:type="gramStart"/>
      <w:r w:rsidRPr="00324D99">
        <w:rPr>
          <w:kern w:val="2"/>
          <w:sz w:val="22"/>
          <w:szCs w:val="22"/>
        </w:rPr>
        <w:t>контроля за</w:t>
      </w:r>
      <w:proofErr w:type="gramEnd"/>
      <w:r w:rsidRPr="00324D99">
        <w:rPr>
          <w:kern w:val="2"/>
          <w:sz w:val="22"/>
          <w:szCs w:val="22"/>
        </w:rPr>
        <w:t xml:space="preserve"> реализацией муниципальной программы ответственный исполнитель муниципальной программы вносит на рассмотрение Администрации Коммунарского сельского поселения отчет об исполнении плана реализации по итогам:</w:t>
      </w:r>
    </w:p>
    <w:p w:rsidR="000112BE" w:rsidRPr="00324D99" w:rsidRDefault="000112BE" w:rsidP="000112BE">
      <w:pPr>
        <w:ind w:firstLine="709"/>
        <w:jc w:val="both"/>
        <w:rPr>
          <w:kern w:val="2"/>
          <w:sz w:val="22"/>
          <w:szCs w:val="22"/>
        </w:rPr>
      </w:pPr>
      <w:r w:rsidRPr="00324D99">
        <w:rPr>
          <w:kern w:val="2"/>
          <w:sz w:val="22"/>
          <w:szCs w:val="22"/>
        </w:rPr>
        <w:t>полугодия, 9 месяцев – до 15 числа второго месяца, следующего за отчетным периодом;</w:t>
      </w:r>
    </w:p>
    <w:p w:rsidR="000112BE" w:rsidRPr="00324D99" w:rsidRDefault="000112BE" w:rsidP="000112BE">
      <w:pPr>
        <w:ind w:firstLine="709"/>
        <w:jc w:val="both"/>
        <w:rPr>
          <w:kern w:val="2"/>
          <w:sz w:val="22"/>
          <w:szCs w:val="22"/>
        </w:rPr>
      </w:pPr>
      <w:r w:rsidRPr="00324D99">
        <w:rPr>
          <w:kern w:val="2"/>
          <w:sz w:val="22"/>
          <w:szCs w:val="22"/>
        </w:rPr>
        <w:t xml:space="preserve">за год - до 1 апреля года, следующего за </w:t>
      </w:r>
      <w:proofErr w:type="gramStart"/>
      <w:r w:rsidRPr="00324D99">
        <w:rPr>
          <w:kern w:val="2"/>
          <w:sz w:val="22"/>
          <w:szCs w:val="22"/>
        </w:rPr>
        <w:t>отчетным</w:t>
      </w:r>
      <w:proofErr w:type="gramEnd"/>
      <w:r w:rsidRPr="00324D99">
        <w:rPr>
          <w:kern w:val="2"/>
          <w:sz w:val="22"/>
          <w:szCs w:val="22"/>
        </w:rPr>
        <w:t>.</w:t>
      </w:r>
    </w:p>
    <w:p w:rsidR="000112BE" w:rsidRPr="00324D99" w:rsidRDefault="000112BE" w:rsidP="000112BE">
      <w:pPr>
        <w:ind w:firstLine="709"/>
        <w:jc w:val="both"/>
        <w:rPr>
          <w:kern w:val="2"/>
          <w:sz w:val="22"/>
          <w:szCs w:val="22"/>
        </w:rPr>
      </w:pPr>
      <w:r w:rsidRPr="00324D99">
        <w:rPr>
          <w:kern w:val="2"/>
          <w:sz w:val="22"/>
          <w:szCs w:val="22"/>
        </w:rPr>
        <w:t>Участниками муниципальной программы информация, необходимая для подготовки отчета об исполнении плана реализации, предоставляется ответственному исполнителю муниципальной программы:</w:t>
      </w:r>
    </w:p>
    <w:p w:rsidR="000112BE" w:rsidRPr="00324D99" w:rsidRDefault="000112BE" w:rsidP="000112BE">
      <w:pPr>
        <w:ind w:firstLine="709"/>
        <w:jc w:val="both"/>
        <w:rPr>
          <w:kern w:val="2"/>
          <w:sz w:val="22"/>
          <w:szCs w:val="22"/>
        </w:rPr>
      </w:pPr>
      <w:r w:rsidRPr="00324D99">
        <w:rPr>
          <w:kern w:val="2"/>
          <w:sz w:val="22"/>
          <w:szCs w:val="22"/>
        </w:rPr>
        <w:t>по итогам полугодия, 9 месяцев – до 10 числа месяца, следующего за отчетным периодом;</w:t>
      </w:r>
    </w:p>
    <w:p w:rsidR="000112BE" w:rsidRPr="00324D99" w:rsidRDefault="000112BE" w:rsidP="000112BE">
      <w:pPr>
        <w:ind w:firstLine="709"/>
        <w:jc w:val="both"/>
        <w:rPr>
          <w:kern w:val="2"/>
          <w:sz w:val="22"/>
          <w:szCs w:val="22"/>
        </w:rPr>
      </w:pPr>
      <w:r w:rsidRPr="00324D99">
        <w:rPr>
          <w:kern w:val="2"/>
          <w:sz w:val="22"/>
          <w:szCs w:val="22"/>
        </w:rPr>
        <w:t xml:space="preserve">за год – до 01 марта года, следующего за </w:t>
      </w:r>
      <w:proofErr w:type="gramStart"/>
      <w:r w:rsidRPr="00324D99">
        <w:rPr>
          <w:kern w:val="2"/>
          <w:sz w:val="22"/>
          <w:szCs w:val="22"/>
        </w:rPr>
        <w:t>отчетным</w:t>
      </w:r>
      <w:proofErr w:type="gramEnd"/>
      <w:r w:rsidRPr="00324D99">
        <w:rPr>
          <w:kern w:val="2"/>
          <w:sz w:val="22"/>
          <w:szCs w:val="22"/>
        </w:rPr>
        <w:t>.</w:t>
      </w:r>
    </w:p>
    <w:p w:rsidR="000112BE" w:rsidRPr="00324D99" w:rsidRDefault="000112BE" w:rsidP="000112BE">
      <w:pPr>
        <w:ind w:firstLine="709"/>
        <w:jc w:val="both"/>
        <w:rPr>
          <w:kern w:val="2"/>
          <w:sz w:val="22"/>
          <w:szCs w:val="22"/>
        </w:rPr>
      </w:pPr>
      <w:r w:rsidRPr="00324D99">
        <w:rPr>
          <w:kern w:val="2"/>
          <w:sz w:val="22"/>
          <w:szCs w:val="22"/>
        </w:rPr>
        <w:t>Отчет об исполнении плана реализации после рассмотрения Администрацией Коммунарского сельского поселения подлежит размещению ответственным исполнителем муниципальной программы в течение 5 рабочих дней на официальном сайте Администрации Коммунарского сельского поселения в информационно-телекоммуникационной сети Интернет.</w:t>
      </w:r>
    </w:p>
    <w:p w:rsidR="000112BE" w:rsidRPr="00324D99" w:rsidRDefault="000112BE" w:rsidP="000112BE">
      <w:pPr>
        <w:ind w:firstLine="709"/>
        <w:jc w:val="both"/>
        <w:rPr>
          <w:kern w:val="2"/>
          <w:sz w:val="22"/>
          <w:szCs w:val="22"/>
        </w:rPr>
      </w:pPr>
      <w:r w:rsidRPr="00324D99">
        <w:rPr>
          <w:kern w:val="2"/>
          <w:sz w:val="22"/>
          <w:szCs w:val="22"/>
        </w:rPr>
        <w:t xml:space="preserve">Ответственный исполнитель муниципальной программы подготавливает, согласовывает и вносит на рассмотрение Администрации Коммунарского сельского поселения проект постановления Администрации Коммунарского сельского поселения об утверждении отчета о реализации муниципальной программы за год (далее – годовой отчет) до 1 мая года, следующего за </w:t>
      </w:r>
      <w:proofErr w:type="gramStart"/>
      <w:r w:rsidRPr="00324D99">
        <w:rPr>
          <w:kern w:val="2"/>
          <w:sz w:val="22"/>
          <w:szCs w:val="22"/>
        </w:rPr>
        <w:t>отчетным</w:t>
      </w:r>
      <w:proofErr w:type="gramEnd"/>
      <w:r w:rsidRPr="00324D99">
        <w:rPr>
          <w:kern w:val="2"/>
          <w:sz w:val="22"/>
          <w:szCs w:val="22"/>
        </w:rPr>
        <w:t>.</w:t>
      </w:r>
    </w:p>
    <w:p w:rsidR="000112BE" w:rsidRPr="00324D99" w:rsidRDefault="000112BE" w:rsidP="000112BE">
      <w:pPr>
        <w:ind w:firstLine="180"/>
        <w:jc w:val="both"/>
        <w:rPr>
          <w:kern w:val="2"/>
          <w:sz w:val="22"/>
          <w:szCs w:val="22"/>
        </w:rPr>
      </w:pPr>
      <w:bookmarkStart w:id="2" w:name="sub_1032"/>
      <w:bookmarkStart w:id="3" w:name="sub_1031"/>
      <w:bookmarkEnd w:id="1"/>
      <w:r w:rsidRPr="00324D99">
        <w:rPr>
          <w:kern w:val="2"/>
          <w:sz w:val="22"/>
          <w:szCs w:val="22"/>
        </w:rPr>
        <w:t>Годовой отчет содержит:</w:t>
      </w:r>
    </w:p>
    <w:p w:rsidR="000112BE" w:rsidRPr="00324D99" w:rsidRDefault="000112BE" w:rsidP="000112BE">
      <w:pPr>
        <w:ind w:firstLine="180"/>
        <w:jc w:val="both"/>
        <w:rPr>
          <w:kern w:val="2"/>
          <w:sz w:val="22"/>
          <w:szCs w:val="22"/>
        </w:rPr>
      </w:pPr>
      <w:bookmarkStart w:id="4" w:name="sub_10321"/>
      <w:bookmarkEnd w:id="2"/>
      <w:r w:rsidRPr="00324D99">
        <w:rPr>
          <w:kern w:val="2"/>
          <w:sz w:val="22"/>
          <w:szCs w:val="22"/>
        </w:rPr>
        <w:t>конкретные результаты, достигнутые за отчетный период;</w:t>
      </w:r>
    </w:p>
    <w:p w:rsidR="000112BE" w:rsidRPr="00324D99" w:rsidRDefault="000112BE" w:rsidP="000112BE">
      <w:pPr>
        <w:ind w:firstLine="180"/>
        <w:jc w:val="both"/>
        <w:rPr>
          <w:kern w:val="2"/>
          <w:sz w:val="22"/>
          <w:szCs w:val="22"/>
        </w:rPr>
      </w:pPr>
      <w:bookmarkStart w:id="5" w:name="sub_10322"/>
      <w:bookmarkEnd w:id="4"/>
      <w:r w:rsidRPr="00324D99">
        <w:rPr>
          <w:kern w:val="2"/>
          <w:sz w:val="22"/>
          <w:szCs w:val="22"/>
        </w:rPr>
        <w:t>перечень мероприятий, выполненных и не выполненных (с указанием причин) в установленные сроки;</w:t>
      </w:r>
    </w:p>
    <w:p w:rsidR="000112BE" w:rsidRPr="00324D99" w:rsidRDefault="000112BE" w:rsidP="000112BE">
      <w:pPr>
        <w:ind w:firstLine="180"/>
        <w:jc w:val="both"/>
        <w:rPr>
          <w:kern w:val="2"/>
          <w:sz w:val="22"/>
          <w:szCs w:val="22"/>
        </w:rPr>
      </w:pPr>
      <w:bookmarkStart w:id="6" w:name="sub_10323"/>
      <w:bookmarkEnd w:id="5"/>
      <w:r w:rsidRPr="00324D99">
        <w:rPr>
          <w:kern w:val="2"/>
          <w:sz w:val="22"/>
          <w:szCs w:val="22"/>
        </w:rPr>
        <w:t>анализ факторов, повлиявших на ход реализации муниципальной программы;</w:t>
      </w:r>
    </w:p>
    <w:p w:rsidR="000112BE" w:rsidRPr="00324D99" w:rsidRDefault="000112BE" w:rsidP="000112BE">
      <w:pPr>
        <w:ind w:firstLine="180"/>
        <w:jc w:val="both"/>
        <w:rPr>
          <w:kern w:val="2"/>
          <w:sz w:val="22"/>
          <w:szCs w:val="22"/>
        </w:rPr>
      </w:pPr>
      <w:bookmarkStart w:id="7" w:name="sub_10324"/>
      <w:bookmarkEnd w:id="6"/>
      <w:r w:rsidRPr="00324D99">
        <w:rPr>
          <w:kern w:val="2"/>
          <w:sz w:val="22"/>
          <w:szCs w:val="22"/>
        </w:rPr>
        <w:t>данные об использовании бюджетных ассигнований и внебюджетных средств на выполнение мероприятий;</w:t>
      </w:r>
    </w:p>
    <w:p w:rsidR="000112BE" w:rsidRPr="00324D99" w:rsidRDefault="000112BE" w:rsidP="000112BE">
      <w:pPr>
        <w:ind w:firstLine="180"/>
        <w:jc w:val="both"/>
        <w:rPr>
          <w:kern w:val="2"/>
          <w:sz w:val="22"/>
          <w:szCs w:val="22"/>
        </w:rPr>
      </w:pPr>
      <w:r w:rsidRPr="00324D99">
        <w:rPr>
          <w:kern w:val="2"/>
          <w:sz w:val="22"/>
          <w:szCs w:val="22"/>
        </w:rPr>
        <w:t xml:space="preserve">сведения о достижении значений показателей муниципальной программы; </w:t>
      </w:r>
    </w:p>
    <w:p w:rsidR="000112BE" w:rsidRPr="00324D99" w:rsidRDefault="000112BE" w:rsidP="000112BE">
      <w:pPr>
        <w:ind w:firstLine="180"/>
        <w:jc w:val="both"/>
        <w:rPr>
          <w:kern w:val="2"/>
          <w:sz w:val="22"/>
          <w:szCs w:val="22"/>
        </w:rPr>
      </w:pPr>
      <w:bookmarkStart w:id="8" w:name="sub_10325"/>
      <w:bookmarkEnd w:id="7"/>
      <w:r w:rsidRPr="00324D99">
        <w:rPr>
          <w:kern w:val="2"/>
          <w:sz w:val="22"/>
          <w:szCs w:val="22"/>
        </w:rPr>
        <w:t>информацию о внесенных ответственным исполнителем изменениях в муниципальную программу;</w:t>
      </w:r>
    </w:p>
    <w:p w:rsidR="000112BE" w:rsidRPr="00324D99" w:rsidRDefault="000112BE" w:rsidP="000112BE">
      <w:pPr>
        <w:ind w:firstLine="180"/>
        <w:jc w:val="both"/>
        <w:rPr>
          <w:kern w:val="2"/>
          <w:sz w:val="22"/>
          <w:szCs w:val="22"/>
        </w:rPr>
      </w:pPr>
      <w:r w:rsidRPr="00324D99">
        <w:rPr>
          <w:kern w:val="2"/>
          <w:sz w:val="22"/>
          <w:szCs w:val="22"/>
        </w:rPr>
        <w:t>информацию о результатах оценки бюджетной эффективности муниципальной программы;</w:t>
      </w:r>
    </w:p>
    <w:p w:rsidR="000112BE" w:rsidRPr="00324D99" w:rsidRDefault="000112BE" w:rsidP="000112BE">
      <w:pPr>
        <w:ind w:firstLine="180"/>
        <w:jc w:val="both"/>
        <w:rPr>
          <w:kern w:val="2"/>
          <w:sz w:val="22"/>
          <w:szCs w:val="22"/>
        </w:rPr>
      </w:pPr>
      <w:r w:rsidRPr="00324D99">
        <w:rPr>
          <w:kern w:val="2"/>
          <w:sz w:val="22"/>
          <w:szCs w:val="22"/>
        </w:rPr>
        <w:t>информацию о реализации мер муниципального регулирования, в том числе налоговых, кредитных и тарифных инструментов;</w:t>
      </w:r>
    </w:p>
    <w:p w:rsidR="000112BE" w:rsidRPr="00324D99" w:rsidRDefault="000112BE" w:rsidP="000112BE">
      <w:pPr>
        <w:ind w:firstLine="180"/>
        <w:jc w:val="both"/>
        <w:rPr>
          <w:kern w:val="2"/>
          <w:sz w:val="22"/>
          <w:szCs w:val="22"/>
        </w:rPr>
      </w:pPr>
      <w:r w:rsidRPr="00324D99">
        <w:rPr>
          <w:kern w:val="2"/>
          <w:sz w:val="22"/>
          <w:szCs w:val="22"/>
        </w:rPr>
        <w:t>предложения по дальнейшей реализации муниципальной программы (в том числе по оптимизации бюджетных расходов на реализацию основных мероприятий муниципальной программы и корректировке целевых показателей реализации муниципальной программы на текущий финансовый год и плановый период);</w:t>
      </w:r>
    </w:p>
    <w:p w:rsidR="000112BE" w:rsidRPr="00324D99" w:rsidRDefault="000112BE" w:rsidP="000112BE">
      <w:pPr>
        <w:ind w:firstLine="709"/>
        <w:jc w:val="both"/>
        <w:rPr>
          <w:kern w:val="2"/>
          <w:sz w:val="22"/>
          <w:szCs w:val="22"/>
        </w:rPr>
      </w:pPr>
      <w:bookmarkStart w:id="9" w:name="sub_10326"/>
      <w:bookmarkEnd w:id="8"/>
      <w:r w:rsidRPr="00324D99">
        <w:rPr>
          <w:kern w:val="2"/>
          <w:sz w:val="22"/>
          <w:szCs w:val="22"/>
        </w:rPr>
        <w:t>иную информацию в соответствии с методическими указаниями.</w:t>
      </w:r>
    </w:p>
    <w:p w:rsidR="000112BE" w:rsidRPr="00324D99" w:rsidRDefault="000112BE" w:rsidP="000112BE">
      <w:pPr>
        <w:ind w:firstLine="709"/>
        <w:jc w:val="both"/>
        <w:rPr>
          <w:kern w:val="2"/>
          <w:sz w:val="22"/>
          <w:szCs w:val="22"/>
        </w:rPr>
      </w:pPr>
      <w:r w:rsidRPr="00324D99">
        <w:rPr>
          <w:kern w:val="2"/>
          <w:sz w:val="22"/>
          <w:szCs w:val="22"/>
        </w:rPr>
        <w:t xml:space="preserve">Участниками муниципальной программы информация, необходимая для подготовки годового </w:t>
      </w:r>
      <w:r w:rsidRPr="00324D99">
        <w:rPr>
          <w:kern w:val="2"/>
          <w:sz w:val="22"/>
          <w:szCs w:val="22"/>
        </w:rPr>
        <w:lastRenderedPageBreak/>
        <w:t xml:space="preserve">отчета, предоставляется ответственному исполнителю муниципальной программы до 15 марта года, следующего за </w:t>
      </w:r>
      <w:proofErr w:type="gramStart"/>
      <w:r w:rsidRPr="00324D99">
        <w:rPr>
          <w:kern w:val="2"/>
          <w:sz w:val="22"/>
          <w:szCs w:val="22"/>
        </w:rPr>
        <w:t>отчетным</w:t>
      </w:r>
      <w:proofErr w:type="gramEnd"/>
      <w:r w:rsidRPr="00324D99">
        <w:rPr>
          <w:kern w:val="2"/>
          <w:sz w:val="22"/>
          <w:szCs w:val="22"/>
        </w:rPr>
        <w:t>.</w:t>
      </w:r>
    </w:p>
    <w:bookmarkEnd w:id="9"/>
    <w:p w:rsidR="000112BE" w:rsidRPr="00324D99" w:rsidRDefault="000112BE" w:rsidP="000112BE">
      <w:pPr>
        <w:ind w:firstLine="709"/>
        <w:jc w:val="both"/>
        <w:rPr>
          <w:kern w:val="2"/>
          <w:sz w:val="22"/>
          <w:szCs w:val="22"/>
        </w:rPr>
      </w:pPr>
      <w:r w:rsidRPr="00324D99">
        <w:rPr>
          <w:kern w:val="2"/>
          <w:sz w:val="22"/>
          <w:szCs w:val="22"/>
        </w:rPr>
        <w:t xml:space="preserve">Оценка эффективности реализации муниципальной программы проводится ответственным исполнителем муниципальной программы в составе годового отчета. </w:t>
      </w:r>
    </w:p>
    <w:p w:rsidR="000112BE" w:rsidRPr="00324D99" w:rsidRDefault="000112BE" w:rsidP="000112BE">
      <w:pPr>
        <w:ind w:firstLine="709"/>
        <w:jc w:val="both"/>
        <w:rPr>
          <w:kern w:val="2"/>
          <w:sz w:val="22"/>
          <w:szCs w:val="22"/>
        </w:rPr>
      </w:pPr>
      <w:r w:rsidRPr="00324D99">
        <w:rPr>
          <w:kern w:val="2"/>
          <w:sz w:val="22"/>
          <w:szCs w:val="22"/>
        </w:rPr>
        <w:t xml:space="preserve">По результатам </w:t>
      </w:r>
      <w:proofErr w:type="gramStart"/>
      <w:r w:rsidRPr="00324D99">
        <w:rPr>
          <w:kern w:val="2"/>
          <w:sz w:val="22"/>
          <w:szCs w:val="22"/>
        </w:rPr>
        <w:t>оценки эффективности муниципальной программы Администрации Коммунарского сельского поселения</w:t>
      </w:r>
      <w:proofErr w:type="gramEnd"/>
      <w:r w:rsidRPr="00324D99">
        <w:rPr>
          <w:kern w:val="2"/>
          <w:sz w:val="22"/>
          <w:szCs w:val="22"/>
        </w:rPr>
        <w:t xml:space="preserve"> может быть принято решение о необходимости прекращения или об изменении, начиная с очередного финансового года, ранее утвержденной муниципальной программы, в том числе необходимости изменения объема бюджетных ассигнований на финансовое обеспечение реализации муниципальной программы.</w:t>
      </w:r>
    </w:p>
    <w:p w:rsidR="000112BE" w:rsidRPr="00324D99" w:rsidRDefault="000112BE" w:rsidP="000112BE">
      <w:pPr>
        <w:ind w:firstLine="709"/>
        <w:jc w:val="both"/>
        <w:rPr>
          <w:kern w:val="2"/>
          <w:sz w:val="22"/>
          <w:szCs w:val="22"/>
        </w:rPr>
      </w:pPr>
      <w:proofErr w:type="gramStart"/>
      <w:r w:rsidRPr="00324D99">
        <w:rPr>
          <w:kern w:val="2"/>
          <w:sz w:val="22"/>
          <w:szCs w:val="22"/>
        </w:rPr>
        <w:t>В случае принятия Администрацией Коммунарского сельского поселения решения о необходимости прекращения или об изменении, начиная с очередного финансового года, ранее утвержденной муниципальной программы, в том числе необходимости изменения объема бюджетных ассигнований на финансовое обеспечение реализации муниципальной программы, ответственный исполнитель муниципальной программы в месячный срок вносит соответствующий проект постановления Администрации Коммунарского сельского поселения.</w:t>
      </w:r>
      <w:proofErr w:type="gramEnd"/>
    </w:p>
    <w:p w:rsidR="000112BE" w:rsidRPr="00324D99" w:rsidRDefault="000112BE" w:rsidP="000112BE">
      <w:pPr>
        <w:ind w:firstLine="709"/>
        <w:jc w:val="both"/>
        <w:rPr>
          <w:kern w:val="2"/>
          <w:sz w:val="22"/>
          <w:szCs w:val="22"/>
        </w:rPr>
      </w:pPr>
      <w:r w:rsidRPr="00324D99">
        <w:rPr>
          <w:kern w:val="2"/>
          <w:sz w:val="22"/>
          <w:szCs w:val="22"/>
        </w:rPr>
        <w:t>Годовой отчет после принятия Администрацией Коммунарского сельского поселения постановления о его утверждении подлежит размещению ответственным исполнителем муниципальной программы не позднее 5 рабочих дней на официальном сайте Администрации Коммунарского сельского поселения в информационно-телекоммуникационной сети Интернет.</w:t>
      </w:r>
    </w:p>
    <w:bookmarkEnd w:id="3"/>
    <w:p w:rsidR="000112BE" w:rsidRPr="00324D99" w:rsidRDefault="000112BE" w:rsidP="000112BE">
      <w:pPr>
        <w:ind w:firstLine="709"/>
        <w:jc w:val="both"/>
        <w:rPr>
          <w:kern w:val="2"/>
          <w:sz w:val="22"/>
          <w:szCs w:val="22"/>
        </w:rPr>
      </w:pPr>
      <w:r w:rsidRPr="00324D99">
        <w:rPr>
          <w:kern w:val="2"/>
          <w:sz w:val="22"/>
          <w:szCs w:val="22"/>
        </w:rPr>
        <w:t>Внесение изменений в муниципальную программу осуществляется по инициативе ответственного исполнителя на основании поручения Главы Коммунарского сельского поселения.</w:t>
      </w:r>
    </w:p>
    <w:p w:rsidR="000112BE" w:rsidRPr="00324D99" w:rsidRDefault="000112BE" w:rsidP="000112BE">
      <w:pPr>
        <w:shd w:val="clear" w:color="auto" w:fill="FFFFFF"/>
        <w:ind w:firstLine="709"/>
        <w:jc w:val="both"/>
        <w:rPr>
          <w:kern w:val="2"/>
          <w:sz w:val="22"/>
          <w:szCs w:val="22"/>
        </w:rPr>
      </w:pPr>
      <w:r w:rsidRPr="00324D99">
        <w:rPr>
          <w:kern w:val="2"/>
          <w:sz w:val="22"/>
          <w:szCs w:val="22"/>
        </w:rPr>
        <w:t xml:space="preserve">Обращение </w:t>
      </w:r>
      <w:proofErr w:type="gramStart"/>
      <w:r w:rsidRPr="00324D99">
        <w:rPr>
          <w:kern w:val="2"/>
          <w:sz w:val="22"/>
          <w:szCs w:val="22"/>
        </w:rPr>
        <w:t>к Главе Коммунарского сельского поселения с просьбой о разрешении на внесение изменений в муниципальные программы</w:t>
      </w:r>
      <w:proofErr w:type="gramEnd"/>
      <w:r w:rsidRPr="00324D99">
        <w:rPr>
          <w:kern w:val="2"/>
          <w:sz w:val="22"/>
          <w:szCs w:val="22"/>
        </w:rPr>
        <w:t xml:space="preserve"> подлежит согласованию в Администрации Коммунарского сельского поселения с одновременным представлением пояснительной информации о вносимых изменениях, в том числе расчетов и обоснований по бюджетным ассигнованиям.</w:t>
      </w:r>
    </w:p>
    <w:p w:rsidR="000112BE" w:rsidRPr="00324D99" w:rsidRDefault="000112BE" w:rsidP="000112BE">
      <w:pPr>
        <w:shd w:val="clear" w:color="auto" w:fill="FFFFFF"/>
        <w:ind w:firstLine="709"/>
        <w:jc w:val="both"/>
        <w:rPr>
          <w:kern w:val="2"/>
          <w:sz w:val="22"/>
          <w:szCs w:val="22"/>
        </w:rPr>
      </w:pPr>
      <w:r w:rsidRPr="00324D99">
        <w:rPr>
          <w:kern w:val="2"/>
          <w:sz w:val="22"/>
          <w:szCs w:val="22"/>
        </w:rPr>
        <w:t>Ответственный исполнитель муниципальной программы вносит изменения в постановление Администрации Коммунарского сельского поселения, утвердившее муниципальную программу, по основным мероприятиям текущего финансового года и (или) планового периода в текущем финансовом году в установленном порядке, за исключением изменений наименований основных мероприятий в случаях, установленных бюджетным законодательством.</w:t>
      </w:r>
    </w:p>
    <w:p w:rsidR="000112BE" w:rsidRPr="00324D99" w:rsidRDefault="000112BE" w:rsidP="000112BE">
      <w:pPr>
        <w:shd w:val="clear" w:color="auto" w:fill="FFFFFF"/>
        <w:ind w:firstLine="709"/>
        <w:jc w:val="both"/>
        <w:rPr>
          <w:kern w:val="2"/>
          <w:sz w:val="22"/>
          <w:szCs w:val="22"/>
        </w:rPr>
      </w:pPr>
      <w:r w:rsidRPr="00324D99">
        <w:rPr>
          <w:kern w:val="2"/>
          <w:sz w:val="22"/>
          <w:szCs w:val="22"/>
        </w:rPr>
        <w:t>В случае внесения в муниципальную программу изменений, влияющих на параметры плана реализации, ответственный исполнитель муниципальной программы не позднее 5 рабочих дней со дня утверждения постановлением Администрации Коммунарского сельского поселения указанных изменений вносит соответствующие изменения в план реализации.</w:t>
      </w:r>
    </w:p>
    <w:p w:rsidR="000112BE" w:rsidRPr="00324D99" w:rsidRDefault="000112BE" w:rsidP="000112BE">
      <w:pPr>
        <w:shd w:val="clear" w:color="auto" w:fill="FFFFFF"/>
        <w:ind w:firstLine="709"/>
        <w:jc w:val="both"/>
        <w:rPr>
          <w:kern w:val="2"/>
          <w:sz w:val="22"/>
          <w:szCs w:val="22"/>
        </w:rPr>
      </w:pPr>
      <w:r w:rsidRPr="00324D99">
        <w:rPr>
          <w:kern w:val="2"/>
          <w:sz w:val="22"/>
          <w:szCs w:val="22"/>
        </w:rPr>
        <w:t>Предложения по корректировке плана реализации представляются участниками муниципальной программы ответственному исполнителю муниципальной программы в день, следующий за днем утверждения постановлением Администрации Коммунарского сельского поселения изменений муниципальной программы.</w:t>
      </w:r>
    </w:p>
    <w:p w:rsidR="000112BE" w:rsidRPr="00324D99" w:rsidRDefault="000112BE" w:rsidP="000112BE">
      <w:pPr>
        <w:ind w:firstLine="709"/>
        <w:jc w:val="both"/>
        <w:rPr>
          <w:kern w:val="2"/>
          <w:sz w:val="22"/>
          <w:szCs w:val="22"/>
        </w:rPr>
      </w:pPr>
      <w:r w:rsidRPr="00324D99">
        <w:rPr>
          <w:kern w:val="2"/>
          <w:sz w:val="22"/>
          <w:szCs w:val="22"/>
        </w:rPr>
        <w:t>Информация о реализации муниципальной программы подлежит размещению на сайтах ответственных исполнителей муниципальной программы.</w:t>
      </w:r>
    </w:p>
    <w:p w:rsidR="000112BE" w:rsidRDefault="000112BE" w:rsidP="000112BE">
      <w:pPr>
        <w:jc w:val="right"/>
        <w:rPr>
          <w:sz w:val="24"/>
          <w:szCs w:val="24"/>
        </w:rPr>
      </w:pPr>
      <w:r w:rsidRPr="007A4777">
        <w:rPr>
          <w:sz w:val="24"/>
          <w:szCs w:val="24"/>
        </w:rPr>
        <w:tab/>
      </w:r>
      <w:r w:rsidRPr="007A4777">
        <w:rPr>
          <w:sz w:val="24"/>
          <w:szCs w:val="24"/>
        </w:rPr>
        <w:tab/>
        <w:t xml:space="preserve">                                            </w:t>
      </w:r>
    </w:p>
    <w:p w:rsidR="000112BE" w:rsidRPr="007869E9" w:rsidRDefault="000112BE" w:rsidP="000112BE">
      <w:pPr>
        <w:jc w:val="right"/>
        <w:rPr>
          <w:sz w:val="24"/>
          <w:szCs w:val="24"/>
        </w:rPr>
      </w:pPr>
      <w:r w:rsidRPr="007A4777">
        <w:rPr>
          <w:sz w:val="24"/>
          <w:szCs w:val="24"/>
        </w:rPr>
        <w:t xml:space="preserve"> </w:t>
      </w:r>
      <w:r w:rsidRPr="00910689">
        <w:rPr>
          <w:b/>
        </w:rPr>
        <w:t xml:space="preserve"> </w:t>
      </w:r>
      <w:r w:rsidRPr="007869E9">
        <w:t xml:space="preserve">Приложение 1                                                                                                                                                                                                        к муниципальной программе </w:t>
      </w:r>
    </w:p>
    <w:p w:rsidR="000112BE" w:rsidRDefault="000112BE" w:rsidP="000112BE">
      <w:pPr>
        <w:jc w:val="right"/>
      </w:pPr>
      <w:r w:rsidRPr="007869E9">
        <w:t xml:space="preserve">                                                                                                                             </w:t>
      </w:r>
      <w:r>
        <w:t xml:space="preserve">     </w:t>
      </w:r>
      <w:r w:rsidRPr="007869E9">
        <w:t>«Оценка недвижимости, признание прав и регулирование</w:t>
      </w:r>
      <w:r>
        <w:t xml:space="preserve"> </w:t>
      </w:r>
      <w:r w:rsidRPr="007869E9">
        <w:t xml:space="preserve">отношений </w:t>
      </w:r>
      <w:proofErr w:type="gramStart"/>
      <w:r w:rsidRPr="007869E9">
        <w:t>по</w:t>
      </w:r>
      <w:proofErr w:type="gramEnd"/>
      <w:r w:rsidRPr="007869E9">
        <w:t xml:space="preserve"> муниципальной </w:t>
      </w:r>
    </w:p>
    <w:p w:rsidR="000112BE" w:rsidRDefault="000112BE" w:rsidP="000112BE">
      <w:pPr>
        <w:jc w:val="right"/>
      </w:pPr>
      <w:r w:rsidRPr="007869E9">
        <w:t>собственности,</w:t>
      </w:r>
      <w:r>
        <w:t xml:space="preserve"> </w:t>
      </w:r>
      <w:r w:rsidRPr="007869E9">
        <w:t xml:space="preserve">мероприятия </w:t>
      </w:r>
      <w:proofErr w:type="gramStart"/>
      <w:r w:rsidRPr="007869E9">
        <w:t>по</w:t>
      </w:r>
      <w:proofErr w:type="gramEnd"/>
      <w:r w:rsidRPr="007869E9">
        <w:t xml:space="preserve"> </w:t>
      </w:r>
    </w:p>
    <w:p w:rsidR="000112BE" w:rsidRPr="007869E9" w:rsidRDefault="000112BE" w:rsidP="000112BE">
      <w:pPr>
        <w:jc w:val="right"/>
      </w:pPr>
      <w:r w:rsidRPr="007869E9">
        <w:t>землеустройству и</w:t>
      </w:r>
      <w:r>
        <w:t xml:space="preserve"> </w:t>
      </w:r>
      <w:r w:rsidRPr="007869E9">
        <w:t>землепользованию»</w:t>
      </w:r>
    </w:p>
    <w:p w:rsidR="000112BE" w:rsidRPr="007A4777" w:rsidRDefault="000112BE" w:rsidP="000112BE">
      <w:pPr>
        <w:jc w:val="right"/>
      </w:pPr>
    </w:p>
    <w:p w:rsidR="000112BE" w:rsidRPr="007A4777" w:rsidRDefault="000112BE" w:rsidP="000112BE">
      <w:pPr>
        <w:tabs>
          <w:tab w:val="left" w:pos="9610"/>
        </w:tabs>
        <w:jc w:val="center"/>
        <w:rPr>
          <w:b/>
        </w:rPr>
      </w:pPr>
      <w:r w:rsidRPr="007A4777">
        <w:rPr>
          <w:b/>
        </w:rPr>
        <w:t>Сведения</w:t>
      </w:r>
    </w:p>
    <w:p w:rsidR="000112BE" w:rsidRPr="007A4777" w:rsidRDefault="000112BE" w:rsidP="000112BE">
      <w:pPr>
        <w:jc w:val="center"/>
        <w:rPr>
          <w:b/>
        </w:rPr>
      </w:pPr>
      <w:r w:rsidRPr="007A4777">
        <w:rPr>
          <w:b/>
        </w:rPr>
        <w:t>о показателях (индикаторах</w:t>
      </w:r>
      <w:proofErr w:type="gramStart"/>
      <w:r w:rsidRPr="007A4777">
        <w:rPr>
          <w:b/>
        </w:rPr>
        <w:t>)м</w:t>
      </w:r>
      <w:proofErr w:type="gramEnd"/>
      <w:r w:rsidRPr="007A4777">
        <w:rPr>
          <w:b/>
        </w:rPr>
        <w:t>униципальной программы «Оценка недвижимости, признание прав и регулирование отношений по муниципальной собственности, мероприятия по землеустройству и</w:t>
      </w:r>
    </w:p>
    <w:p w:rsidR="000112BE" w:rsidRPr="007869E9" w:rsidRDefault="000112BE" w:rsidP="000112BE">
      <w:pPr>
        <w:tabs>
          <w:tab w:val="left" w:pos="0"/>
        </w:tabs>
        <w:jc w:val="center"/>
        <w:rPr>
          <w:b/>
        </w:rPr>
      </w:pPr>
      <w:r w:rsidRPr="00910689">
        <w:rPr>
          <w:b/>
        </w:rPr>
        <w:t>землепользованию»</w:t>
      </w:r>
      <w:r>
        <w:rPr>
          <w:b/>
        </w:rPr>
        <w:t xml:space="preserve"> </w:t>
      </w:r>
      <w:r w:rsidRPr="007A4777">
        <w:rPr>
          <w:b/>
        </w:rPr>
        <w:t xml:space="preserve">и их </w:t>
      </w:r>
      <w:proofErr w:type="gramStart"/>
      <w:r w:rsidRPr="007A4777">
        <w:rPr>
          <w:b/>
        </w:rPr>
        <w:t>значениях</w:t>
      </w:r>
      <w:proofErr w:type="gramEnd"/>
    </w:p>
    <w:tbl>
      <w:tblPr>
        <w:tblW w:w="0" w:type="auto"/>
        <w:tblCellSpacing w:w="5" w:type="nil"/>
        <w:tblInd w:w="-10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20"/>
        <w:gridCol w:w="5520"/>
        <w:gridCol w:w="703"/>
        <w:gridCol w:w="765"/>
        <w:gridCol w:w="692"/>
        <w:gridCol w:w="720"/>
        <w:gridCol w:w="766"/>
        <w:gridCol w:w="674"/>
      </w:tblGrid>
      <w:tr w:rsidR="000112BE" w:rsidRPr="007A4777" w:rsidTr="00787038">
        <w:trPr>
          <w:trHeight w:val="360"/>
          <w:tblCellSpacing w:w="5" w:type="nil"/>
        </w:trPr>
        <w:tc>
          <w:tcPr>
            <w:tcW w:w="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2BE" w:rsidRPr="007A4777" w:rsidRDefault="000112BE" w:rsidP="0078703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gramStart"/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5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2BE" w:rsidRPr="007A4777" w:rsidRDefault="000112BE" w:rsidP="0078703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 xml:space="preserve">Показатель (индикатор)  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br/>
              <w:t>(наименование)</w:t>
            </w:r>
          </w:p>
        </w:tc>
        <w:tc>
          <w:tcPr>
            <w:tcW w:w="7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2BE" w:rsidRPr="007A4777" w:rsidRDefault="000112BE" w:rsidP="0078703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ед.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br/>
              <w:t>изм.</w:t>
            </w:r>
          </w:p>
        </w:tc>
        <w:tc>
          <w:tcPr>
            <w:tcW w:w="36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2BE" w:rsidRPr="007A4777" w:rsidRDefault="000112BE" w:rsidP="0078703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Значения показателей</w:t>
            </w:r>
          </w:p>
        </w:tc>
      </w:tr>
      <w:tr w:rsidR="000112BE" w:rsidRPr="007A4777" w:rsidTr="00787038">
        <w:trPr>
          <w:trHeight w:val="103"/>
          <w:tblCellSpacing w:w="5" w:type="nil"/>
        </w:trPr>
        <w:tc>
          <w:tcPr>
            <w:tcW w:w="4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2BE" w:rsidRPr="007A4777" w:rsidRDefault="000112BE" w:rsidP="00787038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2BE" w:rsidRPr="007A4777" w:rsidRDefault="000112BE" w:rsidP="00787038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2BE" w:rsidRPr="007A4777" w:rsidRDefault="000112BE" w:rsidP="00787038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12BE" w:rsidRPr="007A4777" w:rsidRDefault="000112BE" w:rsidP="0078703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2016 г"/>
              </w:smartTagPr>
              <w:r w:rsidRPr="007A4777">
                <w:rPr>
                  <w:rFonts w:ascii="Times New Roman" w:hAnsi="Times New Roman" w:cs="Times New Roman"/>
                  <w:sz w:val="20"/>
                  <w:szCs w:val="20"/>
                </w:rPr>
                <w:t>2016</w:t>
              </w:r>
              <w:r>
                <w:rPr>
                  <w:rFonts w:ascii="Times New Roman" w:hAnsi="Times New Roman" w:cs="Times New Roman"/>
                  <w:sz w:val="20"/>
                  <w:szCs w:val="20"/>
                </w:rPr>
                <w:t xml:space="preserve"> г</w:t>
              </w:r>
            </w:smartTag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12BE" w:rsidRPr="007A4777" w:rsidRDefault="000112BE" w:rsidP="0078703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2017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12BE" w:rsidRPr="007A4777" w:rsidRDefault="000112BE" w:rsidP="0078703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2018 г"/>
              </w:smartTagPr>
              <w:r w:rsidRPr="007A4777">
                <w:rPr>
                  <w:rFonts w:ascii="Times New Roman" w:hAnsi="Times New Roman" w:cs="Times New Roman"/>
                  <w:sz w:val="20"/>
                  <w:szCs w:val="20"/>
                </w:rPr>
                <w:t>2018</w:t>
              </w:r>
              <w:r>
                <w:rPr>
                  <w:rFonts w:ascii="Times New Roman" w:hAnsi="Times New Roman" w:cs="Times New Roman"/>
                  <w:sz w:val="20"/>
                  <w:szCs w:val="20"/>
                </w:rPr>
                <w:t xml:space="preserve"> г</w:t>
              </w:r>
            </w:smartTag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12BE" w:rsidRPr="007A4777" w:rsidRDefault="000112BE" w:rsidP="0078703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2019 г"/>
              </w:smartTagPr>
              <w:r w:rsidRPr="007A4777">
                <w:rPr>
                  <w:rFonts w:ascii="Times New Roman" w:hAnsi="Times New Roman" w:cs="Times New Roman"/>
                  <w:sz w:val="20"/>
                  <w:szCs w:val="20"/>
                </w:rPr>
                <w:t>2019</w:t>
              </w:r>
              <w:r>
                <w:rPr>
                  <w:rFonts w:ascii="Times New Roman" w:hAnsi="Times New Roman" w:cs="Times New Roman"/>
                  <w:sz w:val="20"/>
                  <w:szCs w:val="20"/>
                </w:rPr>
                <w:t xml:space="preserve"> г</w:t>
              </w:r>
            </w:smartTag>
          </w:p>
        </w:tc>
        <w:tc>
          <w:tcPr>
            <w:tcW w:w="674" w:type="dxa"/>
            <w:tcBorders>
              <w:left w:val="single" w:sz="4" w:space="0" w:color="auto"/>
              <w:right w:val="single" w:sz="4" w:space="0" w:color="auto"/>
            </w:tcBorders>
          </w:tcPr>
          <w:p w:rsidR="000112BE" w:rsidRPr="007A4777" w:rsidRDefault="000112BE" w:rsidP="00787038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2020 г"/>
              </w:smartTagPr>
              <w:r w:rsidRPr="007A4777">
                <w:rPr>
                  <w:rFonts w:ascii="Times New Roman" w:hAnsi="Times New Roman" w:cs="Times New Roman"/>
                  <w:sz w:val="20"/>
                  <w:szCs w:val="20"/>
                </w:rPr>
                <w:t>2020 г</w:t>
              </w:r>
            </w:smartTag>
          </w:p>
        </w:tc>
      </w:tr>
      <w:tr w:rsidR="000112BE" w:rsidRPr="007A4777" w:rsidTr="00787038">
        <w:trPr>
          <w:tblCellSpacing w:w="5" w:type="nil"/>
        </w:trPr>
        <w:tc>
          <w:tcPr>
            <w:tcW w:w="4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2BE" w:rsidRPr="007A4777" w:rsidRDefault="000112BE" w:rsidP="0078703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2BE" w:rsidRPr="007A4777" w:rsidRDefault="000112BE" w:rsidP="0078703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2BE" w:rsidRPr="007A4777" w:rsidRDefault="000112BE" w:rsidP="0078703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2BE" w:rsidRPr="007A4777" w:rsidRDefault="000112BE" w:rsidP="0078703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6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2BE" w:rsidRPr="007A4777" w:rsidRDefault="000112BE" w:rsidP="0078703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2BE" w:rsidRPr="007A4777" w:rsidRDefault="000112BE" w:rsidP="0078703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2BE" w:rsidRPr="007A4777" w:rsidRDefault="000112BE" w:rsidP="0078703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6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2BE" w:rsidRPr="007A4777" w:rsidRDefault="000112BE" w:rsidP="0078703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0112BE" w:rsidRPr="007A4777" w:rsidTr="00787038">
        <w:trPr>
          <w:trHeight w:val="191"/>
          <w:tblCellSpacing w:w="5" w:type="nil"/>
        </w:trPr>
        <w:tc>
          <w:tcPr>
            <w:tcW w:w="4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2BE" w:rsidRPr="007A4777" w:rsidRDefault="000112BE" w:rsidP="0078703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5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2BE" w:rsidRPr="007A4777" w:rsidRDefault="000112BE" w:rsidP="00787038">
            <w:pPr>
              <w:pStyle w:val="Standard"/>
              <w:snapToGrid w:val="0"/>
              <w:rPr>
                <w:sz w:val="20"/>
                <w:szCs w:val="20"/>
                <w:lang w:val="ru-RU"/>
              </w:rPr>
            </w:pPr>
            <w:r w:rsidRPr="007A4777">
              <w:rPr>
                <w:sz w:val="20"/>
                <w:szCs w:val="20"/>
                <w:lang w:val="ru-RU"/>
              </w:rPr>
              <w:t>количество проведенных мероприятий по межеванию земель</w:t>
            </w:r>
            <w:r>
              <w:rPr>
                <w:sz w:val="20"/>
                <w:szCs w:val="20"/>
                <w:lang w:val="ru-RU"/>
              </w:rPr>
              <w:t>ных</w:t>
            </w:r>
            <w:r w:rsidRPr="007A4777">
              <w:rPr>
                <w:sz w:val="20"/>
                <w:szCs w:val="20"/>
                <w:lang w:val="ru-RU"/>
              </w:rPr>
              <w:t xml:space="preserve"> участков, топографической съемке, вынос в натуру;</w:t>
            </w:r>
          </w:p>
        </w:tc>
        <w:tc>
          <w:tcPr>
            <w:tcW w:w="7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2BE" w:rsidRPr="007A4777" w:rsidRDefault="000112BE" w:rsidP="0078703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объектов</w:t>
            </w:r>
          </w:p>
        </w:tc>
        <w:tc>
          <w:tcPr>
            <w:tcW w:w="7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2BE" w:rsidRPr="007A4777" w:rsidRDefault="000112BE" w:rsidP="0078703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6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2BE" w:rsidRPr="007A4777" w:rsidRDefault="000112BE" w:rsidP="00787038">
            <w:pPr>
              <w:jc w:val="center"/>
            </w:pPr>
            <w:r w:rsidRPr="007A4777">
              <w:t>20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2BE" w:rsidRPr="007A4777" w:rsidRDefault="000112BE" w:rsidP="00787038">
            <w:pPr>
              <w:jc w:val="center"/>
            </w:pPr>
            <w:r w:rsidRPr="007A4777">
              <w:t>10</w:t>
            </w:r>
          </w:p>
        </w:tc>
        <w:tc>
          <w:tcPr>
            <w:tcW w:w="7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2BE" w:rsidRPr="007A4777" w:rsidRDefault="000112BE" w:rsidP="00787038">
            <w:pPr>
              <w:jc w:val="center"/>
            </w:pPr>
            <w:r w:rsidRPr="007A4777">
              <w:t>10</w:t>
            </w:r>
          </w:p>
        </w:tc>
        <w:tc>
          <w:tcPr>
            <w:tcW w:w="6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2BE" w:rsidRPr="007A4777" w:rsidRDefault="000112BE" w:rsidP="0078703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t>10</w:t>
            </w:r>
          </w:p>
        </w:tc>
      </w:tr>
      <w:tr w:rsidR="000112BE" w:rsidRPr="007A4777" w:rsidTr="00787038">
        <w:trPr>
          <w:trHeight w:val="191"/>
          <w:tblCellSpacing w:w="5" w:type="nil"/>
        </w:trPr>
        <w:tc>
          <w:tcPr>
            <w:tcW w:w="4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2BE" w:rsidRPr="007A4777" w:rsidRDefault="000112BE" w:rsidP="0078703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5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2BE" w:rsidRPr="007A4777" w:rsidRDefault="000112BE" w:rsidP="00787038">
            <w:pPr>
              <w:pStyle w:val="Standard"/>
              <w:snapToGrid w:val="0"/>
              <w:rPr>
                <w:sz w:val="20"/>
                <w:szCs w:val="20"/>
                <w:lang w:val="ru-RU"/>
              </w:rPr>
            </w:pPr>
            <w:proofErr w:type="spellStart"/>
            <w:r w:rsidRPr="007A4777">
              <w:rPr>
                <w:color w:val="000000"/>
                <w:sz w:val="20"/>
                <w:szCs w:val="20"/>
              </w:rPr>
              <w:t>количество</w:t>
            </w:r>
            <w:proofErr w:type="spellEnd"/>
            <w:r w:rsidRPr="007A4777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A4777">
              <w:rPr>
                <w:color w:val="000000"/>
                <w:sz w:val="20"/>
                <w:szCs w:val="20"/>
              </w:rPr>
              <w:t>проведенных</w:t>
            </w:r>
            <w:proofErr w:type="spellEnd"/>
            <w:r w:rsidRPr="007A4777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A4777">
              <w:rPr>
                <w:color w:val="000000"/>
                <w:sz w:val="20"/>
                <w:szCs w:val="20"/>
              </w:rPr>
              <w:t>м</w:t>
            </w:r>
            <w:r w:rsidRPr="007A4777">
              <w:rPr>
                <w:sz w:val="20"/>
                <w:szCs w:val="20"/>
              </w:rPr>
              <w:t>ероприятий</w:t>
            </w:r>
            <w:proofErr w:type="spellEnd"/>
            <w:r w:rsidRPr="007A4777">
              <w:rPr>
                <w:sz w:val="20"/>
                <w:szCs w:val="20"/>
              </w:rPr>
              <w:t xml:space="preserve"> </w:t>
            </w:r>
            <w:proofErr w:type="spellStart"/>
            <w:r w:rsidRPr="007A4777">
              <w:rPr>
                <w:sz w:val="20"/>
                <w:szCs w:val="20"/>
              </w:rPr>
              <w:t>по</w:t>
            </w:r>
            <w:proofErr w:type="spellEnd"/>
            <w:r w:rsidRPr="007A4777">
              <w:rPr>
                <w:sz w:val="20"/>
                <w:szCs w:val="20"/>
              </w:rPr>
              <w:t xml:space="preserve"> </w:t>
            </w:r>
            <w:proofErr w:type="spellStart"/>
            <w:r w:rsidRPr="007A4777">
              <w:rPr>
                <w:sz w:val="20"/>
                <w:szCs w:val="20"/>
              </w:rPr>
              <w:t>определению</w:t>
            </w:r>
            <w:proofErr w:type="spellEnd"/>
            <w:r w:rsidRPr="007A4777">
              <w:rPr>
                <w:sz w:val="20"/>
                <w:szCs w:val="20"/>
              </w:rPr>
              <w:t xml:space="preserve"> </w:t>
            </w:r>
            <w:proofErr w:type="spellStart"/>
            <w:r w:rsidRPr="007A4777">
              <w:rPr>
                <w:sz w:val="20"/>
                <w:szCs w:val="20"/>
              </w:rPr>
              <w:t>стоимости</w:t>
            </w:r>
            <w:proofErr w:type="spellEnd"/>
            <w:r w:rsidRPr="007A4777">
              <w:rPr>
                <w:sz w:val="20"/>
                <w:szCs w:val="20"/>
              </w:rPr>
              <w:t xml:space="preserve"> </w:t>
            </w:r>
            <w:proofErr w:type="spellStart"/>
            <w:r w:rsidRPr="007A4777">
              <w:rPr>
                <w:sz w:val="20"/>
                <w:szCs w:val="20"/>
              </w:rPr>
              <w:t>годовой</w:t>
            </w:r>
            <w:proofErr w:type="spellEnd"/>
            <w:r w:rsidRPr="007A4777">
              <w:rPr>
                <w:sz w:val="20"/>
                <w:szCs w:val="20"/>
              </w:rPr>
              <w:t xml:space="preserve"> </w:t>
            </w:r>
            <w:proofErr w:type="spellStart"/>
            <w:r w:rsidRPr="007A4777">
              <w:rPr>
                <w:sz w:val="20"/>
                <w:szCs w:val="20"/>
              </w:rPr>
              <w:t>аренды</w:t>
            </w:r>
            <w:proofErr w:type="spellEnd"/>
            <w:r w:rsidRPr="007A4777">
              <w:rPr>
                <w:sz w:val="20"/>
                <w:szCs w:val="20"/>
              </w:rPr>
              <w:t xml:space="preserve"> </w:t>
            </w:r>
            <w:proofErr w:type="spellStart"/>
            <w:r w:rsidRPr="007A4777">
              <w:rPr>
                <w:sz w:val="20"/>
                <w:szCs w:val="20"/>
              </w:rPr>
              <w:t>земельных</w:t>
            </w:r>
            <w:proofErr w:type="spellEnd"/>
            <w:r w:rsidRPr="007A4777">
              <w:rPr>
                <w:sz w:val="20"/>
                <w:szCs w:val="20"/>
              </w:rPr>
              <w:t xml:space="preserve"> </w:t>
            </w:r>
            <w:proofErr w:type="spellStart"/>
            <w:r w:rsidRPr="007A4777">
              <w:rPr>
                <w:sz w:val="20"/>
                <w:szCs w:val="20"/>
              </w:rPr>
              <w:t>участков</w:t>
            </w:r>
            <w:proofErr w:type="spellEnd"/>
            <w:r w:rsidRPr="007A4777">
              <w:rPr>
                <w:sz w:val="20"/>
                <w:szCs w:val="20"/>
              </w:rPr>
              <w:t xml:space="preserve">, </w:t>
            </w:r>
            <w:proofErr w:type="spellStart"/>
            <w:r w:rsidRPr="007A4777">
              <w:rPr>
                <w:sz w:val="20"/>
                <w:szCs w:val="20"/>
              </w:rPr>
              <w:t>муниципаль</w:t>
            </w:r>
            <w:proofErr w:type="spellEnd"/>
            <w:r>
              <w:rPr>
                <w:sz w:val="20"/>
                <w:szCs w:val="20"/>
                <w:lang w:val="ru-RU"/>
              </w:rPr>
              <w:t>-</w:t>
            </w:r>
            <w:proofErr w:type="spellStart"/>
            <w:r w:rsidRPr="007A4777">
              <w:rPr>
                <w:sz w:val="20"/>
                <w:szCs w:val="20"/>
              </w:rPr>
              <w:t>ного</w:t>
            </w:r>
            <w:proofErr w:type="spellEnd"/>
            <w:r w:rsidRPr="007A4777">
              <w:rPr>
                <w:sz w:val="20"/>
                <w:szCs w:val="20"/>
              </w:rPr>
              <w:t xml:space="preserve"> </w:t>
            </w:r>
            <w:proofErr w:type="spellStart"/>
            <w:r w:rsidRPr="007A4777">
              <w:rPr>
                <w:sz w:val="20"/>
                <w:szCs w:val="20"/>
              </w:rPr>
              <w:t>имущества</w:t>
            </w:r>
            <w:proofErr w:type="spellEnd"/>
            <w:r w:rsidRPr="007A4777">
              <w:rPr>
                <w:sz w:val="20"/>
                <w:szCs w:val="20"/>
              </w:rPr>
              <w:t xml:space="preserve"> и </w:t>
            </w:r>
            <w:proofErr w:type="spellStart"/>
            <w:r w:rsidRPr="007A4777">
              <w:rPr>
                <w:sz w:val="20"/>
                <w:szCs w:val="20"/>
              </w:rPr>
              <w:t>определению</w:t>
            </w:r>
            <w:proofErr w:type="spellEnd"/>
            <w:r w:rsidRPr="007A4777">
              <w:rPr>
                <w:sz w:val="20"/>
                <w:szCs w:val="20"/>
              </w:rPr>
              <w:t xml:space="preserve"> </w:t>
            </w:r>
            <w:proofErr w:type="spellStart"/>
            <w:r w:rsidRPr="007A4777">
              <w:rPr>
                <w:sz w:val="20"/>
                <w:szCs w:val="20"/>
              </w:rPr>
              <w:t>величины</w:t>
            </w:r>
            <w:proofErr w:type="spellEnd"/>
            <w:r w:rsidRPr="007A4777">
              <w:rPr>
                <w:sz w:val="20"/>
                <w:szCs w:val="20"/>
              </w:rPr>
              <w:t xml:space="preserve"> </w:t>
            </w:r>
            <w:proofErr w:type="spellStart"/>
            <w:r w:rsidRPr="007A4777">
              <w:rPr>
                <w:sz w:val="20"/>
                <w:szCs w:val="20"/>
              </w:rPr>
              <w:t>рыночной</w:t>
            </w:r>
            <w:proofErr w:type="spellEnd"/>
            <w:r w:rsidRPr="007A4777">
              <w:rPr>
                <w:sz w:val="20"/>
                <w:szCs w:val="20"/>
              </w:rPr>
              <w:t xml:space="preserve"> </w:t>
            </w:r>
            <w:proofErr w:type="spellStart"/>
            <w:r w:rsidRPr="007A4777">
              <w:rPr>
                <w:sz w:val="20"/>
                <w:szCs w:val="20"/>
              </w:rPr>
              <w:t>стоимости</w:t>
            </w:r>
            <w:proofErr w:type="spellEnd"/>
            <w:r w:rsidRPr="007A4777">
              <w:rPr>
                <w:sz w:val="20"/>
                <w:szCs w:val="20"/>
              </w:rPr>
              <w:t xml:space="preserve"> </w:t>
            </w:r>
            <w:proofErr w:type="spellStart"/>
            <w:r w:rsidRPr="007A4777">
              <w:rPr>
                <w:sz w:val="20"/>
                <w:szCs w:val="20"/>
              </w:rPr>
              <w:t>земельных</w:t>
            </w:r>
            <w:proofErr w:type="spellEnd"/>
            <w:r w:rsidRPr="007A4777">
              <w:rPr>
                <w:sz w:val="20"/>
                <w:szCs w:val="20"/>
              </w:rPr>
              <w:t xml:space="preserve"> </w:t>
            </w:r>
            <w:proofErr w:type="spellStart"/>
            <w:r w:rsidRPr="007A4777">
              <w:rPr>
                <w:sz w:val="20"/>
                <w:szCs w:val="20"/>
              </w:rPr>
              <w:t>участков</w:t>
            </w:r>
            <w:proofErr w:type="spellEnd"/>
            <w:r w:rsidRPr="007A4777">
              <w:rPr>
                <w:sz w:val="20"/>
                <w:szCs w:val="20"/>
              </w:rPr>
              <w:t xml:space="preserve">, </w:t>
            </w:r>
            <w:proofErr w:type="spellStart"/>
            <w:r w:rsidRPr="007A4777">
              <w:rPr>
                <w:sz w:val="20"/>
                <w:szCs w:val="20"/>
              </w:rPr>
              <w:t>муниципального</w:t>
            </w:r>
            <w:proofErr w:type="spellEnd"/>
            <w:r w:rsidRPr="007A4777">
              <w:rPr>
                <w:sz w:val="20"/>
                <w:szCs w:val="20"/>
              </w:rPr>
              <w:t xml:space="preserve"> </w:t>
            </w:r>
            <w:proofErr w:type="spellStart"/>
            <w:r w:rsidRPr="007A4777">
              <w:rPr>
                <w:sz w:val="20"/>
                <w:szCs w:val="20"/>
              </w:rPr>
              <w:t>имущества</w:t>
            </w:r>
            <w:proofErr w:type="spellEnd"/>
            <w:r w:rsidRPr="007A4777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7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2BE" w:rsidRPr="007A4777" w:rsidRDefault="000112BE" w:rsidP="0078703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объектов</w:t>
            </w:r>
          </w:p>
        </w:tc>
        <w:tc>
          <w:tcPr>
            <w:tcW w:w="7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2BE" w:rsidRPr="007A4777" w:rsidRDefault="000112BE" w:rsidP="0078703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6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2BE" w:rsidRPr="007A4777" w:rsidRDefault="000112BE" w:rsidP="00787038">
            <w:pPr>
              <w:jc w:val="center"/>
            </w:pPr>
            <w:r w:rsidRPr="007A4777">
              <w:t>5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2BE" w:rsidRPr="007A4777" w:rsidRDefault="000112BE" w:rsidP="00787038">
            <w:pPr>
              <w:jc w:val="center"/>
            </w:pPr>
            <w:r w:rsidRPr="007A4777">
              <w:t>5</w:t>
            </w:r>
          </w:p>
        </w:tc>
        <w:tc>
          <w:tcPr>
            <w:tcW w:w="7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2BE" w:rsidRPr="007A4777" w:rsidRDefault="000112BE" w:rsidP="00787038">
            <w:pPr>
              <w:jc w:val="center"/>
            </w:pPr>
            <w:r w:rsidRPr="007A4777">
              <w:t>5</w:t>
            </w:r>
          </w:p>
        </w:tc>
        <w:tc>
          <w:tcPr>
            <w:tcW w:w="6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2BE" w:rsidRPr="007A4777" w:rsidRDefault="000112BE" w:rsidP="0078703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t>5</w:t>
            </w:r>
          </w:p>
        </w:tc>
      </w:tr>
    </w:tbl>
    <w:p w:rsidR="000112BE" w:rsidRPr="007A4777" w:rsidRDefault="000112BE" w:rsidP="000112BE">
      <w:pPr>
        <w:tabs>
          <w:tab w:val="left" w:pos="9610"/>
        </w:tabs>
        <w:jc w:val="right"/>
      </w:pPr>
      <w:bookmarkStart w:id="10" w:name="Par450"/>
      <w:bookmarkEnd w:id="10"/>
      <w:r w:rsidRPr="007A4777">
        <w:t xml:space="preserve">                                                                                                                                                                                                             </w:t>
      </w:r>
    </w:p>
    <w:p w:rsidR="000112BE" w:rsidRPr="007A4777" w:rsidRDefault="000112BE" w:rsidP="000112BE">
      <w:pPr>
        <w:tabs>
          <w:tab w:val="left" w:pos="9610"/>
        </w:tabs>
        <w:rPr>
          <w:sz w:val="24"/>
          <w:szCs w:val="24"/>
        </w:rPr>
      </w:pPr>
    </w:p>
    <w:p w:rsidR="000112BE" w:rsidRPr="007869E9" w:rsidRDefault="000112BE" w:rsidP="000112BE">
      <w:pPr>
        <w:tabs>
          <w:tab w:val="left" w:pos="9610"/>
        </w:tabs>
        <w:jc w:val="right"/>
      </w:pPr>
      <w:r w:rsidRPr="007869E9">
        <w:t>Приложение 2</w:t>
      </w:r>
    </w:p>
    <w:p w:rsidR="000112BE" w:rsidRPr="007869E9" w:rsidRDefault="000112BE" w:rsidP="000112BE">
      <w:pPr>
        <w:tabs>
          <w:tab w:val="left" w:pos="9610"/>
        </w:tabs>
        <w:jc w:val="right"/>
      </w:pPr>
      <w:r w:rsidRPr="007869E9">
        <w:lastRenderedPageBreak/>
        <w:t xml:space="preserve">                                                                                                                                     </w:t>
      </w:r>
      <w:r>
        <w:t xml:space="preserve">                  </w:t>
      </w:r>
      <w:r w:rsidRPr="007869E9">
        <w:t xml:space="preserve">к муниципальной программе </w:t>
      </w:r>
    </w:p>
    <w:p w:rsidR="000112BE" w:rsidRPr="007869E9" w:rsidRDefault="000112BE" w:rsidP="000112BE">
      <w:pPr>
        <w:jc w:val="right"/>
      </w:pPr>
      <w:r w:rsidRPr="007869E9">
        <w:t xml:space="preserve">                                                                                                                                                «Оценка недвижимости, признание прав и регулирование отношений </w:t>
      </w:r>
      <w:proofErr w:type="gramStart"/>
      <w:r w:rsidRPr="007869E9">
        <w:t>по</w:t>
      </w:r>
      <w:proofErr w:type="gramEnd"/>
      <w:r w:rsidRPr="007869E9">
        <w:t xml:space="preserve"> муниципальной</w:t>
      </w:r>
    </w:p>
    <w:p w:rsidR="000112BE" w:rsidRPr="007869E9" w:rsidRDefault="000112BE" w:rsidP="000112BE">
      <w:pPr>
        <w:jc w:val="right"/>
      </w:pPr>
      <w:r w:rsidRPr="007869E9">
        <w:t xml:space="preserve"> собственности, мероприятия по землеустройству и</w:t>
      </w:r>
    </w:p>
    <w:p w:rsidR="000112BE" w:rsidRPr="007869E9" w:rsidRDefault="000112BE" w:rsidP="000112BE">
      <w:pPr>
        <w:tabs>
          <w:tab w:val="left" w:pos="0"/>
        </w:tabs>
        <w:jc w:val="right"/>
      </w:pPr>
      <w:r w:rsidRPr="007869E9">
        <w:t>землепользованию»</w:t>
      </w:r>
    </w:p>
    <w:p w:rsidR="000112BE" w:rsidRPr="007A4777" w:rsidRDefault="000112BE" w:rsidP="000112BE">
      <w:pPr>
        <w:jc w:val="both"/>
      </w:pPr>
    </w:p>
    <w:p w:rsidR="000112BE" w:rsidRPr="007A4777" w:rsidRDefault="000112BE" w:rsidP="000112BE">
      <w:pPr>
        <w:jc w:val="center"/>
        <w:rPr>
          <w:b/>
        </w:rPr>
      </w:pPr>
      <w:bookmarkStart w:id="11" w:name="Par487"/>
      <w:bookmarkEnd w:id="11"/>
      <w:r w:rsidRPr="007A4777">
        <w:rPr>
          <w:b/>
        </w:rPr>
        <w:t>Перечень</w:t>
      </w:r>
    </w:p>
    <w:p w:rsidR="000112BE" w:rsidRPr="00910689" w:rsidRDefault="000112BE" w:rsidP="000112BE">
      <w:pPr>
        <w:jc w:val="center"/>
        <w:rPr>
          <w:b/>
        </w:rPr>
      </w:pPr>
      <w:r w:rsidRPr="007A4777">
        <w:rPr>
          <w:b/>
        </w:rPr>
        <w:t xml:space="preserve"> основных мероприятий муниципальной программы Коммунарского сельского поселения «Оценка недвижимости, признание прав и регулирование отношений по муниципальной собственности, мероприятия по землеустройству и</w:t>
      </w:r>
      <w:r>
        <w:rPr>
          <w:b/>
        </w:rPr>
        <w:t xml:space="preserve"> </w:t>
      </w:r>
      <w:r w:rsidRPr="00910689">
        <w:rPr>
          <w:b/>
        </w:rPr>
        <w:t>землепользованию»</w:t>
      </w:r>
    </w:p>
    <w:tbl>
      <w:tblPr>
        <w:tblW w:w="10187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20"/>
        <w:gridCol w:w="1673"/>
        <w:gridCol w:w="1515"/>
        <w:gridCol w:w="1124"/>
        <w:gridCol w:w="1124"/>
        <w:gridCol w:w="1747"/>
        <w:gridCol w:w="1397"/>
        <w:gridCol w:w="1187"/>
      </w:tblGrid>
      <w:tr w:rsidR="000112BE" w:rsidRPr="007A4777" w:rsidTr="00787038">
        <w:trPr>
          <w:tblCellSpacing w:w="5" w:type="nil"/>
        </w:trPr>
        <w:tc>
          <w:tcPr>
            <w:tcW w:w="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2BE" w:rsidRPr="007A4777" w:rsidRDefault="000112BE" w:rsidP="0078703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gramStart"/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16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2BE" w:rsidRPr="007A4777" w:rsidRDefault="000112BE" w:rsidP="0078703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 xml:space="preserve">Номер и наименование    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br/>
              <w:t>основного мероприятия</w:t>
            </w: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2BE" w:rsidRPr="007A4777" w:rsidRDefault="000112BE" w:rsidP="0078703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Ответственный</w:t>
            </w:r>
            <w:proofErr w:type="gramEnd"/>
            <w:r w:rsidRPr="007A4777">
              <w:rPr>
                <w:rFonts w:ascii="Times New Roman" w:hAnsi="Times New Roman" w:cs="Times New Roman"/>
                <w:sz w:val="20"/>
                <w:szCs w:val="20"/>
              </w:rPr>
              <w:t xml:space="preserve"> за исполнение основного мероприятия</w:t>
            </w:r>
          </w:p>
        </w:tc>
        <w:tc>
          <w:tcPr>
            <w:tcW w:w="2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2BE" w:rsidRPr="007A4777" w:rsidRDefault="000112BE" w:rsidP="0078703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Срок</w:t>
            </w:r>
          </w:p>
        </w:tc>
        <w:tc>
          <w:tcPr>
            <w:tcW w:w="17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2BE" w:rsidRPr="007869E9" w:rsidRDefault="000112BE" w:rsidP="00787038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869E9">
              <w:rPr>
                <w:rFonts w:ascii="Times New Roman" w:hAnsi="Times New Roman" w:cs="Times New Roman"/>
                <w:sz w:val="18"/>
                <w:szCs w:val="18"/>
              </w:rPr>
              <w:t xml:space="preserve">Ожидаемый     </w:t>
            </w:r>
            <w:r w:rsidRPr="007869E9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непосредственный </w:t>
            </w:r>
            <w:r w:rsidRPr="007869E9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результат     </w:t>
            </w:r>
            <w:r w:rsidRPr="007869E9">
              <w:rPr>
                <w:rFonts w:ascii="Times New Roman" w:hAnsi="Times New Roman" w:cs="Times New Roman"/>
                <w:sz w:val="18"/>
                <w:szCs w:val="18"/>
              </w:rPr>
              <w:br/>
              <w:t>(краткое описание)</w:t>
            </w:r>
          </w:p>
        </w:tc>
        <w:tc>
          <w:tcPr>
            <w:tcW w:w="13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2BE" w:rsidRPr="007A4777" w:rsidRDefault="000112BE" w:rsidP="0078703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 xml:space="preserve">Последствия 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не реализации основного   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br/>
              <w:t>мероприятия</w:t>
            </w:r>
          </w:p>
        </w:tc>
        <w:tc>
          <w:tcPr>
            <w:tcW w:w="11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2BE" w:rsidRPr="007869E9" w:rsidRDefault="000112BE" w:rsidP="00787038">
            <w:pPr>
              <w:pStyle w:val="ConsPlusCell"/>
              <w:ind w:right="-14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869E9">
              <w:rPr>
                <w:rFonts w:ascii="Times New Roman" w:hAnsi="Times New Roman" w:cs="Times New Roman"/>
                <w:sz w:val="18"/>
                <w:szCs w:val="18"/>
              </w:rPr>
              <w:t xml:space="preserve">Связь с </w:t>
            </w:r>
            <w:r w:rsidRPr="007869E9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показателями   муниципальной </w:t>
            </w:r>
            <w:r w:rsidRPr="007869E9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программы    </w:t>
            </w:r>
          </w:p>
        </w:tc>
      </w:tr>
      <w:tr w:rsidR="000112BE" w:rsidRPr="007A4777" w:rsidTr="00787038">
        <w:trPr>
          <w:trHeight w:val="752"/>
          <w:tblCellSpacing w:w="5" w:type="nil"/>
        </w:trPr>
        <w:tc>
          <w:tcPr>
            <w:tcW w:w="4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2BE" w:rsidRPr="007A4777" w:rsidRDefault="000112BE" w:rsidP="00787038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2BE" w:rsidRPr="007A4777" w:rsidRDefault="000112BE" w:rsidP="00787038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2BE" w:rsidRPr="007A4777" w:rsidRDefault="000112BE" w:rsidP="00787038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2BE" w:rsidRPr="007A4777" w:rsidRDefault="000112BE" w:rsidP="0078703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 xml:space="preserve">начала  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br/>
              <w:t>реализации</w:t>
            </w:r>
          </w:p>
        </w:tc>
        <w:tc>
          <w:tcPr>
            <w:tcW w:w="11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2BE" w:rsidRPr="007A4777" w:rsidRDefault="000112BE" w:rsidP="0078703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 xml:space="preserve">окончания 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br/>
              <w:t>реализации</w:t>
            </w:r>
          </w:p>
        </w:tc>
        <w:tc>
          <w:tcPr>
            <w:tcW w:w="17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2BE" w:rsidRPr="007A4777" w:rsidRDefault="000112BE" w:rsidP="00787038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2BE" w:rsidRPr="007A4777" w:rsidRDefault="000112BE" w:rsidP="00787038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2BE" w:rsidRPr="007A4777" w:rsidRDefault="000112BE" w:rsidP="00787038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112BE" w:rsidRPr="007A4777" w:rsidTr="00787038">
        <w:trPr>
          <w:tblCellSpacing w:w="5" w:type="nil"/>
        </w:trPr>
        <w:tc>
          <w:tcPr>
            <w:tcW w:w="4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2BE" w:rsidRPr="007A4777" w:rsidRDefault="000112BE" w:rsidP="0078703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7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2BE" w:rsidRPr="007A4777" w:rsidRDefault="000112BE" w:rsidP="0078703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2BE" w:rsidRPr="007A4777" w:rsidRDefault="000112BE" w:rsidP="0078703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2BE" w:rsidRPr="007A4777" w:rsidRDefault="000112BE" w:rsidP="0078703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2BE" w:rsidRPr="007A4777" w:rsidRDefault="000112BE" w:rsidP="0078703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7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2BE" w:rsidRPr="007A4777" w:rsidRDefault="000112BE" w:rsidP="0078703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3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2BE" w:rsidRPr="007A4777" w:rsidRDefault="000112BE" w:rsidP="0078703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2BE" w:rsidRPr="007A4777" w:rsidRDefault="000112BE" w:rsidP="0078703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0112BE" w:rsidRPr="007A4777" w:rsidTr="00787038">
        <w:trPr>
          <w:tblCellSpacing w:w="5" w:type="nil"/>
        </w:trPr>
        <w:tc>
          <w:tcPr>
            <w:tcW w:w="4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2BE" w:rsidRPr="007A4777" w:rsidRDefault="000112BE" w:rsidP="00787038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67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2BE" w:rsidRPr="007869E9" w:rsidRDefault="000112BE" w:rsidP="00787038">
            <w:pPr>
              <w:tabs>
                <w:tab w:val="left" w:pos="0"/>
              </w:tabs>
              <w:jc w:val="center"/>
              <w:rPr>
                <w:b/>
              </w:rPr>
            </w:pPr>
            <w:r w:rsidRPr="007869E9">
              <w:rPr>
                <w:b/>
              </w:rPr>
              <w:t>Муниципальная программа «Благоустройство территории »</w:t>
            </w:r>
          </w:p>
        </w:tc>
      </w:tr>
      <w:tr w:rsidR="000112BE" w:rsidRPr="007A4777" w:rsidTr="00787038">
        <w:trPr>
          <w:tblCellSpacing w:w="5" w:type="nil"/>
        </w:trPr>
        <w:tc>
          <w:tcPr>
            <w:tcW w:w="4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2BE" w:rsidRPr="007A4777" w:rsidRDefault="000112BE" w:rsidP="00787038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67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2BE" w:rsidRPr="007A4777" w:rsidRDefault="000112BE" w:rsidP="00787038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 xml:space="preserve"> Основное мероприятие  «Определение рыночной стоимости муниципальных объектов недвижимости»</w:t>
            </w:r>
          </w:p>
        </w:tc>
        <w:tc>
          <w:tcPr>
            <w:tcW w:w="15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2BE" w:rsidRPr="007A4777" w:rsidRDefault="000112BE" w:rsidP="00787038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Коммунарского сельского поселения </w:t>
            </w:r>
          </w:p>
        </w:tc>
        <w:tc>
          <w:tcPr>
            <w:tcW w:w="11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2BE" w:rsidRPr="007A4777" w:rsidRDefault="000112BE" w:rsidP="00787038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smartTag w:uri="urn:schemas-microsoft-com:office:smarttags" w:element="date">
              <w:smartTagPr>
                <w:attr w:name="ls" w:val="trans"/>
                <w:attr w:name="Month" w:val="01"/>
                <w:attr w:name="Day" w:val="01"/>
                <w:attr w:name="Year" w:val="2016"/>
              </w:smartTagPr>
              <w:r w:rsidRPr="007A4777">
                <w:rPr>
                  <w:rFonts w:ascii="Times New Roman" w:hAnsi="Times New Roman" w:cs="Times New Roman"/>
                  <w:sz w:val="20"/>
                  <w:szCs w:val="20"/>
                </w:rPr>
                <w:t>01.01.2016</w:t>
              </w:r>
            </w:smartTag>
          </w:p>
        </w:tc>
        <w:tc>
          <w:tcPr>
            <w:tcW w:w="11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2BE" w:rsidRPr="007A4777" w:rsidRDefault="000112BE" w:rsidP="00787038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smartTag w:uri="urn:schemas-microsoft-com:office:smarttags" w:element="date">
              <w:smartTagPr>
                <w:attr w:name="ls" w:val="trans"/>
                <w:attr w:name="Month" w:val="12"/>
                <w:attr w:name="Day" w:val="31"/>
                <w:attr w:name="Year" w:val="2020"/>
              </w:smartTagPr>
              <w:r w:rsidRPr="007A4777">
                <w:rPr>
                  <w:rFonts w:ascii="Times New Roman" w:hAnsi="Times New Roman" w:cs="Times New Roman"/>
                  <w:sz w:val="20"/>
                  <w:szCs w:val="20"/>
                </w:rPr>
                <w:t>31.12.2020</w:t>
              </w:r>
            </w:smartTag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2BE" w:rsidRPr="007A4777" w:rsidRDefault="000112BE" w:rsidP="00787038">
            <w:pPr>
              <w:pStyle w:val="ConsPlusCell"/>
              <w:ind w:left="9" w:right="-32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Пополнение доходной части бюджета, оптимизация учета муниципального имущества;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2BE" w:rsidRPr="007869E9" w:rsidRDefault="000112BE" w:rsidP="00787038">
            <w:pPr>
              <w:ind w:left="-23" w:right="-75"/>
              <w:rPr>
                <w:sz w:val="18"/>
                <w:szCs w:val="18"/>
              </w:rPr>
            </w:pPr>
            <w:proofErr w:type="spellStart"/>
            <w:r w:rsidRPr="007869E9">
              <w:rPr>
                <w:sz w:val="18"/>
                <w:szCs w:val="18"/>
              </w:rPr>
              <w:t>Недополучение</w:t>
            </w:r>
            <w:proofErr w:type="spellEnd"/>
            <w:r w:rsidRPr="007869E9">
              <w:rPr>
                <w:sz w:val="18"/>
                <w:szCs w:val="18"/>
              </w:rPr>
              <w:t xml:space="preserve"> доходов бюджета, не эффективное использование имущества и земель муниципального образования, </w:t>
            </w:r>
            <w:proofErr w:type="gramStart"/>
            <w:r w:rsidRPr="007869E9">
              <w:rPr>
                <w:sz w:val="18"/>
                <w:szCs w:val="18"/>
              </w:rPr>
              <w:t>не достижение</w:t>
            </w:r>
            <w:proofErr w:type="gramEnd"/>
            <w:r w:rsidRPr="007869E9">
              <w:rPr>
                <w:sz w:val="18"/>
                <w:szCs w:val="18"/>
              </w:rPr>
              <w:t xml:space="preserve"> стратегической цели муниципальной программы </w:t>
            </w:r>
          </w:p>
        </w:tc>
        <w:tc>
          <w:tcPr>
            <w:tcW w:w="11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2BE" w:rsidRPr="007A4777" w:rsidRDefault="000112BE" w:rsidP="00787038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Показатель 2</w:t>
            </w:r>
          </w:p>
        </w:tc>
      </w:tr>
      <w:tr w:rsidR="000112BE" w:rsidRPr="007A4777" w:rsidTr="00787038">
        <w:trPr>
          <w:tblCellSpacing w:w="5" w:type="nil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2BE" w:rsidRPr="007A4777" w:rsidRDefault="000112BE" w:rsidP="00787038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2BE" w:rsidRPr="007A4777" w:rsidRDefault="000112BE" w:rsidP="00787038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Основное мероприятие «Определение рыночной стоимости годовой арендной платы за пользование муниципальным имуществом »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2BE" w:rsidRPr="007A4777" w:rsidRDefault="000112BE" w:rsidP="00787038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Коммунарского сельского поселения 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2BE" w:rsidRPr="007A4777" w:rsidRDefault="000112BE" w:rsidP="00787038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smartTag w:uri="urn:schemas-microsoft-com:office:smarttags" w:element="date">
              <w:smartTagPr>
                <w:attr w:name="ls" w:val="trans"/>
                <w:attr w:name="Month" w:val="01"/>
                <w:attr w:name="Day" w:val="01"/>
                <w:attr w:name="Year" w:val="2016"/>
              </w:smartTagPr>
              <w:r w:rsidRPr="007A4777">
                <w:rPr>
                  <w:rFonts w:ascii="Times New Roman" w:hAnsi="Times New Roman" w:cs="Times New Roman"/>
                  <w:sz w:val="20"/>
                  <w:szCs w:val="20"/>
                </w:rPr>
                <w:t>01.01.2016</w:t>
              </w:r>
            </w:smartTag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2BE" w:rsidRPr="007A4777" w:rsidRDefault="000112BE" w:rsidP="00787038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smartTag w:uri="urn:schemas-microsoft-com:office:smarttags" w:element="date">
              <w:smartTagPr>
                <w:attr w:name="ls" w:val="trans"/>
                <w:attr w:name="Month" w:val="12"/>
                <w:attr w:name="Day" w:val="31"/>
                <w:attr w:name="Year" w:val="2020"/>
              </w:smartTagPr>
              <w:r w:rsidRPr="007A4777">
                <w:rPr>
                  <w:rFonts w:ascii="Times New Roman" w:hAnsi="Times New Roman" w:cs="Times New Roman"/>
                  <w:sz w:val="20"/>
                  <w:szCs w:val="20"/>
                </w:rPr>
                <w:t>31.12.2020</w:t>
              </w:r>
            </w:smartTag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2BE" w:rsidRPr="007A4777" w:rsidRDefault="000112BE" w:rsidP="00787038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пополнение доходной части бюджета, оптимизация учета муниципального имущества;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2BE" w:rsidRPr="007869E9" w:rsidRDefault="000112BE" w:rsidP="00787038">
            <w:pPr>
              <w:rPr>
                <w:sz w:val="18"/>
                <w:szCs w:val="18"/>
              </w:rPr>
            </w:pPr>
            <w:proofErr w:type="spellStart"/>
            <w:r w:rsidRPr="007869E9">
              <w:rPr>
                <w:sz w:val="18"/>
                <w:szCs w:val="18"/>
              </w:rPr>
              <w:t>Недополучение</w:t>
            </w:r>
            <w:proofErr w:type="spellEnd"/>
            <w:r w:rsidRPr="007869E9">
              <w:rPr>
                <w:sz w:val="18"/>
                <w:szCs w:val="18"/>
              </w:rPr>
              <w:t xml:space="preserve"> доходов бюджета, не эффективное использование имущества и земель муниципального образования, </w:t>
            </w:r>
            <w:proofErr w:type="gramStart"/>
            <w:r w:rsidRPr="007869E9">
              <w:rPr>
                <w:sz w:val="18"/>
                <w:szCs w:val="18"/>
              </w:rPr>
              <w:t>не достижение</w:t>
            </w:r>
            <w:proofErr w:type="gramEnd"/>
            <w:r w:rsidRPr="007869E9">
              <w:rPr>
                <w:sz w:val="18"/>
                <w:szCs w:val="18"/>
              </w:rPr>
              <w:t xml:space="preserve"> стратегической цели муниципальной программы 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2BE" w:rsidRPr="007A4777" w:rsidRDefault="000112BE" w:rsidP="00787038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Показатель 2</w:t>
            </w:r>
          </w:p>
        </w:tc>
      </w:tr>
      <w:tr w:rsidR="000112BE" w:rsidRPr="007A4777" w:rsidTr="00787038">
        <w:trPr>
          <w:tblCellSpacing w:w="5" w:type="nil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2BE" w:rsidRPr="007A4777" w:rsidRDefault="000112BE" w:rsidP="00787038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2BE" w:rsidRPr="007A4777" w:rsidRDefault="000112BE" w:rsidP="00787038">
            <w:pPr>
              <w:pStyle w:val="Standard"/>
              <w:snapToGrid w:val="0"/>
              <w:rPr>
                <w:sz w:val="20"/>
                <w:szCs w:val="20"/>
                <w:lang w:val="ru-RU"/>
              </w:rPr>
            </w:pPr>
            <w:r w:rsidRPr="007A4777">
              <w:rPr>
                <w:sz w:val="20"/>
                <w:szCs w:val="20"/>
                <w:lang w:val="ru-RU"/>
              </w:rPr>
              <w:t>Основное мероприятие «Межевание земельных участков, топографическая съемка, вынос в натуру»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2BE" w:rsidRPr="007A4777" w:rsidRDefault="000112BE" w:rsidP="00787038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Коммунарского сельского поселения 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2BE" w:rsidRPr="007A4777" w:rsidRDefault="000112BE" w:rsidP="00787038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smartTag w:uri="urn:schemas-microsoft-com:office:smarttags" w:element="date">
              <w:smartTagPr>
                <w:attr w:name="ls" w:val="trans"/>
                <w:attr w:name="Month" w:val="01"/>
                <w:attr w:name="Day" w:val="01"/>
                <w:attr w:name="Year" w:val="2016"/>
              </w:smartTagPr>
              <w:r w:rsidRPr="007A4777">
                <w:rPr>
                  <w:rFonts w:ascii="Times New Roman" w:hAnsi="Times New Roman" w:cs="Times New Roman"/>
                  <w:sz w:val="20"/>
                  <w:szCs w:val="20"/>
                </w:rPr>
                <w:t>01.01.2016</w:t>
              </w:r>
            </w:smartTag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2BE" w:rsidRPr="007A4777" w:rsidRDefault="000112BE" w:rsidP="00787038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smartTag w:uri="urn:schemas-microsoft-com:office:smarttags" w:element="date">
              <w:smartTagPr>
                <w:attr w:name="ls" w:val="trans"/>
                <w:attr w:name="Month" w:val="12"/>
                <w:attr w:name="Day" w:val="31"/>
                <w:attr w:name="Year" w:val="2020"/>
              </w:smartTagPr>
              <w:r w:rsidRPr="007A4777">
                <w:rPr>
                  <w:rFonts w:ascii="Times New Roman" w:hAnsi="Times New Roman" w:cs="Times New Roman"/>
                  <w:sz w:val="20"/>
                  <w:szCs w:val="20"/>
                </w:rPr>
                <w:t>31.12.2020</w:t>
              </w:r>
            </w:smartTag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2BE" w:rsidRPr="007A4777" w:rsidRDefault="000112BE" w:rsidP="00787038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пополнение доходной части бюджета, вовлечение в хозяйственный оборот неиспользуемых земельных участков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2BE" w:rsidRPr="007869E9" w:rsidRDefault="000112BE" w:rsidP="00787038">
            <w:pPr>
              <w:rPr>
                <w:sz w:val="18"/>
                <w:szCs w:val="18"/>
              </w:rPr>
            </w:pPr>
            <w:proofErr w:type="spellStart"/>
            <w:r w:rsidRPr="007869E9">
              <w:rPr>
                <w:sz w:val="18"/>
                <w:szCs w:val="18"/>
              </w:rPr>
              <w:t>Недополучение</w:t>
            </w:r>
            <w:proofErr w:type="spellEnd"/>
            <w:r w:rsidRPr="007869E9">
              <w:rPr>
                <w:sz w:val="18"/>
                <w:szCs w:val="18"/>
              </w:rPr>
              <w:t xml:space="preserve"> доходов бюджета, не эффективное использование имущества и земель муниципального образования, </w:t>
            </w:r>
            <w:proofErr w:type="gramStart"/>
            <w:r w:rsidRPr="007869E9">
              <w:rPr>
                <w:sz w:val="18"/>
                <w:szCs w:val="18"/>
              </w:rPr>
              <w:t>не достижение</w:t>
            </w:r>
            <w:proofErr w:type="gramEnd"/>
            <w:r w:rsidRPr="007869E9">
              <w:rPr>
                <w:sz w:val="18"/>
                <w:szCs w:val="18"/>
              </w:rPr>
              <w:t xml:space="preserve"> стратегической цели муниципальной программы 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2BE" w:rsidRPr="007A4777" w:rsidRDefault="000112BE" w:rsidP="00787038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Показатель 1</w:t>
            </w:r>
          </w:p>
        </w:tc>
      </w:tr>
    </w:tbl>
    <w:p w:rsidR="000112BE" w:rsidRPr="007A4777" w:rsidRDefault="000112BE" w:rsidP="000112BE">
      <w:pPr>
        <w:tabs>
          <w:tab w:val="left" w:pos="9610"/>
        </w:tabs>
      </w:pPr>
      <w:r>
        <w:t xml:space="preserve">                       </w:t>
      </w:r>
    </w:p>
    <w:p w:rsidR="000112BE" w:rsidRPr="007869E9" w:rsidRDefault="000112BE" w:rsidP="000112BE">
      <w:pPr>
        <w:tabs>
          <w:tab w:val="left" w:pos="9610"/>
        </w:tabs>
        <w:jc w:val="right"/>
      </w:pPr>
      <w:r w:rsidRPr="007869E9">
        <w:t>Приложение 3</w:t>
      </w:r>
    </w:p>
    <w:p w:rsidR="000112BE" w:rsidRPr="007869E9" w:rsidRDefault="000112BE" w:rsidP="000112BE">
      <w:pPr>
        <w:jc w:val="right"/>
      </w:pPr>
      <w:r w:rsidRPr="007869E9">
        <w:t xml:space="preserve">                                                                                                                                 </w:t>
      </w:r>
      <w:r>
        <w:t xml:space="preserve">                     </w:t>
      </w:r>
      <w:r w:rsidRPr="007869E9">
        <w:t xml:space="preserve"> к муници</w:t>
      </w:r>
      <w:r>
        <w:t xml:space="preserve">пальной </w:t>
      </w:r>
      <w:r w:rsidRPr="007869E9">
        <w:t>программе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«Оценка недвижимости, признание прав и регулирование</w:t>
      </w:r>
    </w:p>
    <w:p w:rsidR="000112BE" w:rsidRPr="007869E9" w:rsidRDefault="000112BE" w:rsidP="000112BE">
      <w:pPr>
        <w:jc w:val="right"/>
      </w:pPr>
      <w:r w:rsidRPr="007869E9">
        <w:t xml:space="preserve"> отношений по муниципальной собственности,</w:t>
      </w:r>
    </w:p>
    <w:p w:rsidR="000112BE" w:rsidRPr="00410838" w:rsidRDefault="000112BE" w:rsidP="000112BE">
      <w:pPr>
        <w:jc w:val="right"/>
      </w:pPr>
      <w:r w:rsidRPr="007869E9">
        <w:t xml:space="preserve"> мероприятия по землеустройству и</w:t>
      </w:r>
      <w:r>
        <w:t xml:space="preserve"> </w:t>
      </w:r>
      <w:r w:rsidRPr="007869E9">
        <w:t>землепользованию</w:t>
      </w:r>
      <w:r w:rsidRPr="00910689">
        <w:rPr>
          <w:b/>
        </w:rPr>
        <w:t>»</w:t>
      </w:r>
    </w:p>
    <w:p w:rsidR="000112BE" w:rsidRPr="007A4777" w:rsidRDefault="000112BE" w:rsidP="000112BE">
      <w:pPr>
        <w:tabs>
          <w:tab w:val="left" w:pos="9610"/>
        </w:tabs>
      </w:pPr>
    </w:p>
    <w:p w:rsidR="000112BE" w:rsidRPr="00910689" w:rsidRDefault="000112BE" w:rsidP="000112BE">
      <w:pPr>
        <w:jc w:val="center"/>
        <w:rPr>
          <w:b/>
        </w:rPr>
      </w:pPr>
      <w:bookmarkStart w:id="12" w:name="Par676"/>
      <w:bookmarkEnd w:id="12"/>
      <w:r w:rsidRPr="00910689">
        <w:rPr>
          <w:b/>
        </w:rPr>
        <w:t xml:space="preserve">Расходы бюджета поселения </w:t>
      </w:r>
      <w:proofErr w:type="gramStart"/>
      <w:r w:rsidRPr="00910689">
        <w:rPr>
          <w:b/>
        </w:rPr>
        <w:t>на</w:t>
      </w:r>
      <w:proofErr w:type="gramEnd"/>
      <w:r w:rsidRPr="00910689">
        <w:rPr>
          <w:b/>
        </w:rPr>
        <w:t xml:space="preserve"> </w:t>
      </w:r>
    </w:p>
    <w:p w:rsidR="000112BE" w:rsidRPr="00910689" w:rsidRDefault="000112BE" w:rsidP="000112BE">
      <w:pPr>
        <w:jc w:val="center"/>
        <w:rPr>
          <w:b/>
        </w:rPr>
      </w:pPr>
      <w:r w:rsidRPr="00910689">
        <w:rPr>
          <w:b/>
        </w:rPr>
        <w:t>реализацию муниципальной программы «Оценка недвижимости, признание прав и регулирование отношений по муниципальной собственности, мероприятия по землеустройству и</w:t>
      </w:r>
      <w:r>
        <w:rPr>
          <w:b/>
        </w:rPr>
        <w:t xml:space="preserve"> </w:t>
      </w:r>
      <w:r w:rsidRPr="00910689">
        <w:rPr>
          <w:b/>
        </w:rPr>
        <w:t>землепользованию»</w:t>
      </w:r>
    </w:p>
    <w:p w:rsidR="000112BE" w:rsidRPr="007A4777" w:rsidRDefault="000112BE" w:rsidP="000112BE">
      <w:pPr>
        <w:jc w:val="center"/>
      </w:pPr>
      <w:r w:rsidRPr="007A4777">
        <w:t xml:space="preserve"> </w:t>
      </w:r>
    </w:p>
    <w:tbl>
      <w:tblPr>
        <w:tblW w:w="10260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080"/>
        <w:gridCol w:w="1800"/>
        <w:gridCol w:w="1620"/>
        <w:gridCol w:w="630"/>
        <w:gridCol w:w="540"/>
        <w:gridCol w:w="540"/>
        <w:gridCol w:w="360"/>
        <w:gridCol w:w="720"/>
        <w:gridCol w:w="720"/>
        <w:gridCol w:w="720"/>
        <w:gridCol w:w="720"/>
        <w:gridCol w:w="810"/>
      </w:tblGrid>
      <w:tr w:rsidR="000112BE" w:rsidRPr="007A4777" w:rsidTr="00787038">
        <w:trPr>
          <w:trHeight w:val="295"/>
          <w:tblCellSpacing w:w="5" w:type="nil"/>
        </w:trPr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2BE" w:rsidRPr="007A4777" w:rsidRDefault="000112BE" w:rsidP="0078703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Статус</w:t>
            </w:r>
          </w:p>
        </w:tc>
        <w:tc>
          <w:tcPr>
            <w:tcW w:w="1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2BE" w:rsidRPr="00B80978" w:rsidRDefault="000112BE" w:rsidP="00787038">
            <w:pPr>
              <w:pStyle w:val="ConsPlusCel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0978">
              <w:rPr>
                <w:rFonts w:ascii="Times New Roman" w:hAnsi="Times New Roman" w:cs="Times New Roman"/>
                <w:sz w:val="18"/>
                <w:szCs w:val="18"/>
              </w:rPr>
              <w:t xml:space="preserve">Наименование      </w:t>
            </w:r>
            <w:r w:rsidRPr="00B80978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муниципальной </w:t>
            </w:r>
            <w:r w:rsidRPr="00B80978">
              <w:rPr>
                <w:rFonts w:ascii="Times New Roman" w:hAnsi="Times New Roman" w:cs="Times New Roman"/>
                <w:sz w:val="18"/>
                <w:szCs w:val="18"/>
              </w:rPr>
              <w:br/>
              <w:t>программы,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Pr="00B80978">
              <w:rPr>
                <w:rFonts w:ascii="Times New Roman" w:hAnsi="Times New Roman" w:cs="Times New Roman"/>
                <w:sz w:val="18"/>
                <w:szCs w:val="18"/>
              </w:rPr>
              <w:t>основ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proofErr w:type="spellStart"/>
            <w:r w:rsidRPr="00B80978">
              <w:rPr>
                <w:rFonts w:ascii="Times New Roman" w:hAnsi="Times New Roman" w:cs="Times New Roman"/>
                <w:sz w:val="18"/>
                <w:szCs w:val="18"/>
              </w:rPr>
              <w:t>ного</w:t>
            </w:r>
            <w:proofErr w:type="spellEnd"/>
            <w:proofErr w:type="gramEnd"/>
            <w:r w:rsidRPr="00B80978">
              <w:rPr>
                <w:rFonts w:ascii="Times New Roman" w:hAnsi="Times New Roman" w:cs="Times New Roman"/>
                <w:sz w:val="18"/>
                <w:szCs w:val="18"/>
              </w:rPr>
              <w:t xml:space="preserve"> мероприятия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2BE" w:rsidRPr="007A4777" w:rsidRDefault="000112BE" w:rsidP="0078703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 xml:space="preserve">Ответственный  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исполнитель   </w:t>
            </w:r>
          </w:p>
        </w:tc>
        <w:tc>
          <w:tcPr>
            <w:tcW w:w="20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2BE" w:rsidRPr="007A4777" w:rsidRDefault="000112BE" w:rsidP="0078703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 xml:space="preserve">Код бюджетной   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  классификации   </w:t>
            </w:r>
          </w:p>
        </w:tc>
        <w:tc>
          <w:tcPr>
            <w:tcW w:w="3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2BE" w:rsidRPr="007A4777" w:rsidRDefault="000112BE" w:rsidP="0078703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Расходы  (тыс. рублей), годы</w:t>
            </w:r>
          </w:p>
        </w:tc>
      </w:tr>
      <w:tr w:rsidR="000112BE" w:rsidRPr="007A4777" w:rsidTr="00787038">
        <w:trPr>
          <w:trHeight w:val="291"/>
          <w:tblCellSpacing w:w="5" w:type="nil"/>
        </w:trPr>
        <w:tc>
          <w:tcPr>
            <w:tcW w:w="10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2BE" w:rsidRPr="007A4777" w:rsidRDefault="000112BE" w:rsidP="00787038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2BE" w:rsidRPr="007A4777" w:rsidRDefault="000112BE" w:rsidP="00787038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2BE" w:rsidRPr="007A4777" w:rsidRDefault="000112BE" w:rsidP="00787038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2BE" w:rsidRPr="007A4777" w:rsidRDefault="000112BE" w:rsidP="0078703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ГРБС</w:t>
            </w:r>
          </w:p>
        </w:tc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2BE" w:rsidRPr="007A4777" w:rsidRDefault="000112BE" w:rsidP="00787038">
            <w:pPr>
              <w:pStyle w:val="ConsPlusCell"/>
              <w:ind w:right="-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РзПр</w:t>
            </w:r>
            <w:proofErr w:type="spellEnd"/>
          </w:p>
        </w:tc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2BE" w:rsidRPr="007A4777" w:rsidRDefault="000112BE" w:rsidP="0078703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ЦСР</w:t>
            </w:r>
          </w:p>
        </w:tc>
        <w:tc>
          <w:tcPr>
            <w:tcW w:w="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2BE" w:rsidRPr="007A4777" w:rsidRDefault="000112BE" w:rsidP="00787038">
            <w:pPr>
              <w:pStyle w:val="ConsPlusCell"/>
              <w:ind w:right="-4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ВР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2BE" w:rsidRPr="007A4777" w:rsidRDefault="000112BE" w:rsidP="00787038">
            <w:pPr>
              <w:pStyle w:val="ConsPlusCell"/>
              <w:ind w:right="-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2016 г"/>
              </w:smartTagPr>
              <w:r w:rsidRPr="007A4777">
                <w:rPr>
                  <w:rFonts w:ascii="Times New Roman" w:hAnsi="Times New Roman" w:cs="Times New Roman"/>
                  <w:sz w:val="20"/>
                  <w:szCs w:val="20"/>
                </w:rPr>
                <w:t>2016</w:t>
              </w:r>
              <w:r>
                <w:rPr>
                  <w:rFonts w:ascii="Times New Roman" w:hAnsi="Times New Roman" w:cs="Times New Roman"/>
                  <w:sz w:val="20"/>
                  <w:szCs w:val="20"/>
                </w:rPr>
                <w:t xml:space="preserve"> г</w:t>
              </w:r>
            </w:smartTag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2BE" w:rsidRPr="007A4777" w:rsidRDefault="000112BE" w:rsidP="00787038">
            <w:pPr>
              <w:pStyle w:val="ConsPlusCell"/>
              <w:ind w:right="-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2017 г"/>
              </w:smartTagPr>
              <w:r>
                <w:rPr>
                  <w:rFonts w:ascii="Times New Roman" w:hAnsi="Times New Roman" w:cs="Times New Roman"/>
                  <w:sz w:val="20"/>
                  <w:szCs w:val="20"/>
                </w:rPr>
                <w:t>2017 г</w:t>
              </w:r>
            </w:smartTag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2BE" w:rsidRPr="007A4777" w:rsidRDefault="000112BE" w:rsidP="00787038">
            <w:pPr>
              <w:pStyle w:val="ConsPlusCell"/>
              <w:ind w:left="-15" w:right="-7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2018 г"/>
              </w:smartTagPr>
              <w:r>
                <w:rPr>
                  <w:rFonts w:ascii="Times New Roman" w:hAnsi="Times New Roman" w:cs="Times New Roman"/>
                  <w:sz w:val="20"/>
                  <w:szCs w:val="20"/>
                </w:rPr>
                <w:t>2018 г</w:t>
              </w:r>
            </w:smartTag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2BE" w:rsidRPr="007A4777" w:rsidRDefault="000112BE" w:rsidP="00787038">
            <w:pPr>
              <w:pStyle w:val="ConsPlusCell"/>
              <w:ind w:right="-3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2019 г"/>
              </w:smartTagPr>
              <w:r>
                <w:rPr>
                  <w:rFonts w:ascii="Times New Roman" w:hAnsi="Times New Roman" w:cs="Times New Roman"/>
                  <w:sz w:val="20"/>
                  <w:szCs w:val="20"/>
                </w:rPr>
                <w:t>2019 г</w:t>
              </w:r>
            </w:smartTag>
          </w:p>
        </w:tc>
        <w:tc>
          <w:tcPr>
            <w:tcW w:w="8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2BE" w:rsidRPr="007A4777" w:rsidRDefault="000112BE" w:rsidP="0078703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2020 г"/>
              </w:smartTagPr>
              <w:r>
                <w:rPr>
                  <w:rFonts w:ascii="Times New Roman" w:hAnsi="Times New Roman" w:cs="Times New Roman"/>
                  <w:sz w:val="20"/>
                  <w:szCs w:val="20"/>
                </w:rPr>
                <w:t>2020 г</w:t>
              </w:r>
            </w:smartTag>
          </w:p>
        </w:tc>
      </w:tr>
      <w:tr w:rsidR="000112BE" w:rsidRPr="007A4777" w:rsidTr="00787038">
        <w:trPr>
          <w:tblCellSpacing w:w="5" w:type="nil"/>
        </w:trPr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2BE" w:rsidRPr="007A4777" w:rsidRDefault="000112BE" w:rsidP="0078703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2BE" w:rsidRPr="007A4777" w:rsidRDefault="000112BE" w:rsidP="0078703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2BE" w:rsidRPr="007A4777" w:rsidRDefault="000112BE" w:rsidP="0078703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6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2BE" w:rsidRPr="007A4777" w:rsidRDefault="000112BE" w:rsidP="0078703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2BE" w:rsidRPr="007A4777" w:rsidRDefault="000112BE" w:rsidP="0078703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2BE" w:rsidRPr="007A4777" w:rsidRDefault="000112BE" w:rsidP="0078703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2BE" w:rsidRPr="007A4777" w:rsidRDefault="000112BE" w:rsidP="0078703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2BE" w:rsidRPr="007A4777" w:rsidRDefault="000112BE" w:rsidP="0078703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2BE" w:rsidRPr="007A4777" w:rsidRDefault="000112BE" w:rsidP="0078703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2BE" w:rsidRPr="007A4777" w:rsidRDefault="000112BE" w:rsidP="0078703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2BE" w:rsidRPr="007A4777" w:rsidRDefault="000112BE" w:rsidP="0078703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8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2BE" w:rsidRPr="007A4777" w:rsidRDefault="000112BE" w:rsidP="0078703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</w:tr>
      <w:tr w:rsidR="000112BE" w:rsidRPr="007A4777" w:rsidTr="00787038">
        <w:trPr>
          <w:trHeight w:val="540"/>
          <w:tblCellSpacing w:w="5" w:type="nil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2BE" w:rsidRPr="007A4777" w:rsidRDefault="000112BE" w:rsidP="00787038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программа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2BE" w:rsidRPr="007869E9" w:rsidRDefault="000112BE" w:rsidP="00787038">
            <w:pPr>
              <w:ind w:left="-75" w:right="-75"/>
              <w:jc w:val="center"/>
              <w:rPr>
                <w:sz w:val="18"/>
                <w:szCs w:val="18"/>
              </w:rPr>
            </w:pPr>
            <w:r w:rsidRPr="007869E9">
              <w:rPr>
                <w:sz w:val="18"/>
                <w:szCs w:val="18"/>
              </w:rPr>
              <w:t>Оценка недвижимости, признание прав и регулирование отношений по муниципальной собственности, мероприятия по землеустройству и</w:t>
            </w:r>
          </w:p>
          <w:p w:rsidR="000112BE" w:rsidRPr="007869E9" w:rsidRDefault="000112BE" w:rsidP="00787038">
            <w:pPr>
              <w:pStyle w:val="ConsPlusCell"/>
              <w:ind w:left="-75" w:right="-75"/>
              <w:rPr>
                <w:rFonts w:ascii="Times New Roman" w:hAnsi="Times New Roman" w:cs="Times New Roman"/>
                <w:sz w:val="18"/>
                <w:szCs w:val="18"/>
              </w:rPr>
            </w:pPr>
            <w:r w:rsidRPr="007869E9">
              <w:rPr>
                <w:rFonts w:ascii="Times New Roman" w:hAnsi="Times New Roman" w:cs="Times New Roman"/>
                <w:sz w:val="18"/>
                <w:szCs w:val="18"/>
              </w:rPr>
              <w:t>землепользованию  в Коммунарском сельском поселении</w:t>
            </w: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2BE" w:rsidRPr="007A4777" w:rsidRDefault="000112BE" w:rsidP="00787038">
            <w:r w:rsidRPr="007A4777">
              <w:t>Администрация Коммунарского сельского поселения</w:t>
            </w:r>
          </w:p>
        </w:tc>
        <w:tc>
          <w:tcPr>
            <w:tcW w:w="6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2BE" w:rsidRPr="007A4777" w:rsidRDefault="000112BE" w:rsidP="0078703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2BE" w:rsidRPr="007A4777" w:rsidRDefault="000112BE" w:rsidP="0078703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0400</w:t>
            </w:r>
          </w:p>
        </w:tc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2BE" w:rsidRPr="007A4777" w:rsidRDefault="000112BE" w:rsidP="0078703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2BE" w:rsidRPr="007A4777" w:rsidRDefault="000112BE" w:rsidP="0078703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2BE" w:rsidRPr="007A4777" w:rsidRDefault="000112BE" w:rsidP="00787038">
            <w:pPr>
              <w:jc w:val="center"/>
            </w:pPr>
            <w:r>
              <w:t>132</w:t>
            </w:r>
            <w:r w:rsidRPr="007A4777">
              <w:t>,0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2BE" w:rsidRPr="007A4777" w:rsidRDefault="000112BE" w:rsidP="00787038">
            <w:pPr>
              <w:jc w:val="center"/>
            </w:pPr>
            <w:r w:rsidRPr="007A4777">
              <w:t>1</w:t>
            </w:r>
            <w:r>
              <w:t>0</w:t>
            </w:r>
            <w:r w:rsidRPr="007A4777">
              <w:t>0,0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2BE" w:rsidRPr="007A4777" w:rsidRDefault="000112BE" w:rsidP="00787038">
            <w:pPr>
              <w:jc w:val="center"/>
            </w:pPr>
            <w:r w:rsidRPr="007A4777">
              <w:t>100,0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2BE" w:rsidRPr="007A4777" w:rsidRDefault="000112BE" w:rsidP="00787038">
            <w:pPr>
              <w:jc w:val="center"/>
            </w:pPr>
            <w:r w:rsidRPr="007A4777">
              <w:t>100,0</w:t>
            </w:r>
          </w:p>
        </w:tc>
        <w:tc>
          <w:tcPr>
            <w:tcW w:w="8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2BE" w:rsidRPr="007A4777" w:rsidRDefault="000112BE" w:rsidP="00787038">
            <w:pPr>
              <w:jc w:val="center"/>
            </w:pPr>
            <w:r w:rsidRPr="007A4777">
              <w:t>100,0</w:t>
            </w:r>
          </w:p>
        </w:tc>
      </w:tr>
      <w:tr w:rsidR="000112BE" w:rsidRPr="007A4777" w:rsidTr="00787038">
        <w:trPr>
          <w:trHeight w:val="343"/>
          <w:tblCellSpacing w:w="5" w:type="nil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2BE" w:rsidRPr="007A4777" w:rsidRDefault="000112BE" w:rsidP="00787038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 xml:space="preserve">Основное мероприятие 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2BE" w:rsidRPr="007A4777" w:rsidRDefault="000112BE" w:rsidP="00787038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«Определение рыночной стоимости муниципальных объектов недвижимости»</w:t>
            </w: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2BE" w:rsidRPr="007A4777" w:rsidRDefault="000112BE" w:rsidP="00787038">
            <w:r w:rsidRPr="007A4777">
              <w:t>Администрация Коммунарского сельского поселения</w:t>
            </w:r>
          </w:p>
        </w:tc>
        <w:tc>
          <w:tcPr>
            <w:tcW w:w="6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2BE" w:rsidRPr="007A4777" w:rsidRDefault="000112BE" w:rsidP="0078703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951</w:t>
            </w:r>
          </w:p>
        </w:tc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2BE" w:rsidRPr="007A4777" w:rsidRDefault="000112BE" w:rsidP="00787038">
            <w:pPr>
              <w:pStyle w:val="ConsPlusCell"/>
              <w:ind w:right="-9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0412</w:t>
            </w:r>
          </w:p>
        </w:tc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2BE" w:rsidRPr="007A4777" w:rsidRDefault="000112BE" w:rsidP="0078703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2BE" w:rsidRPr="007A4777" w:rsidRDefault="000112BE" w:rsidP="0078703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2BE" w:rsidRPr="007A4777" w:rsidRDefault="000112BE" w:rsidP="00787038">
            <w:pPr>
              <w:jc w:val="center"/>
            </w:pPr>
            <w:r>
              <w:t>-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2BE" w:rsidRPr="007A4777" w:rsidRDefault="000112BE" w:rsidP="00787038">
            <w:pPr>
              <w:jc w:val="center"/>
            </w:pPr>
            <w:r w:rsidRPr="007A4777">
              <w:t>-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2BE" w:rsidRPr="007A4777" w:rsidRDefault="000112BE" w:rsidP="00787038">
            <w:pPr>
              <w:jc w:val="center"/>
            </w:pPr>
            <w:r w:rsidRPr="007A4777">
              <w:t>-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2BE" w:rsidRPr="007A4777" w:rsidRDefault="000112BE" w:rsidP="00787038">
            <w:pPr>
              <w:jc w:val="center"/>
            </w:pPr>
            <w:r w:rsidRPr="007A4777">
              <w:t>-</w:t>
            </w:r>
          </w:p>
        </w:tc>
        <w:tc>
          <w:tcPr>
            <w:tcW w:w="8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2BE" w:rsidRPr="007A4777" w:rsidRDefault="000112BE" w:rsidP="00787038">
            <w:pPr>
              <w:jc w:val="center"/>
            </w:pPr>
            <w:r w:rsidRPr="007A4777">
              <w:t>-</w:t>
            </w:r>
          </w:p>
        </w:tc>
      </w:tr>
      <w:tr w:rsidR="000112BE" w:rsidRPr="007A4777" w:rsidTr="00787038">
        <w:trPr>
          <w:trHeight w:val="343"/>
          <w:tblCellSpacing w:w="5" w:type="nil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2BE" w:rsidRPr="007A4777" w:rsidRDefault="000112BE" w:rsidP="00787038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 xml:space="preserve">Основное мероприятие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2BE" w:rsidRPr="007869E9" w:rsidRDefault="000112BE" w:rsidP="00787038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 w:rsidRPr="007869E9">
              <w:rPr>
                <w:rFonts w:ascii="Times New Roman" w:hAnsi="Times New Roman" w:cs="Times New Roman"/>
                <w:sz w:val="18"/>
                <w:szCs w:val="18"/>
              </w:rPr>
              <w:t>«Определение рыночной стоимости годовой арендной платы за пользование муниципальным имуществом »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2BE" w:rsidRPr="007A4777" w:rsidRDefault="000112BE" w:rsidP="00787038">
            <w:r w:rsidRPr="007A4777">
              <w:t>Администрация Коммунарского сельского поселения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2BE" w:rsidRPr="007A4777" w:rsidRDefault="000112BE" w:rsidP="0078703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951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2BE" w:rsidRPr="007A4777" w:rsidRDefault="000112BE" w:rsidP="00787038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0412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2BE" w:rsidRPr="007A4777" w:rsidRDefault="000112BE" w:rsidP="0078703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2BE" w:rsidRPr="007A4777" w:rsidRDefault="000112BE" w:rsidP="0078703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2BE" w:rsidRPr="007A4777" w:rsidRDefault="000112BE" w:rsidP="00787038">
            <w:pPr>
              <w:jc w:val="center"/>
            </w:pPr>
            <w:r>
              <w:t>18,6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2BE" w:rsidRPr="007A4777" w:rsidRDefault="000112BE" w:rsidP="00787038">
            <w:pPr>
              <w:jc w:val="center"/>
            </w:pPr>
            <w:r>
              <w:t>7</w:t>
            </w:r>
            <w:r w:rsidRPr="007A4777"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2BE" w:rsidRPr="007A4777" w:rsidRDefault="000112BE" w:rsidP="00787038">
            <w:pPr>
              <w:jc w:val="center"/>
            </w:pPr>
            <w:r w:rsidRPr="007A4777">
              <w:t>70,0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2BE" w:rsidRPr="007A4777" w:rsidRDefault="000112BE" w:rsidP="00787038">
            <w:pPr>
              <w:jc w:val="center"/>
            </w:pPr>
            <w:r w:rsidRPr="007A4777">
              <w:t>70,0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2BE" w:rsidRPr="007A4777" w:rsidRDefault="000112BE" w:rsidP="00787038">
            <w:pPr>
              <w:jc w:val="center"/>
            </w:pPr>
            <w:r w:rsidRPr="007A4777">
              <w:t>70,0</w:t>
            </w:r>
          </w:p>
        </w:tc>
      </w:tr>
      <w:tr w:rsidR="000112BE" w:rsidRPr="007A4777" w:rsidTr="00787038">
        <w:trPr>
          <w:trHeight w:val="343"/>
          <w:tblCellSpacing w:w="5" w:type="nil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2BE" w:rsidRPr="007A4777" w:rsidRDefault="000112BE" w:rsidP="00787038">
            <w:r w:rsidRPr="007A4777">
              <w:t xml:space="preserve">Основное мероприятие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2BE" w:rsidRPr="007A4777" w:rsidRDefault="000112BE" w:rsidP="00787038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«Межевание земельных участков, топографическая съемка, вынос в натуру»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2BE" w:rsidRPr="007A4777" w:rsidRDefault="000112BE" w:rsidP="00787038">
            <w:r w:rsidRPr="007A4777">
              <w:t>Администрация Коммунарского сельского поселения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2BE" w:rsidRPr="007A4777" w:rsidRDefault="000112BE" w:rsidP="0078703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951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2BE" w:rsidRPr="007A4777" w:rsidRDefault="000112BE" w:rsidP="00787038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0412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2BE" w:rsidRPr="007A4777" w:rsidRDefault="000112BE" w:rsidP="0078703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2BE" w:rsidRPr="007A4777" w:rsidRDefault="000112BE" w:rsidP="0078703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2BE" w:rsidRPr="007A4777" w:rsidRDefault="000112BE" w:rsidP="00787038">
            <w:pPr>
              <w:jc w:val="center"/>
            </w:pPr>
            <w:r>
              <w:t>23,4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2BE" w:rsidRPr="007A4777" w:rsidRDefault="000112BE" w:rsidP="00787038">
            <w:pPr>
              <w:jc w:val="center"/>
            </w:pPr>
            <w:r w:rsidRPr="007A4777">
              <w:t>30,0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2BE" w:rsidRPr="007A4777" w:rsidRDefault="000112BE" w:rsidP="00787038">
            <w:pPr>
              <w:jc w:val="center"/>
            </w:pPr>
            <w:r w:rsidRPr="007A4777">
              <w:t>30,0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2BE" w:rsidRPr="007A4777" w:rsidRDefault="000112BE" w:rsidP="00787038">
            <w:pPr>
              <w:jc w:val="center"/>
            </w:pPr>
            <w:r w:rsidRPr="007A4777">
              <w:t>30,0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2BE" w:rsidRPr="007A4777" w:rsidRDefault="000112BE" w:rsidP="00787038">
            <w:pPr>
              <w:jc w:val="center"/>
            </w:pPr>
            <w:r w:rsidRPr="007A4777">
              <w:t>30,0</w:t>
            </w:r>
          </w:p>
        </w:tc>
      </w:tr>
      <w:tr w:rsidR="000112BE" w:rsidRPr="007A4777" w:rsidTr="00787038">
        <w:trPr>
          <w:trHeight w:val="343"/>
          <w:tblCellSpacing w:w="5" w:type="nil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2BE" w:rsidRPr="007A4777" w:rsidRDefault="000112BE" w:rsidP="00787038">
            <w:r w:rsidRPr="007A4777">
              <w:t xml:space="preserve">Основное мероприятие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2BE" w:rsidRPr="007A4777" w:rsidRDefault="000112BE" w:rsidP="00787038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Разработка местных нормативов градостроительного проектирования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2BE" w:rsidRPr="007A4777" w:rsidRDefault="000112BE" w:rsidP="00787038">
            <w:r w:rsidRPr="007A4777">
              <w:t>Администрация Коммунарского сельского поселения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2BE" w:rsidRPr="007A4777" w:rsidRDefault="000112BE" w:rsidP="0078703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951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2BE" w:rsidRPr="007A4777" w:rsidRDefault="000112BE" w:rsidP="00787038">
            <w:pPr>
              <w:pStyle w:val="ConsPlusCell"/>
              <w:ind w:right="-9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0412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2BE" w:rsidRPr="007A4777" w:rsidRDefault="000112BE" w:rsidP="0078703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2BE" w:rsidRPr="007A4777" w:rsidRDefault="000112BE" w:rsidP="0078703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2BE" w:rsidRPr="007A4777" w:rsidRDefault="000112BE" w:rsidP="00787038">
            <w:pPr>
              <w:jc w:val="center"/>
            </w:pPr>
            <w:r>
              <w:t>90,0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2BE" w:rsidRPr="007A4777" w:rsidRDefault="000112BE" w:rsidP="00787038">
            <w:pPr>
              <w:jc w:val="center"/>
            </w:pPr>
            <w:r w:rsidRPr="007A4777"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2BE" w:rsidRPr="007A4777" w:rsidRDefault="000112BE" w:rsidP="00787038">
            <w:pPr>
              <w:jc w:val="center"/>
            </w:pPr>
            <w:r w:rsidRPr="007A4777"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2BE" w:rsidRPr="007A4777" w:rsidRDefault="000112BE" w:rsidP="00787038">
            <w:pPr>
              <w:jc w:val="center"/>
            </w:pPr>
            <w:r w:rsidRPr="007A4777">
              <w:t>-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2BE" w:rsidRPr="007A4777" w:rsidRDefault="000112BE" w:rsidP="00787038">
            <w:pPr>
              <w:jc w:val="center"/>
            </w:pPr>
            <w:r w:rsidRPr="007A4777">
              <w:t>-</w:t>
            </w:r>
          </w:p>
        </w:tc>
      </w:tr>
    </w:tbl>
    <w:p w:rsidR="000112BE" w:rsidRDefault="000112BE" w:rsidP="000112BE">
      <w:pPr>
        <w:tabs>
          <w:tab w:val="left" w:pos="9610"/>
        </w:tabs>
      </w:pPr>
    </w:p>
    <w:p w:rsidR="000112BE" w:rsidRPr="007869E9" w:rsidRDefault="000112BE" w:rsidP="000112BE">
      <w:pPr>
        <w:tabs>
          <w:tab w:val="left" w:pos="9610"/>
        </w:tabs>
        <w:jc w:val="right"/>
      </w:pPr>
      <w:r>
        <w:t>П</w:t>
      </w:r>
      <w:r w:rsidRPr="007869E9">
        <w:t xml:space="preserve">риложение 4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t xml:space="preserve">                           </w:t>
      </w:r>
      <w:r w:rsidRPr="007869E9">
        <w:t xml:space="preserve">к муниципальной программе </w:t>
      </w:r>
    </w:p>
    <w:p w:rsidR="000112BE" w:rsidRPr="007869E9" w:rsidRDefault="000112BE" w:rsidP="000112BE">
      <w:pPr>
        <w:jc w:val="right"/>
      </w:pPr>
      <w:r w:rsidRPr="007869E9">
        <w:t xml:space="preserve">                                                                                                                                       «Оценка недвижимости, признание прав и регулирование отношений</w:t>
      </w:r>
    </w:p>
    <w:p w:rsidR="000112BE" w:rsidRPr="007869E9" w:rsidRDefault="000112BE" w:rsidP="000112BE">
      <w:pPr>
        <w:jc w:val="right"/>
      </w:pPr>
      <w:r w:rsidRPr="007869E9">
        <w:t xml:space="preserve"> по муниципальной собственности, мероприятия</w:t>
      </w:r>
    </w:p>
    <w:p w:rsidR="000112BE" w:rsidRPr="007869E9" w:rsidRDefault="000112BE" w:rsidP="000112BE">
      <w:pPr>
        <w:jc w:val="right"/>
      </w:pPr>
      <w:r w:rsidRPr="007869E9">
        <w:t xml:space="preserve"> по землеустройству и</w:t>
      </w:r>
      <w:r>
        <w:t xml:space="preserve"> </w:t>
      </w:r>
      <w:r w:rsidRPr="007869E9">
        <w:t>землепользованию»</w:t>
      </w:r>
    </w:p>
    <w:p w:rsidR="000112BE" w:rsidRDefault="000112BE" w:rsidP="000112BE">
      <w:pPr>
        <w:jc w:val="center"/>
        <w:rPr>
          <w:b/>
        </w:rPr>
      </w:pPr>
      <w:bookmarkStart w:id="13" w:name="Par879"/>
      <w:bookmarkEnd w:id="13"/>
    </w:p>
    <w:p w:rsidR="000112BE" w:rsidRPr="00910689" w:rsidRDefault="000112BE" w:rsidP="000112BE">
      <w:pPr>
        <w:jc w:val="center"/>
        <w:rPr>
          <w:b/>
        </w:rPr>
      </w:pPr>
      <w:r w:rsidRPr="00910689">
        <w:rPr>
          <w:b/>
        </w:rPr>
        <w:t>Расходы</w:t>
      </w:r>
    </w:p>
    <w:p w:rsidR="000112BE" w:rsidRPr="00910689" w:rsidRDefault="000112BE" w:rsidP="000112BE">
      <w:pPr>
        <w:jc w:val="center"/>
        <w:rPr>
          <w:b/>
        </w:rPr>
      </w:pPr>
      <w:r w:rsidRPr="00910689">
        <w:rPr>
          <w:b/>
        </w:rPr>
        <w:t>областного бюджета, федерального бюджета и  бюджета поселения на реализацию муниципальной программы «Оценка недвижимости, признание прав и регулирование отношений по муниципальной собственности, мероприятия по землеустройству и</w:t>
      </w:r>
      <w:r>
        <w:rPr>
          <w:b/>
        </w:rPr>
        <w:t xml:space="preserve"> </w:t>
      </w:r>
      <w:r w:rsidRPr="00910689">
        <w:rPr>
          <w:b/>
        </w:rPr>
        <w:t>землепользованию»</w:t>
      </w:r>
    </w:p>
    <w:tbl>
      <w:tblPr>
        <w:tblW w:w="0" w:type="auto"/>
        <w:tblCellSpacing w:w="5" w:type="nil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531"/>
        <w:gridCol w:w="2324"/>
        <w:gridCol w:w="2520"/>
        <w:gridCol w:w="671"/>
        <w:gridCol w:w="671"/>
        <w:gridCol w:w="671"/>
        <w:gridCol w:w="671"/>
        <w:gridCol w:w="1117"/>
      </w:tblGrid>
      <w:tr w:rsidR="000112BE" w:rsidRPr="007A4777" w:rsidTr="00787038">
        <w:trPr>
          <w:tblCellSpacing w:w="5" w:type="nil"/>
        </w:trPr>
        <w:tc>
          <w:tcPr>
            <w:tcW w:w="1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2BE" w:rsidRPr="007A4777" w:rsidRDefault="000112BE" w:rsidP="0078703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Статус</w:t>
            </w:r>
          </w:p>
        </w:tc>
        <w:tc>
          <w:tcPr>
            <w:tcW w:w="23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2BE" w:rsidRPr="007A4777" w:rsidRDefault="000112BE" w:rsidP="00787038">
            <w:pPr>
              <w:pStyle w:val="ConsPlusCel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   </w:t>
            </w:r>
            <w:proofErr w:type="spellStart"/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муниц</w:t>
            </w:r>
            <w:proofErr w:type="gramStart"/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proofErr w:type="spellEnd"/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gramEnd"/>
            <w:r w:rsidRPr="007A477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пальной</w:t>
            </w:r>
            <w:proofErr w:type="spellEnd"/>
            <w:r w:rsidRPr="007A4777">
              <w:rPr>
                <w:rFonts w:ascii="Times New Roman" w:hAnsi="Times New Roman" w:cs="Times New Roman"/>
                <w:sz w:val="20"/>
                <w:szCs w:val="20"/>
              </w:rPr>
              <w:t xml:space="preserve"> программы</w:t>
            </w:r>
          </w:p>
        </w:tc>
        <w:tc>
          <w:tcPr>
            <w:tcW w:w="2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2BE" w:rsidRPr="007A4777" w:rsidRDefault="000112BE" w:rsidP="0078703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 xml:space="preserve">Ответственный    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исполнитель     </w:t>
            </w:r>
          </w:p>
        </w:tc>
        <w:tc>
          <w:tcPr>
            <w:tcW w:w="37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2BE" w:rsidRPr="007A4777" w:rsidRDefault="000112BE" w:rsidP="0078703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Оценка расходов (тыс. рублей), годы</w:t>
            </w:r>
          </w:p>
        </w:tc>
      </w:tr>
      <w:tr w:rsidR="000112BE" w:rsidRPr="007A4777" w:rsidTr="00787038">
        <w:trPr>
          <w:trHeight w:val="297"/>
          <w:tblCellSpacing w:w="5" w:type="nil"/>
        </w:trPr>
        <w:tc>
          <w:tcPr>
            <w:tcW w:w="15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2BE" w:rsidRPr="007A4777" w:rsidRDefault="000112BE" w:rsidP="00787038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2BE" w:rsidRPr="007A4777" w:rsidRDefault="000112BE" w:rsidP="00787038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2BE" w:rsidRPr="007A4777" w:rsidRDefault="000112BE" w:rsidP="00787038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2BE" w:rsidRPr="007A4777" w:rsidRDefault="000112BE" w:rsidP="0078703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2BE" w:rsidRPr="007A4777" w:rsidRDefault="000112BE" w:rsidP="0078703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2BE" w:rsidRPr="007A4777" w:rsidRDefault="000112BE" w:rsidP="0078703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2BE" w:rsidRPr="007A4777" w:rsidRDefault="000112BE" w:rsidP="0078703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2BE" w:rsidRPr="007A4777" w:rsidRDefault="000112BE" w:rsidP="0078703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</w:p>
        </w:tc>
      </w:tr>
      <w:tr w:rsidR="000112BE" w:rsidRPr="007A4777" w:rsidTr="00787038">
        <w:trPr>
          <w:tblCellSpacing w:w="5" w:type="nil"/>
        </w:trPr>
        <w:tc>
          <w:tcPr>
            <w:tcW w:w="15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2BE" w:rsidRPr="007A4777" w:rsidRDefault="000112BE" w:rsidP="0078703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3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2BE" w:rsidRPr="007A4777" w:rsidRDefault="000112BE" w:rsidP="0078703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2BE" w:rsidRPr="007A4777" w:rsidRDefault="000112BE" w:rsidP="0078703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2BE" w:rsidRPr="007A4777" w:rsidRDefault="000112BE" w:rsidP="0078703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2BE" w:rsidRPr="007A4777" w:rsidRDefault="000112BE" w:rsidP="0078703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2BE" w:rsidRPr="007A4777" w:rsidRDefault="000112BE" w:rsidP="0078703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2BE" w:rsidRPr="007A4777" w:rsidRDefault="000112BE" w:rsidP="0078703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2BE" w:rsidRPr="007A4777" w:rsidRDefault="000112BE" w:rsidP="0078703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0112BE" w:rsidRPr="007A4777" w:rsidTr="00787038">
        <w:trPr>
          <w:tblCellSpacing w:w="5" w:type="nil"/>
        </w:trPr>
        <w:tc>
          <w:tcPr>
            <w:tcW w:w="1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2BE" w:rsidRPr="007A4777" w:rsidRDefault="000112BE" w:rsidP="00787038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       </w:t>
            </w:r>
          </w:p>
        </w:tc>
        <w:tc>
          <w:tcPr>
            <w:tcW w:w="23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2BE" w:rsidRPr="00410838" w:rsidRDefault="000112BE" w:rsidP="00787038">
            <w:pPr>
              <w:ind w:right="-75"/>
              <w:jc w:val="center"/>
              <w:rPr>
                <w:sz w:val="18"/>
                <w:szCs w:val="18"/>
              </w:rPr>
            </w:pPr>
            <w:r w:rsidRPr="00410838">
              <w:t>Оценка недвижимости, признание прав и регулирование отношений по муниципальной собственности, мероприятия по землеустройству и</w:t>
            </w:r>
            <w:r>
              <w:t xml:space="preserve"> </w:t>
            </w:r>
            <w:r w:rsidRPr="00410838">
              <w:t>землепользованию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2BE" w:rsidRPr="007A4777" w:rsidRDefault="000112BE" w:rsidP="00787038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 xml:space="preserve">всего                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2BE" w:rsidRPr="007A4777" w:rsidRDefault="000112BE" w:rsidP="00787038">
            <w:pPr>
              <w:pStyle w:val="ConsNormalTimesNewRoman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132</w:t>
            </w:r>
            <w:r w:rsidRPr="007A4777">
              <w:rPr>
                <w:sz w:val="20"/>
                <w:szCs w:val="20"/>
                <w:lang w:val="ru-RU"/>
              </w:rPr>
              <w:t>,0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2BE" w:rsidRPr="007A4777" w:rsidRDefault="000112BE" w:rsidP="00787038">
            <w:pPr>
              <w:pStyle w:val="ConsNormalTimesNewRoman"/>
              <w:ind w:firstLine="0"/>
              <w:jc w:val="center"/>
              <w:rPr>
                <w:sz w:val="20"/>
                <w:szCs w:val="20"/>
                <w:lang w:val="ru-RU"/>
              </w:rPr>
            </w:pPr>
            <w:r w:rsidRPr="007A4777">
              <w:rPr>
                <w:sz w:val="20"/>
                <w:szCs w:val="20"/>
                <w:lang w:val="ru-RU"/>
              </w:rPr>
              <w:t>1</w:t>
            </w:r>
            <w:r>
              <w:rPr>
                <w:sz w:val="20"/>
                <w:szCs w:val="20"/>
                <w:lang w:val="ru-RU"/>
              </w:rPr>
              <w:t>0</w:t>
            </w:r>
            <w:r w:rsidRPr="007A4777">
              <w:rPr>
                <w:sz w:val="20"/>
                <w:szCs w:val="20"/>
                <w:lang w:val="ru-RU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2BE" w:rsidRPr="007A4777" w:rsidRDefault="000112BE" w:rsidP="00787038">
            <w:pPr>
              <w:pStyle w:val="ConsNormalTimesNewRoman"/>
              <w:ind w:firstLine="0"/>
              <w:jc w:val="center"/>
              <w:rPr>
                <w:sz w:val="20"/>
                <w:szCs w:val="20"/>
                <w:lang w:val="ru-RU"/>
              </w:rPr>
            </w:pPr>
            <w:r w:rsidRPr="007A4777">
              <w:rPr>
                <w:sz w:val="20"/>
                <w:szCs w:val="20"/>
                <w:lang w:val="ru-RU"/>
              </w:rPr>
              <w:t>100,0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2BE" w:rsidRPr="007A4777" w:rsidRDefault="000112BE" w:rsidP="00787038">
            <w:pPr>
              <w:pStyle w:val="ConsNormalTimesNewRoman"/>
              <w:ind w:firstLine="0"/>
              <w:jc w:val="center"/>
              <w:rPr>
                <w:sz w:val="20"/>
                <w:szCs w:val="20"/>
                <w:lang w:val="ru-RU"/>
              </w:rPr>
            </w:pPr>
            <w:r w:rsidRPr="007A4777">
              <w:rPr>
                <w:sz w:val="20"/>
                <w:szCs w:val="20"/>
                <w:lang w:val="ru-RU"/>
              </w:rPr>
              <w:t>100,0</w:t>
            </w:r>
          </w:p>
        </w:tc>
        <w:tc>
          <w:tcPr>
            <w:tcW w:w="9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2BE" w:rsidRPr="007A4777" w:rsidRDefault="000112BE" w:rsidP="00787038">
            <w:pPr>
              <w:pStyle w:val="ConsNormalTimesNewRoman"/>
              <w:ind w:firstLine="0"/>
              <w:jc w:val="center"/>
              <w:rPr>
                <w:sz w:val="20"/>
                <w:szCs w:val="20"/>
                <w:lang w:val="ru-RU"/>
              </w:rPr>
            </w:pPr>
            <w:r w:rsidRPr="007A4777">
              <w:rPr>
                <w:sz w:val="20"/>
                <w:szCs w:val="20"/>
                <w:lang w:val="ru-RU"/>
              </w:rPr>
              <w:t>100,0</w:t>
            </w:r>
          </w:p>
        </w:tc>
      </w:tr>
      <w:tr w:rsidR="000112BE" w:rsidRPr="007A4777" w:rsidTr="00787038">
        <w:trPr>
          <w:tblCellSpacing w:w="5" w:type="nil"/>
        </w:trPr>
        <w:tc>
          <w:tcPr>
            <w:tcW w:w="15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2BE" w:rsidRPr="007A4777" w:rsidRDefault="000112BE" w:rsidP="00787038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2BE" w:rsidRPr="007A4777" w:rsidRDefault="000112BE" w:rsidP="00787038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2BE" w:rsidRPr="007A4777" w:rsidRDefault="000112BE" w:rsidP="00787038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2BE" w:rsidRPr="007A4777" w:rsidRDefault="000112BE" w:rsidP="00787038">
            <w:pPr>
              <w:pStyle w:val="ConsNormalTimesNewRoman"/>
              <w:ind w:firstLine="0"/>
              <w:jc w:val="center"/>
              <w:rPr>
                <w:sz w:val="20"/>
                <w:szCs w:val="20"/>
                <w:lang w:val="ru-RU"/>
              </w:rPr>
            </w:pPr>
            <w:r w:rsidRPr="007A4777"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2BE" w:rsidRPr="007A4777" w:rsidRDefault="000112BE" w:rsidP="00787038">
            <w:pPr>
              <w:pStyle w:val="ConsNormalTimesNewRoman"/>
              <w:ind w:firstLine="0"/>
              <w:jc w:val="center"/>
              <w:rPr>
                <w:sz w:val="20"/>
                <w:szCs w:val="20"/>
                <w:lang w:val="ru-RU"/>
              </w:rPr>
            </w:pPr>
            <w:r w:rsidRPr="007A4777"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2BE" w:rsidRPr="007A4777" w:rsidRDefault="000112BE" w:rsidP="00787038">
            <w:pPr>
              <w:pStyle w:val="ConsNormalTimesNewRoman"/>
              <w:ind w:firstLine="0"/>
              <w:jc w:val="center"/>
              <w:rPr>
                <w:sz w:val="20"/>
                <w:szCs w:val="20"/>
                <w:lang w:val="ru-RU"/>
              </w:rPr>
            </w:pPr>
            <w:r w:rsidRPr="007A4777"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2BE" w:rsidRPr="007A4777" w:rsidRDefault="000112BE" w:rsidP="00787038">
            <w:pPr>
              <w:pStyle w:val="ConsNormalTimesNewRoman"/>
              <w:ind w:firstLine="0"/>
              <w:jc w:val="center"/>
              <w:rPr>
                <w:sz w:val="20"/>
                <w:szCs w:val="20"/>
                <w:lang w:val="ru-RU"/>
              </w:rPr>
            </w:pPr>
            <w:r w:rsidRPr="007A4777"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9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2BE" w:rsidRPr="007A4777" w:rsidRDefault="000112BE" w:rsidP="00787038">
            <w:pPr>
              <w:pStyle w:val="ConsNormalTimesNewRoman"/>
              <w:ind w:firstLine="0"/>
              <w:jc w:val="center"/>
              <w:rPr>
                <w:sz w:val="20"/>
                <w:szCs w:val="20"/>
                <w:lang w:val="ru-RU"/>
              </w:rPr>
            </w:pPr>
            <w:r w:rsidRPr="007A4777">
              <w:rPr>
                <w:sz w:val="20"/>
                <w:szCs w:val="20"/>
                <w:lang w:val="ru-RU"/>
              </w:rPr>
              <w:t>-</w:t>
            </w:r>
          </w:p>
        </w:tc>
      </w:tr>
      <w:tr w:rsidR="000112BE" w:rsidRPr="007A4777" w:rsidTr="00787038">
        <w:trPr>
          <w:tblCellSpacing w:w="5" w:type="nil"/>
        </w:trPr>
        <w:tc>
          <w:tcPr>
            <w:tcW w:w="15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2BE" w:rsidRPr="007A4777" w:rsidRDefault="000112BE" w:rsidP="00787038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2BE" w:rsidRPr="007A4777" w:rsidRDefault="000112BE" w:rsidP="00787038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2BE" w:rsidRPr="007A4777" w:rsidRDefault="000112BE" w:rsidP="00787038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 xml:space="preserve">областной бюджет  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2BE" w:rsidRPr="007A4777" w:rsidRDefault="000112BE" w:rsidP="00787038">
            <w:pPr>
              <w:pStyle w:val="ConsNormalTimesNewRoman"/>
              <w:ind w:firstLine="0"/>
              <w:jc w:val="center"/>
              <w:rPr>
                <w:sz w:val="20"/>
                <w:szCs w:val="20"/>
                <w:lang w:val="ru-RU"/>
              </w:rPr>
            </w:pPr>
            <w:r w:rsidRPr="007A4777"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2BE" w:rsidRPr="007A4777" w:rsidRDefault="000112BE" w:rsidP="00787038">
            <w:pPr>
              <w:pStyle w:val="ConsNormalTimesNewRoman"/>
              <w:ind w:firstLine="0"/>
              <w:jc w:val="center"/>
              <w:rPr>
                <w:sz w:val="20"/>
                <w:szCs w:val="20"/>
                <w:lang w:val="ru-RU"/>
              </w:rPr>
            </w:pPr>
            <w:r w:rsidRPr="007A4777"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2BE" w:rsidRPr="007A4777" w:rsidRDefault="000112BE" w:rsidP="00787038">
            <w:pPr>
              <w:pStyle w:val="ConsNormalTimesNewRoman"/>
              <w:ind w:firstLine="0"/>
              <w:jc w:val="center"/>
              <w:rPr>
                <w:sz w:val="20"/>
                <w:szCs w:val="20"/>
                <w:lang w:val="ru-RU"/>
              </w:rPr>
            </w:pPr>
            <w:r w:rsidRPr="007A4777"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2BE" w:rsidRPr="007A4777" w:rsidRDefault="000112BE" w:rsidP="00787038">
            <w:pPr>
              <w:pStyle w:val="ConsNormalTimesNewRoman"/>
              <w:ind w:firstLine="0"/>
              <w:jc w:val="center"/>
              <w:rPr>
                <w:sz w:val="20"/>
                <w:szCs w:val="20"/>
                <w:lang w:val="ru-RU"/>
              </w:rPr>
            </w:pPr>
            <w:r w:rsidRPr="007A4777"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9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2BE" w:rsidRPr="007A4777" w:rsidRDefault="000112BE" w:rsidP="00787038">
            <w:pPr>
              <w:pStyle w:val="ConsNormalTimesNewRoman"/>
              <w:ind w:firstLine="0"/>
              <w:jc w:val="center"/>
              <w:rPr>
                <w:sz w:val="20"/>
                <w:szCs w:val="20"/>
                <w:lang w:val="ru-RU"/>
              </w:rPr>
            </w:pPr>
            <w:r w:rsidRPr="007A4777">
              <w:rPr>
                <w:sz w:val="20"/>
                <w:szCs w:val="20"/>
                <w:lang w:val="ru-RU"/>
              </w:rPr>
              <w:t>-</w:t>
            </w:r>
          </w:p>
        </w:tc>
      </w:tr>
      <w:tr w:rsidR="000112BE" w:rsidRPr="007A4777" w:rsidTr="00787038">
        <w:trPr>
          <w:tblCellSpacing w:w="5" w:type="nil"/>
        </w:trPr>
        <w:tc>
          <w:tcPr>
            <w:tcW w:w="15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2BE" w:rsidRPr="007A4777" w:rsidRDefault="000112BE" w:rsidP="00787038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2BE" w:rsidRPr="007A4777" w:rsidRDefault="000112BE" w:rsidP="00787038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2BE" w:rsidRPr="007A4777" w:rsidRDefault="000112BE" w:rsidP="00787038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2BE" w:rsidRPr="007A4777" w:rsidRDefault="000112BE" w:rsidP="00787038">
            <w:pPr>
              <w:pStyle w:val="ConsNormalTimesNewRoman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132</w:t>
            </w:r>
            <w:r w:rsidRPr="007A4777">
              <w:rPr>
                <w:sz w:val="20"/>
                <w:szCs w:val="20"/>
                <w:lang w:val="ru-RU"/>
              </w:rPr>
              <w:t>,0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2BE" w:rsidRPr="007A4777" w:rsidRDefault="000112BE" w:rsidP="00787038">
            <w:pPr>
              <w:pStyle w:val="ConsNormalTimesNewRoman"/>
              <w:ind w:firstLine="0"/>
              <w:jc w:val="center"/>
              <w:rPr>
                <w:sz w:val="20"/>
                <w:szCs w:val="20"/>
                <w:lang w:val="ru-RU"/>
              </w:rPr>
            </w:pPr>
            <w:r w:rsidRPr="007A4777">
              <w:rPr>
                <w:sz w:val="20"/>
                <w:szCs w:val="20"/>
                <w:lang w:val="ru-RU"/>
              </w:rPr>
              <w:t>1</w:t>
            </w:r>
            <w:r>
              <w:rPr>
                <w:sz w:val="20"/>
                <w:szCs w:val="20"/>
                <w:lang w:val="ru-RU"/>
              </w:rPr>
              <w:t>0</w:t>
            </w:r>
            <w:r w:rsidRPr="007A4777">
              <w:rPr>
                <w:sz w:val="20"/>
                <w:szCs w:val="20"/>
                <w:lang w:val="ru-RU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2BE" w:rsidRPr="007A4777" w:rsidRDefault="000112BE" w:rsidP="00787038">
            <w:pPr>
              <w:pStyle w:val="ConsNormalTimesNewRoman"/>
              <w:ind w:firstLine="0"/>
              <w:jc w:val="center"/>
              <w:rPr>
                <w:sz w:val="20"/>
                <w:szCs w:val="20"/>
                <w:lang w:val="ru-RU"/>
              </w:rPr>
            </w:pPr>
            <w:r w:rsidRPr="007A4777">
              <w:rPr>
                <w:sz w:val="20"/>
                <w:szCs w:val="20"/>
                <w:lang w:val="ru-RU"/>
              </w:rPr>
              <w:t>100,0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2BE" w:rsidRPr="007A4777" w:rsidRDefault="000112BE" w:rsidP="00787038">
            <w:pPr>
              <w:pStyle w:val="ConsNormalTimesNewRoman"/>
              <w:ind w:firstLine="0"/>
              <w:jc w:val="center"/>
              <w:rPr>
                <w:sz w:val="20"/>
                <w:szCs w:val="20"/>
                <w:lang w:val="ru-RU"/>
              </w:rPr>
            </w:pPr>
            <w:r w:rsidRPr="007A4777">
              <w:rPr>
                <w:sz w:val="20"/>
                <w:szCs w:val="20"/>
                <w:lang w:val="ru-RU"/>
              </w:rPr>
              <w:t>100,0</w:t>
            </w:r>
          </w:p>
        </w:tc>
        <w:tc>
          <w:tcPr>
            <w:tcW w:w="9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2BE" w:rsidRPr="007A4777" w:rsidRDefault="000112BE" w:rsidP="00787038">
            <w:pPr>
              <w:pStyle w:val="ConsNormalTimesNewRoman"/>
              <w:ind w:firstLine="0"/>
              <w:jc w:val="center"/>
              <w:rPr>
                <w:sz w:val="20"/>
                <w:szCs w:val="20"/>
                <w:lang w:val="ru-RU"/>
              </w:rPr>
            </w:pPr>
            <w:r w:rsidRPr="007A4777">
              <w:rPr>
                <w:sz w:val="20"/>
                <w:szCs w:val="20"/>
                <w:lang w:val="ru-RU"/>
              </w:rPr>
              <w:t>100,0</w:t>
            </w:r>
          </w:p>
        </w:tc>
      </w:tr>
      <w:tr w:rsidR="000112BE" w:rsidRPr="007A4777" w:rsidTr="00787038">
        <w:trPr>
          <w:tblCellSpacing w:w="5" w:type="nil"/>
        </w:trPr>
        <w:tc>
          <w:tcPr>
            <w:tcW w:w="15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2BE" w:rsidRPr="007A4777" w:rsidRDefault="000112BE" w:rsidP="00787038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2BE" w:rsidRPr="007A4777" w:rsidRDefault="000112BE" w:rsidP="00787038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2BE" w:rsidRPr="007A4777" w:rsidRDefault="000112BE" w:rsidP="00787038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2BE" w:rsidRPr="007A4777" w:rsidRDefault="000112BE" w:rsidP="00787038">
            <w:pPr>
              <w:pStyle w:val="ConsNormalTimesNewRoman"/>
              <w:ind w:firstLine="0"/>
              <w:jc w:val="center"/>
              <w:rPr>
                <w:sz w:val="20"/>
                <w:szCs w:val="20"/>
                <w:lang w:val="ru-RU"/>
              </w:rPr>
            </w:pPr>
            <w:r w:rsidRPr="007A4777"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2BE" w:rsidRPr="007A4777" w:rsidRDefault="000112BE" w:rsidP="00787038">
            <w:pPr>
              <w:pStyle w:val="ConsNormalTimesNewRoman"/>
              <w:ind w:firstLine="0"/>
              <w:jc w:val="center"/>
              <w:rPr>
                <w:sz w:val="20"/>
                <w:szCs w:val="20"/>
                <w:lang w:val="ru-RU"/>
              </w:rPr>
            </w:pPr>
            <w:r w:rsidRPr="007A4777"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2BE" w:rsidRPr="007A4777" w:rsidRDefault="000112BE" w:rsidP="00787038">
            <w:pPr>
              <w:pStyle w:val="ConsNormalTimesNewRoman"/>
              <w:ind w:firstLine="0"/>
              <w:jc w:val="center"/>
              <w:rPr>
                <w:sz w:val="20"/>
                <w:szCs w:val="20"/>
                <w:lang w:val="ru-RU"/>
              </w:rPr>
            </w:pPr>
            <w:r w:rsidRPr="007A4777"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2BE" w:rsidRPr="007A4777" w:rsidRDefault="000112BE" w:rsidP="00787038">
            <w:pPr>
              <w:pStyle w:val="ConsNormalTimesNewRoman"/>
              <w:ind w:firstLine="0"/>
              <w:jc w:val="center"/>
              <w:rPr>
                <w:sz w:val="20"/>
                <w:szCs w:val="20"/>
                <w:lang w:val="ru-RU"/>
              </w:rPr>
            </w:pPr>
            <w:r w:rsidRPr="007A4777"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9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2BE" w:rsidRPr="007A4777" w:rsidRDefault="000112BE" w:rsidP="00787038">
            <w:pPr>
              <w:pStyle w:val="ConsNormalTimesNewRoman"/>
              <w:ind w:firstLine="0"/>
              <w:jc w:val="center"/>
              <w:rPr>
                <w:sz w:val="20"/>
                <w:szCs w:val="20"/>
                <w:lang w:val="ru-RU"/>
              </w:rPr>
            </w:pPr>
            <w:r w:rsidRPr="007A4777">
              <w:rPr>
                <w:sz w:val="20"/>
                <w:szCs w:val="20"/>
                <w:lang w:val="ru-RU"/>
              </w:rPr>
              <w:t>-</w:t>
            </w:r>
          </w:p>
        </w:tc>
      </w:tr>
    </w:tbl>
    <w:p w:rsidR="000112BE" w:rsidRPr="007A4777" w:rsidRDefault="000112BE" w:rsidP="000112BE">
      <w:pPr>
        <w:jc w:val="right"/>
        <w:outlineLvl w:val="2"/>
      </w:pPr>
      <w:bookmarkStart w:id="14" w:name="Par982"/>
      <w:bookmarkEnd w:id="14"/>
    </w:p>
    <w:p w:rsidR="000112BE" w:rsidRPr="00410838" w:rsidRDefault="000112BE" w:rsidP="000112BE">
      <w:pPr>
        <w:tabs>
          <w:tab w:val="left" w:pos="9610"/>
        </w:tabs>
        <w:jc w:val="right"/>
      </w:pPr>
      <w:r w:rsidRPr="00910689">
        <w:rPr>
          <w:b/>
        </w:rPr>
        <w:t xml:space="preserve">                                                                                                   </w:t>
      </w:r>
      <w:r w:rsidRPr="00410838">
        <w:t>Приложение 5</w:t>
      </w:r>
    </w:p>
    <w:p w:rsidR="000112BE" w:rsidRPr="00410838" w:rsidRDefault="000112BE" w:rsidP="000112BE">
      <w:pPr>
        <w:jc w:val="right"/>
      </w:pPr>
      <w:r w:rsidRPr="00410838">
        <w:t xml:space="preserve">                                                                                                                                                  к муниципальной программе </w:t>
      </w:r>
    </w:p>
    <w:p w:rsidR="000112BE" w:rsidRPr="00410838" w:rsidRDefault="000112BE" w:rsidP="000112BE">
      <w:pPr>
        <w:jc w:val="right"/>
      </w:pPr>
      <w:r w:rsidRPr="00410838">
        <w:t xml:space="preserve">                                                                                                                                                           «Оценка недвижимости, признание прав и регулирование отношений</w:t>
      </w:r>
    </w:p>
    <w:p w:rsidR="000112BE" w:rsidRPr="00410838" w:rsidRDefault="000112BE" w:rsidP="000112BE">
      <w:pPr>
        <w:jc w:val="right"/>
      </w:pPr>
      <w:r w:rsidRPr="00410838">
        <w:t xml:space="preserve"> по муниципальной собственности,</w:t>
      </w:r>
    </w:p>
    <w:p w:rsidR="000112BE" w:rsidRPr="00410838" w:rsidRDefault="000112BE" w:rsidP="000112BE">
      <w:pPr>
        <w:jc w:val="right"/>
      </w:pPr>
      <w:r w:rsidRPr="00410838">
        <w:t>мероприятия по землеустройству»</w:t>
      </w:r>
    </w:p>
    <w:p w:rsidR="000112BE" w:rsidRPr="007A4777" w:rsidRDefault="000112BE" w:rsidP="000112BE">
      <w:pPr>
        <w:tabs>
          <w:tab w:val="left" w:pos="0"/>
        </w:tabs>
      </w:pPr>
    </w:p>
    <w:p w:rsidR="000112BE" w:rsidRPr="007A4777" w:rsidRDefault="000112BE" w:rsidP="000112BE">
      <w:pPr>
        <w:jc w:val="center"/>
        <w:rPr>
          <w:b/>
        </w:rPr>
      </w:pPr>
      <w:bookmarkStart w:id="15" w:name="Par990"/>
      <w:bookmarkEnd w:id="15"/>
      <w:r w:rsidRPr="007A4777">
        <w:rPr>
          <w:b/>
        </w:rPr>
        <w:t>Сведения</w:t>
      </w:r>
    </w:p>
    <w:p w:rsidR="000112BE" w:rsidRPr="007A4777" w:rsidRDefault="000112BE" w:rsidP="000112BE">
      <w:pPr>
        <w:jc w:val="center"/>
        <w:rPr>
          <w:b/>
        </w:rPr>
      </w:pPr>
      <w:r w:rsidRPr="007A4777">
        <w:rPr>
          <w:b/>
        </w:rPr>
        <w:t>о показателях, включенных в федеральный (региональный) план статистических работ</w:t>
      </w:r>
    </w:p>
    <w:tbl>
      <w:tblPr>
        <w:tblW w:w="0" w:type="auto"/>
        <w:tblCellSpacing w:w="5" w:type="nil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20"/>
        <w:gridCol w:w="3741"/>
        <w:gridCol w:w="1679"/>
        <w:gridCol w:w="2413"/>
        <w:gridCol w:w="1932"/>
      </w:tblGrid>
      <w:tr w:rsidR="000112BE" w:rsidRPr="007A4777" w:rsidTr="00787038">
        <w:trPr>
          <w:trHeight w:val="581"/>
          <w:tblCellSpacing w:w="5" w:type="nil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2BE" w:rsidRPr="007A4777" w:rsidRDefault="000112BE" w:rsidP="0078703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№ 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gramStart"/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2BE" w:rsidRPr="007A4777" w:rsidRDefault="000112BE" w:rsidP="0078703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показателя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2BE" w:rsidRPr="00410838" w:rsidRDefault="000112BE" w:rsidP="00787038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10838">
              <w:rPr>
                <w:rFonts w:ascii="Times New Roman" w:hAnsi="Times New Roman" w:cs="Times New Roman"/>
                <w:sz w:val="18"/>
                <w:szCs w:val="18"/>
              </w:rPr>
              <w:t xml:space="preserve">Пункт федерального (регионального)  плана     </w:t>
            </w:r>
            <w:r w:rsidRPr="00410838">
              <w:rPr>
                <w:rFonts w:ascii="Times New Roman" w:hAnsi="Times New Roman" w:cs="Times New Roman"/>
                <w:sz w:val="18"/>
                <w:szCs w:val="18"/>
              </w:rPr>
              <w:br/>
              <w:t>статистических работ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2BE" w:rsidRPr="00410838" w:rsidRDefault="000112BE" w:rsidP="00787038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10838">
              <w:rPr>
                <w:rFonts w:ascii="Times New Roman" w:hAnsi="Times New Roman" w:cs="Times New Roman"/>
                <w:sz w:val="18"/>
                <w:szCs w:val="18"/>
              </w:rPr>
              <w:t>Наименование формы статистического наблюдения и  реквизиты акта, в соответствии с  которым утверждена форма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2BE" w:rsidRPr="007A4777" w:rsidRDefault="000112BE" w:rsidP="00787038">
            <w:pPr>
              <w:pStyle w:val="ConsPlusCell"/>
              <w:ind w:right="-4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 xml:space="preserve">Субъект  </w:t>
            </w:r>
            <w:proofErr w:type="spellStart"/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офицального</w:t>
            </w:r>
            <w:proofErr w:type="spellEnd"/>
            <w:r w:rsidRPr="007A4777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proofErr w:type="spellStart"/>
            <w:proofErr w:type="gramStart"/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статисти-ческого</w:t>
            </w:r>
            <w:proofErr w:type="spellEnd"/>
            <w:proofErr w:type="gramEnd"/>
            <w:r w:rsidRPr="007A4777">
              <w:rPr>
                <w:rFonts w:ascii="Times New Roman" w:hAnsi="Times New Roman" w:cs="Times New Roman"/>
                <w:sz w:val="20"/>
                <w:szCs w:val="20"/>
              </w:rPr>
              <w:t xml:space="preserve"> учета</w:t>
            </w:r>
          </w:p>
        </w:tc>
      </w:tr>
      <w:tr w:rsidR="000112BE" w:rsidRPr="007A4777" w:rsidTr="00787038">
        <w:trPr>
          <w:trHeight w:val="415"/>
          <w:tblCellSpacing w:w="5" w:type="nil"/>
        </w:trPr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2BE" w:rsidRPr="007A4777" w:rsidRDefault="000112BE" w:rsidP="00787038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2BE" w:rsidRPr="007A4777" w:rsidRDefault="000112BE" w:rsidP="00787038">
            <w:pPr>
              <w:pStyle w:val="Standard"/>
              <w:snapToGrid w:val="0"/>
              <w:rPr>
                <w:sz w:val="20"/>
                <w:szCs w:val="20"/>
                <w:lang w:val="ru-RU"/>
              </w:rPr>
            </w:pPr>
            <w:r w:rsidRPr="007A4777">
              <w:rPr>
                <w:sz w:val="20"/>
                <w:szCs w:val="20"/>
                <w:lang w:val="ru-RU"/>
              </w:rPr>
              <w:t>количество проведенных мероприятий по межеванию земельных участков, топографической съемке, вынос в натуру;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2BE" w:rsidRPr="007A4777" w:rsidRDefault="000112BE" w:rsidP="00787038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отсутствует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2BE" w:rsidRPr="007A4777" w:rsidRDefault="000112BE" w:rsidP="00787038">
            <w:r w:rsidRPr="007A4777">
              <w:t>отсутствует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2BE" w:rsidRPr="007A4777" w:rsidRDefault="000112BE" w:rsidP="00787038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Администрация Коммунарского сельского поселения</w:t>
            </w:r>
          </w:p>
        </w:tc>
      </w:tr>
      <w:tr w:rsidR="000112BE" w:rsidRPr="007A4777" w:rsidTr="00787038">
        <w:trPr>
          <w:trHeight w:val="423"/>
          <w:tblCellSpacing w:w="5" w:type="nil"/>
        </w:trPr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2BE" w:rsidRPr="007A4777" w:rsidRDefault="000112BE" w:rsidP="00787038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2BE" w:rsidRPr="00410838" w:rsidRDefault="000112BE" w:rsidP="00787038">
            <w:pPr>
              <w:pStyle w:val="Standard"/>
              <w:snapToGrid w:val="0"/>
              <w:rPr>
                <w:sz w:val="18"/>
                <w:szCs w:val="18"/>
                <w:lang w:val="ru-RU"/>
              </w:rPr>
            </w:pPr>
            <w:proofErr w:type="spellStart"/>
            <w:r w:rsidRPr="00410838">
              <w:rPr>
                <w:color w:val="000000"/>
                <w:sz w:val="18"/>
                <w:szCs w:val="18"/>
              </w:rPr>
              <w:t>количество</w:t>
            </w:r>
            <w:proofErr w:type="spellEnd"/>
            <w:r w:rsidRPr="00410838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10838">
              <w:rPr>
                <w:color w:val="000000"/>
                <w:sz w:val="18"/>
                <w:szCs w:val="18"/>
              </w:rPr>
              <w:t>проведенных</w:t>
            </w:r>
            <w:proofErr w:type="spellEnd"/>
            <w:r w:rsidRPr="00410838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10838">
              <w:rPr>
                <w:color w:val="000000"/>
                <w:sz w:val="18"/>
                <w:szCs w:val="18"/>
              </w:rPr>
              <w:t>м</w:t>
            </w:r>
            <w:r w:rsidRPr="00410838">
              <w:rPr>
                <w:sz w:val="18"/>
                <w:szCs w:val="18"/>
              </w:rPr>
              <w:t>ероприятий</w:t>
            </w:r>
            <w:proofErr w:type="spellEnd"/>
            <w:r w:rsidRPr="00410838">
              <w:rPr>
                <w:sz w:val="18"/>
                <w:szCs w:val="18"/>
              </w:rPr>
              <w:t xml:space="preserve"> </w:t>
            </w:r>
            <w:proofErr w:type="spellStart"/>
            <w:r w:rsidRPr="00410838">
              <w:rPr>
                <w:sz w:val="18"/>
                <w:szCs w:val="18"/>
              </w:rPr>
              <w:t>по</w:t>
            </w:r>
            <w:proofErr w:type="spellEnd"/>
            <w:r w:rsidRPr="00410838">
              <w:rPr>
                <w:sz w:val="18"/>
                <w:szCs w:val="18"/>
              </w:rPr>
              <w:t xml:space="preserve"> </w:t>
            </w:r>
            <w:proofErr w:type="spellStart"/>
            <w:r w:rsidRPr="00410838">
              <w:rPr>
                <w:sz w:val="18"/>
                <w:szCs w:val="18"/>
              </w:rPr>
              <w:t>определению</w:t>
            </w:r>
            <w:proofErr w:type="spellEnd"/>
            <w:r w:rsidRPr="00410838">
              <w:rPr>
                <w:sz w:val="18"/>
                <w:szCs w:val="18"/>
              </w:rPr>
              <w:t xml:space="preserve"> </w:t>
            </w:r>
            <w:proofErr w:type="spellStart"/>
            <w:r w:rsidRPr="00410838">
              <w:rPr>
                <w:sz w:val="18"/>
                <w:szCs w:val="18"/>
              </w:rPr>
              <w:t>стоимости</w:t>
            </w:r>
            <w:proofErr w:type="spellEnd"/>
            <w:r w:rsidRPr="00410838">
              <w:rPr>
                <w:sz w:val="18"/>
                <w:szCs w:val="18"/>
              </w:rPr>
              <w:t xml:space="preserve"> </w:t>
            </w:r>
            <w:proofErr w:type="spellStart"/>
            <w:r w:rsidRPr="00410838">
              <w:rPr>
                <w:sz w:val="18"/>
                <w:szCs w:val="18"/>
              </w:rPr>
              <w:t>годовой</w:t>
            </w:r>
            <w:proofErr w:type="spellEnd"/>
            <w:r w:rsidRPr="00410838">
              <w:rPr>
                <w:sz w:val="18"/>
                <w:szCs w:val="18"/>
              </w:rPr>
              <w:t xml:space="preserve"> </w:t>
            </w:r>
            <w:proofErr w:type="spellStart"/>
            <w:r w:rsidRPr="00410838">
              <w:rPr>
                <w:sz w:val="18"/>
                <w:szCs w:val="18"/>
              </w:rPr>
              <w:t>аренды</w:t>
            </w:r>
            <w:proofErr w:type="spellEnd"/>
            <w:r w:rsidRPr="00410838">
              <w:rPr>
                <w:sz w:val="18"/>
                <w:szCs w:val="18"/>
              </w:rPr>
              <w:t xml:space="preserve"> </w:t>
            </w:r>
            <w:proofErr w:type="spellStart"/>
            <w:r w:rsidRPr="00410838">
              <w:rPr>
                <w:sz w:val="18"/>
                <w:szCs w:val="18"/>
              </w:rPr>
              <w:t>земельных</w:t>
            </w:r>
            <w:proofErr w:type="spellEnd"/>
            <w:r w:rsidRPr="00410838">
              <w:rPr>
                <w:sz w:val="18"/>
                <w:szCs w:val="18"/>
              </w:rPr>
              <w:t xml:space="preserve"> </w:t>
            </w:r>
            <w:proofErr w:type="spellStart"/>
            <w:r w:rsidRPr="00410838">
              <w:rPr>
                <w:sz w:val="18"/>
                <w:szCs w:val="18"/>
              </w:rPr>
              <w:t>участков</w:t>
            </w:r>
            <w:proofErr w:type="spellEnd"/>
            <w:r w:rsidRPr="00410838">
              <w:rPr>
                <w:sz w:val="18"/>
                <w:szCs w:val="18"/>
              </w:rPr>
              <w:t xml:space="preserve">, </w:t>
            </w:r>
            <w:proofErr w:type="spellStart"/>
            <w:r w:rsidRPr="00410838">
              <w:rPr>
                <w:sz w:val="18"/>
                <w:szCs w:val="18"/>
              </w:rPr>
              <w:t>муниципального</w:t>
            </w:r>
            <w:proofErr w:type="spellEnd"/>
            <w:r w:rsidRPr="00410838">
              <w:rPr>
                <w:sz w:val="18"/>
                <w:szCs w:val="18"/>
              </w:rPr>
              <w:t xml:space="preserve"> </w:t>
            </w:r>
            <w:proofErr w:type="spellStart"/>
            <w:r w:rsidRPr="00410838">
              <w:rPr>
                <w:sz w:val="18"/>
                <w:szCs w:val="18"/>
              </w:rPr>
              <w:t>имущества</w:t>
            </w:r>
            <w:proofErr w:type="spellEnd"/>
            <w:r w:rsidRPr="00410838">
              <w:rPr>
                <w:sz w:val="18"/>
                <w:szCs w:val="18"/>
              </w:rPr>
              <w:t xml:space="preserve"> и </w:t>
            </w:r>
            <w:proofErr w:type="spellStart"/>
            <w:r w:rsidRPr="00410838">
              <w:rPr>
                <w:sz w:val="18"/>
                <w:szCs w:val="18"/>
              </w:rPr>
              <w:t>определению</w:t>
            </w:r>
            <w:proofErr w:type="spellEnd"/>
            <w:r w:rsidRPr="00410838">
              <w:rPr>
                <w:sz w:val="18"/>
                <w:szCs w:val="18"/>
              </w:rPr>
              <w:t xml:space="preserve"> </w:t>
            </w:r>
            <w:proofErr w:type="spellStart"/>
            <w:r w:rsidRPr="00410838">
              <w:rPr>
                <w:sz w:val="18"/>
                <w:szCs w:val="18"/>
              </w:rPr>
              <w:t>величины</w:t>
            </w:r>
            <w:proofErr w:type="spellEnd"/>
            <w:r w:rsidRPr="00410838">
              <w:rPr>
                <w:sz w:val="18"/>
                <w:szCs w:val="18"/>
              </w:rPr>
              <w:t xml:space="preserve"> </w:t>
            </w:r>
            <w:proofErr w:type="spellStart"/>
            <w:r w:rsidRPr="00410838">
              <w:rPr>
                <w:sz w:val="18"/>
                <w:szCs w:val="18"/>
              </w:rPr>
              <w:t>рыночной</w:t>
            </w:r>
            <w:proofErr w:type="spellEnd"/>
            <w:r w:rsidRPr="00410838">
              <w:rPr>
                <w:sz w:val="18"/>
                <w:szCs w:val="18"/>
              </w:rPr>
              <w:t xml:space="preserve"> </w:t>
            </w:r>
            <w:proofErr w:type="spellStart"/>
            <w:r w:rsidRPr="00410838">
              <w:rPr>
                <w:sz w:val="18"/>
                <w:szCs w:val="18"/>
              </w:rPr>
              <w:t>стоимости</w:t>
            </w:r>
            <w:proofErr w:type="spellEnd"/>
            <w:r w:rsidRPr="00410838">
              <w:rPr>
                <w:sz w:val="18"/>
                <w:szCs w:val="18"/>
              </w:rPr>
              <w:t xml:space="preserve"> </w:t>
            </w:r>
            <w:proofErr w:type="spellStart"/>
            <w:r w:rsidRPr="00410838">
              <w:rPr>
                <w:sz w:val="18"/>
                <w:szCs w:val="18"/>
              </w:rPr>
              <w:t>земельных</w:t>
            </w:r>
            <w:proofErr w:type="spellEnd"/>
            <w:r w:rsidRPr="00410838">
              <w:rPr>
                <w:sz w:val="18"/>
                <w:szCs w:val="18"/>
              </w:rPr>
              <w:t xml:space="preserve"> </w:t>
            </w:r>
            <w:proofErr w:type="spellStart"/>
            <w:r w:rsidRPr="00410838">
              <w:rPr>
                <w:sz w:val="18"/>
                <w:szCs w:val="18"/>
              </w:rPr>
              <w:t>участков</w:t>
            </w:r>
            <w:proofErr w:type="spellEnd"/>
            <w:r w:rsidRPr="00410838">
              <w:rPr>
                <w:sz w:val="18"/>
                <w:szCs w:val="18"/>
              </w:rPr>
              <w:t xml:space="preserve">, </w:t>
            </w:r>
            <w:proofErr w:type="spellStart"/>
            <w:r w:rsidRPr="00410838">
              <w:rPr>
                <w:sz w:val="18"/>
                <w:szCs w:val="18"/>
              </w:rPr>
              <w:t>муниципального</w:t>
            </w:r>
            <w:proofErr w:type="spellEnd"/>
            <w:r w:rsidRPr="00410838">
              <w:rPr>
                <w:sz w:val="18"/>
                <w:szCs w:val="18"/>
              </w:rPr>
              <w:t xml:space="preserve"> </w:t>
            </w:r>
            <w:proofErr w:type="spellStart"/>
            <w:r w:rsidRPr="00410838">
              <w:rPr>
                <w:sz w:val="18"/>
                <w:szCs w:val="18"/>
              </w:rPr>
              <w:t>имущества</w:t>
            </w:r>
            <w:proofErr w:type="spellEnd"/>
            <w:r w:rsidRPr="00410838">
              <w:rPr>
                <w:sz w:val="18"/>
                <w:szCs w:val="18"/>
                <w:lang w:val="ru-RU"/>
              </w:rPr>
              <w:t>.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2BE" w:rsidRPr="007A4777" w:rsidRDefault="000112BE" w:rsidP="00787038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отсутствует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2BE" w:rsidRPr="007A4777" w:rsidRDefault="000112BE" w:rsidP="00787038">
            <w:r w:rsidRPr="007A4777">
              <w:t>отсутствует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2BE" w:rsidRPr="007A4777" w:rsidRDefault="000112BE" w:rsidP="00787038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Администрация Коммунарского сельского поселения</w:t>
            </w:r>
          </w:p>
        </w:tc>
      </w:tr>
    </w:tbl>
    <w:p w:rsidR="000112BE" w:rsidRPr="00410838" w:rsidRDefault="000112BE" w:rsidP="000112BE">
      <w:pPr>
        <w:tabs>
          <w:tab w:val="left" w:pos="9610"/>
        </w:tabs>
        <w:jc w:val="right"/>
      </w:pPr>
      <w:r w:rsidRPr="007A4777">
        <w:t xml:space="preserve">                                                                                                                                                                                                             </w:t>
      </w:r>
    </w:p>
    <w:p w:rsidR="000112BE" w:rsidRDefault="000112BE" w:rsidP="000112BE">
      <w:pPr>
        <w:tabs>
          <w:tab w:val="left" w:pos="9610"/>
        </w:tabs>
        <w:jc w:val="right"/>
      </w:pPr>
    </w:p>
    <w:p w:rsidR="000112BE" w:rsidRDefault="000112BE" w:rsidP="000112BE">
      <w:pPr>
        <w:tabs>
          <w:tab w:val="left" w:pos="9610"/>
        </w:tabs>
        <w:jc w:val="right"/>
      </w:pPr>
    </w:p>
    <w:p w:rsidR="000112BE" w:rsidRDefault="000112BE" w:rsidP="000112BE">
      <w:pPr>
        <w:tabs>
          <w:tab w:val="left" w:pos="9610"/>
        </w:tabs>
        <w:jc w:val="right"/>
      </w:pPr>
    </w:p>
    <w:p w:rsidR="000112BE" w:rsidRDefault="000112BE" w:rsidP="000112BE">
      <w:pPr>
        <w:tabs>
          <w:tab w:val="left" w:pos="9610"/>
        </w:tabs>
        <w:jc w:val="right"/>
      </w:pPr>
    </w:p>
    <w:p w:rsidR="000112BE" w:rsidRPr="00410838" w:rsidRDefault="000112BE" w:rsidP="000112BE">
      <w:pPr>
        <w:tabs>
          <w:tab w:val="left" w:pos="9610"/>
        </w:tabs>
        <w:jc w:val="right"/>
      </w:pPr>
      <w:r w:rsidRPr="00410838">
        <w:t xml:space="preserve">Приложение 6 </w:t>
      </w:r>
    </w:p>
    <w:p w:rsidR="000112BE" w:rsidRPr="00410838" w:rsidRDefault="000112BE" w:rsidP="000112BE">
      <w:pPr>
        <w:tabs>
          <w:tab w:val="left" w:pos="9610"/>
        </w:tabs>
        <w:jc w:val="right"/>
      </w:pPr>
      <w:r w:rsidRPr="00410838">
        <w:t xml:space="preserve">                                                                                                                                                       к муниципальной программе                                                                                                                                                                                                    </w:t>
      </w:r>
    </w:p>
    <w:p w:rsidR="000112BE" w:rsidRPr="00410838" w:rsidRDefault="000112BE" w:rsidP="000112BE">
      <w:pPr>
        <w:jc w:val="right"/>
      </w:pPr>
      <w:r w:rsidRPr="00410838">
        <w:t xml:space="preserve">                                                                                                                                       </w:t>
      </w:r>
      <w:r>
        <w:t xml:space="preserve">   </w:t>
      </w:r>
      <w:r w:rsidRPr="00410838">
        <w:t>«Оценка недвижимости, признание прав и регулирование</w:t>
      </w:r>
    </w:p>
    <w:p w:rsidR="000112BE" w:rsidRPr="00410838" w:rsidRDefault="000112BE" w:rsidP="000112BE">
      <w:pPr>
        <w:jc w:val="right"/>
      </w:pPr>
      <w:r w:rsidRPr="00410838">
        <w:t xml:space="preserve"> отношений по муниципальной собственности,</w:t>
      </w:r>
    </w:p>
    <w:p w:rsidR="000112BE" w:rsidRPr="00410838" w:rsidRDefault="000112BE" w:rsidP="000112BE">
      <w:pPr>
        <w:jc w:val="right"/>
      </w:pPr>
      <w:r w:rsidRPr="00410838">
        <w:t xml:space="preserve"> мероприятия по землеустройству и</w:t>
      </w:r>
    </w:p>
    <w:p w:rsidR="000112BE" w:rsidRPr="00410838" w:rsidRDefault="000112BE" w:rsidP="000112BE">
      <w:pPr>
        <w:tabs>
          <w:tab w:val="left" w:pos="0"/>
        </w:tabs>
        <w:jc w:val="right"/>
      </w:pPr>
      <w:r w:rsidRPr="00410838">
        <w:t>землепользованию»</w:t>
      </w:r>
    </w:p>
    <w:p w:rsidR="000112BE" w:rsidRPr="00910689" w:rsidRDefault="000112BE" w:rsidP="000112BE">
      <w:pPr>
        <w:tabs>
          <w:tab w:val="left" w:pos="0"/>
        </w:tabs>
        <w:rPr>
          <w:b/>
        </w:rPr>
      </w:pPr>
    </w:p>
    <w:p w:rsidR="000112BE" w:rsidRPr="00910689" w:rsidRDefault="000112BE" w:rsidP="000112BE">
      <w:pPr>
        <w:jc w:val="center"/>
        <w:rPr>
          <w:b/>
        </w:rPr>
      </w:pPr>
      <w:r w:rsidRPr="00910689">
        <w:rPr>
          <w:b/>
        </w:rPr>
        <w:t>Сведения</w:t>
      </w:r>
    </w:p>
    <w:p w:rsidR="000112BE" w:rsidRPr="00910689" w:rsidRDefault="000112BE" w:rsidP="000112BE">
      <w:pPr>
        <w:jc w:val="center"/>
        <w:rPr>
          <w:b/>
        </w:rPr>
      </w:pPr>
      <w:r w:rsidRPr="00910689">
        <w:rPr>
          <w:b/>
        </w:rPr>
        <w:t>о методике расчета показателей (индикаторов) муниципальной программы «Оценка недвижимости, признание прав и регулирование отношений по муниципальной собственности, мероприятия по землеустройству и</w:t>
      </w:r>
    </w:p>
    <w:p w:rsidR="000112BE" w:rsidRPr="00910689" w:rsidRDefault="000112BE" w:rsidP="000112BE">
      <w:pPr>
        <w:tabs>
          <w:tab w:val="left" w:pos="0"/>
        </w:tabs>
        <w:jc w:val="center"/>
        <w:rPr>
          <w:b/>
        </w:rPr>
      </w:pPr>
      <w:r w:rsidRPr="00910689">
        <w:rPr>
          <w:b/>
        </w:rPr>
        <w:t>землепользованию»</w:t>
      </w:r>
    </w:p>
    <w:tbl>
      <w:tblPr>
        <w:tblW w:w="4985" w:type="pct"/>
        <w:tblCellSpacing w:w="5" w:type="nil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34"/>
        <w:gridCol w:w="2506"/>
        <w:gridCol w:w="532"/>
        <w:gridCol w:w="4521"/>
        <w:gridCol w:w="2161"/>
      </w:tblGrid>
      <w:tr w:rsidR="000112BE" w:rsidRPr="007A4777" w:rsidTr="00787038">
        <w:trPr>
          <w:trHeight w:val="382"/>
          <w:tblCellSpacing w:w="5" w:type="nil"/>
        </w:trPr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2BE" w:rsidRPr="007A4777" w:rsidRDefault="000112BE" w:rsidP="0078703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 xml:space="preserve">№  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gramStart"/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1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2BE" w:rsidRPr="007A4777" w:rsidRDefault="000112BE" w:rsidP="0078703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показателя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2BE" w:rsidRPr="007A4777" w:rsidRDefault="000112BE" w:rsidP="0078703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 xml:space="preserve">Ед. 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br/>
              <w:t>изм.</w:t>
            </w:r>
          </w:p>
        </w:tc>
        <w:tc>
          <w:tcPr>
            <w:tcW w:w="2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2BE" w:rsidRPr="007A4777" w:rsidRDefault="000112BE" w:rsidP="0078703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 xml:space="preserve">Методика расчета показателя (формула) и </w:t>
            </w:r>
          </w:p>
          <w:p w:rsidR="000112BE" w:rsidRPr="007A4777" w:rsidRDefault="000112BE" w:rsidP="0078703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 xml:space="preserve">методологические пояснения к показателю </w:t>
            </w:r>
          </w:p>
        </w:tc>
        <w:tc>
          <w:tcPr>
            <w:tcW w:w="10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2BE" w:rsidRPr="007A4777" w:rsidRDefault="000112BE" w:rsidP="0078703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 xml:space="preserve">Базовые    показатели   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br/>
              <w:t>(используемые  в формуле)</w:t>
            </w:r>
          </w:p>
        </w:tc>
      </w:tr>
      <w:tr w:rsidR="000112BE" w:rsidRPr="007A4777" w:rsidTr="00787038">
        <w:trPr>
          <w:tblCellSpacing w:w="5" w:type="nil"/>
        </w:trPr>
        <w:tc>
          <w:tcPr>
            <w:tcW w:w="21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2BE" w:rsidRPr="007A4777" w:rsidRDefault="000112BE" w:rsidP="0078703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3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2BE" w:rsidRPr="007A4777" w:rsidRDefault="000112BE" w:rsidP="0078703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6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2BE" w:rsidRPr="007A4777" w:rsidRDefault="000112BE" w:rsidP="0078703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22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2BE" w:rsidRPr="007A4777" w:rsidRDefault="000112BE" w:rsidP="0078703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0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2BE" w:rsidRPr="007A4777" w:rsidRDefault="000112BE" w:rsidP="0078703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0112BE" w:rsidRPr="007A4777" w:rsidTr="00787038">
        <w:trPr>
          <w:tblCellSpacing w:w="5" w:type="nil"/>
        </w:trPr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2BE" w:rsidRPr="007A4777" w:rsidRDefault="000112BE" w:rsidP="0078703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2BE" w:rsidRPr="007A4777" w:rsidRDefault="000112BE" w:rsidP="00787038">
            <w:pPr>
              <w:pStyle w:val="Standard"/>
              <w:snapToGrid w:val="0"/>
              <w:rPr>
                <w:sz w:val="20"/>
                <w:szCs w:val="20"/>
                <w:lang w:val="ru-RU"/>
              </w:rPr>
            </w:pPr>
            <w:r w:rsidRPr="007A4777">
              <w:rPr>
                <w:sz w:val="20"/>
                <w:szCs w:val="20"/>
                <w:lang w:val="ru-RU"/>
              </w:rPr>
              <w:t>количество проведенных мероприятий по межеванию земельных участков, топографической съемке, вынос в натуру;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2BE" w:rsidRPr="007A4777" w:rsidRDefault="000112BE" w:rsidP="00787038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proofErr w:type="spellStart"/>
            <w:proofErr w:type="gramStart"/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2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2BE" w:rsidRPr="007A4777" w:rsidRDefault="000112BE" w:rsidP="00787038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Количество участков в соответствии с муниципальными контрактами, заключенными с подрядными организациями на выполнение работ по межеванию, топографической съемке, выносе в натуру</w:t>
            </w:r>
          </w:p>
        </w:tc>
        <w:tc>
          <w:tcPr>
            <w:tcW w:w="10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2BE" w:rsidRPr="007A4777" w:rsidRDefault="000112BE" w:rsidP="0078703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0112BE" w:rsidRPr="007A4777" w:rsidTr="00787038">
        <w:trPr>
          <w:tblCellSpacing w:w="5" w:type="nil"/>
        </w:trPr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2BE" w:rsidRPr="007A4777" w:rsidRDefault="000112BE" w:rsidP="0078703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2BE" w:rsidRPr="007A4777" w:rsidRDefault="000112BE" w:rsidP="00787038">
            <w:pPr>
              <w:pStyle w:val="Standard"/>
              <w:snapToGrid w:val="0"/>
              <w:rPr>
                <w:sz w:val="20"/>
                <w:szCs w:val="20"/>
                <w:lang w:val="ru-RU"/>
              </w:rPr>
            </w:pPr>
            <w:proofErr w:type="spellStart"/>
            <w:r w:rsidRPr="007A4777">
              <w:rPr>
                <w:color w:val="000000"/>
                <w:sz w:val="20"/>
                <w:szCs w:val="20"/>
              </w:rPr>
              <w:t>количество</w:t>
            </w:r>
            <w:proofErr w:type="spellEnd"/>
            <w:r w:rsidRPr="007A4777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A4777">
              <w:rPr>
                <w:color w:val="000000"/>
                <w:sz w:val="20"/>
                <w:szCs w:val="20"/>
              </w:rPr>
              <w:t>проведенных</w:t>
            </w:r>
            <w:proofErr w:type="spellEnd"/>
            <w:r w:rsidRPr="007A4777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A4777">
              <w:rPr>
                <w:color w:val="000000"/>
                <w:sz w:val="20"/>
                <w:szCs w:val="20"/>
              </w:rPr>
              <w:t>м</w:t>
            </w:r>
            <w:r w:rsidRPr="007A4777">
              <w:rPr>
                <w:sz w:val="20"/>
                <w:szCs w:val="20"/>
              </w:rPr>
              <w:t>ероприятий</w:t>
            </w:r>
            <w:proofErr w:type="spellEnd"/>
            <w:r w:rsidRPr="007A4777">
              <w:rPr>
                <w:sz w:val="20"/>
                <w:szCs w:val="20"/>
              </w:rPr>
              <w:t xml:space="preserve"> </w:t>
            </w:r>
            <w:proofErr w:type="spellStart"/>
            <w:r w:rsidRPr="007A4777">
              <w:rPr>
                <w:sz w:val="20"/>
                <w:szCs w:val="20"/>
              </w:rPr>
              <w:t>по</w:t>
            </w:r>
            <w:proofErr w:type="spellEnd"/>
            <w:r w:rsidRPr="007A4777">
              <w:rPr>
                <w:sz w:val="20"/>
                <w:szCs w:val="20"/>
              </w:rPr>
              <w:t xml:space="preserve"> </w:t>
            </w:r>
            <w:proofErr w:type="spellStart"/>
            <w:r w:rsidRPr="007A4777">
              <w:rPr>
                <w:sz w:val="20"/>
                <w:szCs w:val="20"/>
              </w:rPr>
              <w:t>определению</w:t>
            </w:r>
            <w:proofErr w:type="spellEnd"/>
            <w:r w:rsidRPr="007A4777">
              <w:rPr>
                <w:sz w:val="20"/>
                <w:szCs w:val="20"/>
              </w:rPr>
              <w:t xml:space="preserve"> </w:t>
            </w:r>
            <w:proofErr w:type="spellStart"/>
            <w:r w:rsidRPr="007A4777">
              <w:rPr>
                <w:sz w:val="20"/>
                <w:szCs w:val="20"/>
              </w:rPr>
              <w:t>стоимости</w:t>
            </w:r>
            <w:proofErr w:type="spellEnd"/>
            <w:r w:rsidRPr="007A4777">
              <w:rPr>
                <w:sz w:val="20"/>
                <w:szCs w:val="20"/>
              </w:rPr>
              <w:t xml:space="preserve"> </w:t>
            </w:r>
            <w:proofErr w:type="spellStart"/>
            <w:r w:rsidRPr="007A4777">
              <w:rPr>
                <w:sz w:val="20"/>
                <w:szCs w:val="20"/>
              </w:rPr>
              <w:t>годовой</w:t>
            </w:r>
            <w:proofErr w:type="spellEnd"/>
            <w:r w:rsidRPr="007A4777">
              <w:rPr>
                <w:sz w:val="20"/>
                <w:szCs w:val="20"/>
              </w:rPr>
              <w:t xml:space="preserve"> </w:t>
            </w:r>
            <w:proofErr w:type="spellStart"/>
            <w:r w:rsidRPr="007A4777">
              <w:rPr>
                <w:sz w:val="20"/>
                <w:szCs w:val="20"/>
              </w:rPr>
              <w:t>аренды</w:t>
            </w:r>
            <w:proofErr w:type="spellEnd"/>
            <w:r w:rsidRPr="007A4777">
              <w:rPr>
                <w:sz w:val="20"/>
                <w:szCs w:val="20"/>
              </w:rPr>
              <w:t xml:space="preserve"> </w:t>
            </w:r>
            <w:proofErr w:type="spellStart"/>
            <w:r w:rsidRPr="007A4777">
              <w:rPr>
                <w:sz w:val="20"/>
                <w:szCs w:val="20"/>
              </w:rPr>
              <w:t>земельных</w:t>
            </w:r>
            <w:proofErr w:type="spellEnd"/>
            <w:r w:rsidRPr="007A4777">
              <w:rPr>
                <w:sz w:val="20"/>
                <w:szCs w:val="20"/>
              </w:rPr>
              <w:t xml:space="preserve"> </w:t>
            </w:r>
            <w:proofErr w:type="spellStart"/>
            <w:r w:rsidRPr="007A4777">
              <w:rPr>
                <w:sz w:val="20"/>
                <w:szCs w:val="20"/>
              </w:rPr>
              <w:t>участков</w:t>
            </w:r>
            <w:proofErr w:type="spellEnd"/>
            <w:r w:rsidRPr="007A4777">
              <w:rPr>
                <w:sz w:val="20"/>
                <w:szCs w:val="20"/>
              </w:rPr>
              <w:t xml:space="preserve">, </w:t>
            </w:r>
            <w:proofErr w:type="spellStart"/>
            <w:r w:rsidRPr="007A4777">
              <w:rPr>
                <w:sz w:val="20"/>
                <w:szCs w:val="20"/>
              </w:rPr>
              <w:t>муниципального</w:t>
            </w:r>
            <w:proofErr w:type="spellEnd"/>
            <w:r w:rsidRPr="007A4777">
              <w:rPr>
                <w:sz w:val="20"/>
                <w:szCs w:val="20"/>
              </w:rPr>
              <w:t xml:space="preserve"> </w:t>
            </w:r>
            <w:proofErr w:type="spellStart"/>
            <w:r w:rsidRPr="007A4777">
              <w:rPr>
                <w:sz w:val="20"/>
                <w:szCs w:val="20"/>
              </w:rPr>
              <w:t>имущества</w:t>
            </w:r>
            <w:proofErr w:type="spellEnd"/>
            <w:r w:rsidRPr="007A4777">
              <w:rPr>
                <w:sz w:val="20"/>
                <w:szCs w:val="20"/>
              </w:rPr>
              <w:t xml:space="preserve"> и </w:t>
            </w:r>
            <w:proofErr w:type="spellStart"/>
            <w:r w:rsidRPr="007A4777">
              <w:rPr>
                <w:sz w:val="20"/>
                <w:szCs w:val="20"/>
              </w:rPr>
              <w:t>определению</w:t>
            </w:r>
            <w:proofErr w:type="spellEnd"/>
            <w:r w:rsidRPr="007A4777">
              <w:rPr>
                <w:sz w:val="20"/>
                <w:szCs w:val="20"/>
              </w:rPr>
              <w:t xml:space="preserve"> </w:t>
            </w:r>
            <w:proofErr w:type="spellStart"/>
            <w:r w:rsidRPr="007A4777">
              <w:rPr>
                <w:sz w:val="20"/>
                <w:szCs w:val="20"/>
              </w:rPr>
              <w:t>величины</w:t>
            </w:r>
            <w:proofErr w:type="spellEnd"/>
            <w:r w:rsidRPr="007A4777">
              <w:rPr>
                <w:sz w:val="20"/>
                <w:szCs w:val="20"/>
              </w:rPr>
              <w:t xml:space="preserve"> </w:t>
            </w:r>
            <w:proofErr w:type="spellStart"/>
            <w:r w:rsidRPr="007A4777">
              <w:rPr>
                <w:sz w:val="20"/>
                <w:szCs w:val="20"/>
              </w:rPr>
              <w:t>рыночной</w:t>
            </w:r>
            <w:proofErr w:type="spellEnd"/>
            <w:r w:rsidRPr="007A4777">
              <w:rPr>
                <w:sz w:val="20"/>
                <w:szCs w:val="20"/>
              </w:rPr>
              <w:t xml:space="preserve"> </w:t>
            </w:r>
            <w:proofErr w:type="spellStart"/>
            <w:r w:rsidRPr="007A4777">
              <w:rPr>
                <w:sz w:val="20"/>
                <w:szCs w:val="20"/>
              </w:rPr>
              <w:t>стоимости</w:t>
            </w:r>
            <w:proofErr w:type="spellEnd"/>
            <w:r w:rsidRPr="007A4777">
              <w:rPr>
                <w:sz w:val="20"/>
                <w:szCs w:val="20"/>
              </w:rPr>
              <w:t xml:space="preserve"> </w:t>
            </w:r>
            <w:proofErr w:type="spellStart"/>
            <w:r w:rsidRPr="007A4777">
              <w:rPr>
                <w:sz w:val="20"/>
                <w:szCs w:val="20"/>
              </w:rPr>
              <w:t>земельных</w:t>
            </w:r>
            <w:proofErr w:type="spellEnd"/>
            <w:r w:rsidRPr="007A4777">
              <w:rPr>
                <w:sz w:val="20"/>
                <w:szCs w:val="20"/>
              </w:rPr>
              <w:t xml:space="preserve"> </w:t>
            </w:r>
            <w:proofErr w:type="spellStart"/>
            <w:r w:rsidRPr="007A4777">
              <w:rPr>
                <w:sz w:val="20"/>
                <w:szCs w:val="20"/>
              </w:rPr>
              <w:t>участков</w:t>
            </w:r>
            <w:proofErr w:type="spellEnd"/>
            <w:r w:rsidRPr="007A4777">
              <w:rPr>
                <w:sz w:val="20"/>
                <w:szCs w:val="20"/>
              </w:rPr>
              <w:t xml:space="preserve">, </w:t>
            </w:r>
            <w:proofErr w:type="spellStart"/>
            <w:r w:rsidRPr="007A4777">
              <w:rPr>
                <w:sz w:val="20"/>
                <w:szCs w:val="20"/>
              </w:rPr>
              <w:t>муниципального</w:t>
            </w:r>
            <w:proofErr w:type="spellEnd"/>
            <w:r w:rsidRPr="007A4777">
              <w:rPr>
                <w:sz w:val="20"/>
                <w:szCs w:val="20"/>
              </w:rPr>
              <w:t xml:space="preserve"> </w:t>
            </w:r>
            <w:proofErr w:type="spellStart"/>
            <w:r w:rsidRPr="007A4777">
              <w:rPr>
                <w:sz w:val="20"/>
                <w:szCs w:val="20"/>
              </w:rPr>
              <w:t>имущества</w:t>
            </w:r>
            <w:proofErr w:type="spellEnd"/>
            <w:r w:rsidRPr="007A4777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2BE" w:rsidRPr="007A4777" w:rsidRDefault="000112BE" w:rsidP="00787038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2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2BE" w:rsidRPr="007A4777" w:rsidRDefault="000112BE" w:rsidP="00787038">
            <w:pPr>
              <w:pStyle w:val="ConsPlusCell"/>
              <w:ind w:right="-77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 xml:space="preserve">Количество участков в соответствии с муниципальными контрактами, заключенными с подрядными организациями на выполнение работ по определению стоимости годовой арендной платы, рыночной стоимости земельных участков и имущества </w:t>
            </w:r>
          </w:p>
        </w:tc>
        <w:tc>
          <w:tcPr>
            <w:tcW w:w="10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2BE" w:rsidRPr="007A4777" w:rsidRDefault="000112BE" w:rsidP="0078703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</w:tbl>
    <w:p w:rsidR="000112BE" w:rsidRPr="007A4777" w:rsidRDefault="000112BE" w:rsidP="000112BE">
      <w:pPr>
        <w:widowControl/>
        <w:overflowPunct/>
        <w:autoSpaceDE/>
        <w:autoSpaceDN/>
        <w:adjustRightInd/>
        <w:outlineLvl w:val="1"/>
      </w:pPr>
    </w:p>
    <w:p w:rsidR="005F28BE" w:rsidRDefault="005F28BE"/>
    <w:sectPr w:rsidR="005F28BE" w:rsidSect="00324D99">
      <w:footerReference w:type="even" r:id="rId11"/>
      <w:footerReference w:type="default" r:id="rId12"/>
      <w:pgSz w:w="11906" w:h="16838" w:code="9"/>
      <w:pgMar w:top="340" w:right="510" w:bottom="340" w:left="1361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38EF" w:rsidRDefault="00A438EF">
      <w:r>
        <w:separator/>
      </w:r>
    </w:p>
  </w:endnote>
  <w:endnote w:type="continuationSeparator" w:id="0">
    <w:p w:rsidR="00A438EF" w:rsidRDefault="00A438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Arial Unicode MS"/>
    <w:charset w:val="CC"/>
    <w:family w:val="auto"/>
    <w:pitch w:val="variable"/>
    <w:sig w:usb0="00000201" w:usb1="00000000" w:usb2="00000000" w:usb3="00000000" w:csb0="00000004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3901" w:rsidRDefault="000112BE" w:rsidP="007D0973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>
      <w:rPr>
        <w:rStyle w:val="a8"/>
        <w:noProof/>
      </w:rPr>
      <w:t>1</w:t>
    </w:r>
    <w:r>
      <w:rPr>
        <w:rStyle w:val="a8"/>
      </w:rPr>
      <w:fldChar w:fldCharType="end"/>
    </w:r>
  </w:p>
  <w:p w:rsidR="00703901" w:rsidRDefault="00A438EF" w:rsidP="00647432">
    <w:pPr>
      <w:pStyle w:val="a6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3901" w:rsidRDefault="000112BE" w:rsidP="00976BA6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CA52C6">
      <w:rPr>
        <w:rStyle w:val="a8"/>
        <w:noProof/>
      </w:rPr>
      <w:t>12</w:t>
    </w:r>
    <w:r>
      <w:rPr>
        <w:rStyle w:val="a8"/>
      </w:rPr>
      <w:fldChar w:fldCharType="end"/>
    </w:r>
  </w:p>
  <w:p w:rsidR="00703901" w:rsidRDefault="00A438EF" w:rsidP="00647432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38EF" w:rsidRDefault="00A438EF">
      <w:r>
        <w:separator/>
      </w:r>
    </w:p>
  </w:footnote>
  <w:footnote w:type="continuationSeparator" w:id="0">
    <w:p w:rsidR="00A438EF" w:rsidRDefault="00A438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2F49F5"/>
    <w:multiLevelType w:val="hybridMultilevel"/>
    <w:tmpl w:val="A852D8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006600B"/>
    <w:multiLevelType w:val="hybridMultilevel"/>
    <w:tmpl w:val="5FB2C456"/>
    <w:lvl w:ilvl="0" w:tplc="F17EFE54">
      <w:start w:val="2"/>
      <w:numFmt w:val="decimal"/>
      <w:lvlText w:val="%1."/>
      <w:lvlJc w:val="left"/>
      <w:pPr>
        <w:tabs>
          <w:tab w:val="num" w:pos="885"/>
        </w:tabs>
        <w:ind w:left="885" w:hanging="360"/>
      </w:pPr>
      <w:rPr>
        <w:rFonts w:ascii="Arial" w:hAnsi="Aria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05"/>
        </w:tabs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25"/>
        </w:tabs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45"/>
        </w:tabs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65"/>
        </w:tabs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85"/>
        </w:tabs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05"/>
        </w:tabs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25"/>
        </w:tabs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45"/>
        </w:tabs>
        <w:ind w:left="6645" w:hanging="180"/>
      </w:pPr>
    </w:lvl>
  </w:abstractNum>
  <w:abstractNum w:abstractNumId="2">
    <w:nsid w:val="40F81CB6"/>
    <w:multiLevelType w:val="hybridMultilevel"/>
    <w:tmpl w:val="41ACBA0C"/>
    <w:lvl w:ilvl="0" w:tplc="0419000F">
      <w:start w:val="1"/>
      <w:numFmt w:val="decimal"/>
      <w:lvlText w:val="%1."/>
      <w:lvlJc w:val="left"/>
      <w:pPr>
        <w:tabs>
          <w:tab w:val="num" w:pos="1020"/>
        </w:tabs>
        <w:ind w:left="10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3">
    <w:nsid w:val="4F8D0924"/>
    <w:multiLevelType w:val="hybridMultilevel"/>
    <w:tmpl w:val="E4567BF0"/>
    <w:lvl w:ilvl="0" w:tplc="9ED25636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4">
    <w:nsid w:val="594D3449"/>
    <w:multiLevelType w:val="hybridMultilevel"/>
    <w:tmpl w:val="44447A24"/>
    <w:lvl w:ilvl="0" w:tplc="04190001">
      <w:start w:val="1"/>
      <w:numFmt w:val="bullet"/>
      <w:lvlText w:val=""/>
      <w:lvlJc w:val="left"/>
      <w:pPr>
        <w:tabs>
          <w:tab w:val="num" w:pos="1378"/>
        </w:tabs>
        <w:ind w:left="13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98"/>
        </w:tabs>
        <w:ind w:left="209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18"/>
        </w:tabs>
        <w:ind w:left="28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38"/>
        </w:tabs>
        <w:ind w:left="35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58"/>
        </w:tabs>
        <w:ind w:left="425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78"/>
        </w:tabs>
        <w:ind w:left="49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98"/>
        </w:tabs>
        <w:ind w:left="56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18"/>
        </w:tabs>
        <w:ind w:left="641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38"/>
        </w:tabs>
        <w:ind w:left="7138" w:hanging="360"/>
      </w:pPr>
      <w:rPr>
        <w:rFonts w:ascii="Wingdings" w:hAnsi="Wingdings" w:hint="default"/>
      </w:rPr>
    </w:lvl>
  </w:abstractNum>
  <w:abstractNum w:abstractNumId="5">
    <w:nsid w:val="633F315C"/>
    <w:multiLevelType w:val="hybridMultilevel"/>
    <w:tmpl w:val="88EA07B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677E0E91"/>
    <w:multiLevelType w:val="hybridMultilevel"/>
    <w:tmpl w:val="B784EF72"/>
    <w:lvl w:ilvl="0" w:tplc="041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7">
    <w:nsid w:val="70815C68"/>
    <w:multiLevelType w:val="hybridMultilevel"/>
    <w:tmpl w:val="FCE236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1936C00"/>
    <w:multiLevelType w:val="hybridMultilevel"/>
    <w:tmpl w:val="B00AE3FC"/>
    <w:lvl w:ilvl="0" w:tplc="041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9">
    <w:nsid w:val="74B22FC9"/>
    <w:multiLevelType w:val="hybridMultilevel"/>
    <w:tmpl w:val="E6FC10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A072C7D"/>
    <w:multiLevelType w:val="hybridMultilevel"/>
    <w:tmpl w:val="4E84A082"/>
    <w:lvl w:ilvl="0" w:tplc="E932AFF4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num w:numId="1">
    <w:abstractNumId w:val="2"/>
  </w:num>
  <w:num w:numId="2">
    <w:abstractNumId w:val="10"/>
  </w:num>
  <w:num w:numId="3">
    <w:abstractNumId w:val="3"/>
  </w:num>
  <w:num w:numId="4">
    <w:abstractNumId w:val="1"/>
  </w:num>
  <w:num w:numId="5">
    <w:abstractNumId w:val="8"/>
  </w:num>
  <w:num w:numId="6">
    <w:abstractNumId w:val="6"/>
  </w:num>
  <w:num w:numId="7">
    <w:abstractNumId w:val="4"/>
  </w:num>
  <w:num w:numId="8">
    <w:abstractNumId w:val="5"/>
  </w:num>
  <w:num w:numId="9">
    <w:abstractNumId w:val="7"/>
  </w:num>
  <w:num w:numId="10">
    <w:abstractNumId w:val="9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3F14"/>
    <w:rsid w:val="000112BE"/>
    <w:rsid w:val="001F2868"/>
    <w:rsid w:val="002E1773"/>
    <w:rsid w:val="00382451"/>
    <w:rsid w:val="00393770"/>
    <w:rsid w:val="004504E6"/>
    <w:rsid w:val="00545774"/>
    <w:rsid w:val="005543E5"/>
    <w:rsid w:val="005F28BE"/>
    <w:rsid w:val="00825DCC"/>
    <w:rsid w:val="00874651"/>
    <w:rsid w:val="00A15622"/>
    <w:rsid w:val="00A438EF"/>
    <w:rsid w:val="00A95187"/>
    <w:rsid w:val="00B13861"/>
    <w:rsid w:val="00C43F14"/>
    <w:rsid w:val="00CA52C6"/>
    <w:rsid w:val="00CC14F2"/>
    <w:rsid w:val="00D87B9A"/>
    <w:rsid w:val="00E145F8"/>
    <w:rsid w:val="00E92FF3"/>
    <w:rsid w:val="00F55595"/>
    <w:rsid w:val="00F91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martTagType w:namespaceuri="urn:schemas-microsoft-com:office:smarttags" w:name="time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12BE"/>
    <w:pPr>
      <w:widowControl w:val="0"/>
      <w:overflowPunct w:val="0"/>
      <w:autoSpaceDE w:val="0"/>
      <w:autoSpaceDN w:val="0"/>
      <w:adjustRightInd w:val="0"/>
    </w:pPr>
    <w:rPr>
      <w:lang w:eastAsia="ru-RU"/>
    </w:rPr>
  </w:style>
  <w:style w:type="paragraph" w:styleId="2">
    <w:name w:val="heading 2"/>
    <w:basedOn w:val="a"/>
    <w:link w:val="20"/>
    <w:uiPriority w:val="9"/>
    <w:qFormat/>
    <w:rsid w:val="000112BE"/>
    <w:pPr>
      <w:widowControl/>
      <w:overflowPunct/>
      <w:autoSpaceDE/>
      <w:autoSpaceDN/>
      <w:adjustRightInd/>
      <w:spacing w:before="192" w:after="192"/>
      <w:outlineLvl w:val="1"/>
    </w:pPr>
    <w:rPr>
      <w:rFonts w:ascii="Arial" w:hAnsi="Arial" w:cs="Arial"/>
      <w:b/>
      <w:bCs/>
      <w:color w:val="15459E"/>
      <w:sz w:val="24"/>
      <w:szCs w:val="24"/>
    </w:rPr>
  </w:style>
  <w:style w:type="paragraph" w:styleId="8">
    <w:name w:val="heading 8"/>
    <w:basedOn w:val="a"/>
    <w:next w:val="a"/>
    <w:link w:val="80"/>
    <w:qFormat/>
    <w:rsid w:val="000112BE"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112BE"/>
    <w:rPr>
      <w:rFonts w:ascii="Arial" w:hAnsi="Arial" w:cs="Arial"/>
      <w:b/>
      <w:bCs/>
      <w:color w:val="15459E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0112BE"/>
    <w:rPr>
      <w:i/>
      <w:iCs/>
      <w:sz w:val="24"/>
      <w:szCs w:val="24"/>
      <w:lang w:eastAsia="ru-RU"/>
    </w:rPr>
  </w:style>
  <w:style w:type="paragraph" w:styleId="a3">
    <w:name w:val="Body Text"/>
    <w:basedOn w:val="a"/>
    <w:link w:val="a4"/>
    <w:rsid w:val="000112BE"/>
    <w:pPr>
      <w:widowControl/>
      <w:overflowPunct/>
      <w:autoSpaceDE/>
      <w:autoSpaceDN/>
      <w:adjustRightInd/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0112BE"/>
    <w:rPr>
      <w:sz w:val="28"/>
      <w:lang w:eastAsia="ru-RU"/>
    </w:rPr>
  </w:style>
  <w:style w:type="table" w:styleId="a5">
    <w:name w:val="Table Grid"/>
    <w:basedOn w:val="a1"/>
    <w:rsid w:val="000112BE"/>
    <w:rPr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footer"/>
    <w:basedOn w:val="a"/>
    <w:link w:val="a7"/>
    <w:rsid w:val="000112B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0112BE"/>
    <w:rPr>
      <w:lang w:eastAsia="ru-RU"/>
    </w:rPr>
  </w:style>
  <w:style w:type="character" w:styleId="a8">
    <w:name w:val="page number"/>
    <w:basedOn w:val="a0"/>
    <w:rsid w:val="000112BE"/>
  </w:style>
  <w:style w:type="paragraph" w:styleId="a9">
    <w:name w:val="Normal (Web)"/>
    <w:basedOn w:val="a"/>
    <w:uiPriority w:val="99"/>
    <w:rsid w:val="000112BE"/>
    <w:pPr>
      <w:widowControl/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a">
    <w:name w:val="Strong"/>
    <w:qFormat/>
    <w:rsid w:val="000112BE"/>
    <w:rPr>
      <w:b/>
      <w:bCs/>
    </w:rPr>
  </w:style>
  <w:style w:type="paragraph" w:customStyle="1" w:styleId="msonormalcxspmiddle">
    <w:name w:val="msonormalcxspmiddle"/>
    <w:basedOn w:val="a"/>
    <w:rsid w:val="000112BE"/>
    <w:pPr>
      <w:widowControl/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21">
    <w:name w:val="Body Text 2"/>
    <w:basedOn w:val="a"/>
    <w:link w:val="22"/>
    <w:rsid w:val="000112BE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0112BE"/>
    <w:rPr>
      <w:lang w:eastAsia="ru-RU"/>
    </w:rPr>
  </w:style>
  <w:style w:type="paragraph" w:customStyle="1" w:styleId="ConsPlusTitle">
    <w:name w:val="ConsPlusTitle"/>
    <w:rsid w:val="000112BE"/>
    <w:pPr>
      <w:widowControl w:val="0"/>
      <w:autoSpaceDE w:val="0"/>
      <w:autoSpaceDN w:val="0"/>
      <w:adjustRightInd w:val="0"/>
    </w:pPr>
    <w:rPr>
      <w:b/>
      <w:bCs/>
      <w:sz w:val="24"/>
      <w:szCs w:val="24"/>
      <w:lang w:eastAsia="ru-RU"/>
    </w:rPr>
  </w:style>
  <w:style w:type="paragraph" w:customStyle="1" w:styleId="ab">
    <w:name w:val="Знак"/>
    <w:basedOn w:val="a"/>
    <w:rsid w:val="000112BE"/>
    <w:pPr>
      <w:widowControl/>
      <w:overflowPunct/>
      <w:autoSpaceDE/>
      <w:autoSpaceDN/>
      <w:adjustRightInd/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styleId="ac">
    <w:name w:val="Body Text Indent"/>
    <w:basedOn w:val="a"/>
    <w:link w:val="ad"/>
    <w:rsid w:val="000112BE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rsid w:val="000112BE"/>
    <w:rPr>
      <w:lang w:eastAsia="ru-RU"/>
    </w:rPr>
  </w:style>
  <w:style w:type="paragraph" w:customStyle="1" w:styleId="1">
    <w:name w:val="Абзац списка1"/>
    <w:basedOn w:val="a"/>
    <w:rsid w:val="000112BE"/>
    <w:pPr>
      <w:suppressAutoHyphens/>
      <w:overflowPunct/>
      <w:autoSpaceDE/>
      <w:autoSpaceDN/>
      <w:adjustRightInd/>
      <w:ind w:left="720"/>
      <w:contextualSpacing/>
    </w:pPr>
    <w:rPr>
      <w:rFonts w:ascii="Arial" w:hAnsi="Arial"/>
      <w:kern w:val="1"/>
      <w:szCs w:val="24"/>
    </w:rPr>
  </w:style>
  <w:style w:type="paragraph" w:customStyle="1" w:styleId="ae">
    <w:name w:val="Знак Знак Знак Знак"/>
    <w:basedOn w:val="a"/>
    <w:rsid w:val="000112BE"/>
    <w:pPr>
      <w:widowControl/>
      <w:overflowPunct/>
      <w:autoSpaceDE/>
      <w:autoSpaceDN/>
      <w:adjustRightInd/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customStyle="1" w:styleId="FontStyle11">
    <w:name w:val="Font Style11"/>
    <w:rsid w:val="000112BE"/>
    <w:rPr>
      <w:rFonts w:ascii="Times New Roman" w:hAnsi="Times New Roman" w:cs="Times New Roman"/>
      <w:sz w:val="22"/>
      <w:szCs w:val="22"/>
    </w:rPr>
  </w:style>
  <w:style w:type="paragraph" w:customStyle="1" w:styleId="Standard">
    <w:name w:val="Standard"/>
    <w:rsid w:val="000112BE"/>
    <w:pPr>
      <w:widowControl w:val="0"/>
      <w:suppressAutoHyphens/>
      <w:textAlignment w:val="baseline"/>
    </w:pPr>
    <w:rPr>
      <w:rFonts w:eastAsia="Andale Sans UI"/>
      <w:kern w:val="1"/>
      <w:sz w:val="24"/>
      <w:szCs w:val="24"/>
      <w:lang w:val="de-DE" w:eastAsia="fa-IR" w:bidi="fa-IR"/>
    </w:rPr>
  </w:style>
  <w:style w:type="character" w:customStyle="1" w:styleId="FontStyle29">
    <w:name w:val="Font Style29"/>
    <w:rsid w:val="000112BE"/>
    <w:rPr>
      <w:rFonts w:ascii="Times New Roman" w:hAnsi="Times New Roman" w:cs="Times New Roman"/>
      <w:sz w:val="26"/>
      <w:szCs w:val="26"/>
    </w:rPr>
  </w:style>
  <w:style w:type="paragraph" w:customStyle="1" w:styleId="Style6">
    <w:name w:val="Style6"/>
    <w:basedOn w:val="Standard"/>
    <w:rsid w:val="000112BE"/>
    <w:pPr>
      <w:autoSpaceDE w:val="0"/>
      <w:spacing w:line="317" w:lineRule="exact"/>
      <w:ind w:firstLine="562"/>
      <w:jc w:val="both"/>
    </w:pPr>
    <w:rPr>
      <w:sz w:val="28"/>
      <w:szCs w:val="28"/>
    </w:rPr>
  </w:style>
  <w:style w:type="paragraph" w:customStyle="1" w:styleId="ConsNormalTimesNewRoman">
    <w:name w:val="ConsNormal + Times New Roman"/>
    <w:basedOn w:val="Standard"/>
    <w:rsid w:val="000112BE"/>
    <w:pPr>
      <w:ind w:firstLine="562"/>
      <w:jc w:val="both"/>
    </w:pPr>
    <w:rPr>
      <w:color w:val="000000"/>
      <w:sz w:val="28"/>
      <w:szCs w:val="28"/>
    </w:rPr>
  </w:style>
  <w:style w:type="paragraph" w:customStyle="1" w:styleId="ConsPlusNormal">
    <w:name w:val="ConsPlusNormal"/>
    <w:rsid w:val="000112BE"/>
    <w:pPr>
      <w:widowControl w:val="0"/>
      <w:suppressAutoHyphens/>
      <w:autoSpaceDE w:val="0"/>
      <w:ind w:firstLine="720"/>
      <w:textAlignment w:val="baseline"/>
    </w:pPr>
    <w:rPr>
      <w:rFonts w:ascii="Arial" w:eastAsia="Arial" w:hAnsi="Arial" w:cs="Arial"/>
      <w:kern w:val="1"/>
      <w:lang w:eastAsia="ar-SA"/>
    </w:rPr>
  </w:style>
  <w:style w:type="paragraph" w:customStyle="1" w:styleId="ConsPlusNonformat">
    <w:name w:val="ConsPlusNonformat"/>
    <w:rsid w:val="000112BE"/>
    <w:pPr>
      <w:widowControl w:val="0"/>
      <w:autoSpaceDE w:val="0"/>
      <w:autoSpaceDN w:val="0"/>
      <w:adjustRightInd w:val="0"/>
    </w:pPr>
    <w:rPr>
      <w:rFonts w:ascii="Courier New" w:hAnsi="Courier New" w:cs="Courier New"/>
      <w:lang w:eastAsia="ru-RU"/>
    </w:rPr>
  </w:style>
  <w:style w:type="paragraph" w:customStyle="1" w:styleId="10">
    <w:name w:val="Знак Знак1"/>
    <w:basedOn w:val="a"/>
    <w:rsid w:val="000112BE"/>
    <w:pPr>
      <w:widowControl/>
      <w:overflowPunct/>
      <w:autoSpaceDE/>
      <w:autoSpaceDN/>
      <w:adjustRightInd/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paragraph" w:customStyle="1" w:styleId="ConsPlusCell">
    <w:name w:val="ConsPlusCell"/>
    <w:rsid w:val="000112BE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  <w:lang w:eastAsia="ru-RU"/>
    </w:rPr>
  </w:style>
  <w:style w:type="paragraph" w:styleId="af">
    <w:name w:val="Balloon Text"/>
    <w:basedOn w:val="a"/>
    <w:link w:val="af0"/>
    <w:semiHidden/>
    <w:rsid w:val="000112BE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semiHidden/>
    <w:rsid w:val="000112BE"/>
    <w:rPr>
      <w:rFonts w:ascii="Tahoma" w:hAnsi="Tahoma" w:cs="Tahoma"/>
      <w:sz w:val="16"/>
      <w:szCs w:val="16"/>
      <w:lang w:eastAsia="ru-RU"/>
    </w:rPr>
  </w:style>
  <w:style w:type="character" w:styleId="af1">
    <w:name w:val="Hyperlink"/>
    <w:rsid w:val="000112BE"/>
    <w:rPr>
      <w:color w:val="0000FF"/>
      <w:u w:val="single"/>
    </w:rPr>
  </w:style>
  <w:style w:type="paragraph" w:customStyle="1" w:styleId="S">
    <w:name w:val="S_Обычный"/>
    <w:basedOn w:val="a"/>
    <w:rsid w:val="000112BE"/>
    <w:pPr>
      <w:widowControl/>
      <w:overflowPunct/>
      <w:autoSpaceDE/>
      <w:autoSpaceDN/>
      <w:adjustRightInd/>
      <w:ind w:firstLine="709"/>
      <w:jc w:val="both"/>
    </w:pPr>
    <w:rPr>
      <w:w w:val="109"/>
      <w:sz w:val="24"/>
      <w:szCs w:val="24"/>
    </w:rPr>
  </w:style>
  <w:style w:type="paragraph" w:customStyle="1" w:styleId="ConsNormal">
    <w:name w:val="ConsNormal"/>
    <w:rsid w:val="000112BE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styleId="af2">
    <w:name w:val="No Spacing"/>
    <w:qFormat/>
    <w:rsid w:val="000112BE"/>
    <w:rPr>
      <w:rFonts w:ascii="Calibri" w:hAnsi="Calibri"/>
      <w:sz w:val="22"/>
      <w:szCs w:val="2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12BE"/>
    <w:pPr>
      <w:widowControl w:val="0"/>
      <w:overflowPunct w:val="0"/>
      <w:autoSpaceDE w:val="0"/>
      <w:autoSpaceDN w:val="0"/>
      <w:adjustRightInd w:val="0"/>
    </w:pPr>
    <w:rPr>
      <w:lang w:eastAsia="ru-RU"/>
    </w:rPr>
  </w:style>
  <w:style w:type="paragraph" w:styleId="2">
    <w:name w:val="heading 2"/>
    <w:basedOn w:val="a"/>
    <w:link w:val="20"/>
    <w:uiPriority w:val="9"/>
    <w:qFormat/>
    <w:rsid w:val="000112BE"/>
    <w:pPr>
      <w:widowControl/>
      <w:overflowPunct/>
      <w:autoSpaceDE/>
      <w:autoSpaceDN/>
      <w:adjustRightInd/>
      <w:spacing w:before="192" w:after="192"/>
      <w:outlineLvl w:val="1"/>
    </w:pPr>
    <w:rPr>
      <w:rFonts w:ascii="Arial" w:hAnsi="Arial" w:cs="Arial"/>
      <w:b/>
      <w:bCs/>
      <w:color w:val="15459E"/>
      <w:sz w:val="24"/>
      <w:szCs w:val="24"/>
    </w:rPr>
  </w:style>
  <w:style w:type="paragraph" w:styleId="8">
    <w:name w:val="heading 8"/>
    <w:basedOn w:val="a"/>
    <w:next w:val="a"/>
    <w:link w:val="80"/>
    <w:qFormat/>
    <w:rsid w:val="000112BE"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112BE"/>
    <w:rPr>
      <w:rFonts w:ascii="Arial" w:hAnsi="Arial" w:cs="Arial"/>
      <w:b/>
      <w:bCs/>
      <w:color w:val="15459E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0112BE"/>
    <w:rPr>
      <w:i/>
      <w:iCs/>
      <w:sz w:val="24"/>
      <w:szCs w:val="24"/>
      <w:lang w:eastAsia="ru-RU"/>
    </w:rPr>
  </w:style>
  <w:style w:type="paragraph" w:styleId="a3">
    <w:name w:val="Body Text"/>
    <w:basedOn w:val="a"/>
    <w:link w:val="a4"/>
    <w:rsid w:val="000112BE"/>
    <w:pPr>
      <w:widowControl/>
      <w:overflowPunct/>
      <w:autoSpaceDE/>
      <w:autoSpaceDN/>
      <w:adjustRightInd/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0112BE"/>
    <w:rPr>
      <w:sz w:val="28"/>
      <w:lang w:eastAsia="ru-RU"/>
    </w:rPr>
  </w:style>
  <w:style w:type="table" w:styleId="a5">
    <w:name w:val="Table Grid"/>
    <w:basedOn w:val="a1"/>
    <w:rsid w:val="000112BE"/>
    <w:rPr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footer"/>
    <w:basedOn w:val="a"/>
    <w:link w:val="a7"/>
    <w:rsid w:val="000112B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0112BE"/>
    <w:rPr>
      <w:lang w:eastAsia="ru-RU"/>
    </w:rPr>
  </w:style>
  <w:style w:type="character" w:styleId="a8">
    <w:name w:val="page number"/>
    <w:basedOn w:val="a0"/>
    <w:rsid w:val="000112BE"/>
  </w:style>
  <w:style w:type="paragraph" w:styleId="a9">
    <w:name w:val="Normal (Web)"/>
    <w:basedOn w:val="a"/>
    <w:uiPriority w:val="99"/>
    <w:rsid w:val="000112BE"/>
    <w:pPr>
      <w:widowControl/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a">
    <w:name w:val="Strong"/>
    <w:qFormat/>
    <w:rsid w:val="000112BE"/>
    <w:rPr>
      <w:b/>
      <w:bCs/>
    </w:rPr>
  </w:style>
  <w:style w:type="paragraph" w:customStyle="1" w:styleId="msonormalcxspmiddle">
    <w:name w:val="msonormalcxspmiddle"/>
    <w:basedOn w:val="a"/>
    <w:rsid w:val="000112BE"/>
    <w:pPr>
      <w:widowControl/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21">
    <w:name w:val="Body Text 2"/>
    <w:basedOn w:val="a"/>
    <w:link w:val="22"/>
    <w:rsid w:val="000112BE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0112BE"/>
    <w:rPr>
      <w:lang w:eastAsia="ru-RU"/>
    </w:rPr>
  </w:style>
  <w:style w:type="paragraph" w:customStyle="1" w:styleId="ConsPlusTitle">
    <w:name w:val="ConsPlusTitle"/>
    <w:rsid w:val="000112BE"/>
    <w:pPr>
      <w:widowControl w:val="0"/>
      <w:autoSpaceDE w:val="0"/>
      <w:autoSpaceDN w:val="0"/>
      <w:adjustRightInd w:val="0"/>
    </w:pPr>
    <w:rPr>
      <w:b/>
      <w:bCs/>
      <w:sz w:val="24"/>
      <w:szCs w:val="24"/>
      <w:lang w:eastAsia="ru-RU"/>
    </w:rPr>
  </w:style>
  <w:style w:type="paragraph" w:customStyle="1" w:styleId="ab">
    <w:name w:val="Знак"/>
    <w:basedOn w:val="a"/>
    <w:rsid w:val="000112BE"/>
    <w:pPr>
      <w:widowControl/>
      <w:overflowPunct/>
      <w:autoSpaceDE/>
      <w:autoSpaceDN/>
      <w:adjustRightInd/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styleId="ac">
    <w:name w:val="Body Text Indent"/>
    <w:basedOn w:val="a"/>
    <w:link w:val="ad"/>
    <w:rsid w:val="000112BE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rsid w:val="000112BE"/>
    <w:rPr>
      <w:lang w:eastAsia="ru-RU"/>
    </w:rPr>
  </w:style>
  <w:style w:type="paragraph" w:customStyle="1" w:styleId="1">
    <w:name w:val="Абзац списка1"/>
    <w:basedOn w:val="a"/>
    <w:rsid w:val="000112BE"/>
    <w:pPr>
      <w:suppressAutoHyphens/>
      <w:overflowPunct/>
      <w:autoSpaceDE/>
      <w:autoSpaceDN/>
      <w:adjustRightInd/>
      <w:ind w:left="720"/>
      <w:contextualSpacing/>
    </w:pPr>
    <w:rPr>
      <w:rFonts w:ascii="Arial" w:hAnsi="Arial"/>
      <w:kern w:val="1"/>
      <w:szCs w:val="24"/>
    </w:rPr>
  </w:style>
  <w:style w:type="paragraph" w:customStyle="1" w:styleId="ae">
    <w:name w:val="Знак Знак Знак Знак"/>
    <w:basedOn w:val="a"/>
    <w:rsid w:val="000112BE"/>
    <w:pPr>
      <w:widowControl/>
      <w:overflowPunct/>
      <w:autoSpaceDE/>
      <w:autoSpaceDN/>
      <w:adjustRightInd/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customStyle="1" w:styleId="FontStyle11">
    <w:name w:val="Font Style11"/>
    <w:rsid w:val="000112BE"/>
    <w:rPr>
      <w:rFonts w:ascii="Times New Roman" w:hAnsi="Times New Roman" w:cs="Times New Roman"/>
      <w:sz w:val="22"/>
      <w:szCs w:val="22"/>
    </w:rPr>
  </w:style>
  <w:style w:type="paragraph" w:customStyle="1" w:styleId="Standard">
    <w:name w:val="Standard"/>
    <w:rsid w:val="000112BE"/>
    <w:pPr>
      <w:widowControl w:val="0"/>
      <w:suppressAutoHyphens/>
      <w:textAlignment w:val="baseline"/>
    </w:pPr>
    <w:rPr>
      <w:rFonts w:eastAsia="Andale Sans UI"/>
      <w:kern w:val="1"/>
      <w:sz w:val="24"/>
      <w:szCs w:val="24"/>
      <w:lang w:val="de-DE" w:eastAsia="fa-IR" w:bidi="fa-IR"/>
    </w:rPr>
  </w:style>
  <w:style w:type="character" w:customStyle="1" w:styleId="FontStyle29">
    <w:name w:val="Font Style29"/>
    <w:rsid w:val="000112BE"/>
    <w:rPr>
      <w:rFonts w:ascii="Times New Roman" w:hAnsi="Times New Roman" w:cs="Times New Roman"/>
      <w:sz w:val="26"/>
      <w:szCs w:val="26"/>
    </w:rPr>
  </w:style>
  <w:style w:type="paragraph" w:customStyle="1" w:styleId="Style6">
    <w:name w:val="Style6"/>
    <w:basedOn w:val="Standard"/>
    <w:rsid w:val="000112BE"/>
    <w:pPr>
      <w:autoSpaceDE w:val="0"/>
      <w:spacing w:line="317" w:lineRule="exact"/>
      <w:ind w:firstLine="562"/>
      <w:jc w:val="both"/>
    </w:pPr>
    <w:rPr>
      <w:sz w:val="28"/>
      <w:szCs w:val="28"/>
    </w:rPr>
  </w:style>
  <w:style w:type="paragraph" w:customStyle="1" w:styleId="ConsNormalTimesNewRoman">
    <w:name w:val="ConsNormal + Times New Roman"/>
    <w:basedOn w:val="Standard"/>
    <w:rsid w:val="000112BE"/>
    <w:pPr>
      <w:ind w:firstLine="562"/>
      <w:jc w:val="both"/>
    </w:pPr>
    <w:rPr>
      <w:color w:val="000000"/>
      <w:sz w:val="28"/>
      <w:szCs w:val="28"/>
    </w:rPr>
  </w:style>
  <w:style w:type="paragraph" w:customStyle="1" w:styleId="ConsPlusNormal">
    <w:name w:val="ConsPlusNormal"/>
    <w:rsid w:val="000112BE"/>
    <w:pPr>
      <w:widowControl w:val="0"/>
      <w:suppressAutoHyphens/>
      <w:autoSpaceDE w:val="0"/>
      <w:ind w:firstLine="720"/>
      <w:textAlignment w:val="baseline"/>
    </w:pPr>
    <w:rPr>
      <w:rFonts w:ascii="Arial" w:eastAsia="Arial" w:hAnsi="Arial" w:cs="Arial"/>
      <w:kern w:val="1"/>
      <w:lang w:eastAsia="ar-SA"/>
    </w:rPr>
  </w:style>
  <w:style w:type="paragraph" w:customStyle="1" w:styleId="ConsPlusNonformat">
    <w:name w:val="ConsPlusNonformat"/>
    <w:rsid w:val="000112BE"/>
    <w:pPr>
      <w:widowControl w:val="0"/>
      <w:autoSpaceDE w:val="0"/>
      <w:autoSpaceDN w:val="0"/>
      <w:adjustRightInd w:val="0"/>
    </w:pPr>
    <w:rPr>
      <w:rFonts w:ascii="Courier New" w:hAnsi="Courier New" w:cs="Courier New"/>
      <w:lang w:eastAsia="ru-RU"/>
    </w:rPr>
  </w:style>
  <w:style w:type="paragraph" w:customStyle="1" w:styleId="10">
    <w:name w:val="Знак Знак1"/>
    <w:basedOn w:val="a"/>
    <w:rsid w:val="000112BE"/>
    <w:pPr>
      <w:widowControl/>
      <w:overflowPunct/>
      <w:autoSpaceDE/>
      <w:autoSpaceDN/>
      <w:adjustRightInd/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paragraph" w:customStyle="1" w:styleId="ConsPlusCell">
    <w:name w:val="ConsPlusCell"/>
    <w:rsid w:val="000112BE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  <w:lang w:eastAsia="ru-RU"/>
    </w:rPr>
  </w:style>
  <w:style w:type="paragraph" w:styleId="af">
    <w:name w:val="Balloon Text"/>
    <w:basedOn w:val="a"/>
    <w:link w:val="af0"/>
    <w:semiHidden/>
    <w:rsid w:val="000112BE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semiHidden/>
    <w:rsid w:val="000112BE"/>
    <w:rPr>
      <w:rFonts w:ascii="Tahoma" w:hAnsi="Tahoma" w:cs="Tahoma"/>
      <w:sz w:val="16"/>
      <w:szCs w:val="16"/>
      <w:lang w:eastAsia="ru-RU"/>
    </w:rPr>
  </w:style>
  <w:style w:type="character" w:styleId="af1">
    <w:name w:val="Hyperlink"/>
    <w:rsid w:val="000112BE"/>
    <w:rPr>
      <w:color w:val="0000FF"/>
      <w:u w:val="single"/>
    </w:rPr>
  </w:style>
  <w:style w:type="paragraph" w:customStyle="1" w:styleId="S">
    <w:name w:val="S_Обычный"/>
    <w:basedOn w:val="a"/>
    <w:rsid w:val="000112BE"/>
    <w:pPr>
      <w:widowControl/>
      <w:overflowPunct/>
      <w:autoSpaceDE/>
      <w:autoSpaceDN/>
      <w:adjustRightInd/>
      <w:ind w:firstLine="709"/>
      <w:jc w:val="both"/>
    </w:pPr>
    <w:rPr>
      <w:w w:val="109"/>
      <w:sz w:val="24"/>
      <w:szCs w:val="24"/>
    </w:rPr>
  </w:style>
  <w:style w:type="paragraph" w:customStyle="1" w:styleId="ConsNormal">
    <w:name w:val="ConsNormal"/>
    <w:rsid w:val="000112BE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styleId="af2">
    <w:name w:val="No Spacing"/>
    <w:qFormat/>
    <w:rsid w:val="000112BE"/>
    <w:rPr>
      <w:rFonts w:ascii="Calibri" w:hAnsi="Calibri"/>
      <w:sz w:val="22"/>
      <w:szCs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chart" Target="charts/chart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999" b="1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r>
              <a:rPr lang="ru-RU"/>
              <a:t>Структура земельного фонда по категориям (%)</a:t>
            </a:r>
          </a:p>
        </c:rich>
      </c:tx>
      <c:layout>
        <c:manualLayout>
          <c:xMode val="edge"/>
          <c:yMode val="edge"/>
          <c:x val="6.0975609756097563E-3"/>
          <c:y val="5.076142131979695E-3"/>
        </c:manualLayout>
      </c:layout>
      <c:overlay val="0"/>
      <c:spPr>
        <a:noFill/>
        <a:ln w="25383">
          <a:noFill/>
        </a:ln>
      </c:spPr>
    </c:title>
    <c:autoTitleDeleted val="0"/>
    <c:view3D>
      <c:rotX val="15"/>
      <c:rotY val="0"/>
      <c:rAngAx val="0"/>
      <c:perspective val="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5.1829268292682924E-2"/>
          <c:y val="0.44162436548223349"/>
          <c:w val="0.33231707317073172"/>
          <c:h val="0.44162436548223349"/>
        </c:manualLayout>
      </c:layout>
      <c:pie3DChart>
        <c:varyColors val="1"/>
        <c:ser>
          <c:idx val="0"/>
          <c:order val="0"/>
          <c:tx>
            <c:strRef>
              <c:f>Sheet1!$A$2</c:f>
              <c:strCache>
                <c:ptCount val="1"/>
              </c:strCache>
            </c:strRef>
          </c:tx>
          <c:spPr>
            <a:ln w="12692">
              <a:solidFill>
                <a:srgbClr val="000000"/>
              </a:solidFill>
              <a:prstDash val="solid"/>
            </a:ln>
          </c:spPr>
          <c:dPt>
            <c:idx val="0"/>
            <c:bubble3D val="0"/>
            <c:spPr>
              <a:solidFill>
                <a:srgbClr val="CCCCFF"/>
              </a:solidFill>
              <a:ln w="12692">
                <a:solidFill>
                  <a:srgbClr val="000000"/>
                </a:solidFill>
                <a:prstDash val="solid"/>
              </a:ln>
            </c:spPr>
          </c:dPt>
          <c:dPt>
            <c:idx val="1"/>
            <c:bubble3D val="0"/>
            <c:spPr>
              <a:solidFill>
                <a:srgbClr val="969696"/>
              </a:solidFill>
              <a:ln w="12692">
                <a:solidFill>
                  <a:srgbClr val="000000"/>
                </a:solidFill>
                <a:prstDash val="solid"/>
              </a:ln>
            </c:spPr>
          </c:dPt>
          <c:dPt>
            <c:idx val="2"/>
            <c:bubble3D val="0"/>
            <c:spPr>
              <a:solidFill>
                <a:srgbClr val="666699"/>
              </a:solidFill>
              <a:ln w="12692">
                <a:solidFill>
                  <a:srgbClr val="000000"/>
                </a:solidFill>
                <a:prstDash val="solid"/>
              </a:ln>
            </c:spPr>
          </c:dPt>
          <c:dPt>
            <c:idx val="3"/>
            <c:bubble3D val="0"/>
            <c:spPr>
              <a:solidFill>
                <a:srgbClr val="CCFFFF"/>
              </a:solidFill>
              <a:ln w="12692">
                <a:solidFill>
                  <a:srgbClr val="000000"/>
                </a:solidFill>
                <a:prstDash val="solid"/>
              </a:ln>
            </c:spPr>
          </c:dPt>
          <c:dPt>
            <c:idx val="4"/>
            <c:bubble3D val="0"/>
            <c:spPr>
              <a:solidFill>
                <a:srgbClr val="99CCFF"/>
              </a:solidFill>
              <a:ln w="12692">
                <a:solidFill>
                  <a:srgbClr val="000000"/>
                </a:solidFill>
                <a:prstDash val="solid"/>
              </a:ln>
            </c:spPr>
          </c:dPt>
          <c:dLbls>
            <c:dLbl>
              <c:idx val="0"/>
              <c:tx>
                <c:rich>
                  <a:bodyPr/>
                  <a:lstStyle/>
                  <a:p>
                    <a:pPr>
                      <a:defRPr sz="1649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96,7%</a:t>
                    </a:r>
                  </a:p>
                </c:rich>
              </c:tx>
              <c:spPr>
                <a:noFill/>
                <a:ln w="25383">
                  <a:noFill/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-2.8299776154106861E-2"/>
                  <c:y val="-3.0423296330215753E-2"/>
                </c:manualLayout>
              </c:layout>
              <c:tx>
                <c:rich>
                  <a:bodyPr/>
                  <a:lstStyle/>
                  <a:p>
                    <a:pPr>
                      <a:defRPr sz="1649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3,0%</a:t>
                    </a:r>
                  </a:p>
                </c:rich>
              </c:tx>
              <c:spPr>
                <a:noFill/>
                <a:ln w="25383">
                  <a:noFill/>
                </a:ln>
              </c:spPr>
              <c:dLblPos val="bestFit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5.4924609649019112E-3"/>
                  <c:y val="-0.15961652847539576"/>
                </c:manualLayout>
              </c:layout>
              <c:tx>
                <c:rich>
                  <a:bodyPr/>
                  <a:lstStyle/>
                  <a:p>
                    <a:pPr>
                      <a:defRPr sz="1649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1,9%</a:t>
                    </a:r>
                  </a:p>
                </c:rich>
              </c:tx>
              <c:spPr>
                <a:noFill/>
                <a:ln w="25383">
                  <a:noFill/>
                </a:ln>
              </c:spPr>
              <c:dLblPos val="bestFit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4.506442682359716E-2"/>
                  <c:y val="-7.3322112231740927E-2"/>
                </c:manualLayout>
              </c:layout>
              <c:tx>
                <c:rich>
                  <a:bodyPr/>
                  <a:lstStyle/>
                  <a:p>
                    <a:pPr>
                      <a:defRPr sz="1649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0,5%</a:t>
                    </a:r>
                  </a:p>
                </c:rich>
              </c:tx>
              <c:spPr>
                <a:noFill/>
                <a:ln w="25383">
                  <a:noFill/>
                </a:ln>
              </c:spPr>
              <c:dLblPos val="bestFit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Mode val="edge"/>
                  <c:yMode val="edge"/>
                  <c:x val="0.19969512195121952"/>
                  <c:y val="0.2233502538071066"/>
                </c:manualLayout>
              </c:layout>
              <c:tx>
                <c:rich>
                  <a:bodyPr/>
                  <a:lstStyle/>
                  <a:p>
                    <a:pPr>
                      <a:defRPr sz="1649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t>0,1</a:t>
                    </a:r>
                  </a:p>
                </c:rich>
              </c:tx>
              <c:spPr>
                <a:noFill/>
                <a:ln w="25383">
                  <a:noFill/>
                </a:ln>
              </c:spPr>
              <c:dLblPos val="bestFit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5"/>
              <c:layout>
                <c:manualLayout>
                  <c:xMode val="edge"/>
                  <c:yMode val="edge"/>
                  <c:x val="0.22865853658536586"/>
                  <c:y val="0.24365482233502539"/>
                </c:manualLayout>
              </c:layout>
              <c:tx>
                <c:rich>
                  <a:bodyPr/>
                  <a:lstStyle/>
                  <a:p>
                    <a:pPr>
                      <a:defRPr sz="1649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t>0,4%</a:t>
                    </a:r>
                  </a:p>
                </c:rich>
              </c:tx>
              <c:spPr>
                <a:noFill/>
                <a:ln w="25383">
                  <a:noFill/>
                </a:ln>
              </c:spPr>
              <c:dLblPos val="bestFit"/>
              <c:showLegendKey val="0"/>
              <c:showVal val="0"/>
              <c:showCatName val="0"/>
              <c:showSerName val="0"/>
              <c:showPercent val="0"/>
              <c:showBubbleSize val="0"/>
            </c:dLbl>
            <c:numFmt formatCode="0%" sourceLinked="0"/>
            <c:spPr>
              <a:noFill/>
              <a:ln w="25383">
                <a:noFill/>
              </a:ln>
            </c:spPr>
            <c:txPr>
              <a:bodyPr/>
              <a:lstStyle/>
              <a:p>
                <a:pPr>
                  <a:defRPr sz="1649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0"/>
          </c:dLbls>
          <c:cat>
            <c:strRef>
              <c:f>Sheet1!$B$1:$E$1</c:f>
              <c:strCache>
                <c:ptCount val="4"/>
                <c:pt idx="0">
                  <c:v>Земли с/х назначения</c:v>
                </c:pt>
                <c:pt idx="1">
                  <c:v>Земли населенных пунктов</c:v>
                </c:pt>
                <c:pt idx="2">
                  <c:v>Земли промышленности, транспорта, энергетики</c:v>
                </c:pt>
                <c:pt idx="3">
                  <c:v>Земли водного фонда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>
                  <c:v>20991</c:v>
                </c:pt>
                <c:pt idx="1">
                  <c:v>653</c:v>
                </c:pt>
                <c:pt idx="2">
                  <c:v>419</c:v>
                </c:pt>
                <c:pt idx="3">
                  <c:v>105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</c:strCache>
            </c:strRef>
          </c:tx>
          <c:spPr>
            <a:solidFill>
              <a:srgbClr val="993366"/>
            </a:solidFill>
            <a:ln w="12692">
              <a:solidFill>
                <a:srgbClr val="000000"/>
              </a:solidFill>
              <a:prstDash val="solid"/>
            </a:ln>
          </c:spPr>
          <c:dPt>
            <c:idx val="0"/>
            <c:bubble3D val="0"/>
            <c:spPr>
              <a:solidFill>
                <a:srgbClr val="9999FF"/>
              </a:solidFill>
              <a:ln w="12692">
                <a:solidFill>
                  <a:srgbClr val="000000"/>
                </a:solidFill>
                <a:prstDash val="solid"/>
              </a:ln>
            </c:spPr>
          </c:dPt>
          <c:dPt>
            <c:idx val="1"/>
            <c:bubble3D val="0"/>
          </c:dPt>
          <c:dPt>
            <c:idx val="2"/>
            <c:bubble3D val="0"/>
            <c:spPr>
              <a:solidFill>
                <a:srgbClr val="FFFFCC"/>
              </a:solidFill>
              <a:ln w="12692">
                <a:solidFill>
                  <a:srgbClr val="000000"/>
                </a:solidFill>
                <a:prstDash val="solid"/>
              </a:ln>
            </c:spPr>
          </c:dPt>
          <c:dPt>
            <c:idx val="3"/>
            <c:bubble3D val="0"/>
            <c:spPr>
              <a:solidFill>
                <a:srgbClr val="CCFFFF"/>
              </a:solidFill>
              <a:ln w="12692">
                <a:solidFill>
                  <a:srgbClr val="000000"/>
                </a:solidFill>
                <a:prstDash val="solid"/>
              </a:ln>
            </c:spPr>
          </c:dPt>
          <c:dLbls>
            <c:numFmt formatCode="0%" sourceLinked="0"/>
            <c:spPr>
              <a:noFill/>
              <a:ln w="25383">
                <a:noFill/>
              </a:ln>
            </c:spPr>
            <c:txPr>
              <a:bodyPr/>
              <a:lstStyle/>
              <a:p>
                <a:pPr>
                  <a:defRPr sz="1649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0"/>
          </c:dLbls>
          <c:cat>
            <c:strRef>
              <c:f>Sheet1!$B$1:$E$1</c:f>
              <c:strCache>
                <c:ptCount val="4"/>
                <c:pt idx="0">
                  <c:v>Земли с/х назначения</c:v>
                </c:pt>
                <c:pt idx="1">
                  <c:v>Земли населенных пунктов</c:v>
                </c:pt>
                <c:pt idx="2">
                  <c:v>Земли промышленности, транспорта, энергетики</c:v>
                </c:pt>
                <c:pt idx="3">
                  <c:v>Земли водного фонда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</c:numCache>
            </c:numRef>
          </c:val>
        </c:ser>
        <c:ser>
          <c:idx val="2"/>
          <c:order val="2"/>
          <c:tx>
            <c:strRef>
              <c:f>Sheet1!$A$4</c:f>
              <c:strCache>
                <c:ptCount val="1"/>
              </c:strCache>
            </c:strRef>
          </c:tx>
          <c:spPr>
            <a:solidFill>
              <a:srgbClr val="FFFFCC"/>
            </a:solidFill>
            <a:ln w="12692">
              <a:solidFill>
                <a:srgbClr val="000000"/>
              </a:solidFill>
              <a:prstDash val="solid"/>
            </a:ln>
          </c:spPr>
          <c:dPt>
            <c:idx val="0"/>
            <c:bubble3D val="0"/>
            <c:spPr>
              <a:solidFill>
                <a:srgbClr val="9999FF"/>
              </a:solidFill>
              <a:ln w="12692">
                <a:solidFill>
                  <a:srgbClr val="000000"/>
                </a:solidFill>
                <a:prstDash val="solid"/>
              </a:ln>
            </c:spPr>
          </c:dPt>
          <c:dPt>
            <c:idx val="1"/>
            <c:bubble3D val="0"/>
            <c:spPr>
              <a:solidFill>
                <a:srgbClr val="993366"/>
              </a:solidFill>
              <a:ln w="12692">
                <a:solidFill>
                  <a:srgbClr val="000000"/>
                </a:solidFill>
                <a:prstDash val="solid"/>
              </a:ln>
            </c:spPr>
          </c:dPt>
          <c:dPt>
            <c:idx val="2"/>
            <c:bubble3D val="0"/>
          </c:dPt>
          <c:dPt>
            <c:idx val="3"/>
            <c:bubble3D val="0"/>
            <c:spPr>
              <a:solidFill>
                <a:srgbClr val="CCFFFF"/>
              </a:solidFill>
              <a:ln w="12692">
                <a:solidFill>
                  <a:srgbClr val="000000"/>
                </a:solidFill>
                <a:prstDash val="solid"/>
              </a:ln>
            </c:spPr>
          </c:dPt>
          <c:dLbls>
            <c:numFmt formatCode="0%" sourceLinked="0"/>
            <c:spPr>
              <a:noFill/>
              <a:ln w="25383">
                <a:noFill/>
              </a:ln>
            </c:spPr>
            <c:txPr>
              <a:bodyPr/>
              <a:lstStyle/>
              <a:p>
                <a:pPr>
                  <a:defRPr sz="1649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0"/>
          </c:dLbls>
          <c:cat>
            <c:strRef>
              <c:f>Sheet1!$B$1:$E$1</c:f>
              <c:strCache>
                <c:ptCount val="4"/>
                <c:pt idx="0">
                  <c:v>Земли с/х назначения</c:v>
                </c:pt>
                <c:pt idx="1">
                  <c:v>Земли населенных пунктов</c:v>
                </c:pt>
                <c:pt idx="2">
                  <c:v>Земли промышленности, транспорта, энергетики</c:v>
                </c:pt>
                <c:pt idx="3">
                  <c:v>Земли водного фонда</c:v>
                </c:pt>
              </c:strCache>
            </c:strRef>
          </c:cat>
          <c:val>
            <c:numRef>
              <c:f>Sheet1!$B$4:$E$4</c:f>
              <c:numCache>
                <c:formatCode>General</c:formatCode>
                <c:ptCount val="4"/>
              </c:numCache>
            </c:numRef>
          </c:val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0"/>
        </c:dLbls>
      </c:pie3DChart>
      <c:spPr>
        <a:solidFill>
          <a:srgbClr val="C0C0C0"/>
        </a:solidFill>
        <a:ln w="12692">
          <a:solidFill>
            <a:srgbClr val="808080"/>
          </a:solidFill>
          <a:prstDash val="solid"/>
        </a:ln>
      </c:spPr>
    </c:plotArea>
    <c:legend>
      <c:legendPos val="r"/>
      <c:layout>
        <c:manualLayout>
          <c:xMode val="edge"/>
          <c:yMode val="edge"/>
          <c:x val="0.5"/>
          <c:y val="7.1065989847715741E-2"/>
          <c:w val="0.49390243902439024"/>
          <c:h val="0.93401015228426398"/>
        </c:manualLayout>
      </c:layout>
      <c:overlay val="0"/>
      <c:spPr>
        <a:solidFill>
          <a:srgbClr val="FFFFFF"/>
        </a:solidFill>
        <a:ln w="3173">
          <a:solidFill>
            <a:srgbClr val="000000"/>
          </a:solidFill>
          <a:prstDash val="solid"/>
        </a:ln>
      </c:spPr>
      <c:txPr>
        <a:bodyPr/>
        <a:lstStyle/>
        <a:p>
          <a:pPr>
            <a:defRPr sz="919" b="1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zero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999" b="1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6152</Words>
  <Characters>35067</Characters>
  <Application>Microsoft Office Word</Application>
  <DocSecurity>0</DocSecurity>
  <Lines>292</Lines>
  <Paragraphs>82</Paragraphs>
  <ScaleCrop>false</ScaleCrop>
  <Company>SPecialiST RePack</Company>
  <LinksUpToDate>false</LinksUpToDate>
  <CharactersWithSpaces>41137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2017-02-27T14:40:00Z</dcterms:created>
  <dcterms:modified xsi:type="dcterms:W3CDTF">2017-02-27T14:44:00Z</dcterms:modified>
</cp:coreProperties>
</file>