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F30" w:rsidRDefault="00704F30" w:rsidP="00704F30">
      <w:pPr>
        <w:shd w:val="clear" w:color="auto" w:fill="FFFFFF"/>
        <w:jc w:val="right"/>
        <w:rPr>
          <w:b/>
          <w:bCs/>
          <w:spacing w:val="-10"/>
          <w:sz w:val="30"/>
          <w:szCs w:val="30"/>
        </w:rPr>
      </w:pPr>
      <w:r>
        <w:rPr>
          <w:b/>
          <w:bCs/>
          <w:noProof/>
          <w:spacing w:val="-10"/>
          <w:sz w:val="30"/>
          <w:szCs w:val="30"/>
        </w:rPr>
        <w:drawing>
          <wp:inline distT="0" distB="0" distL="0" distR="0">
            <wp:extent cx="501650" cy="739140"/>
            <wp:effectExtent l="0" t="0" r="0" b="3810"/>
            <wp:docPr id="1" name="Рисунок 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pacing w:val="-10"/>
          <w:sz w:val="30"/>
          <w:szCs w:val="30"/>
        </w:rPr>
        <w:t xml:space="preserve">                                                   Проект</w:t>
      </w:r>
    </w:p>
    <w:p w:rsidR="00704F30" w:rsidRPr="00651FCA" w:rsidRDefault="00704F30" w:rsidP="00704F30">
      <w:pPr>
        <w:jc w:val="center"/>
      </w:pPr>
    </w:p>
    <w:p w:rsidR="00704F30" w:rsidRPr="001D0051" w:rsidRDefault="00704F30" w:rsidP="00704F30">
      <w:pPr>
        <w:jc w:val="center"/>
        <w:rPr>
          <w:b/>
          <w:sz w:val="28"/>
          <w:szCs w:val="28"/>
        </w:rPr>
      </w:pPr>
      <w:r w:rsidRPr="001D0051">
        <w:rPr>
          <w:b/>
          <w:sz w:val="28"/>
          <w:szCs w:val="28"/>
        </w:rPr>
        <w:t>Российская Федерация</w:t>
      </w:r>
    </w:p>
    <w:p w:rsidR="00704F30" w:rsidRPr="001D0051" w:rsidRDefault="00704F30" w:rsidP="00704F30">
      <w:pPr>
        <w:jc w:val="center"/>
        <w:rPr>
          <w:b/>
          <w:sz w:val="28"/>
          <w:szCs w:val="28"/>
        </w:rPr>
      </w:pPr>
      <w:r w:rsidRPr="001D0051">
        <w:rPr>
          <w:b/>
          <w:spacing w:val="-9"/>
          <w:sz w:val="28"/>
          <w:szCs w:val="28"/>
        </w:rPr>
        <w:t>Ростовская область</w:t>
      </w:r>
    </w:p>
    <w:p w:rsidR="00704F30" w:rsidRPr="001D0051" w:rsidRDefault="00704F30" w:rsidP="00704F30">
      <w:pPr>
        <w:jc w:val="center"/>
        <w:rPr>
          <w:b/>
          <w:sz w:val="28"/>
          <w:szCs w:val="28"/>
        </w:rPr>
      </w:pPr>
      <w:r w:rsidRPr="001D0051">
        <w:rPr>
          <w:b/>
          <w:sz w:val="28"/>
          <w:szCs w:val="28"/>
        </w:rPr>
        <w:t>Октябрьский район</w:t>
      </w:r>
    </w:p>
    <w:p w:rsidR="00704F30" w:rsidRPr="001D0051" w:rsidRDefault="00704F30" w:rsidP="00704F30">
      <w:pPr>
        <w:jc w:val="center"/>
        <w:rPr>
          <w:b/>
          <w:sz w:val="28"/>
          <w:szCs w:val="28"/>
        </w:rPr>
      </w:pPr>
      <w:r w:rsidRPr="001D0051">
        <w:rPr>
          <w:b/>
          <w:spacing w:val="-9"/>
          <w:sz w:val="28"/>
          <w:szCs w:val="28"/>
        </w:rPr>
        <w:t>Муниципальное образование «Коммунарское сельское поселение»</w:t>
      </w:r>
    </w:p>
    <w:p w:rsidR="00704F30" w:rsidRPr="001D0051" w:rsidRDefault="00704F30" w:rsidP="00704F30">
      <w:pPr>
        <w:jc w:val="center"/>
        <w:rPr>
          <w:b/>
          <w:spacing w:val="-9"/>
          <w:sz w:val="28"/>
          <w:szCs w:val="28"/>
        </w:rPr>
      </w:pPr>
      <w:r w:rsidRPr="001D0051">
        <w:rPr>
          <w:b/>
          <w:spacing w:val="-9"/>
          <w:sz w:val="28"/>
          <w:szCs w:val="28"/>
        </w:rPr>
        <w:t>Администрация Коммунарского сельского поселения</w:t>
      </w:r>
    </w:p>
    <w:p w:rsidR="00704F30" w:rsidRPr="00426511" w:rsidRDefault="00704F30" w:rsidP="00704F30">
      <w:pPr>
        <w:shd w:val="clear" w:color="auto" w:fill="FFFFFF"/>
        <w:spacing w:line="322" w:lineRule="exact"/>
        <w:ind w:right="72"/>
        <w:jc w:val="center"/>
        <w:rPr>
          <w:sz w:val="28"/>
          <w:szCs w:val="28"/>
        </w:rPr>
      </w:pPr>
    </w:p>
    <w:p w:rsidR="00704F30" w:rsidRPr="00651FCA" w:rsidRDefault="00704F30" w:rsidP="00704F30">
      <w:pPr>
        <w:shd w:val="clear" w:color="auto" w:fill="FFFFFF"/>
        <w:jc w:val="center"/>
        <w:rPr>
          <w:sz w:val="40"/>
          <w:szCs w:val="40"/>
        </w:rPr>
      </w:pPr>
      <w:r>
        <w:rPr>
          <w:b/>
          <w:bCs/>
          <w:spacing w:val="-12"/>
          <w:sz w:val="40"/>
          <w:szCs w:val="40"/>
        </w:rPr>
        <w:t>ПОСТАНОВЛЕНИЕ</w:t>
      </w:r>
    </w:p>
    <w:p w:rsidR="00704F30" w:rsidRDefault="00704F30" w:rsidP="00704F30">
      <w:pPr>
        <w:shd w:val="clear" w:color="auto" w:fill="FFFFFF"/>
        <w:tabs>
          <w:tab w:val="left" w:pos="4349"/>
          <w:tab w:val="left" w:pos="6768"/>
        </w:tabs>
        <w:jc w:val="center"/>
        <w:rPr>
          <w:bCs/>
          <w:spacing w:val="-12"/>
          <w:sz w:val="28"/>
          <w:szCs w:val="28"/>
        </w:rPr>
      </w:pPr>
    </w:p>
    <w:p w:rsidR="00704F30" w:rsidRPr="006944BB" w:rsidRDefault="00704F30" w:rsidP="00704F30">
      <w:pPr>
        <w:shd w:val="clear" w:color="auto" w:fill="FFFFFF"/>
        <w:rPr>
          <w:bCs/>
          <w:sz w:val="28"/>
          <w:szCs w:val="28"/>
        </w:rPr>
      </w:pPr>
      <w:r>
        <w:rPr>
          <w:bCs/>
          <w:sz w:val="28"/>
          <w:szCs w:val="28"/>
        </w:rPr>
        <w:t>__________</w:t>
      </w:r>
      <w:r>
        <w:rPr>
          <w:bCs/>
          <w:sz w:val="28"/>
          <w:szCs w:val="28"/>
        </w:rPr>
        <w:t xml:space="preserve"> </w:t>
      </w:r>
      <w:r w:rsidRPr="006944BB">
        <w:rPr>
          <w:bCs/>
          <w:sz w:val="28"/>
          <w:szCs w:val="28"/>
        </w:rPr>
        <w:t>г.</w:t>
      </w:r>
      <w:r w:rsidRPr="006944BB">
        <w:rPr>
          <w:rFonts w:ascii="Arial" w:cs="Arial"/>
          <w:bCs/>
          <w:sz w:val="28"/>
          <w:szCs w:val="28"/>
        </w:rPr>
        <w:tab/>
      </w:r>
      <w:r w:rsidRPr="006944BB">
        <w:rPr>
          <w:rFonts w:ascii="Arial" w:cs="Arial"/>
          <w:bCs/>
          <w:sz w:val="28"/>
          <w:szCs w:val="28"/>
        </w:rPr>
        <w:tab/>
        <w:t xml:space="preserve"> </w:t>
      </w:r>
      <w:r w:rsidRPr="006944BB">
        <w:rPr>
          <w:rFonts w:ascii="Arial" w:cs="Arial"/>
          <w:bCs/>
          <w:sz w:val="28"/>
          <w:szCs w:val="28"/>
        </w:rPr>
        <w:tab/>
      </w:r>
      <w:r w:rsidRPr="006944BB">
        <w:rPr>
          <w:rFonts w:ascii="Arial" w:cs="Arial"/>
          <w:bCs/>
          <w:sz w:val="28"/>
          <w:szCs w:val="28"/>
        </w:rPr>
        <w:tab/>
        <w:t xml:space="preserve"> </w:t>
      </w:r>
      <w:r w:rsidRPr="006944BB">
        <w:rPr>
          <w:bCs/>
          <w:sz w:val="28"/>
          <w:szCs w:val="28"/>
        </w:rPr>
        <w:t xml:space="preserve">№ </w:t>
      </w:r>
      <w:r>
        <w:rPr>
          <w:bCs/>
          <w:sz w:val="28"/>
          <w:szCs w:val="28"/>
        </w:rPr>
        <w:t>____</w:t>
      </w:r>
      <w:r w:rsidRPr="006944BB">
        <w:rPr>
          <w:rFonts w:ascii="Arial" w:cs="Arial"/>
          <w:bCs/>
          <w:sz w:val="28"/>
          <w:szCs w:val="28"/>
        </w:rPr>
        <w:tab/>
      </w:r>
      <w:r w:rsidRPr="006944BB">
        <w:rPr>
          <w:rFonts w:ascii="Arial" w:cs="Arial"/>
          <w:bCs/>
          <w:sz w:val="28"/>
          <w:szCs w:val="28"/>
        </w:rPr>
        <w:tab/>
      </w:r>
      <w:r w:rsidRPr="006944BB">
        <w:rPr>
          <w:rFonts w:ascii="Arial" w:cs="Arial"/>
          <w:bCs/>
          <w:sz w:val="28"/>
          <w:szCs w:val="28"/>
        </w:rPr>
        <w:tab/>
        <w:t xml:space="preserve">     </w:t>
      </w:r>
      <w:r w:rsidRPr="006944BB">
        <w:rPr>
          <w:bCs/>
          <w:sz w:val="28"/>
          <w:szCs w:val="28"/>
        </w:rPr>
        <w:t>п. Новосветло</w:t>
      </w:r>
      <w:r w:rsidRPr="006944BB">
        <w:rPr>
          <w:bCs/>
          <w:sz w:val="28"/>
          <w:szCs w:val="28"/>
        </w:rPr>
        <w:t>в</w:t>
      </w:r>
      <w:r w:rsidRPr="006944BB">
        <w:rPr>
          <w:bCs/>
          <w:sz w:val="28"/>
          <w:szCs w:val="28"/>
        </w:rPr>
        <w:t>ский</w:t>
      </w:r>
    </w:p>
    <w:p w:rsidR="00704F30" w:rsidRPr="006944BB" w:rsidRDefault="00704F30" w:rsidP="00704F30">
      <w:pPr>
        <w:shd w:val="clear" w:color="auto" w:fill="FFFFFF"/>
        <w:tabs>
          <w:tab w:val="left" w:pos="4349"/>
          <w:tab w:val="left" w:pos="6768"/>
        </w:tabs>
        <w:ind w:right="6069"/>
        <w:jc w:val="center"/>
        <w:rPr>
          <w:bCs/>
          <w:spacing w:val="-10"/>
          <w:sz w:val="28"/>
          <w:szCs w:val="28"/>
        </w:rPr>
      </w:pPr>
    </w:p>
    <w:p w:rsidR="00704F30" w:rsidRPr="00CF7F46" w:rsidRDefault="00704F30" w:rsidP="00704F30">
      <w:pPr>
        <w:widowControl/>
        <w:tabs>
          <w:tab w:val="left" w:pos="4820"/>
        </w:tabs>
        <w:autoSpaceDE/>
        <w:autoSpaceDN/>
        <w:adjustRightInd/>
        <w:ind w:right="5161" w:firstLine="851"/>
        <w:jc w:val="both"/>
        <w:rPr>
          <w:rFonts w:eastAsia="Calibri"/>
          <w:sz w:val="26"/>
          <w:szCs w:val="28"/>
          <w:lang w:eastAsia="en-US"/>
        </w:rPr>
      </w:pPr>
      <w:r w:rsidRPr="00CF7F46">
        <w:rPr>
          <w:rFonts w:eastAsia="Calibri"/>
          <w:sz w:val="26"/>
          <w:szCs w:val="28"/>
          <w:lang w:eastAsia="en-US"/>
        </w:rPr>
        <w:t>Об утверждении плана меропри</w:t>
      </w:r>
      <w:r w:rsidRPr="00CF7F46">
        <w:rPr>
          <w:rFonts w:eastAsia="Calibri"/>
          <w:sz w:val="26"/>
          <w:szCs w:val="28"/>
          <w:lang w:eastAsia="en-US"/>
        </w:rPr>
        <w:t>я</w:t>
      </w:r>
      <w:r w:rsidRPr="00CF7F46">
        <w:rPr>
          <w:rFonts w:eastAsia="Calibri"/>
          <w:sz w:val="26"/>
          <w:szCs w:val="28"/>
          <w:lang w:eastAsia="en-US"/>
        </w:rPr>
        <w:t>тий («дорожной карты») «Повышение зн</w:t>
      </w:r>
      <w:r w:rsidRPr="00CF7F46">
        <w:rPr>
          <w:rFonts w:eastAsia="Calibri"/>
          <w:sz w:val="26"/>
          <w:szCs w:val="28"/>
          <w:lang w:eastAsia="en-US"/>
        </w:rPr>
        <w:t>а</w:t>
      </w:r>
      <w:r w:rsidRPr="00CF7F46">
        <w:rPr>
          <w:rFonts w:eastAsia="Calibri"/>
          <w:sz w:val="26"/>
          <w:szCs w:val="28"/>
          <w:lang w:eastAsia="en-US"/>
        </w:rPr>
        <w:t>чений показателей доступности для инвалидов объектов и предоставляемых услуг в устано</w:t>
      </w:r>
      <w:r w:rsidRPr="00CF7F46">
        <w:rPr>
          <w:rFonts w:eastAsia="Calibri"/>
          <w:sz w:val="26"/>
          <w:szCs w:val="28"/>
          <w:lang w:eastAsia="en-US"/>
        </w:rPr>
        <w:t>в</w:t>
      </w:r>
      <w:r w:rsidRPr="00CF7F46">
        <w:rPr>
          <w:rFonts w:eastAsia="Calibri"/>
          <w:sz w:val="26"/>
          <w:szCs w:val="28"/>
          <w:lang w:eastAsia="en-US"/>
        </w:rPr>
        <w:t>ленных сферах деятельности на 2016-2020 г</w:t>
      </w:r>
      <w:r w:rsidRPr="00CF7F46">
        <w:rPr>
          <w:rFonts w:eastAsia="Calibri"/>
          <w:sz w:val="26"/>
          <w:szCs w:val="28"/>
          <w:lang w:eastAsia="en-US"/>
        </w:rPr>
        <w:t>о</w:t>
      </w:r>
      <w:r w:rsidRPr="00CF7F46">
        <w:rPr>
          <w:rFonts w:eastAsia="Calibri"/>
          <w:sz w:val="26"/>
          <w:szCs w:val="28"/>
          <w:lang w:eastAsia="en-US"/>
        </w:rPr>
        <w:t>ды</w:t>
      </w:r>
    </w:p>
    <w:p w:rsidR="00704F30" w:rsidRPr="00CF7F46" w:rsidRDefault="00704F30" w:rsidP="00704F30">
      <w:pPr>
        <w:widowControl/>
        <w:autoSpaceDE/>
        <w:autoSpaceDN/>
        <w:adjustRightInd/>
        <w:ind w:firstLine="851"/>
        <w:jc w:val="both"/>
        <w:rPr>
          <w:rFonts w:eastAsia="Calibri"/>
          <w:sz w:val="26"/>
          <w:szCs w:val="28"/>
          <w:lang w:eastAsia="en-US"/>
        </w:rPr>
      </w:pPr>
    </w:p>
    <w:p w:rsidR="00704F30" w:rsidRPr="00CF7F46" w:rsidRDefault="00704F30" w:rsidP="00704F30">
      <w:pPr>
        <w:widowControl/>
        <w:autoSpaceDE/>
        <w:autoSpaceDN/>
        <w:adjustRightInd/>
        <w:ind w:firstLine="720"/>
        <w:jc w:val="both"/>
        <w:rPr>
          <w:rFonts w:eastAsia="Calibri"/>
          <w:sz w:val="26"/>
          <w:szCs w:val="28"/>
          <w:lang w:eastAsia="en-US"/>
        </w:rPr>
      </w:pPr>
      <w:proofErr w:type="gramStart"/>
      <w:r w:rsidRPr="00CF7F46">
        <w:rPr>
          <w:rFonts w:eastAsia="Calibri"/>
          <w:sz w:val="26"/>
          <w:szCs w:val="28"/>
          <w:lang w:eastAsia="en-US"/>
        </w:rPr>
        <w:t>В целях обеспечения соблюдения положений Конвенции о правах инвалидов на территории Октябрьского района, реализации пункта 1 части 4 статьи 26 Фед</w:t>
      </w:r>
      <w:r w:rsidRPr="00CF7F46">
        <w:rPr>
          <w:rFonts w:eastAsia="Calibri"/>
          <w:sz w:val="26"/>
          <w:szCs w:val="28"/>
          <w:lang w:eastAsia="en-US"/>
        </w:rPr>
        <w:t>е</w:t>
      </w:r>
      <w:r w:rsidRPr="00CF7F46">
        <w:rPr>
          <w:rFonts w:eastAsia="Calibri"/>
          <w:sz w:val="26"/>
          <w:szCs w:val="28"/>
          <w:lang w:eastAsia="en-US"/>
        </w:rPr>
        <w:t xml:space="preserve">рального закона от </w:t>
      </w:r>
      <w:smartTag w:uri="urn:schemas-microsoft-com:office:smarttags" w:element="date">
        <w:smartTagPr>
          <w:attr w:name="Year" w:val="2014"/>
          <w:attr w:name="Day" w:val="01"/>
          <w:attr w:name="Month" w:val="12"/>
          <w:attr w:name="ls" w:val="trans"/>
        </w:smartTagPr>
        <w:r w:rsidRPr="00CF7F46">
          <w:rPr>
            <w:rFonts w:eastAsia="Calibri"/>
            <w:sz w:val="26"/>
            <w:szCs w:val="28"/>
            <w:lang w:eastAsia="en-US"/>
          </w:rPr>
          <w:t>01.12.2014</w:t>
        </w:r>
      </w:smartTag>
      <w:r w:rsidRPr="00CF7F46">
        <w:rPr>
          <w:rFonts w:eastAsia="Calibri"/>
          <w:sz w:val="26"/>
          <w:szCs w:val="28"/>
          <w:lang w:eastAsia="en-US"/>
        </w:rPr>
        <w:t xml:space="preserve"> № 419-ФЗ «О внесении изменений в отдельные з</w:t>
      </w:r>
      <w:r w:rsidRPr="00CF7F46">
        <w:rPr>
          <w:rFonts w:eastAsia="Calibri"/>
          <w:sz w:val="26"/>
          <w:szCs w:val="28"/>
          <w:lang w:eastAsia="en-US"/>
        </w:rPr>
        <w:t>а</w:t>
      </w:r>
      <w:r w:rsidRPr="00CF7F46">
        <w:rPr>
          <w:rFonts w:eastAsia="Calibri"/>
          <w:sz w:val="26"/>
          <w:szCs w:val="28"/>
          <w:lang w:eastAsia="en-US"/>
        </w:rPr>
        <w:t>конодательные  акты Российской Федерации по вопросам социальной защиты инвалид</w:t>
      </w:r>
      <w:bookmarkStart w:id="0" w:name="_GoBack"/>
      <w:bookmarkEnd w:id="0"/>
      <w:r w:rsidRPr="00CF7F46">
        <w:rPr>
          <w:rFonts w:eastAsia="Calibri"/>
          <w:sz w:val="26"/>
          <w:szCs w:val="28"/>
          <w:lang w:eastAsia="en-US"/>
        </w:rPr>
        <w:t>ов в связи с рат</w:t>
      </w:r>
      <w:r w:rsidRPr="00CF7F46">
        <w:rPr>
          <w:rFonts w:eastAsia="Calibri"/>
          <w:sz w:val="26"/>
          <w:szCs w:val="28"/>
          <w:lang w:eastAsia="en-US"/>
        </w:rPr>
        <w:t>и</w:t>
      </w:r>
      <w:r w:rsidRPr="00CF7F46">
        <w:rPr>
          <w:rFonts w:eastAsia="Calibri"/>
          <w:sz w:val="26"/>
          <w:szCs w:val="28"/>
          <w:lang w:eastAsia="en-US"/>
        </w:rPr>
        <w:t>фикацией Конвенции о правах инвалидов», руководствуясь постановлением Правител</w:t>
      </w:r>
      <w:r w:rsidRPr="00CF7F46">
        <w:rPr>
          <w:rFonts w:eastAsia="Calibri"/>
          <w:sz w:val="26"/>
          <w:szCs w:val="28"/>
          <w:lang w:eastAsia="en-US"/>
        </w:rPr>
        <w:t>ь</w:t>
      </w:r>
      <w:r w:rsidRPr="00CF7F46">
        <w:rPr>
          <w:rFonts w:eastAsia="Calibri"/>
          <w:sz w:val="26"/>
          <w:szCs w:val="28"/>
          <w:lang w:eastAsia="en-US"/>
        </w:rPr>
        <w:t xml:space="preserve">ства Российской Федерации  от </w:t>
      </w:r>
      <w:smartTag w:uri="urn:schemas-microsoft-com:office:smarttags" w:element="date">
        <w:smartTagPr>
          <w:attr w:name="Year" w:val="2015"/>
          <w:attr w:name="Day" w:val="17"/>
          <w:attr w:name="Month" w:val="06"/>
          <w:attr w:name="ls" w:val="trans"/>
        </w:smartTagPr>
        <w:r w:rsidRPr="00CF7F46">
          <w:rPr>
            <w:rFonts w:eastAsia="Calibri"/>
            <w:sz w:val="26"/>
            <w:szCs w:val="28"/>
            <w:lang w:eastAsia="en-US"/>
          </w:rPr>
          <w:t>17.06.2015</w:t>
        </w:r>
      </w:smartTag>
      <w:r w:rsidRPr="00CF7F46">
        <w:rPr>
          <w:rFonts w:eastAsia="Calibri"/>
          <w:sz w:val="26"/>
          <w:szCs w:val="28"/>
          <w:lang w:eastAsia="en-US"/>
        </w:rPr>
        <w:t xml:space="preserve"> № 599 «О порядке и сроках разработки</w:t>
      </w:r>
      <w:proofErr w:type="gramEnd"/>
      <w:r w:rsidRPr="00CF7F46">
        <w:rPr>
          <w:rFonts w:eastAsia="Calibri"/>
          <w:sz w:val="26"/>
          <w:szCs w:val="28"/>
          <w:lang w:eastAsia="en-US"/>
        </w:rPr>
        <w:t xml:space="preserve"> федеральными органами исполнительной власти, о</w:t>
      </w:r>
      <w:r w:rsidRPr="00CF7F46">
        <w:rPr>
          <w:rFonts w:eastAsia="Calibri"/>
          <w:sz w:val="26"/>
          <w:szCs w:val="28"/>
          <w:lang w:eastAsia="en-US"/>
        </w:rPr>
        <w:t>р</w:t>
      </w:r>
      <w:r w:rsidRPr="00CF7F46">
        <w:rPr>
          <w:rFonts w:eastAsia="Calibri"/>
          <w:sz w:val="26"/>
          <w:szCs w:val="28"/>
          <w:lang w:eastAsia="en-US"/>
        </w:rPr>
        <w:t>ганами исполнительной власти субъектов Российской Федерации, органами местного самоуправления мероприятий по повыш</w:t>
      </w:r>
      <w:r w:rsidRPr="00CF7F46">
        <w:rPr>
          <w:rFonts w:eastAsia="Calibri"/>
          <w:sz w:val="26"/>
          <w:szCs w:val="28"/>
          <w:lang w:eastAsia="en-US"/>
        </w:rPr>
        <w:t>е</w:t>
      </w:r>
      <w:r w:rsidRPr="00CF7F46">
        <w:rPr>
          <w:rFonts w:eastAsia="Calibri"/>
          <w:sz w:val="26"/>
          <w:szCs w:val="28"/>
          <w:lang w:eastAsia="en-US"/>
        </w:rPr>
        <w:t>нию значений показателей доступности для инвалидов объектов и услуг в установле</w:t>
      </w:r>
      <w:r w:rsidRPr="00CF7F46">
        <w:rPr>
          <w:rFonts w:eastAsia="Calibri"/>
          <w:sz w:val="26"/>
          <w:szCs w:val="28"/>
          <w:lang w:eastAsia="en-US"/>
        </w:rPr>
        <w:t>н</w:t>
      </w:r>
      <w:r w:rsidRPr="00CF7F46">
        <w:rPr>
          <w:rFonts w:eastAsia="Calibri"/>
          <w:sz w:val="26"/>
          <w:szCs w:val="28"/>
          <w:lang w:eastAsia="en-US"/>
        </w:rPr>
        <w:t>ных сферах деятельности», Устава муниципального образования «Коммунарское сел</w:t>
      </w:r>
      <w:r w:rsidRPr="00CF7F46">
        <w:rPr>
          <w:rFonts w:eastAsia="Calibri"/>
          <w:sz w:val="26"/>
          <w:szCs w:val="28"/>
          <w:lang w:eastAsia="en-US"/>
        </w:rPr>
        <w:t>ь</w:t>
      </w:r>
      <w:r w:rsidRPr="00CF7F46">
        <w:rPr>
          <w:rFonts w:eastAsia="Calibri"/>
          <w:sz w:val="26"/>
          <w:szCs w:val="28"/>
          <w:lang w:eastAsia="en-US"/>
        </w:rPr>
        <w:t>ское поселение»,</w:t>
      </w:r>
    </w:p>
    <w:p w:rsidR="00704F30" w:rsidRPr="00CF7F46" w:rsidRDefault="00704F30" w:rsidP="00704F30">
      <w:pPr>
        <w:widowControl/>
        <w:autoSpaceDE/>
        <w:autoSpaceDN/>
        <w:adjustRightInd/>
        <w:ind w:firstLine="851"/>
        <w:jc w:val="both"/>
        <w:rPr>
          <w:rFonts w:eastAsia="Calibri"/>
          <w:sz w:val="26"/>
          <w:szCs w:val="28"/>
          <w:lang w:eastAsia="en-US"/>
        </w:rPr>
      </w:pPr>
    </w:p>
    <w:p w:rsidR="00704F30" w:rsidRPr="00CF7F46" w:rsidRDefault="00704F30" w:rsidP="00704F30">
      <w:pPr>
        <w:widowControl/>
        <w:autoSpaceDE/>
        <w:autoSpaceDN/>
        <w:adjustRightInd/>
        <w:ind w:firstLine="851"/>
        <w:jc w:val="center"/>
        <w:rPr>
          <w:rFonts w:eastAsia="Calibri"/>
          <w:sz w:val="26"/>
          <w:szCs w:val="28"/>
          <w:lang w:eastAsia="en-US"/>
        </w:rPr>
      </w:pPr>
      <w:r w:rsidRPr="00CF7F46">
        <w:rPr>
          <w:rFonts w:eastAsia="Calibri"/>
          <w:sz w:val="26"/>
          <w:szCs w:val="28"/>
          <w:lang w:eastAsia="en-US"/>
        </w:rPr>
        <w:t>ПОСТАНОВЛЯЮ:</w:t>
      </w:r>
    </w:p>
    <w:p w:rsidR="00704F30" w:rsidRPr="00CF7F46" w:rsidRDefault="00704F30" w:rsidP="00704F30">
      <w:pPr>
        <w:widowControl/>
        <w:autoSpaceDE/>
        <w:autoSpaceDN/>
        <w:adjustRightInd/>
        <w:ind w:firstLine="851"/>
        <w:jc w:val="both"/>
        <w:rPr>
          <w:rFonts w:eastAsia="Calibri"/>
          <w:sz w:val="26"/>
          <w:szCs w:val="28"/>
          <w:lang w:eastAsia="en-US"/>
        </w:rPr>
      </w:pPr>
    </w:p>
    <w:p w:rsidR="00704F30" w:rsidRPr="00CF7F46" w:rsidRDefault="00704F30" w:rsidP="00704F30">
      <w:pPr>
        <w:widowControl/>
        <w:autoSpaceDE/>
        <w:autoSpaceDN/>
        <w:adjustRightInd/>
        <w:ind w:firstLine="720"/>
        <w:jc w:val="both"/>
        <w:rPr>
          <w:rFonts w:eastAsia="Calibri"/>
          <w:sz w:val="26"/>
          <w:szCs w:val="28"/>
          <w:lang w:eastAsia="en-US"/>
        </w:rPr>
      </w:pPr>
      <w:r w:rsidRPr="00CF7F46">
        <w:rPr>
          <w:rFonts w:eastAsia="Calibri"/>
          <w:sz w:val="26"/>
          <w:szCs w:val="28"/>
          <w:lang w:eastAsia="en-US"/>
        </w:rPr>
        <w:t>1. Утвердить план мероприятий («дорожную карту») «Повышение значений показателей доступности для инвалидов объектов и предоставляемых услуг в у</w:t>
      </w:r>
      <w:r w:rsidRPr="00CF7F46">
        <w:rPr>
          <w:rFonts w:eastAsia="Calibri"/>
          <w:sz w:val="26"/>
          <w:szCs w:val="28"/>
          <w:lang w:eastAsia="en-US"/>
        </w:rPr>
        <w:t>с</w:t>
      </w:r>
      <w:r w:rsidRPr="00CF7F46">
        <w:rPr>
          <w:rFonts w:eastAsia="Calibri"/>
          <w:sz w:val="26"/>
          <w:szCs w:val="28"/>
          <w:lang w:eastAsia="en-US"/>
        </w:rPr>
        <w:t>тановленных сферах деятельности на 2016-2020 годы» согласно приложению к настоящему постано</w:t>
      </w:r>
      <w:r w:rsidRPr="00CF7F46">
        <w:rPr>
          <w:rFonts w:eastAsia="Calibri"/>
          <w:sz w:val="26"/>
          <w:szCs w:val="28"/>
          <w:lang w:eastAsia="en-US"/>
        </w:rPr>
        <w:t>в</w:t>
      </w:r>
      <w:r w:rsidRPr="00CF7F46">
        <w:rPr>
          <w:rFonts w:eastAsia="Calibri"/>
          <w:sz w:val="26"/>
          <w:szCs w:val="28"/>
          <w:lang w:eastAsia="en-US"/>
        </w:rPr>
        <w:t>лению.</w:t>
      </w:r>
    </w:p>
    <w:p w:rsidR="00704F30" w:rsidRPr="00CF7F46" w:rsidRDefault="00704F30" w:rsidP="00704F30">
      <w:pPr>
        <w:widowControl/>
        <w:autoSpaceDE/>
        <w:autoSpaceDN/>
        <w:adjustRightInd/>
        <w:ind w:firstLine="720"/>
        <w:jc w:val="both"/>
        <w:rPr>
          <w:rFonts w:eastAsia="Calibri"/>
          <w:sz w:val="26"/>
          <w:szCs w:val="28"/>
          <w:lang w:eastAsia="en-US"/>
        </w:rPr>
      </w:pPr>
      <w:r w:rsidRPr="00CF7F46">
        <w:rPr>
          <w:rFonts w:eastAsia="Calibri"/>
          <w:sz w:val="26"/>
          <w:szCs w:val="28"/>
          <w:lang w:eastAsia="en-US"/>
        </w:rPr>
        <w:t>2. Финансово-экономической службе Администрации при подготовке проекта бюджета на очередной финансовый год и плановый период учитывать мероприятия, предусмотренные планом мероприятий («дорожной карты») «Повышение значений показателей доступности для инвалидов объектов и предоставляемых услуг в установленных сферах деятельн</w:t>
      </w:r>
      <w:r w:rsidRPr="00CF7F46">
        <w:rPr>
          <w:rFonts w:eastAsia="Calibri"/>
          <w:sz w:val="26"/>
          <w:szCs w:val="28"/>
          <w:lang w:eastAsia="en-US"/>
        </w:rPr>
        <w:t>о</w:t>
      </w:r>
      <w:r w:rsidRPr="00CF7F46">
        <w:rPr>
          <w:rFonts w:eastAsia="Calibri"/>
          <w:sz w:val="26"/>
          <w:szCs w:val="28"/>
          <w:lang w:eastAsia="en-US"/>
        </w:rPr>
        <w:t xml:space="preserve">сти на 2016-2020 годы»    </w:t>
      </w:r>
    </w:p>
    <w:p w:rsidR="00704F30" w:rsidRPr="00CF7F46" w:rsidRDefault="00704F30" w:rsidP="00704F30">
      <w:pPr>
        <w:widowControl/>
        <w:autoSpaceDE/>
        <w:autoSpaceDN/>
        <w:adjustRightInd/>
        <w:ind w:firstLine="720"/>
        <w:jc w:val="both"/>
        <w:rPr>
          <w:rFonts w:eastAsia="Calibri"/>
          <w:sz w:val="26"/>
          <w:szCs w:val="28"/>
          <w:lang w:eastAsia="en-US"/>
        </w:rPr>
      </w:pPr>
      <w:r w:rsidRPr="00CF7F46">
        <w:rPr>
          <w:rFonts w:eastAsia="Calibri"/>
          <w:sz w:val="26"/>
          <w:szCs w:val="28"/>
          <w:lang w:eastAsia="en-US"/>
        </w:rPr>
        <w:t xml:space="preserve">3. </w:t>
      </w:r>
      <w:proofErr w:type="gramStart"/>
      <w:r w:rsidRPr="00CF7F46">
        <w:rPr>
          <w:rFonts w:eastAsia="Calibri"/>
          <w:sz w:val="26"/>
          <w:szCs w:val="28"/>
          <w:lang w:eastAsia="en-US"/>
        </w:rPr>
        <w:t>Контроль за</w:t>
      </w:r>
      <w:proofErr w:type="gramEnd"/>
      <w:r w:rsidRPr="00CF7F46">
        <w:rPr>
          <w:rFonts w:eastAsia="Calibri"/>
          <w:sz w:val="26"/>
          <w:szCs w:val="28"/>
          <w:lang w:eastAsia="en-US"/>
        </w:rPr>
        <w:t xml:space="preserve"> исполнением настоящего постановления возложить на                    заместителя Главы Администрации Точеного А.Ю.</w:t>
      </w:r>
    </w:p>
    <w:p w:rsidR="00704F30" w:rsidRPr="00CF7F46" w:rsidRDefault="00704F30" w:rsidP="00704F30">
      <w:pPr>
        <w:widowControl/>
        <w:autoSpaceDE/>
        <w:autoSpaceDN/>
        <w:adjustRightInd/>
        <w:ind w:firstLine="720"/>
        <w:jc w:val="both"/>
        <w:rPr>
          <w:rFonts w:eastAsia="Calibri"/>
          <w:sz w:val="26"/>
          <w:szCs w:val="28"/>
          <w:lang w:eastAsia="en-US"/>
        </w:rPr>
      </w:pPr>
      <w:r w:rsidRPr="00CF7F46">
        <w:rPr>
          <w:rFonts w:eastAsia="Calibri"/>
          <w:sz w:val="26"/>
          <w:szCs w:val="28"/>
          <w:lang w:eastAsia="en-US"/>
        </w:rPr>
        <w:t xml:space="preserve">4. Настоящее постановление вступает в силу с </w:t>
      </w:r>
      <w:smartTag w:uri="urn:schemas-microsoft-com:office:smarttags" w:element="date">
        <w:smartTagPr>
          <w:attr w:name="Year" w:val="2016"/>
          <w:attr w:name="Day" w:val="1"/>
          <w:attr w:name="Month" w:val="1"/>
          <w:attr w:name="ls" w:val="trans"/>
        </w:smartTagPr>
        <w:r w:rsidRPr="00CF7F46">
          <w:rPr>
            <w:rFonts w:eastAsia="Calibri"/>
            <w:sz w:val="26"/>
            <w:szCs w:val="28"/>
            <w:lang w:eastAsia="en-US"/>
          </w:rPr>
          <w:t>1 января 2016 года</w:t>
        </w:r>
      </w:smartTag>
      <w:r w:rsidRPr="00CF7F46">
        <w:rPr>
          <w:rFonts w:eastAsia="Calibri"/>
          <w:sz w:val="26"/>
          <w:szCs w:val="28"/>
          <w:lang w:eastAsia="en-US"/>
        </w:rPr>
        <w:t xml:space="preserve"> и подлежит размещению на официальном сайте Администрации Коммунарского сельского п</w:t>
      </w:r>
      <w:r w:rsidRPr="00CF7F46">
        <w:rPr>
          <w:rFonts w:eastAsia="Calibri"/>
          <w:sz w:val="26"/>
          <w:szCs w:val="28"/>
          <w:lang w:eastAsia="en-US"/>
        </w:rPr>
        <w:t>о</w:t>
      </w:r>
      <w:r w:rsidRPr="00CF7F46">
        <w:rPr>
          <w:rFonts w:eastAsia="Calibri"/>
          <w:sz w:val="26"/>
          <w:szCs w:val="28"/>
          <w:lang w:eastAsia="en-US"/>
        </w:rPr>
        <w:t>селения.</w:t>
      </w:r>
    </w:p>
    <w:p w:rsidR="00704F30" w:rsidRPr="00CF7F46" w:rsidRDefault="00704F30" w:rsidP="00704F30">
      <w:pPr>
        <w:widowControl/>
        <w:autoSpaceDE/>
        <w:autoSpaceDN/>
        <w:adjustRightInd/>
        <w:jc w:val="both"/>
        <w:rPr>
          <w:rFonts w:eastAsia="Calibri"/>
          <w:sz w:val="26"/>
          <w:szCs w:val="28"/>
          <w:lang w:eastAsia="en-US"/>
        </w:rPr>
      </w:pPr>
    </w:p>
    <w:p w:rsidR="00704F30" w:rsidRPr="00CF7F46" w:rsidRDefault="00704F30" w:rsidP="00704F30">
      <w:pPr>
        <w:widowControl/>
        <w:autoSpaceDE/>
        <w:autoSpaceDN/>
        <w:adjustRightInd/>
        <w:jc w:val="both"/>
        <w:rPr>
          <w:rFonts w:eastAsia="Calibri"/>
          <w:sz w:val="26"/>
          <w:szCs w:val="28"/>
          <w:lang w:eastAsia="en-US"/>
        </w:rPr>
      </w:pPr>
      <w:r w:rsidRPr="00CF7F46">
        <w:rPr>
          <w:rFonts w:eastAsia="Calibri"/>
          <w:sz w:val="26"/>
          <w:szCs w:val="28"/>
          <w:lang w:eastAsia="en-US"/>
        </w:rPr>
        <w:t xml:space="preserve">Глава </w:t>
      </w:r>
      <w:proofErr w:type="gramStart"/>
      <w:r w:rsidRPr="00CF7F46">
        <w:rPr>
          <w:rFonts w:eastAsia="Calibri"/>
          <w:sz w:val="26"/>
          <w:szCs w:val="28"/>
          <w:lang w:eastAsia="en-US"/>
        </w:rPr>
        <w:t>Коммунарского</w:t>
      </w:r>
      <w:proofErr w:type="gramEnd"/>
    </w:p>
    <w:p w:rsidR="00704F30" w:rsidRPr="00CF7F46" w:rsidRDefault="00704F30" w:rsidP="00704F30">
      <w:pPr>
        <w:widowControl/>
        <w:autoSpaceDE/>
        <w:autoSpaceDN/>
        <w:adjustRightInd/>
        <w:jc w:val="both"/>
        <w:rPr>
          <w:rFonts w:eastAsia="Calibri"/>
          <w:sz w:val="26"/>
          <w:szCs w:val="28"/>
          <w:lang w:eastAsia="en-US"/>
        </w:rPr>
      </w:pPr>
      <w:r w:rsidRPr="00CF7F46">
        <w:rPr>
          <w:rFonts w:eastAsia="Calibri"/>
          <w:sz w:val="26"/>
          <w:szCs w:val="28"/>
          <w:lang w:eastAsia="en-US"/>
        </w:rPr>
        <w:lastRenderedPageBreak/>
        <w:t>сельского поселения</w:t>
      </w:r>
      <w:r w:rsidRPr="00CF7F46">
        <w:rPr>
          <w:rFonts w:eastAsia="Calibri"/>
          <w:sz w:val="26"/>
          <w:szCs w:val="28"/>
          <w:lang w:eastAsia="en-US"/>
        </w:rPr>
        <w:tab/>
      </w:r>
      <w:r w:rsidRPr="00CF7F46">
        <w:rPr>
          <w:rFonts w:eastAsia="Calibri"/>
          <w:sz w:val="26"/>
          <w:szCs w:val="28"/>
          <w:lang w:eastAsia="en-US"/>
        </w:rPr>
        <w:tab/>
      </w:r>
      <w:r w:rsidRPr="00CF7F46">
        <w:rPr>
          <w:rFonts w:eastAsia="Calibri"/>
          <w:sz w:val="26"/>
          <w:szCs w:val="28"/>
          <w:lang w:eastAsia="en-US"/>
        </w:rPr>
        <w:tab/>
      </w:r>
      <w:r w:rsidRPr="00CF7F46">
        <w:rPr>
          <w:rFonts w:eastAsia="Calibri"/>
          <w:sz w:val="26"/>
          <w:szCs w:val="28"/>
          <w:lang w:eastAsia="en-US"/>
        </w:rPr>
        <w:tab/>
      </w:r>
      <w:r w:rsidRPr="00CF7F46">
        <w:rPr>
          <w:rFonts w:eastAsia="Calibri"/>
          <w:sz w:val="26"/>
          <w:szCs w:val="28"/>
          <w:lang w:eastAsia="en-US"/>
        </w:rPr>
        <w:tab/>
      </w:r>
      <w:r w:rsidRPr="00CF7F46">
        <w:rPr>
          <w:rFonts w:eastAsia="Calibri"/>
          <w:sz w:val="26"/>
          <w:szCs w:val="28"/>
          <w:lang w:eastAsia="en-US"/>
        </w:rPr>
        <w:tab/>
        <w:t xml:space="preserve">                      О.В. Безрукавая</w:t>
      </w:r>
      <w:r w:rsidRPr="006944BB">
        <w:rPr>
          <w:rFonts w:eastAsia="Calibri"/>
          <w:sz w:val="28"/>
          <w:szCs w:val="28"/>
          <w:lang w:eastAsia="en-US"/>
        </w:rPr>
        <w:t xml:space="preserve">  </w:t>
      </w:r>
    </w:p>
    <w:p w:rsidR="00704F30" w:rsidRPr="00CF7F46" w:rsidRDefault="00704F30" w:rsidP="00704F30">
      <w:pPr>
        <w:widowControl/>
        <w:autoSpaceDE/>
        <w:autoSpaceDN/>
        <w:adjustRightInd/>
        <w:ind w:firstLine="851"/>
        <w:jc w:val="right"/>
        <w:rPr>
          <w:rFonts w:eastAsia="Calibri"/>
          <w:lang w:eastAsia="en-US"/>
        </w:rPr>
      </w:pPr>
      <w:r>
        <w:rPr>
          <w:rFonts w:eastAsia="Calibri"/>
          <w:sz w:val="28"/>
          <w:szCs w:val="28"/>
          <w:lang w:eastAsia="en-US"/>
        </w:rPr>
        <w:br w:type="page"/>
      </w:r>
      <w:r w:rsidRPr="00CF7F46">
        <w:rPr>
          <w:rFonts w:eastAsia="Calibri"/>
          <w:lang w:eastAsia="en-US"/>
        </w:rPr>
        <w:lastRenderedPageBreak/>
        <w:t>Приложение №3</w:t>
      </w:r>
    </w:p>
    <w:p w:rsidR="00704F30" w:rsidRPr="00CF7F46" w:rsidRDefault="00704F30" w:rsidP="00704F30">
      <w:pPr>
        <w:widowControl/>
        <w:autoSpaceDE/>
        <w:autoSpaceDN/>
        <w:adjustRightInd/>
        <w:ind w:firstLine="851"/>
        <w:jc w:val="right"/>
        <w:rPr>
          <w:rFonts w:eastAsia="Calibri"/>
          <w:lang w:eastAsia="en-US"/>
        </w:rPr>
      </w:pPr>
      <w:r w:rsidRPr="00CF7F46">
        <w:rPr>
          <w:rFonts w:eastAsia="Calibri"/>
          <w:lang w:eastAsia="en-US"/>
        </w:rPr>
        <w:t xml:space="preserve">            к постановлению              </w:t>
      </w:r>
    </w:p>
    <w:p w:rsidR="00704F30" w:rsidRPr="00CF7F46" w:rsidRDefault="00704F30" w:rsidP="00704F30">
      <w:pPr>
        <w:widowControl/>
        <w:autoSpaceDE/>
        <w:autoSpaceDN/>
        <w:adjustRightInd/>
        <w:ind w:firstLine="851"/>
        <w:jc w:val="right"/>
        <w:rPr>
          <w:rFonts w:eastAsia="Calibri"/>
          <w:lang w:eastAsia="en-US"/>
        </w:rPr>
      </w:pPr>
      <w:r w:rsidRPr="00CF7F46">
        <w:rPr>
          <w:rFonts w:eastAsia="Calibri"/>
          <w:lang w:eastAsia="en-US"/>
        </w:rPr>
        <w:t xml:space="preserve">от </w:t>
      </w:r>
      <w:smartTag w:uri="urn:schemas-microsoft-com:office:smarttags" w:element="date">
        <w:smartTagPr>
          <w:attr w:name="Year" w:val="2015"/>
          <w:attr w:name="Day" w:val="21"/>
          <w:attr w:name="Month" w:val="10"/>
          <w:attr w:name="ls" w:val="trans"/>
        </w:smartTagPr>
        <w:r w:rsidRPr="00CF7F46">
          <w:rPr>
            <w:rFonts w:eastAsia="Calibri"/>
            <w:lang w:eastAsia="en-US"/>
          </w:rPr>
          <w:t>21.10.2015</w:t>
        </w:r>
      </w:smartTag>
      <w:r w:rsidRPr="00CF7F46">
        <w:rPr>
          <w:rFonts w:eastAsia="Calibri"/>
          <w:lang w:eastAsia="en-US"/>
        </w:rPr>
        <w:t xml:space="preserve"> г. № 405</w:t>
      </w:r>
    </w:p>
    <w:p w:rsidR="00704F30" w:rsidRPr="006944BB" w:rsidRDefault="00704F30" w:rsidP="00704F30">
      <w:pPr>
        <w:widowControl/>
        <w:autoSpaceDE/>
        <w:autoSpaceDN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704F30" w:rsidRPr="00CF7F46" w:rsidRDefault="00704F30" w:rsidP="00704F30">
      <w:pPr>
        <w:widowControl/>
        <w:autoSpaceDE/>
        <w:autoSpaceDN/>
        <w:adjustRightInd/>
        <w:ind w:firstLine="851"/>
        <w:jc w:val="center"/>
        <w:rPr>
          <w:rFonts w:eastAsia="Calibri"/>
          <w:b/>
          <w:sz w:val="24"/>
          <w:szCs w:val="24"/>
          <w:lang w:eastAsia="en-US"/>
        </w:rPr>
      </w:pPr>
      <w:r w:rsidRPr="00CF7F46">
        <w:rPr>
          <w:rFonts w:eastAsia="Calibri"/>
          <w:b/>
          <w:sz w:val="24"/>
          <w:szCs w:val="24"/>
          <w:lang w:eastAsia="en-US"/>
        </w:rPr>
        <w:t>ПЛАН</w:t>
      </w:r>
    </w:p>
    <w:p w:rsidR="00704F30" w:rsidRPr="00CF7F46" w:rsidRDefault="00704F30" w:rsidP="00704F30">
      <w:pPr>
        <w:widowControl/>
        <w:autoSpaceDE/>
        <w:autoSpaceDN/>
        <w:adjustRightInd/>
        <w:ind w:firstLine="851"/>
        <w:jc w:val="center"/>
        <w:rPr>
          <w:rFonts w:eastAsia="Calibri"/>
          <w:b/>
          <w:sz w:val="24"/>
          <w:szCs w:val="24"/>
          <w:lang w:eastAsia="en-US"/>
        </w:rPr>
      </w:pPr>
      <w:r w:rsidRPr="00CF7F46">
        <w:rPr>
          <w:rFonts w:eastAsia="Calibri"/>
          <w:b/>
          <w:sz w:val="24"/>
          <w:szCs w:val="24"/>
          <w:lang w:eastAsia="en-US"/>
        </w:rPr>
        <w:t>мероприятий («дорожной карты»)</w:t>
      </w:r>
    </w:p>
    <w:p w:rsidR="00704F30" w:rsidRPr="00CF7F46" w:rsidRDefault="00704F30" w:rsidP="00704F30">
      <w:pPr>
        <w:widowControl/>
        <w:autoSpaceDE/>
        <w:autoSpaceDN/>
        <w:adjustRightInd/>
        <w:ind w:firstLine="851"/>
        <w:jc w:val="center"/>
        <w:rPr>
          <w:rFonts w:eastAsia="Calibri"/>
          <w:b/>
          <w:sz w:val="24"/>
          <w:szCs w:val="24"/>
          <w:lang w:eastAsia="en-US"/>
        </w:rPr>
      </w:pPr>
      <w:r w:rsidRPr="00CF7F46">
        <w:rPr>
          <w:rFonts w:eastAsia="Calibri"/>
          <w:b/>
          <w:sz w:val="24"/>
          <w:szCs w:val="24"/>
          <w:lang w:eastAsia="en-US"/>
        </w:rPr>
        <w:t>«Повышение значений показателей доступности для инвалидов объектов и пред</w:t>
      </w:r>
      <w:r w:rsidRPr="00CF7F46">
        <w:rPr>
          <w:rFonts w:eastAsia="Calibri"/>
          <w:b/>
          <w:sz w:val="24"/>
          <w:szCs w:val="24"/>
          <w:lang w:eastAsia="en-US"/>
        </w:rPr>
        <w:t>о</w:t>
      </w:r>
      <w:r w:rsidRPr="00CF7F46">
        <w:rPr>
          <w:rFonts w:eastAsia="Calibri"/>
          <w:b/>
          <w:sz w:val="24"/>
          <w:szCs w:val="24"/>
          <w:lang w:eastAsia="en-US"/>
        </w:rPr>
        <w:t>ставляемых услуг в установленных сферах деятельности</w:t>
      </w:r>
    </w:p>
    <w:p w:rsidR="00704F30" w:rsidRPr="00CF7F46" w:rsidRDefault="00704F30" w:rsidP="00704F30">
      <w:pPr>
        <w:widowControl/>
        <w:autoSpaceDE/>
        <w:autoSpaceDN/>
        <w:adjustRightInd/>
        <w:ind w:firstLine="851"/>
        <w:jc w:val="center"/>
        <w:rPr>
          <w:rFonts w:eastAsia="Calibri"/>
          <w:b/>
          <w:sz w:val="24"/>
          <w:szCs w:val="24"/>
          <w:lang w:eastAsia="en-US"/>
        </w:rPr>
      </w:pPr>
      <w:r w:rsidRPr="00CF7F46">
        <w:rPr>
          <w:rFonts w:eastAsia="Calibri"/>
          <w:b/>
          <w:sz w:val="24"/>
          <w:szCs w:val="24"/>
          <w:lang w:eastAsia="en-US"/>
        </w:rPr>
        <w:t>на 2016-2020 годы</w:t>
      </w:r>
    </w:p>
    <w:p w:rsidR="00704F30" w:rsidRPr="00CF7F46" w:rsidRDefault="00704F30" w:rsidP="00704F30">
      <w:pPr>
        <w:widowControl/>
        <w:autoSpaceDE/>
        <w:autoSpaceDN/>
        <w:adjustRightInd/>
        <w:ind w:firstLine="851"/>
        <w:jc w:val="both"/>
        <w:rPr>
          <w:rFonts w:eastAsia="Calibri"/>
          <w:sz w:val="24"/>
          <w:szCs w:val="24"/>
          <w:lang w:eastAsia="en-US"/>
        </w:rPr>
      </w:pPr>
    </w:p>
    <w:p w:rsidR="00704F30" w:rsidRPr="00CF7F46" w:rsidRDefault="00704F30" w:rsidP="00704F30">
      <w:pPr>
        <w:widowControl/>
        <w:autoSpaceDE/>
        <w:autoSpaceDN/>
        <w:adjustRightInd/>
        <w:ind w:firstLine="851"/>
        <w:jc w:val="center"/>
        <w:rPr>
          <w:rFonts w:eastAsia="Calibri"/>
          <w:sz w:val="24"/>
          <w:szCs w:val="24"/>
          <w:u w:val="single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1.</w:t>
      </w:r>
      <w:r w:rsidRPr="00CF7F46">
        <w:rPr>
          <w:rFonts w:eastAsia="Calibri"/>
          <w:sz w:val="24"/>
          <w:szCs w:val="24"/>
          <w:lang w:eastAsia="en-US"/>
        </w:rPr>
        <w:tab/>
      </w:r>
      <w:r w:rsidRPr="00CF7F46">
        <w:rPr>
          <w:rFonts w:eastAsia="Calibri"/>
          <w:sz w:val="24"/>
          <w:szCs w:val="24"/>
          <w:u w:val="single"/>
          <w:lang w:eastAsia="en-US"/>
        </w:rPr>
        <w:t>Общее описание</w:t>
      </w:r>
    </w:p>
    <w:p w:rsidR="00704F30" w:rsidRPr="00CF7F46" w:rsidRDefault="00704F30" w:rsidP="00704F30">
      <w:pPr>
        <w:widowControl/>
        <w:autoSpaceDE/>
        <w:autoSpaceDN/>
        <w:adjustRightInd/>
        <w:ind w:firstLine="851"/>
        <w:jc w:val="both"/>
        <w:rPr>
          <w:rFonts w:eastAsia="Calibri"/>
          <w:sz w:val="24"/>
          <w:szCs w:val="24"/>
          <w:lang w:eastAsia="en-US"/>
        </w:rPr>
      </w:pPr>
    </w:p>
    <w:p w:rsidR="00704F30" w:rsidRPr="00CF7F46" w:rsidRDefault="00704F30" w:rsidP="00704F30">
      <w:pPr>
        <w:widowControl/>
        <w:autoSpaceDE/>
        <w:autoSpaceDN/>
        <w:adjustRightInd/>
        <w:ind w:firstLine="851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1. Реализация плана мероприятий («дорожной карты») «Повышение значений показат</w:t>
      </w:r>
      <w:r w:rsidRPr="00CF7F46">
        <w:rPr>
          <w:rFonts w:eastAsia="Calibri"/>
          <w:sz w:val="24"/>
          <w:szCs w:val="24"/>
          <w:lang w:eastAsia="en-US"/>
        </w:rPr>
        <w:t>е</w:t>
      </w:r>
      <w:r w:rsidRPr="00CF7F46">
        <w:rPr>
          <w:rFonts w:eastAsia="Calibri"/>
          <w:sz w:val="24"/>
          <w:szCs w:val="24"/>
          <w:lang w:eastAsia="en-US"/>
        </w:rPr>
        <w:t>лей доступности для инвалидов объектов и предоставляемых услуг в установленных сферах д</w:t>
      </w:r>
      <w:r w:rsidRPr="00CF7F46">
        <w:rPr>
          <w:rFonts w:eastAsia="Calibri"/>
          <w:sz w:val="24"/>
          <w:szCs w:val="24"/>
          <w:lang w:eastAsia="en-US"/>
        </w:rPr>
        <w:t>е</w:t>
      </w:r>
      <w:r w:rsidRPr="00CF7F46">
        <w:rPr>
          <w:rFonts w:eastAsia="Calibri"/>
          <w:sz w:val="24"/>
          <w:szCs w:val="24"/>
          <w:lang w:eastAsia="en-US"/>
        </w:rPr>
        <w:t>ятельности на 2016-2020 годы» (далее - дорожная карта) призвана обеспечить доступность объектов социальной, инженерной и транспор</w:t>
      </w:r>
      <w:r w:rsidRPr="00CF7F46">
        <w:rPr>
          <w:rFonts w:eastAsia="Calibri"/>
          <w:sz w:val="24"/>
          <w:szCs w:val="24"/>
          <w:lang w:eastAsia="en-US"/>
        </w:rPr>
        <w:t>т</w:t>
      </w:r>
      <w:r w:rsidRPr="00CF7F46">
        <w:rPr>
          <w:rFonts w:eastAsia="Calibri"/>
          <w:sz w:val="24"/>
          <w:szCs w:val="24"/>
          <w:lang w:eastAsia="en-US"/>
        </w:rPr>
        <w:t>ной инфраструктур и услуг в установленных сферах жизнедеятельности инвал</w:t>
      </w:r>
      <w:r w:rsidRPr="00CF7F46">
        <w:rPr>
          <w:rFonts w:eastAsia="Calibri"/>
          <w:sz w:val="24"/>
          <w:szCs w:val="24"/>
          <w:lang w:eastAsia="en-US"/>
        </w:rPr>
        <w:t>и</w:t>
      </w:r>
      <w:r w:rsidRPr="00CF7F46">
        <w:rPr>
          <w:rFonts w:eastAsia="Calibri"/>
          <w:sz w:val="24"/>
          <w:szCs w:val="24"/>
          <w:lang w:eastAsia="en-US"/>
        </w:rPr>
        <w:t>дов и других маломобильных групп населения.</w:t>
      </w:r>
    </w:p>
    <w:p w:rsidR="00704F30" w:rsidRPr="00CF7F46" w:rsidRDefault="00704F30" w:rsidP="00704F30">
      <w:pPr>
        <w:widowControl/>
        <w:autoSpaceDE/>
        <w:autoSpaceDN/>
        <w:adjustRightInd/>
        <w:ind w:firstLine="851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CF7F46">
        <w:rPr>
          <w:rFonts w:eastAsia="Calibri"/>
          <w:sz w:val="24"/>
          <w:szCs w:val="24"/>
          <w:lang w:eastAsia="en-US"/>
        </w:rPr>
        <w:t>Дорожная карта представляет собой систему методов экспертной оценки стратегических направлений социально-экономического развития и является д</w:t>
      </w:r>
      <w:r w:rsidRPr="00CF7F46">
        <w:rPr>
          <w:rFonts w:eastAsia="Calibri"/>
          <w:sz w:val="24"/>
          <w:szCs w:val="24"/>
          <w:lang w:eastAsia="en-US"/>
        </w:rPr>
        <w:t>о</w:t>
      </w:r>
      <w:r w:rsidRPr="00CF7F46">
        <w:rPr>
          <w:rFonts w:eastAsia="Calibri"/>
          <w:sz w:val="24"/>
          <w:szCs w:val="24"/>
          <w:lang w:eastAsia="en-US"/>
        </w:rPr>
        <w:t>кументом планирования взаимоувязанных по срокам реализации и исполнителям мероприятий, проводимых в целях п</w:t>
      </w:r>
      <w:r w:rsidRPr="00CF7F46">
        <w:rPr>
          <w:rFonts w:eastAsia="Calibri"/>
          <w:sz w:val="24"/>
          <w:szCs w:val="24"/>
          <w:lang w:eastAsia="en-US"/>
        </w:rPr>
        <w:t>о</w:t>
      </w:r>
      <w:r w:rsidRPr="00CF7F46">
        <w:rPr>
          <w:rFonts w:eastAsia="Calibri"/>
          <w:sz w:val="24"/>
          <w:szCs w:val="24"/>
          <w:lang w:eastAsia="en-US"/>
        </w:rPr>
        <w:t>этапного обеспечения условий  беспрепятственного доступа к объектам и услугам, установленным стат</w:t>
      </w:r>
      <w:r w:rsidRPr="00CF7F46">
        <w:rPr>
          <w:rFonts w:eastAsia="Calibri"/>
          <w:sz w:val="24"/>
          <w:szCs w:val="24"/>
          <w:lang w:eastAsia="en-US"/>
        </w:rPr>
        <w:t>ь</w:t>
      </w:r>
      <w:r w:rsidRPr="00CF7F46">
        <w:rPr>
          <w:rFonts w:eastAsia="Calibri"/>
          <w:sz w:val="24"/>
          <w:szCs w:val="24"/>
          <w:lang w:eastAsia="en-US"/>
        </w:rPr>
        <w:t xml:space="preserve">ей 15 Федерального закона от </w:t>
      </w:r>
      <w:smartTag w:uri="urn:schemas-microsoft-com:office:smarttags" w:element="date">
        <w:smartTagPr>
          <w:attr w:name="Year" w:val="1995"/>
          <w:attr w:name="Day" w:val="24"/>
          <w:attr w:name="Month" w:val="11"/>
          <w:attr w:name="ls" w:val="trans"/>
        </w:smartTagPr>
        <w:r w:rsidRPr="00CF7F46">
          <w:rPr>
            <w:rFonts w:eastAsia="Calibri"/>
            <w:sz w:val="24"/>
            <w:szCs w:val="24"/>
            <w:lang w:eastAsia="en-US"/>
          </w:rPr>
          <w:t>24.11.1995</w:t>
        </w:r>
      </w:smartTag>
      <w:r w:rsidRPr="00CF7F46">
        <w:rPr>
          <w:rFonts w:eastAsia="Calibri"/>
          <w:sz w:val="24"/>
          <w:szCs w:val="24"/>
          <w:lang w:eastAsia="en-US"/>
        </w:rPr>
        <w:t xml:space="preserve"> № 181-ФЗ «О социальной защите инвалидов в Российской Федерации», а также иными федеральными законами, законами Ростовской обл</w:t>
      </w:r>
      <w:r w:rsidRPr="00CF7F46">
        <w:rPr>
          <w:rFonts w:eastAsia="Calibri"/>
          <w:sz w:val="24"/>
          <w:szCs w:val="24"/>
          <w:lang w:eastAsia="en-US"/>
        </w:rPr>
        <w:t>а</w:t>
      </w:r>
      <w:r w:rsidRPr="00CF7F46">
        <w:rPr>
          <w:rFonts w:eastAsia="Calibri"/>
          <w:sz w:val="24"/>
          <w:szCs w:val="24"/>
          <w:lang w:eastAsia="en-US"/>
        </w:rPr>
        <w:t>сти, нормативными правовыми</w:t>
      </w:r>
      <w:proofErr w:type="gramEnd"/>
      <w:r w:rsidRPr="00CF7F46">
        <w:rPr>
          <w:rFonts w:eastAsia="Calibri"/>
          <w:sz w:val="24"/>
          <w:szCs w:val="24"/>
          <w:lang w:eastAsia="en-US"/>
        </w:rPr>
        <w:t xml:space="preserve"> актами Администрации Коммунарского сельского поселения, регулирующими вопросы предоставления услуг населению в установленных сферах деятельн</w:t>
      </w:r>
      <w:r w:rsidRPr="00CF7F46">
        <w:rPr>
          <w:rFonts w:eastAsia="Calibri"/>
          <w:sz w:val="24"/>
          <w:szCs w:val="24"/>
          <w:lang w:eastAsia="en-US"/>
        </w:rPr>
        <w:t>о</w:t>
      </w:r>
      <w:r w:rsidRPr="00CF7F46">
        <w:rPr>
          <w:rFonts w:eastAsia="Calibri"/>
          <w:sz w:val="24"/>
          <w:szCs w:val="24"/>
          <w:lang w:eastAsia="en-US"/>
        </w:rPr>
        <w:t>сти.</w:t>
      </w:r>
    </w:p>
    <w:p w:rsidR="00704F30" w:rsidRPr="00CF7F46" w:rsidRDefault="00704F30" w:rsidP="00704F30">
      <w:pPr>
        <w:widowControl/>
        <w:autoSpaceDE/>
        <w:autoSpaceDN/>
        <w:adjustRightInd/>
        <w:ind w:firstLine="72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Основанием для разработки мероприятий дорожной карты являются:</w:t>
      </w:r>
    </w:p>
    <w:p w:rsidR="00704F30" w:rsidRPr="00CF7F46" w:rsidRDefault="00704F30" w:rsidP="00704F30">
      <w:pPr>
        <w:widowControl/>
        <w:autoSpaceDE/>
        <w:autoSpaceDN/>
        <w:adjustRightInd/>
        <w:ind w:firstLine="72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«Конвенция о правах инвалидов»;</w:t>
      </w:r>
    </w:p>
    <w:p w:rsidR="00704F30" w:rsidRPr="00CF7F46" w:rsidRDefault="00704F30" w:rsidP="00704F30">
      <w:pPr>
        <w:widowControl/>
        <w:autoSpaceDE/>
        <w:autoSpaceDN/>
        <w:adjustRightInd/>
        <w:ind w:firstLine="72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 xml:space="preserve">«Гражданский кодекс Российской Федерации» от </w:t>
      </w:r>
      <w:smartTag w:uri="urn:schemas-microsoft-com:office:smarttags" w:element="date">
        <w:smartTagPr>
          <w:attr w:name="Year" w:val="1996"/>
          <w:attr w:name="Day" w:val="26"/>
          <w:attr w:name="Month" w:val="01"/>
          <w:attr w:name="ls" w:val="trans"/>
        </w:smartTagPr>
        <w:r w:rsidRPr="00CF7F46">
          <w:rPr>
            <w:rFonts w:eastAsia="Calibri"/>
            <w:sz w:val="24"/>
            <w:szCs w:val="24"/>
            <w:lang w:eastAsia="en-US"/>
          </w:rPr>
          <w:t>26.01.1996</w:t>
        </w:r>
      </w:smartTag>
      <w:r w:rsidRPr="00CF7F46">
        <w:rPr>
          <w:rFonts w:eastAsia="Calibri"/>
          <w:sz w:val="24"/>
          <w:szCs w:val="24"/>
          <w:lang w:eastAsia="en-US"/>
        </w:rPr>
        <w:t xml:space="preserve"> № 14-ФЗ;</w:t>
      </w:r>
    </w:p>
    <w:p w:rsidR="00704F30" w:rsidRPr="00CF7F46" w:rsidRDefault="00704F30" w:rsidP="00704F30">
      <w:pPr>
        <w:widowControl/>
        <w:autoSpaceDE/>
        <w:autoSpaceDN/>
        <w:adjustRightInd/>
        <w:ind w:firstLine="72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 xml:space="preserve">Федеральный закон от </w:t>
      </w:r>
      <w:smartTag w:uri="urn:schemas-microsoft-com:office:smarttags" w:element="date">
        <w:smartTagPr>
          <w:attr w:name="Year" w:val="2014"/>
          <w:attr w:name="Day" w:val="01"/>
          <w:attr w:name="Month" w:val="12"/>
          <w:attr w:name="ls" w:val="trans"/>
        </w:smartTagPr>
        <w:r w:rsidRPr="00CF7F46">
          <w:rPr>
            <w:rFonts w:eastAsia="Calibri"/>
            <w:sz w:val="24"/>
            <w:szCs w:val="24"/>
            <w:lang w:eastAsia="en-US"/>
          </w:rPr>
          <w:t>01.12.2014</w:t>
        </w:r>
      </w:smartTag>
      <w:r w:rsidRPr="00CF7F46">
        <w:rPr>
          <w:rFonts w:eastAsia="Calibri"/>
          <w:sz w:val="24"/>
          <w:szCs w:val="24"/>
          <w:lang w:eastAsia="en-US"/>
        </w:rPr>
        <w:t xml:space="preserve"> № 419-ФЗ «О внесении изменений в отдельные закон</w:t>
      </w:r>
      <w:r w:rsidRPr="00CF7F46">
        <w:rPr>
          <w:rFonts w:eastAsia="Calibri"/>
          <w:sz w:val="24"/>
          <w:szCs w:val="24"/>
          <w:lang w:eastAsia="en-US"/>
        </w:rPr>
        <w:t>о</w:t>
      </w:r>
      <w:r w:rsidRPr="00CF7F46">
        <w:rPr>
          <w:rFonts w:eastAsia="Calibri"/>
          <w:sz w:val="24"/>
          <w:szCs w:val="24"/>
          <w:lang w:eastAsia="en-US"/>
        </w:rPr>
        <w:t>дательные акты Российской Федерации по вопросам социальной защиты инвалидов в связи с ратификацией Конвенции о правах инвалидов»;</w:t>
      </w:r>
    </w:p>
    <w:p w:rsidR="00704F30" w:rsidRPr="00CF7F46" w:rsidRDefault="00704F30" w:rsidP="00704F30">
      <w:pPr>
        <w:widowControl/>
        <w:autoSpaceDE/>
        <w:autoSpaceDN/>
        <w:adjustRightInd/>
        <w:ind w:firstLine="72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 xml:space="preserve">Федеральный закон от </w:t>
      </w:r>
      <w:smartTag w:uri="urn:schemas-microsoft-com:office:smarttags" w:element="date">
        <w:smartTagPr>
          <w:attr w:name="Year" w:val="1995"/>
          <w:attr w:name="Day" w:val="24"/>
          <w:attr w:name="Month" w:val="11"/>
          <w:attr w:name="ls" w:val="trans"/>
        </w:smartTagPr>
        <w:r w:rsidRPr="00CF7F46">
          <w:rPr>
            <w:rFonts w:eastAsia="Calibri"/>
            <w:sz w:val="24"/>
            <w:szCs w:val="24"/>
            <w:lang w:eastAsia="en-US"/>
          </w:rPr>
          <w:t>24.11.1995</w:t>
        </w:r>
      </w:smartTag>
      <w:r w:rsidRPr="00CF7F46">
        <w:rPr>
          <w:rFonts w:eastAsia="Calibri"/>
          <w:sz w:val="24"/>
          <w:szCs w:val="24"/>
          <w:lang w:eastAsia="en-US"/>
        </w:rPr>
        <w:t xml:space="preserve"> № 181-ФЗ «О социальной защите инвалидов в Росси</w:t>
      </w:r>
      <w:r w:rsidRPr="00CF7F46">
        <w:rPr>
          <w:rFonts w:eastAsia="Calibri"/>
          <w:sz w:val="24"/>
          <w:szCs w:val="24"/>
          <w:lang w:eastAsia="en-US"/>
        </w:rPr>
        <w:t>й</w:t>
      </w:r>
      <w:r w:rsidRPr="00CF7F46">
        <w:rPr>
          <w:rFonts w:eastAsia="Calibri"/>
          <w:sz w:val="24"/>
          <w:szCs w:val="24"/>
          <w:lang w:eastAsia="en-US"/>
        </w:rPr>
        <w:t>ской Федерации»;</w:t>
      </w:r>
    </w:p>
    <w:p w:rsidR="00704F30" w:rsidRPr="00CF7F46" w:rsidRDefault="00704F30" w:rsidP="00704F30">
      <w:pPr>
        <w:widowControl/>
        <w:autoSpaceDE/>
        <w:autoSpaceDN/>
        <w:adjustRightInd/>
        <w:ind w:firstLine="72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 xml:space="preserve">Федеральный закон от </w:t>
      </w:r>
      <w:smartTag w:uri="urn:schemas-microsoft-com:office:smarttags" w:element="date">
        <w:smartTagPr>
          <w:attr w:name="Year" w:val="2002"/>
          <w:attr w:name="Day" w:val="27"/>
          <w:attr w:name="Month" w:val="12"/>
          <w:attr w:name="ls" w:val="trans"/>
        </w:smartTagPr>
        <w:r w:rsidRPr="00CF7F46">
          <w:rPr>
            <w:rFonts w:eastAsia="Calibri"/>
            <w:sz w:val="24"/>
            <w:szCs w:val="24"/>
            <w:lang w:eastAsia="en-US"/>
          </w:rPr>
          <w:t>27.12.2002</w:t>
        </w:r>
      </w:smartTag>
      <w:r w:rsidRPr="00CF7F46">
        <w:rPr>
          <w:rFonts w:eastAsia="Calibri"/>
          <w:sz w:val="24"/>
          <w:szCs w:val="24"/>
          <w:lang w:eastAsia="en-US"/>
        </w:rPr>
        <w:t xml:space="preserve"> № 184-ФЗ «О техническом регулиров</w:t>
      </w:r>
      <w:r w:rsidRPr="00CF7F46">
        <w:rPr>
          <w:rFonts w:eastAsia="Calibri"/>
          <w:sz w:val="24"/>
          <w:szCs w:val="24"/>
          <w:lang w:eastAsia="en-US"/>
        </w:rPr>
        <w:t>а</w:t>
      </w:r>
      <w:r w:rsidRPr="00CF7F46">
        <w:rPr>
          <w:rFonts w:eastAsia="Calibri"/>
          <w:sz w:val="24"/>
          <w:szCs w:val="24"/>
          <w:lang w:eastAsia="en-US"/>
        </w:rPr>
        <w:t>нии»;</w:t>
      </w:r>
    </w:p>
    <w:p w:rsidR="00704F30" w:rsidRPr="00CF7F46" w:rsidRDefault="00704F30" w:rsidP="00704F30">
      <w:pPr>
        <w:widowControl/>
        <w:autoSpaceDE/>
        <w:autoSpaceDN/>
        <w:adjustRightInd/>
        <w:ind w:firstLine="72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 xml:space="preserve">Приказ </w:t>
      </w:r>
      <w:proofErr w:type="spellStart"/>
      <w:r w:rsidRPr="00CF7F46">
        <w:rPr>
          <w:rFonts w:eastAsia="Calibri"/>
          <w:sz w:val="24"/>
          <w:szCs w:val="24"/>
          <w:lang w:eastAsia="en-US"/>
        </w:rPr>
        <w:t>Ростехрегулирования</w:t>
      </w:r>
      <w:proofErr w:type="spellEnd"/>
      <w:r w:rsidRPr="00CF7F46">
        <w:rPr>
          <w:rFonts w:eastAsia="Calibri"/>
          <w:sz w:val="24"/>
          <w:szCs w:val="24"/>
          <w:lang w:eastAsia="en-US"/>
        </w:rPr>
        <w:t xml:space="preserve"> от </w:t>
      </w:r>
      <w:smartTag w:uri="urn:schemas-microsoft-com:office:smarttags" w:element="date">
        <w:smartTagPr>
          <w:attr w:name="Year" w:val="2015"/>
          <w:attr w:name="Day" w:val="30"/>
          <w:attr w:name="Month" w:val="03"/>
          <w:attr w:name="ls" w:val="trans"/>
        </w:smartTagPr>
        <w:r w:rsidRPr="00CF7F46">
          <w:rPr>
            <w:rFonts w:eastAsia="Calibri"/>
            <w:sz w:val="24"/>
            <w:szCs w:val="24"/>
            <w:lang w:eastAsia="en-US"/>
          </w:rPr>
          <w:t>30.03.2015</w:t>
        </w:r>
      </w:smartTag>
      <w:r w:rsidRPr="00CF7F46">
        <w:rPr>
          <w:rFonts w:eastAsia="Calibri"/>
          <w:sz w:val="24"/>
          <w:szCs w:val="24"/>
          <w:lang w:eastAsia="en-US"/>
        </w:rPr>
        <w:t xml:space="preserve"> № 365 «Об утверждении перечня документов в области стандартизации, в результате применения которых на добровольной основе обеспеч</w:t>
      </w:r>
      <w:r w:rsidRPr="00CF7F46">
        <w:rPr>
          <w:rFonts w:eastAsia="Calibri"/>
          <w:sz w:val="24"/>
          <w:szCs w:val="24"/>
          <w:lang w:eastAsia="en-US"/>
        </w:rPr>
        <w:t>и</w:t>
      </w:r>
      <w:r w:rsidRPr="00CF7F46">
        <w:rPr>
          <w:rFonts w:eastAsia="Calibri"/>
          <w:sz w:val="24"/>
          <w:szCs w:val="24"/>
          <w:lang w:eastAsia="en-US"/>
        </w:rPr>
        <w:t xml:space="preserve">вается соблюдение требований Федерального  закона от </w:t>
      </w:r>
      <w:smartTag w:uri="urn:schemas-microsoft-com:office:smarttags" w:element="date">
        <w:smartTagPr>
          <w:attr w:name="Year" w:val="2009"/>
          <w:attr w:name="Day" w:val="30"/>
          <w:attr w:name="Month" w:val="12"/>
          <w:attr w:name="ls" w:val="trans"/>
        </w:smartTagPr>
        <w:r w:rsidRPr="00CF7F46">
          <w:rPr>
            <w:rFonts w:eastAsia="Calibri"/>
            <w:sz w:val="24"/>
            <w:szCs w:val="24"/>
            <w:lang w:eastAsia="en-US"/>
          </w:rPr>
          <w:t>30.12.2009</w:t>
        </w:r>
      </w:smartTag>
      <w:r w:rsidRPr="00CF7F46">
        <w:rPr>
          <w:rFonts w:eastAsia="Calibri"/>
          <w:sz w:val="24"/>
          <w:szCs w:val="24"/>
          <w:lang w:eastAsia="en-US"/>
        </w:rPr>
        <w:t xml:space="preserve"> № 384-ФЗ «Технический регламент о безопасности зданий и соор</w:t>
      </w:r>
      <w:r w:rsidRPr="00CF7F46">
        <w:rPr>
          <w:rFonts w:eastAsia="Calibri"/>
          <w:sz w:val="24"/>
          <w:szCs w:val="24"/>
          <w:lang w:eastAsia="en-US"/>
        </w:rPr>
        <w:t>у</w:t>
      </w:r>
      <w:r w:rsidRPr="00CF7F46">
        <w:rPr>
          <w:rFonts w:eastAsia="Calibri"/>
          <w:sz w:val="24"/>
          <w:szCs w:val="24"/>
          <w:lang w:eastAsia="en-US"/>
        </w:rPr>
        <w:t>жений».</w:t>
      </w:r>
    </w:p>
    <w:p w:rsidR="00704F30" w:rsidRPr="00CF7F46" w:rsidRDefault="00704F30" w:rsidP="00704F30">
      <w:pPr>
        <w:widowControl/>
        <w:autoSpaceDE/>
        <w:autoSpaceDN/>
        <w:adjustRightInd/>
        <w:ind w:firstLine="72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 xml:space="preserve">2. </w:t>
      </w:r>
      <w:proofErr w:type="gramStart"/>
      <w:r w:rsidRPr="00CF7F46">
        <w:rPr>
          <w:rFonts w:eastAsia="Calibri"/>
          <w:sz w:val="24"/>
          <w:szCs w:val="24"/>
          <w:lang w:eastAsia="en-US"/>
        </w:rPr>
        <w:t xml:space="preserve">В связи с ратификацией в мае 2012 года Конвенции ООН о правах инвалидов от </w:t>
      </w:r>
      <w:smartTag w:uri="urn:schemas-microsoft-com:office:smarttags" w:element="date">
        <w:smartTagPr>
          <w:attr w:name="Year" w:val="2006"/>
          <w:attr w:name="Day" w:val="13"/>
          <w:attr w:name="Month" w:val="12"/>
          <w:attr w:name="ls" w:val="trans"/>
        </w:smartTagPr>
        <w:r w:rsidRPr="00CF7F46">
          <w:rPr>
            <w:rFonts w:eastAsia="Calibri"/>
            <w:sz w:val="24"/>
            <w:szCs w:val="24"/>
            <w:lang w:eastAsia="en-US"/>
          </w:rPr>
          <w:t>13.12.2006</w:t>
        </w:r>
      </w:smartTag>
      <w:r w:rsidRPr="00CF7F46">
        <w:rPr>
          <w:rFonts w:eastAsia="Calibri"/>
          <w:sz w:val="24"/>
          <w:szCs w:val="24"/>
          <w:lang w:eastAsia="en-US"/>
        </w:rPr>
        <w:t xml:space="preserve"> проблема создания в Российской Федерации общества равных возможностей прио</w:t>
      </w:r>
      <w:r w:rsidRPr="00CF7F46">
        <w:rPr>
          <w:rFonts w:eastAsia="Calibri"/>
          <w:sz w:val="24"/>
          <w:szCs w:val="24"/>
          <w:lang w:eastAsia="en-US"/>
        </w:rPr>
        <w:t>б</w:t>
      </w:r>
      <w:r w:rsidRPr="00CF7F46">
        <w:rPr>
          <w:rFonts w:eastAsia="Calibri"/>
          <w:sz w:val="24"/>
          <w:szCs w:val="24"/>
          <w:lang w:eastAsia="en-US"/>
        </w:rPr>
        <w:t>рела особую актуальность, поэтому создание доступной для инвалидов и других маломобил</w:t>
      </w:r>
      <w:r w:rsidRPr="00CF7F46">
        <w:rPr>
          <w:rFonts w:eastAsia="Calibri"/>
          <w:sz w:val="24"/>
          <w:szCs w:val="24"/>
          <w:lang w:eastAsia="en-US"/>
        </w:rPr>
        <w:t>ь</w:t>
      </w:r>
      <w:r w:rsidRPr="00CF7F46">
        <w:rPr>
          <w:rFonts w:eastAsia="Calibri"/>
          <w:sz w:val="24"/>
          <w:szCs w:val="24"/>
          <w:lang w:eastAsia="en-US"/>
        </w:rPr>
        <w:t>ных групп населения среды жизнедеятельности является составной частью государственной с</w:t>
      </w:r>
      <w:r w:rsidRPr="00CF7F46">
        <w:rPr>
          <w:rFonts w:eastAsia="Calibri"/>
          <w:sz w:val="24"/>
          <w:szCs w:val="24"/>
          <w:lang w:eastAsia="en-US"/>
        </w:rPr>
        <w:t>о</w:t>
      </w:r>
      <w:r w:rsidRPr="00CF7F46">
        <w:rPr>
          <w:rFonts w:eastAsia="Calibri"/>
          <w:sz w:val="24"/>
          <w:szCs w:val="24"/>
          <w:lang w:eastAsia="en-US"/>
        </w:rPr>
        <w:t>циальной политики Российской Федерации, в том числе и одним из приоритетных направлений     деятельности А</w:t>
      </w:r>
      <w:r w:rsidRPr="00CF7F46">
        <w:rPr>
          <w:rFonts w:eastAsia="Calibri"/>
          <w:sz w:val="24"/>
          <w:szCs w:val="24"/>
          <w:lang w:eastAsia="en-US"/>
        </w:rPr>
        <w:t>д</w:t>
      </w:r>
      <w:r w:rsidRPr="00CF7F46">
        <w:rPr>
          <w:rFonts w:eastAsia="Calibri"/>
          <w:sz w:val="24"/>
          <w:szCs w:val="24"/>
          <w:lang w:eastAsia="en-US"/>
        </w:rPr>
        <w:t>министрации Октябрьского района.</w:t>
      </w:r>
      <w:proofErr w:type="gramEnd"/>
    </w:p>
    <w:p w:rsidR="00704F30" w:rsidRPr="00CF7F46" w:rsidRDefault="00704F30" w:rsidP="00704F30">
      <w:pPr>
        <w:widowControl/>
        <w:autoSpaceDE/>
        <w:autoSpaceDN/>
        <w:adjustRightInd/>
        <w:ind w:firstLine="72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 xml:space="preserve">По состоянию на </w:t>
      </w:r>
      <w:smartTag w:uri="urn:schemas-microsoft-com:office:smarttags" w:element="date">
        <w:smartTagPr>
          <w:attr w:name="Year" w:val="2015"/>
          <w:attr w:name="Day" w:val="01"/>
          <w:attr w:name="Month" w:val="01"/>
          <w:attr w:name="ls" w:val="trans"/>
        </w:smartTagPr>
        <w:r w:rsidRPr="00CF7F46">
          <w:rPr>
            <w:rFonts w:eastAsia="Calibri"/>
            <w:sz w:val="24"/>
            <w:szCs w:val="24"/>
            <w:lang w:eastAsia="en-US"/>
          </w:rPr>
          <w:t>01.01.2015</w:t>
        </w:r>
      </w:smartTag>
      <w:r w:rsidRPr="00CF7F46">
        <w:rPr>
          <w:rFonts w:eastAsia="Calibri"/>
          <w:sz w:val="24"/>
          <w:szCs w:val="24"/>
          <w:lang w:eastAsia="en-US"/>
        </w:rPr>
        <w:t xml:space="preserve"> года в Коммунарском сельском поселении проживает 316 инвалидов, что составляет 5,3 % населения, в том числе 17 инвалидов первой группы, 161 инвалид второй группы, 131 инвалид третьей группы и 7 д</w:t>
      </w:r>
      <w:r w:rsidRPr="00CF7F46">
        <w:rPr>
          <w:rFonts w:eastAsia="Calibri"/>
          <w:sz w:val="24"/>
          <w:szCs w:val="24"/>
          <w:lang w:eastAsia="en-US"/>
        </w:rPr>
        <w:t>е</w:t>
      </w:r>
      <w:r w:rsidRPr="00CF7F46">
        <w:rPr>
          <w:rFonts w:eastAsia="Calibri"/>
          <w:sz w:val="24"/>
          <w:szCs w:val="24"/>
          <w:lang w:eastAsia="en-US"/>
        </w:rPr>
        <w:t>тей-инвалидов.</w:t>
      </w:r>
    </w:p>
    <w:p w:rsidR="00704F30" w:rsidRPr="00CF7F46" w:rsidRDefault="00704F30" w:rsidP="00704F30">
      <w:pPr>
        <w:widowControl/>
        <w:autoSpaceDE/>
        <w:autoSpaceDN/>
        <w:adjustRightInd/>
        <w:ind w:firstLine="72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В Коммунарском сельском поселении в 2014 году проведена работа по паспортиз</w:t>
      </w:r>
      <w:r w:rsidRPr="00CF7F46">
        <w:rPr>
          <w:rFonts w:eastAsia="Calibri"/>
          <w:sz w:val="24"/>
          <w:szCs w:val="24"/>
          <w:lang w:eastAsia="en-US"/>
        </w:rPr>
        <w:t>а</w:t>
      </w:r>
      <w:r w:rsidRPr="00CF7F46">
        <w:rPr>
          <w:rFonts w:eastAsia="Calibri"/>
          <w:sz w:val="24"/>
          <w:szCs w:val="24"/>
          <w:lang w:eastAsia="en-US"/>
        </w:rPr>
        <w:t>ции.</w:t>
      </w:r>
    </w:p>
    <w:p w:rsidR="00704F30" w:rsidRPr="00CF7F46" w:rsidRDefault="00704F30" w:rsidP="00704F30">
      <w:pPr>
        <w:widowControl/>
        <w:autoSpaceDE/>
        <w:autoSpaceDN/>
        <w:adjustRightInd/>
        <w:ind w:firstLine="851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В результате обследовано 6 социально значимых муниципальных объектов. Выявлено, что только 3 обследованные объекты частично доступны для инвалидов и других маломобил</w:t>
      </w:r>
      <w:r w:rsidRPr="00CF7F46">
        <w:rPr>
          <w:rFonts w:eastAsia="Calibri"/>
          <w:sz w:val="24"/>
          <w:szCs w:val="24"/>
          <w:lang w:eastAsia="en-US"/>
        </w:rPr>
        <w:t>ь</w:t>
      </w:r>
      <w:r w:rsidRPr="00CF7F46">
        <w:rPr>
          <w:rFonts w:eastAsia="Calibri"/>
          <w:sz w:val="24"/>
          <w:szCs w:val="24"/>
          <w:lang w:eastAsia="en-US"/>
        </w:rPr>
        <w:t>ных групп населения, а 3 недоступно.</w:t>
      </w:r>
    </w:p>
    <w:p w:rsidR="00704F30" w:rsidRPr="00CF7F46" w:rsidRDefault="00704F30" w:rsidP="00704F30">
      <w:pPr>
        <w:widowControl/>
        <w:autoSpaceDE/>
        <w:autoSpaceDN/>
        <w:adjustRightInd/>
        <w:ind w:firstLine="851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Доля частично доступных для инвалидов и других маломобильных групп населения приоритетных объектов социальной инфраструктуры Коммунарского сельского поселения в общем количестве объектов составляет 50 %, в т. ч.:</w:t>
      </w:r>
    </w:p>
    <w:p w:rsidR="00704F30" w:rsidRPr="00CF7F46" w:rsidRDefault="00704F30" w:rsidP="00704F30">
      <w:pPr>
        <w:widowControl/>
        <w:numPr>
          <w:ilvl w:val="0"/>
          <w:numId w:val="21"/>
        </w:numPr>
        <w:autoSpaceDE/>
        <w:autoSpaceDN/>
        <w:adjustRightInd/>
        <w:ind w:left="0" w:firstLine="36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в сфере культуры и спорта из 5 объектов, находящихся в муниципальной собственности, доступны для инвалидов-колясочников 3 объекта;</w:t>
      </w:r>
    </w:p>
    <w:p w:rsidR="00704F30" w:rsidRPr="00CF7F46" w:rsidRDefault="00704F30" w:rsidP="00704F30">
      <w:pPr>
        <w:widowControl/>
        <w:numPr>
          <w:ilvl w:val="0"/>
          <w:numId w:val="21"/>
        </w:numPr>
        <w:autoSpaceDE/>
        <w:autoSpaceDN/>
        <w:adjustRightInd/>
        <w:ind w:left="0" w:firstLine="36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lastRenderedPageBreak/>
        <w:t>в сфере оказания муниципальных услуг 1 объект - администрация поселения не доступна для инвалидов-колясочников.</w:t>
      </w:r>
    </w:p>
    <w:p w:rsidR="00704F30" w:rsidRPr="00CF7F46" w:rsidRDefault="00704F30" w:rsidP="00704F30">
      <w:pPr>
        <w:widowControl/>
        <w:autoSpaceDE/>
        <w:autoSpaceDN/>
        <w:adjustRightInd/>
        <w:ind w:firstLine="72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Мероприятия дорожной карты, направленные на формирование доступной среды для инвалидов в Коммунарском сельском поселении, необходимо реализ</w:t>
      </w:r>
      <w:r w:rsidRPr="00CF7F46">
        <w:rPr>
          <w:rFonts w:eastAsia="Calibri"/>
          <w:sz w:val="24"/>
          <w:szCs w:val="24"/>
          <w:lang w:eastAsia="en-US"/>
        </w:rPr>
        <w:t>о</w:t>
      </w:r>
      <w:r w:rsidRPr="00CF7F46">
        <w:rPr>
          <w:rFonts w:eastAsia="Calibri"/>
          <w:sz w:val="24"/>
          <w:szCs w:val="24"/>
          <w:lang w:eastAsia="en-US"/>
        </w:rPr>
        <w:t>вать с учетом комплексного подхода во всех приоритетных сферах жизнедеятельности инвалидов и др</w:t>
      </w:r>
      <w:r w:rsidRPr="00CF7F46">
        <w:rPr>
          <w:rFonts w:eastAsia="Calibri"/>
          <w:sz w:val="24"/>
          <w:szCs w:val="24"/>
          <w:lang w:eastAsia="en-US"/>
        </w:rPr>
        <w:t>у</w:t>
      </w:r>
      <w:r w:rsidRPr="00CF7F46">
        <w:rPr>
          <w:rFonts w:eastAsia="Calibri"/>
          <w:sz w:val="24"/>
          <w:szCs w:val="24"/>
          <w:lang w:eastAsia="en-US"/>
        </w:rPr>
        <w:t>гих маломобильных групп населения.</w:t>
      </w:r>
    </w:p>
    <w:p w:rsidR="00704F30" w:rsidRPr="00CF7F46" w:rsidRDefault="00704F30" w:rsidP="00704F30">
      <w:pPr>
        <w:widowControl/>
        <w:numPr>
          <w:ilvl w:val="0"/>
          <w:numId w:val="23"/>
        </w:numPr>
        <w:autoSpaceDE/>
        <w:autoSpaceDN/>
        <w:adjustRightInd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Целями дорожной карты я</w:t>
      </w:r>
      <w:r w:rsidRPr="00CF7F46">
        <w:rPr>
          <w:rFonts w:eastAsia="Calibri"/>
          <w:sz w:val="24"/>
          <w:szCs w:val="24"/>
          <w:lang w:eastAsia="en-US"/>
        </w:rPr>
        <w:t>в</w:t>
      </w:r>
      <w:r w:rsidRPr="00CF7F46">
        <w:rPr>
          <w:rFonts w:eastAsia="Calibri"/>
          <w:sz w:val="24"/>
          <w:szCs w:val="24"/>
          <w:lang w:eastAsia="en-US"/>
        </w:rPr>
        <w:t>ляются:</w:t>
      </w:r>
    </w:p>
    <w:p w:rsidR="00704F30" w:rsidRPr="00CF7F46" w:rsidRDefault="00704F30" w:rsidP="00704F30">
      <w:pPr>
        <w:widowControl/>
        <w:numPr>
          <w:ilvl w:val="0"/>
          <w:numId w:val="24"/>
        </w:numPr>
        <w:autoSpaceDE/>
        <w:autoSpaceDN/>
        <w:adjustRightInd/>
        <w:ind w:left="0" w:firstLine="36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совершенствование нормативной правовой базы в Коммунарском сельском поселении;</w:t>
      </w:r>
    </w:p>
    <w:p w:rsidR="00704F30" w:rsidRPr="00CF7F46" w:rsidRDefault="00704F30" w:rsidP="00704F30">
      <w:pPr>
        <w:widowControl/>
        <w:numPr>
          <w:ilvl w:val="0"/>
          <w:numId w:val="24"/>
        </w:numPr>
        <w:autoSpaceDE/>
        <w:autoSpaceDN/>
        <w:adjustRightInd/>
        <w:ind w:left="0" w:firstLine="36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поэтапное повышение значений показателей доступности объектов и услуг для инвал</w:t>
      </w:r>
      <w:r w:rsidRPr="00CF7F46">
        <w:rPr>
          <w:rFonts w:eastAsia="Calibri"/>
          <w:sz w:val="24"/>
          <w:szCs w:val="24"/>
          <w:lang w:eastAsia="en-US"/>
        </w:rPr>
        <w:t>и</w:t>
      </w:r>
      <w:r w:rsidRPr="00CF7F46">
        <w:rPr>
          <w:rFonts w:eastAsia="Calibri"/>
          <w:sz w:val="24"/>
          <w:szCs w:val="24"/>
          <w:lang w:eastAsia="en-US"/>
        </w:rPr>
        <w:t>дов различных категорий в сферах культуры, транспортного обслуживания, спорта, строител</w:t>
      </w:r>
      <w:r w:rsidRPr="00CF7F46">
        <w:rPr>
          <w:rFonts w:eastAsia="Calibri"/>
          <w:sz w:val="24"/>
          <w:szCs w:val="24"/>
          <w:lang w:eastAsia="en-US"/>
        </w:rPr>
        <w:t>ь</w:t>
      </w:r>
      <w:r w:rsidRPr="00CF7F46">
        <w:rPr>
          <w:rFonts w:eastAsia="Calibri"/>
          <w:sz w:val="24"/>
          <w:szCs w:val="24"/>
          <w:lang w:eastAsia="en-US"/>
        </w:rPr>
        <w:t>ства и архитектуры, муниципальных услуг на территории Коммунарского сельского поселения при непосредственном участии общественной организации инвалидов Октябрьского рай</w:t>
      </w:r>
      <w:r w:rsidRPr="00CF7F46">
        <w:rPr>
          <w:rFonts w:eastAsia="Calibri"/>
          <w:sz w:val="24"/>
          <w:szCs w:val="24"/>
          <w:lang w:eastAsia="en-US"/>
        </w:rPr>
        <w:t>о</w:t>
      </w:r>
      <w:r w:rsidRPr="00CF7F46">
        <w:rPr>
          <w:rFonts w:eastAsia="Calibri"/>
          <w:sz w:val="24"/>
          <w:szCs w:val="24"/>
          <w:lang w:eastAsia="en-US"/>
        </w:rPr>
        <w:t>на;</w:t>
      </w:r>
    </w:p>
    <w:p w:rsidR="00704F30" w:rsidRPr="00CF7F46" w:rsidRDefault="00704F30" w:rsidP="00704F30">
      <w:pPr>
        <w:widowControl/>
        <w:numPr>
          <w:ilvl w:val="0"/>
          <w:numId w:val="24"/>
        </w:numPr>
        <w:autoSpaceDE/>
        <w:autoSpaceDN/>
        <w:adjustRightInd/>
        <w:ind w:left="0" w:firstLine="36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повышение значений показателей доступности предоставляемых инвалидам услуг с учетом имеющихся у них нарушенных функций организма по оказ</w:t>
      </w:r>
      <w:r w:rsidRPr="00CF7F46">
        <w:rPr>
          <w:rFonts w:eastAsia="Calibri"/>
          <w:sz w:val="24"/>
          <w:szCs w:val="24"/>
          <w:lang w:eastAsia="en-US"/>
        </w:rPr>
        <w:t>а</w:t>
      </w:r>
      <w:r w:rsidRPr="00CF7F46">
        <w:rPr>
          <w:rFonts w:eastAsia="Calibri"/>
          <w:sz w:val="24"/>
          <w:szCs w:val="24"/>
          <w:lang w:eastAsia="en-US"/>
        </w:rPr>
        <w:t>нию им помощи в преодолении барьеров, препятствующих пользованию объектами и у</w:t>
      </w:r>
      <w:r w:rsidRPr="00CF7F46">
        <w:rPr>
          <w:rFonts w:eastAsia="Calibri"/>
          <w:sz w:val="24"/>
          <w:szCs w:val="24"/>
          <w:lang w:eastAsia="en-US"/>
        </w:rPr>
        <w:t>с</w:t>
      </w:r>
      <w:r w:rsidRPr="00CF7F46">
        <w:rPr>
          <w:rFonts w:eastAsia="Calibri"/>
          <w:sz w:val="24"/>
          <w:szCs w:val="24"/>
          <w:lang w:eastAsia="en-US"/>
        </w:rPr>
        <w:t>лугами;</w:t>
      </w:r>
    </w:p>
    <w:p w:rsidR="00704F30" w:rsidRPr="00CF7F46" w:rsidRDefault="00704F30" w:rsidP="00704F30">
      <w:pPr>
        <w:widowControl/>
        <w:numPr>
          <w:ilvl w:val="0"/>
          <w:numId w:val="19"/>
        </w:numPr>
        <w:autoSpaceDE/>
        <w:autoSpaceDN/>
        <w:adjustRightInd/>
        <w:ind w:left="0" w:firstLine="36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проведение мероприятий по обучению специалистов, работающих с инвалидами, по вопросам, связанным с обеспечением доступности для них объектов, у</w:t>
      </w:r>
      <w:r w:rsidRPr="00CF7F46">
        <w:rPr>
          <w:rFonts w:eastAsia="Calibri"/>
          <w:sz w:val="24"/>
          <w:szCs w:val="24"/>
          <w:lang w:eastAsia="en-US"/>
        </w:rPr>
        <w:t>с</w:t>
      </w:r>
      <w:r w:rsidRPr="00CF7F46">
        <w:rPr>
          <w:rFonts w:eastAsia="Calibri"/>
          <w:sz w:val="24"/>
          <w:szCs w:val="24"/>
          <w:lang w:eastAsia="en-US"/>
        </w:rPr>
        <w:t>луг и оказанием помощи в их использовании или получении (доступу к ним);</w:t>
      </w:r>
    </w:p>
    <w:p w:rsidR="00704F30" w:rsidRPr="00CF7F46" w:rsidRDefault="00704F30" w:rsidP="00704F30">
      <w:pPr>
        <w:widowControl/>
        <w:numPr>
          <w:ilvl w:val="0"/>
          <w:numId w:val="19"/>
        </w:numPr>
        <w:autoSpaceDE/>
        <w:autoSpaceDN/>
        <w:adjustRightInd/>
        <w:ind w:left="0" w:firstLine="36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повышение эффективности деятельности по формированию и обеспечению доступной среды для инвалидов в части разработки обоснованных проектов обустройства объектов инфраструктуры и развития услуг с учетом потребностей и</w:t>
      </w:r>
      <w:r w:rsidRPr="00CF7F46">
        <w:rPr>
          <w:rFonts w:eastAsia="Calibri"/>
          <w:sz w:val="24"/>
          <w:szCs w:val="24"/>
          <w:lang w:eastAsia="en-US"/>
        </w:rPr>
        <w:t>н</w:t>
      </w:r>
      <w:r w:rsidRPr="00CF7F46">
        <w:rPr>
          <w:rFonts w:eastAsia="Calibri"/>
          <w:sz w:val="24"/>
          <w:szCs w:val="24"/>
          <w:lang w:eastAsia="en-US"/>
        </w:rPr>
        <w:t>валидов и других маломобильных групп насел</w:t>
      </w:r>
      <w:r w:rsidRPr="00CF7F46">
        <w:rPr>
          <w:rFonts w:eastAsia="Calibri"/>
          <w:sz w:val="24"/>
          <w:szCs w:val="24"/>
          <w:lang w:eastAsia="en-US"/>
        </w:rPr>
        <w:t>е</w:t>
      </w:r>
      <w:r w:rsidRPr="00CF7F46">
        <w:rPr>
          <w:rFonts w:eastAsia="Calibri"/>
          <w:sz w:val="24"/>
          <w:szCs w:val="24"/>
          <w:lang w:eastAsia="en-US"/>
        </w:rPr>
        <w:t>ния;</w:t>
      </w:r>
    </w:p>
    <w:p w:rsidR="00704F30" w:rsidRPr="00CF7F46" w:rsidRDefault="00704F30" w:rsidP="00704F30">
      <w:pPr>
        <w:widowControl/>
        <w:numPr>
          <w:ilvl w:val="0"/>
          <w:numId w:val="19"/>
        </w:numPr>
        <w:autoSpaceDE/>
        <w:autoSpaceDN/>
        <w:adjustRightInd/>
        <w:ind w:left="0" w:firstLine="36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формирование достоверной и полной информации о доступности объектов и услуг для инвалидов и других маломобильных групп населения;</w:t>
      </w:r>
    </w:p>
    <w:p w:rsidR="00704F30" w:rsidRPr="00CF7F46" w:rsidRDefault="00704F30" w:rsidP="00704F30">
      <w:pPr>
        <w:widowControl/>
        <w:autoSpaceDE/>
        <w:autoSpaceDN/>
        <w:adjustRightInd/>
        <w:ind w:firstLine="36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- обеспечение эффективного использования средств на формирование и обеспечение досту</w:t>
      </w:r>
      <w:r w:rsidRPr="00CF7F46">
        <w:rPr>
          <w:rFonts w:eastAsia="Calibri"/>
          <w:sz w:val="24"/>
          <w:szCs w:val="24"/>
          <w:lang w:eastAsia="en-US"/>
        </w:rPr>
        <w:t>п</w:t>
      </w:r>
      <w:r w:rsidRPr="00CF7F46">
        <w:rPr>
          <w:rFonts w:eastAsia="Calibri"/>
          <w:sz w:val="24"/>
          <w:szCs w:val="24"/>
          <w:lang w:eastAsia="en-US"/>
        </w:rPr>
        <w:t>ной среды.</w:t>
      </w:r>
    </w:p>
    <w:p w:rsidR="00704F30" w:rsidRPr="00CF7F46" w:rsidRDefault="00704F30" w:rsidP="00704F30">
      <w:pPr>
        <w:widowControl/>
        <w:autoSpaceDE/>
        <w:autoSpaceDN/>
        <w:adjustRightInd/>
        <w:ind w:firstLine="851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Достижение указанных целей планируется осуществлять путем реализ</w:t>
      </w:r>
      <w:r w:rsidRPr="00CF7F46">
        <w:rPr>
          <w:rFonts w:eastAsia="Calibri"/>
          <w:sz w:val="24"/>
          <w:szCs w:val="24"/>
          <w:lang w:eastAsia="en-US"/>
        </w:rPr>
        <w:t>а</w:t>
      </w:r>
      <w:r w:rsidRPr="00CF7F46">
        <w:rPr>
          <w:rFonts w:eastAsia="Calibri"/>
          <w:sz w:val="24"/>
          <w:szCs w:val="24"/>
          <w:lang w:eastAsia="en-US"/>
        </w:rPr>
        <w:t>ции следующих мероприятий дорожной карты:</w:t>
      </w:r>
    </w:p>
    <w:p w:rsidR="00704F30" w:rsidRPr="00CF7F46" w:rsidRDefault="00704F30" w:rsidP="00704F30">
      <w:pPr>
        <w:widowControl/>
        <w:numPr>
          <w:ilvl w:val="0"/>
          <w:numId w:val="19"/>
        </w:numPr>
        <w:autoSpaceDE/>
        <w:autoSpaceDN/>
        <w:adjustRightInd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совершенствование нормативной правовой базы;</w:t>
      </w:r>
    </w:p>
    <w:p w:rsidR="00704F30" w:rsidRPr="00CF7F46" w:rsidRDefault="00704F30" w:rsidP="00704F30">
      <w:pPr>
        <w:widowControl/>
        <w:numPr>
          <w:ilvl w:val="0"/>
          <w:numId w:val="19"/>
        </w:numPr>
        <w:autoSpaceDE/>
        <w:autoSpaceDN/>
        <w:adjustRightInd/>
        <w:ind w:left="0" w:firstLine="36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мероприятия по поэтапному повышению значений показателей доступности для инвал</w:t>
      </w:r>
      <w:r w:rsidRPr="00CF7F46">
        <w:rPr>
          <w:rFonts w:eastAsia="Calibri"/>
          <w:sz w:val="24"/>
          <w:szCs w:val="24"/>
          <w:lang w:eastAsia="en-US"/>
        </w:rPr>
        <w:t>и</w:t>
      </w:r>
      <w:r w:rsidRPr="00CF7F46">
        <w:rPr>
          <w:rFonts w:eastAsia="Calibri"/>
          <w:sz w:val="24"/>
          <w:szCs w:val="24"/>
          <w:lang w:eastAsia="en-US"/>
        </w:rPr>
        <w:t>дов объектов инфраструктуры;</w:t>
      </w:r>
    </w:p>
    <w:p w:rsidR="00704F30" w:rsidRPr="00CF7F46" w:rsidRDefault="00704F30" w:rsidP="00704F30">
      <w:pPr>
        <w:widowControl/>
        <w:numPr>
          <w:ilvl w:val="0"/>
          <w:numId w:val="19"/>
        </w:numPr>
        <w:autoSpaceDE/>
        <w:autoSpaceDN/>
        <w:adjustRightInd/>
        <w:ind w:left="0" w:firstLine="36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мероприятия по поэтапному повышению значений показателей доступности предоставляемых инвалидам услуг с учетом имеющихся у них нарушенных фун</w:t>
      </w:r>
      <w:r w:rsidRPr="00CF7F46">
        <w:rPr>
          <w:rFonts w:eastAsia="Calibri"/>
          <w:sz w:val="24"/>
          <w:szCs w:val="24"/>
          <w:lang w:eastAsia="en-US"/>
        </w:rPr>
        <w:t>к</w:t>
      </w:r>
      <w:r w:rsidRPr="00CF7F46">
        <w:rPr>
          <w:rFonts w:eastAsia="Calibri"/>
          <w:sz w:val="24"/>
          <w:szCs w:val="24"/>
          <w:lang w:eastAsia="en-US"/>
        </w:rPr>
        <w:t>ций организма, а также по оказанию им помощи в преодолении барьеров, препятствующих польз</w:t>
      </w:r>
      <w:r w:rsidRPr="00CF7F46">
        <w:rPr>
          <w:rFonts w:eastAsia="Calibri"/>
          <w:sz w:val="24"/>
          <w:szCs w:val="24"/>
          <w:lang w:eastAsia="en-US"/>
        </w:rPr>
        <w:t>о</w:t>
      </w:r>
      <w:r w:rsidRPr="00CF7F46">
        <w:rPr>
          <w:rFonts w:eastAsia="Calibri"/>
          <w:sz w:val="24"/>
          <w:szCs w:val="24"/>
          <w:lang w:eastAsia="en-US"/>
        </w:rPr>
        <w:t>ванию объектами и услугами;</w:t>
      </w:r>
    </w:p>
    <w:p w:rsidR="00704F30" w:rsidRPr="00CF7F46" w:rsidRDefault="00704F30" w:rsidP="00704F30">
      <w:pPr>
        <w:widowControl/>
        <w:autoSpaceDE/>
        <w:autoSpaceDN/>
        <w:adjustRightInd/>
        <w:ind w:left="72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4. Обоснование целей дорожной карты:</w:t>
      </w:r>
    </w:p>
    <w:p w:rsidR="00704F30" w:rsidRPr="00CF7F46" w:rsidRDefault="00704F30" w:rsidP="00704F30">
      <w:pPr>
        <w:widowControl/>
        <w:autoSpaceDE/>
        <w:autoSpaceDN/>
        <w:adjustRightInd/>
        <w:ind w:firstLine="72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Разработка плана мероприятий (дорожной карты) по обеспечению формирования усл</w:t>
      </w:r>
      <w:r w:rsidRPr="00CF7F46">
        <w:rPr>
          <w:rFonts w:eastAsia="Calibri"/>
          <w:sz w:val="24"/>
          <w:szCs w:val="24"/>
          <w:lang w:eastAsia="en-US"/>
        </w:rPr>
        <w:t>о</w:t>
      </w:r>
      <w:r w:rsidRPr="00CF7F46">
        <w:rPr>
          <w:rFonts w:eastAsia="Calibri"/>
          <w:sz w:val="24"/>
          <w:szCs w:val="24"/>
          <w:lang w:eastAsia="en-US"/>
        </w:rPr>
        <w:t>вий доступности для инвалидов и иных маломобильных групп населения направлена на обесп</w:t>
      </w:r>
      <w:r w:rsidRPr="00CF7F46">
        <w:rPr>
          <w:rFonts w:eastAsia="Calibri"/>
          <w:sz w:val="24"/>
          <w:szCs w:val="24"/>
          <w:lang w:eastAsia="en-US"/>
        </w:rPr>
        <w:t>е</w:t>
      </w:r>
      <w:r w:rsidRPr="00CF7F46">
        <w:rPr>
          <w:rFonts w:eastAsia="Calibri"/>
          <w:sz w:val="24"/>
          <w:szCs w:val="24"/>
          <w:lang w:eastAsia="en-US"/>
        </w:rPr>
        <w:t>чение минимизации рисков при подготовке и реализации муниципальной программы Комм</w:t>
      </w:r>
      <w:r w:rsidRPr="00CF7F46">
        <w:rPr>
          <w:rFonts w:eastAsia="Calibri"/>
          <w:sz w:val="24"/>
          <w:szCs w:val="24"/>
          <w:lang w:eastAsia="en-US"/>
        </w:rPr>
        <w:t>у</w:t>
      </w:r>
      <w:r w:rsidRPr="00CF7F46">
        <w:rPr>
          <w:rFonts w:eastAsia="Calibri"/>
          <w:sz w:val="24"/>
          <w:szCs w:val="24"/>
          <w:lang w:eastAsia="en-US"/>
        </w:rPr>
        <w:t>нарского сельского поселения «Доступная среда». При этом использование современной системы контроля на всех стадиях ре</w:t>
      </w:r>
      <w:r w:rsidRPr="00CF7F46">
        <w:rPr>
          <w:rFonts w:eastAsia="Calibri"/>
          <w:sz w:val="24"/>
          <w:szCs w:val="24"/>
          <w:lang w:eastAsia="en-US"/>
        </w:rPr>
        <w:t>а</w:t>
      </w:r>
      <w:r w:rsidRPr="00CF7F46">
        <w:rPr>
          <w:rFonts w:eastAsia="Calibri"/>
          <w:sz w:val="24"/>
          <w:szCs w:val="24"/>
          <w:lang w:eastAsia="en-US"/>
        </w:rPr>
        <w:t>лизации дорожной карты является неотъемлемой составляющей механизма реализации дорожной ка</w:t>
      </w:r>
      <w:r w:rsidRPr="00CF7F46">
        <w:rPr>
          <w:rFonts w:eastAsia="Calibri"/>
          <w:sz w:val="24"/>
          <w:szCs w:val="24"/>
          <w:lang w:eastAsia="en-US"/>
        </w:rPr>
        <w:t>р</w:t>
      </w:r>
      <w:r w:rsidRPr="00CF7F46">
        <w:rPr>
          <w:rFonts w:eastAsia="Calibri"/>
          <w:sz w:val="24"/>
          <w:szCs w:val="24"/>
          <w:lang w:eastAsia="en-US"/>
        </w:rPr>
        <w:t>ты.</w:t>
      </w:r>
    </w:p>
    <w:p w:rsidR="00704F30" w:rsidRPr="00CF7F46" w:rsidRDefault="00704F30" w:rsidP="00704F30">
      <w:pPr>
        <w:widowControl/>
        <w:autoSpaceDE/>
        <w:autoSpaceDN/>
        <w:adjustRightInd/>
        <w:ind w:firstLine="851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При формировании мероприятий дорожной карты отдельное внимание             уделялось реализации положений статьи 33 Конвенции о правах инвалидов,              в части поддержки структур, включающих один или несколько независимых м</w:t>
      </w:r>
      <w:r w:rsidRPr="00CF7F46">
        <w:rPr>
          <w:rFonts w:eastAsia="Calibri"/>
          <w:sz w:val="24"/>
          <w:szCs w:val="24"/>
          <w:lang w:eastAsia="en-US"/>
        </w:rPr>
        <w:t>е</w:t>
      </w:r>
      <w:r w:rsidRPr="00CF7F46">
        <w:rPr>
          <w:rFonts w:eastAsia="Calibri"/>
          <w:sz w:val="24"/>
          <w:szCs w:val="24"/>
          <w:lang w:eastAsia="en-US"/>
        </w:rPr>
        <w:t>ханизмов для поощрения, защиты и мониторинга за осуществлением Конвенции. При этом</w:t>
      </w:r>
      <w:proofErr w:type="gramStart"/>
      <w:r w:rsidRPr="00CF7F46">
        <w:rPr>
          <w:rFonts w:eastAsia="Calibri"/>
          <w:sz w:val="24"/>
          <w:szCs w:val="24"/>
          <w:lang w:eastAsia="en-US"/>
        </w:rPr>
        <w:t>,</w:t>
      </w:r>
      <w:proofErr w:type="gramEnd"/>
      <w:r w:rsidRPr="00CF7F46">
        <w:rPr>
          <w:rFonts w:eastAsia="Calibri"/>
          <w:sz w:val="24"/>
          <w:szCs w:val="24"/>
          <w:lang w:eastAsia="en-US"/>
        </w:rPr>
        <w:t xml:space="preserve"> гражданское общество, в частности и</w:t>
      </w:r>
      <w:r w:rsidRPr="00CF7F46">
        <w:rPr>
          <w:rFonts w:eastAsia="Calibri"/>
          <w:sz w:val="24"/>
          <w:szCs w:val="24"/>
          <w:lang w:eastAsia="en-US"/>
        </w:rPr>
        <w:t>н</w:t>
      </w:r>
      <w:r w:rsidRPr="00CF7F46">
        <w:rPr>
          <w:rFonts w:eastAsia="Calibri"/>
          <w:sz w:val="24"/>
          <w:szCs w:val="24"/>
          <w:lang w:eastAsia="en-US"/>
        </w:rPr>
        <w:t>валиды в качестве экспертов и представляющие их организации, в полном объёме вовлекаются в процесс набл</w:t>
      </w:r>
      <w:r w:rsidRPr="00CF7F46">
        <w:rPr>
          <w:rFonts w:eastAsia="Calibri"/>
          <w:sz w:val="24"/>
          <w:szCs w:val="24"/>
          <w:lang w:eastAsia="en-US"/>
        </w:rPr>
        <w:t>ю</w:t>
      </w:r>
      <w:r w:rsidRPr="00CF7F46">
        <w:rPr>
          <w:rFonts w:eastAsia="Calibri"/>
          <w:sz w:val="24"/>
          <w:szCs w:val="24"/>
          <w:lang w:eastAsia="en-US"/>
        </w:rPr>
        <w:t>дения и участия в нём.</w:t>
      </w:r>
    </w:p>
    <w:p w:rsidR="00704F30" w:rsidRPr="00CF7F46" w:rsidRDefault="00704F30" w:rsidP="00704F30">
      <w:pPr>
        <w:widowControl/>
        <w:autoSpaceDE/>
        <w:autoSpaceDN/>
        <w:adjustRightInd/>
        <w:ind w:firstLine="851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Независимый механизм для поощрения, защиты и мониторинга, устано</w:t>
      </w:r>
      <w:r w:rsidRPr="00CF7F46">
        <w:rPr>
          <w:rFonts w:eastAsia="Calibri"/>
          <w:sz w:val="24"/>
          <w:szCs w:val="24"/>
          <w:lang w:eastAsia="en-US"/>
        </w:rPr>
        <w:t>в</w:t>
      </w:r>
      <w:r w:rsidRPr="00CF7F46">
        <w:rPr>
          <w:rFonts w:eastAsia="Calibri"/>
          <w:sz w:val="24"/>
          <w:szCs w:val="24"/>
          <w:lang w:eastAsia="en-US"/>
        </w:rPr>
        <w:t xml:space="preserve">ленный статьей 33 Конвенции о правах инвалидов на территории Российской                Федерации регулируется требованиями статей 2, 18, 21 Федерального закона от </w:t>
      </w:r>
      <w:smartTag w:uri="urn:schemas-microsoft-com:office:smarttags" w:element="date">
        <w:smartTagPr>
          <w:attr w:name="Year" w:val="2002"/>
          <w:attr w:name="Day" w:val="27"/>
          <w:attr w:name="Month" w:val="12"/>
          <w:attr w:name="ls" w:val="trans"/>
        </w:smartTagPr>
        <w:r w:rsidRPr="00CF7F46">
          <w:rPr>
            <w:rFonts w:eastAsia="Calibri"/>
            <w:sz w:val="24"/>
            <w:szCs w:val="24"/>
            <w:lang w:eastAsia="en-US"/>
          </w:rPr>
          <w:t>27.12.2002</w:t>
        </w:r>
      </w:smartTag>
      <w:r w:rsidRPr="00CF7F46">
        <w:rPr>
          <w:rFonts w:eastAsia="Calibri"/>
          <w:sz w:val="24"/>
          <w:szCs w:val="24"/>
          <w:lang w:eastAsia="en-US"/>
        </w:rPr>
        <w:t xml:space="preserve"> № 184-ФЗ «О техническом регулировании», а именно процедурой до</w:t>
      </w:r>
      <w:r w:rsidRPr="00CF7F46">
        <w:rPr>
          <w:rFonts w:eastAsia="Calibri"/>
          <w:sz w:val="24"/>
          <w:szCs w:val="24"/>
          <w:lang w:eastAsia="en-US"/>
        </w:rPr>
        <w:t>б</w:t>
      </w:r>
      <w:r w:rsidRPr="00CF7F46">
        <w:rPr>
          <w:rFonts w:eastAsia="Calibri"/>
          <w:sz w:val="24"/>
          <w:szCs w:val="24"/>
          <w:lang w:eastAsia="en-US"/>
        </w:rPr>
        <w:t>ровольной сертификации.</w:t>
      </w:r>
    </w:p>
    <w:p w:rsidR="00704F30" w:rsidRPr="00CF7F46" w:rsidRDefault="00704F30" w:rsidP="00704F30">
      <w:pPr>
        <w:widowControl/>
        <w:autoSpaceDE/>
        <w:autoSpaceDN/>
        <w:adjustRightInd/>
        <w:ind w:firstLine="851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Особенностью компетентности, независимости и беспристрастности экспертов, установленные статьей 12 Конвенции о правах инвалидов, являются пр</w:t>
      </w:r>
      <w:r w:rsidRPr="00CF7F46">
        <w:rPr>
          <w:rFonts w:eastAsia="Calibri"/>
          <w:sz w:val="24"/>
          <w:szCs w:val="24"/>
          <w:lang w:eastAsia="en-US"/>
        </w:rPr>
        <w:t>а</w:t>
      </w:r>
      <w:r w:rsidRPr="00CF7F46">
        <w:rPr>
          <w:rFonts w:eastAsia="Calibri"/>
          <w:sz w:val="24"/>
          <w:szCs w:val="24"/>
          <w:lang w:eastAsia="en-US"/>
        </w:rPr>
        <w:t>вила системы сертификации и деятельность аккредитованных в соответствии с этими правилами экспертов и аккредитова</w:t>
      </w:r>
      <w:r w:rsidRPr="00CF7F46">
        <w:rPr>
          <w:rFonts w:eastAsia="Calibri"/>
          <w:sz w:val="24"/>
          <w:szCs w:val="24"/>
          <w:lang w:eastAsia="en-US"/>
        </w:rPr>
        <w:t>н</w:t>
      </w:r>
      <w:r w:rsidRPr="00CF7F46">
        <w:rPr>
          <w:rFonts w:eastAsia="Calibri"/>
          <w:sz w:val="24"/>
          <w:szCs w:val="24"/>
          <w:lang w:eastAsia="en-US"/>
        </w:rPr>
        <w:t>ных органов.</w:t>
      </w:r>
    </w:p>
    <w:p w:rsidR="00704F30" w:rsidRPr="00CF7F46" w:rsidRDefault="00704F30" w:rsidP="00704F30">
      <w:pPr>
        <w:widowControl/>
        <w:autoSpaceDE/>
        <w:autoSpaceDN/>
        <w:adjustRightInd/>
        <w:ind w:firstLine="851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CF7F46">
        <w:rPr>
          <w:rFonts w:eastAsia="Calibri"/>
          <w:sz w:val="24"/>
          <w:szCs w:val="24"/>
          <w:lang w:eastAsia="en-US"/>
        </w:rPr>
        <w:lastRenderedPageBreak/>
        <w:t>Реализация механизма независимой оценки, основанной на процедуре добровольной сертификации, для обеспечения положений статей 9, 12, 33 Конвенции о правах инвалидов, по</w:t>
      </w:r>
      <w:r w:rsidRPr="00CF7F46">
        <w:rPr>
          <w:rFonts w:eastAsia="Calibri"/>
          <w:sz w:val="24"/>
          <w:szCs w:val="24"/>
          <w:lang w:eastAsia="en-US"/>
        </w:rPr>
        <w:t>з</w:t>
      </w:r>
      <w:r w:rsidRPr="00CF7F46">
        <w:rPr>
          <w:rFonts w:eastAsia="Calibri"/>
          <w:sz w:val="24"/>
          <w:szCs w:val="24"/>
          <w:lang w:eastAsia="en-US"/>
        </w:rPr>
        <w:t>волит реализовать в полной мере требования пункта «к» Указа Президента Российской Федер</w:t>
      </w:r>
      <w:r w:rsidRPr="00CF7F46">
        <w:rPr>
          <w:rFonts w:eastAsia="Calibri"/>
          <w:sz w:val="24"/>
          <w:szCs w:val="24"/>
          <w:lang w:eastAsia="en-US"/>
        </w:rPr>
        <w:t>а</w:t>
      </w:r>
      <w:r w:rsidRPr="00CF7F46">
        <w:rPr>
          <w:rFonts w:eastAsia="Calibri"/>
          <w:sz w:val="24"/>
          <w:szCs w:val="24"/>
          <w:lang w:eastAsia="en-US"/>
        </w:rPr>
        <w:t xml:space="preserve">ции от </w:t>
      </w:r>
      <w:smartTag w:uri="urn:schemas-microsoft-com:office:smarttags" w:element="date">
        <w:smartTagPr>
          <w:attr w:name="Year" w:val="2012"/>
          <w:attr w:name="Day" w:val="07"/>
          <w:attr w:name="Month" w:val="05"/>
          <w:attr w:name="ls" w:val="trans"/>
        </w:smartTagPr>
        <w:r w:rsidRPr="00CF7F46">
          <w:rPr>
            <w:rFonts w:eastAsia="Calibri"/>
            <w:sz w:val="24"/>
            <w:szCs w:val="24"/>
            <w:lang w:eastAsia="en-US"/>
          </w:rPr>
          <w:t>07.05.2012</w:t>
        </w:r>
      </w:smartTag>
      <w:r w:rsidRPr="00CF7F46">
        <w:rPr>
          <w:rFonts w:eastAsia="Calibri"/>
          <w:sz w:val="24"/>
          <w:szCs w:val="24"/>
          <w:lang w:eastAsia="en-US"/>
        </w:rPr>
        <w:t xml:space="preserve"> № 597 «О мерах по реализации государственной социальной политики» в ч</w:t>
      </w:r>
      <w:r w:rsidRPr="00CF7F46">
        <w:rPr>
          <w:rFonts w:eastAsia="Calibri"/>
          <w:sz w:val="24"/>
          <w:szCs w:val="24"/>
          <w:lang w:eastAsia="en-US"/>
        </w:rPr>
        <w:t>а</w:t>
      </w:r>
      <w:r w:rsidRPr="00CF7F46">
        <w:rPr>
          <w:rFonts w:eastAsia="Calibri"/>
          <w:sz w:val="24"/>
          <w:szCs w:val="24"/>
          <w:lang w:eastAsia="en-US"/>
        </w:rPr>
        <w:t>сти организации совместно с общественными организациями инвалидов независимой системы оценки качества работы организаций, оказывающих с</w:t>
      </w:r>
      <w:r w:rsidRPr="00CF7F46">
        <w:rPr>
          <w:rFonts w:eastAsia="Calibri"/>
          <w:sz w:val="24"/>
          <w:szCs w:val="24"/>
          <w:lang w:eastAsia="en-US"/>
        </w:rPr>
        <w:t>о</w:t>
      </w:r>
      <w:r w:rsidRPr="00CF7F46">
        <w:rPr>
          <w:rFonts w:eastAsia="Calibri"/>
          <w:sz w:val="24"/>
          <w:szCs w:val="24"/>
          <w:lang w:eastAsia="en-US"/>
        </w:rPr>
        <w:t>циальные услуги.</w:t>
      </w:r>
      <w:proofErr w:type="gramEnd"/>
    </w:p>
    <w:p w:rsidR="00704F30" w:rsidRPr="00CF7F46" w:rsidRDefault="00704F30" w:rsidP="00704F30">
      <w:pPr>
        <w:widowControl/>
        <w:autoSpaceDE/>
        <w:autoSpaceDN/>
        <w:adjustRightInd/>
        <w:ind w:firstLine="851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5. Ожидаемые результаты реализации дорожной карты:</w:t>
      </w:r>
    </w:p>
    <w:p w:rsidR="00704F30" w:rsidRPr="00CF7F46" w:rsidRDefault="00704F30" w:rsidP="00704F30">
      <w:pPr>
        <w:widowControl/>
        <w:numPr>
          <w:ilvl w:val="0"/>
          <w:numId w:val="25"/>
        </w:numPr>
        <w:autoSpaceDE/>
        <w:autoSpaceDN/>
        <w:adjustRightInd/>
        <w:ind w:left="0" w:firstLine="426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увеличение количества инвалидов, положительно оценивающих уровень доступности приоритетных объектов социальной инфраструктуры и услуг в приоритетных сферах жизнеде</w:t>
      </w:r>
      <w:r w:rsidRPr="00CF7F46">
        <w:rPr>
          <w:rFonts w:eastAsia="Calibri"/>
          <w:sz w:val="24"/>
          <w:szCs w:val="24"/>
          <w:lang w:eastAsia="en-US"/>
        </w:rPr>
        <w:t>я</w:t>
      </w:r>
      <w:r w:rsidRPr="00CF7F46">
        <w:rPr>
          <w:rFonts w:eastAsia="Calibri"/>
          <w:sz w:val="24"/>
          <w:szCs w:val="24"/>
          <w:lang w:eastAsia="en-US"/>
        </w:rPr>
        <w:t>тельности;</w:t>
      </w:r>
    </w:p>
    <w:p w:rsidR="00704F30" w:rsidRPr="00CF7F46" w:rsidRDefault="00704F30" w:rsidP="00704F30">
      <w:pPr>
        <w:widowControl/>
        <w:numPr>
          <w:ilvl w:val="0"/>
          <w:numId w:val="25"/>
        </w:numPr>
        <w:autoSpaceDE/>
        <w:autoSpaceDN/>
        <w:adjustRightInd/>
        <w:ind w:left="0" w:firstLine="426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увеличение количества доступных для инвалидов и других маломобильных групп населения приоритетных объектов социальной, транспортной, инжене</w:t>
      </w:r>
      <w:r w:rsidRPr="00CF7F46">
        <w:rPr>
          <w:rFonts w:eastAsia="Calibri"/>
          <w:sz w:val="24"/>
          <w:szCs w:val="24"/>
          <w:lang w:eastAsia="en-US"/>
        </w:rPr>
        <w:t>р</w:t>
      </w:r>
      <w:r w:rsidRPr="00CF7F46">
        <w:rPr>
          <w:rFonts w:eastAsia="Calibri"/>
          <w:sz w:val="24"/>
          <w:szCs w:val="24"/>
          <w:lang w:eastAsia="en-US"/>
        </w:rPr>
        <w:t>ной инфраструктуры.</w:t>
      </w:r>
    </w:p>
    <w:p w:rsidR="00704F30" w:rsidRPr="00CF7F46" w:rsidRDefault="00704F30" w:rsidP="00704F30">
      <w:pPr>
        <w:widowControl/>
        <w:autoSpaceDE/>
        <w:autoSpaceDN/>
        <w:adjustRightInd/>
        <w:ind w:firstLine="426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6. Контрольные показатели успешной реализации дорожной карты приведены в таблице № 1 согласно приложению № 1 к доро</w:t>
      </w:r>
      <w:r w:rsidRPr="00CF7F46">
        <w:rPr>
          <w:rFonts w:eastAsia="Calibri"/>
          <w:sz w:val="24"/>
          <w:szCs w:val="24"/>
          <w:lang w:eastAsia="en-US"/>
        </w:rPr>
        <w:t>ж</w:t>
      </w:r>
      <w:r w:rsidRPr="00CF7F46">
        <w:rPr>
          <w:rFonts w:eastAsia="Calibri"/>
          <w:sz w:val="24"/>
          <w:szCs w:val="24"/>
          <w:lang w:eastAsia="en-US"/>
        </w:rPr>
        <w:t>ной карте.</w:t>
      </w:r>
    </w:p>
    <w:p w:rsidR="00704F30" w:rsidRPr="00CF7F46" w:rsidRDefault="00704F30" w:rsidP="00704F30">
      <w:pPr>
        <w:widowControl/>
        <w:autoSpaceDE/>
        <w:autoSpaceDN/>
        <w:adjustRightInd/>
        <w:ind w:firstLine="426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 xml:space="preserve">7. Перечень </w:t>
      </w:r>
      <w:proofErr w:type="gramStart"/>
      <w:r w:rsidRPr="00CF7F46">
        <w:rPr>
          <w:rFonts w:eastAsia="Calibri"/>
          <w:sz w:val="24"/>
          <w:szCs w:val="24"/>
          <w:lang w:eastAsia="en-US"/>
        </w:rPr>
        <w:t>мероприятий дорожной карты, реализуемых для достижения запланированных значений показателей доступности для инвалидов объектов и у</w:t>
      </w:r>
      <w:r w:rsidRPr="00CF7F46">
        <w:rPr>
          <w:rFonts w:eastAsia="Calibri"/>
          <w:sz w:val="24"/>
          <w:szCs w:val="24"/>
          <w:lang w:eastAsia="en-US"/>
        </w:rPr>
        <w:t>с</w:t>
      </w:r>
      <w:r w:rsidRPr="00CF7F46">
        <w:rPr>
          <w:rFonts w:eastAsia="Calibri"/>
          <w:sz w:val="24"/>
          <w:szCs w:val="24"/>
          <w:lang w:eastAsia="en-US"/>
        </w:rPr>
        <w:t>луг приведены</w:t>
      </w:r>
      <w:proofErr w:type="gramEnd"/>
      <w:r w:rsidRPr="00CF7F46">
        <w:rPr>
          <w:rFonts w:eastAsia="Calibri"/>
          <w:sz w:val="24"/>
          <w:szCs w:val="24"/>
          <w:lang w:eastAsia="en-US"/>
        </w:rPr>
        <w:t xml:space="preserve"> в таблице № 2 согласно приложению № 2 к дорожной карте.</w:t>
      </w:r>
    </w:p>
    <w:p w:rsidR="00704F30" w:rsidRPr="00CF7F46" w:rsidRDefault="00704F30" w:rsidP="00704F30">
      <w:pPr>
        <w:widowControl/>
        <w:autoSpaceDE/>
        <w:autoSpaceDN/>
        <w:adjustRightInd/>
        <w:ind w:firstLine="426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8. Общие требования к реализации мероприятий дорожной карты в установленных сферах деятельности на территории Октябр</w:t>
      </w:r>
      <w:r w:rsidRPr="00CF7F46">
        <w:rPr>
          <w:rFonts w:eastAsia="Calibri"/>
          <w:sz w:val="24"/>
          <w:szCs w:val="24"/>
          <w:lang w:eastAsia="en-US"/>
        </w:rPr>
        <w:t>ь</w:t>
      </w:r>
      <w:r w:rsidRPr="00CF7F46">
        <w:rPr>
          <w:rFonts w:eastAsia="Calibri"/>
          <w:sz w:val="24"/>
          <w:szCs w:val="24"/>
          <w:lang w:eastAsia="en-US"/>
        </w:rPr>
        <w:t>ского района:</w:t>
      </w:r>
    </w:p>
    <w:p w:rsidR="00704F30" w:rsidRPr="00CF7F46" w:rsidRDefault="00704F30" w:rsidP="00704F30">
      <w:pPr>
        <w:widowControl/>
        <w:autoSpaceDE/>
        <w:autoSpaceDN/>
        <w:adjustRightInd/>
        <w:ind w:firstLine="426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8.1. Требованиями устанавливается перечень действий органов местного самоуправления Коммунарского сельского поселения, организаций и учреждений независимо от организацио</w:t>
      </w:r>
      <w:r w:rsidRPr="00CF7F46">
        <w:rPr>
          <w:rFonts w:eastAsia="Calibri"/>
          <w:sz w:val="24"/>
          <w:szCs w:val="24"/>
          <w:lang w:eastAsia="en-US"/>
        </w:rPr>
        <w:t>н</w:t>
      </w:r>
      <w:r w:rsidRPr="00CF7F46">
        <w:rPr>
          <w:rFonts w:eastAsia="Calibri"/>
          <w:sz w:val="24"/>
          <w:szCs w:val="24"/>
          <w:lang w:eastAsia="en-US"/>
        </w:rPr>
        <w:t>но-правовых форм, предоставляющих услуги в установленных сферах деятельности, по обесп</w:t>
      </w:r>
      <w:r w:rsidRPr="00CF7F46">
        <w:rPr>
          <w:rFonts w:eastAsia="Calibri"/>
          <w:sz w:val="24"/>
          <w:szCs w:val="24"/>
          <w:lang w:eastAsia="en-US"/>
        </w:rPr>
        <w:t>е</w:t>
      </w:r>
      <w:r w:rsidRPr="00CF7F46">
        <w:rPr>
          <w:rFonts w:eastAsia="Calibri"/>
          <w:sz w:val="24"/>
          <w:szCs w:val="24"/>
          <w:lang w:eastAsia="en-US"/>
        </w:rPr>
        <w:t>чению для инвалидов условий доступности объектов и услуг и оказанием помощи в их использовании или получении (дост</w:t>
      </w:r>
      <w:r w:rsidRPr="00CF7F46">
        <w:rPr>
          <w:rFonts w:eastAsia="Calibri"/>
          <w:sz w:val="24"/>
          <w:szCs w:val="24"/>
          <w:lang w:eastAsia="en-US"/>
        </w:rPr>
        <w:t>у</w:t>
      </w:r>
      <w:r w:rsidRPr="00CF7F46">
        <w:rPr>
          <w:rFonts w:eastAsia="Calibri"/>
          <w:sz w:val="24"/>
          <w:szCs w:val="24"/>
          <w:lang w:eastAsia="en-US"/>
        </w:rPr>
        <w:t>пу к ним).</w:t>
      </w:r>
    </w:p>
    <w:p w:rsidR="00704F30" w:rsidRPr="00CF7F46" w:rsidRDefault="00704F30" w:rsidP="00704F30">
      <w:pPr>
        <w:widowControl/>
        <w:autoSpaceDE/>
        <w:autoSpaceDN/>
        <w:adjustRightInd/>
        <w:ind w:firstLine="426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8.2. Организации независимо от организационно-правовых форм, осуществляющие деятельность в установленных сферах, обеспечивают инвалидам, испол</w:t>
      </w:r>
      <w:r w:rsidRPr="00CF7F46">
        <w:rPr>
          <w:rFonts w:eastAsia="Calibri"/>
          <w:sz w:val="24"/>
          <w:szCs w:val="24"/>
          <w:lang w:eastAsia="en-US"/>
        </w:rPr>
        <w:t>ь</w:t>
      </w:r>
      <w:r w:rsidRPr="00CF7F46">
        <w:rPr>
          <w:rFonts w:eastAsia="Calibri"/>
          <w:sz w:val="24"/>
          <w:szCs w:val="24"/>
          <w:lang w:eastAsia="en-US"/>
        </w:rPr>
        <w:t>зующих кресла-коляски, инвалидам по зрению, инвалидам по слуху условия для беспрепятственного доступа к объектам инфраструктуры и предоставляемым в них услугам. При этом обеспечение таких условий должно соответствовать крит</w:t>
      </w:r>
      <w:r w:rsidRPr="00CF7F46">
        <w:rPr>
          <w:rFonts w:eastAsia="Calibri"/>
          <w:sz w:val="24"/>
          <w:szCs w:val="24"/>
          <w:lang w:eastAsia="en-US"/>
        </w:rPr>
        <w:t>е</w:t>
      </w:r>
      <w:r w:rsidRPr="00CF7F46">
        <w:rPr>
          <w:rFonts w:eastAsia="Calibri"/>
          <w:sz w:val="24"/>
          <w:szCs w:val="24"/>
          <w:lang w:eastAsia="en-US"/>
        </w:rPr>
        <w:t>риям доступности, безопасности, комфортности и информативности.</w:t>
      </w:r>
    </w:p>
    <w:p w:rsidR="00704F30" w:rsidRPr="00CF7F46" w:rsidRDefault="00704F30" w:rsidP="00704F30">
      <w:pPr>
        <w:widowControl/>
        <w:autoSpaceDE/>
        <w:autoSpaceDN/>
        <w:adjustRightInd/>
        <w:ind w:firstLine="426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8.3. В соответствии с СП 59.13330-2012 (свод правил), СП 136.13330.2012, СП 138.13330.2012, СП 139.13330.2012 по степени значимости критерии имеют сл</w:t>
      </w:r>
      <w:r w:rsidRPr="00CF7F46">
        <w:rPr>
          <w:rFonts w:eastAsia="Calibri"/>
          <w:sz w:val="24"/>
          <w:szCs w:val="24"/>
          <w:lang w:eastAsia="en-US"/>
        </w:rPr>
        <w:t>е</w:t>
      </w:r>
      <w:r w:rsidRPr="00CF7F46">
        <w:rPr>
          <w:rFonts w:eastAsia="Calibri"/>
          <w:sz w:val="24"/>
          <w:szCs w:val="24"/>
          <w:lang w:eastAsia="en-US"/>
        </w:rPr>
        <w:t>дующий порядок приоритетов:</w:t>
      </w:r>
    </w:p>
    <w:p w:rsidR="00704F30" w:rsidRPr="00CF7F46" w:rsidRDefault="00704F30" w:rsidP="00704F30">
      <w:pPr>
        <w:widowControl/>
        <w:autoSpaceDE/>
        <w:autoSpaceDN/>
        <w:adjustRightInd/>
        <w:ind w:firstLine="426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1) доступность; 2) безопасность; 3) информативность; 4) комфор</w:t>
      </w:r>
      <w:r w:rsidRPr="00CF7F46">
        <w:rPr>
          <w:rFonts w:eastAsia="Calibri"/>
          <w:sz w:val="24"/>
          <w:szCs w:val="24"/>
          <w:lang w:eastAsia="en-US"/>
        </w:rPr>
        <w:t>т</w:t>
      </w:r>
      <w:r w:rsidRPr="00CF7F46">
        <w:rPr>
          <w:rFonts w:eastAsia="Calibri"/>
          <w:sz w:val="24"/>
          <w:szCs w:val="24"/>
          <w:lang w:eastAsia="en-US"/>
        </w:rPr>
        <w:t>ност</w:t>
      </w:r>
      <w:proofErr w:type="gramStart"/>
      <w:r w:rsidRPr="00CF7F46">
        <w:rPr>
          <w:rFonts w:eastAsia="Calibri"/>
          <w:sz w:val="24"/>
          <w:szCs w:val="24"/>
          <w:lang w:eastAsia="en-US"/>
        </w:rPr>
        <w:t>ь(</w:t>
      </w:r>
      <w:proofErr w:type="gramEnd"/>
      <w:r w:rsidRPr="00CF7F46">
        <w:rPr>
          <w:rFonts w:eastAsia="Calibri"/>
          <w:sz w:val="24"/>
          <w:szCs w:val="24"/>
          <w:lang w:eastAsia="en-US"/>
        </w:rPr>
        <w:t>удобство).</w:t>
      </w:r>
    </w:p>
    <w:p w:rsidR="00704F30" w:rsidRPr="00CF7F46" w:rsidRDefault="00704F30" w:rsidP="00704F30">
      <w:pPr>
        <w:widowControl/>
        <w:autoSpaceDE/>
        <w:autoSpaceDN/>
        <w:adjustRightInd/>
        <w:ind w:firstLine="426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8.3.1. Критерий доступности требует создания условий в проектной докуме</w:t>
      </w:r>
      <w:r w:rsidRPr="00CF7F46">
        <w:rPr>
          <w:rFonts w:eastAsia="Calibri"/>
          <w:sz w:val="24"/>
          <w:szCs w:val="24"/>
          <w:lang w:eastAsia="en-US"/>
        </w:rPr>
        <w:t>н</w:t>
      </w:r>
      <w:r w:rsidRPr="00CF7F46">
        <w:rPr>
          <w:rFonts w:eastAsia="Calibri"/>
          <w:sz w:val="24"/>
          <w:szCs w:val="24"/>
          <w:lang w:eastAsia="en-US"/>
        </w:rPr>
        <w:t>тации объекта:</w:t>
      </w:r>
    </w:p>
    <w:p w:rsidR="00704F30" w:rsidRPr="00CF7F46" w:rsidRDefault="00704F30" w:rsidP="00704F30">
      <w:pPr>
        <w:widowControl/>
        <w:numPr>
          <w:ilvl w:val="0"/>
          <w:numId w:val="26"/>
        </w:numPr>
        <w:autoSpaceDE/>
        <w:autoSpaceDN/>
        <w:adjustRightInd/>
        <w:ind w:left="0" w:firstLine="36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свободного попадания в здание;</w:t>
      </w:r>
    </w:p>
    <w:p w:rsidR="00704F30" w:rsidRPr="00CF7F46" w:rsidRDefault="00704F30" w:rsidP="00704F30">
      <w:pPr>
        <w:widowControl/>
        <w:numPr>
          <w:ilvl w:val="0"/>
          <w:numId w:val="26"/>
        </w:numPr>
        <w:autoSpaceDE/>
        <w:autoSpaceDN/>
        <w:adjustRightInd/>
        <w:ind w:left="0" w:firstLine="36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беспрепятственного движения по коммуникационным путям, помещениям и простра</w:t>
      </w:r>
      <w:r w:rsidRPr="00CF7F46">
        <w:rPr>
          <w:rFonts w:eastAsia="Calibri"/>
          <w:sz w:val="24"/>
          <w:szCs w:val="24"/>
          <w:lang w:eastAsia="en-US"/>
        </w:rPr>
        <w:t>н</w:t>
      </w:r>
      <w:r w:rsidRPr="00CF7F46">
        <w:rPr>
          <w:rFonts w:eastAsia="Calibri"/>
          <w:sz w:val="24"/>
          <w:szCs w:val="24"/>
          <w:lang w:eastAsia="en-US"/>
        </w:rPr>
        <w:t>ствам;</w:t>
      </w:r>
    </w:p>
    <w:p w:rsidR="00704F30" w:rsidRPr="00CF7F46" w:rsidRDefault="00704F30" w:rsidP="00704F30">
      <w:pPr>
        <w:widowControl/>
        <w:numPr>
          <w:ilvl w:val="0"/>
          <w:numId w:val="26"/>
        </w:numPr>
        <w:autoSpaceDE/>
        <w:autoSpaceDN/>
        <w:adjustRightInd/>
        <w:ind w:left="0" w:firstLine="36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достижения места целевого назначения или обслуживания и пользования предоставле</w:t>
      </w:r>
      <w:r w:rsidRPr="00CF7F46">
        <w:rPr>
          <w:rFonts w:eastAsia="Calibri"/>
          <w:sz w:val="24"/>
          <w:szCs w:val="24"/>
          <w:lang w:eastAsia="en-US"/>
        </w:rPr>
        <w:t>н</w:t>
      </w:r>
      <w:r w:rsidRPr="00CF7F46">
        <w:rPr>
          <w:rFonts w:eastAsia="Calibri"/>
          <w:sz w:val="24"/>
          <w:szCs w:val="24"/>
          <w:lang w:eastAsia="en-US"/>
        </w:rPr>
        <w:t>ными возможностями.</w:t>
      </w:r>
    </w:p>
    <w:p w:rsidR="00704F30" w:rsidRPr="00CF7F46" w:rsidRDefault="00704F30" w:rsidP="00704F30">
      <w:pPr>
        <w:widowControl/>
        <w:autoSpaceDE/>
        <w:autoSpaceDN/>
        <w:adjustRightInd/>
        <w:ind w:firstLine="36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8.3.2. Критерий безопасности требует создания условий проживания в подведомственных учреждениях социального обслуживания, посещения мест обслуж</w:t>
      </w:r>
      <w:r w:rsidRPr="00CF7F46">
        <w:rPr>
          <w:rFonts w:eastAsia="Calibri"/>
          <w:sz w:val="24"/>
          <w:szCs w:val="24"/>
          <w:lang w:eastAsia="en-US"/>
        </w:rPr>
        <w:t>и</w:t>
      </w:r>
      <w:r w:rsidRPr="00CF7F46">
        <w:rPr>
          <w:rFonts w:eastAsia="Calibri"/>
          <w:sz w:val="24"/>
          <w:szCs w:val="24"/>
          <w:lang w:eastAsia="en-US"/>
        </w:rPr>
        <w:t>вания или труда без риска быть травмированным.</w:t>
      </w:r>
    </w:p>
    <w:p w:rsidR="00704F30" w:rsidRPr="00CF7F46" w:rsidRDefault="00704F30" w:rsidP="00704F30">
      <w:pPr>
        <w:widowControl/>
        <w:autoSpaceDE/>
        <w:autoSpaceDN/>
        <w:adjustRightInd/>
        <w:ind w:firstLine="72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Основными требованиями критерия безопасности являются:</w:t>
      </w:r>
    </w:p>
    <w:p w:rsidR="00704F30" w:rsidRPr="00CF7F46" w:rsidRDefault="00704F30" w:rsidP="00704F30">
      <w:pPr>
        <w:widowControl/>
        <w:numPr>
          <w:ilvl w:val="0"/>
          <w:numId w:val="26"/>
        </w:numPr>
        <w:autoSpaceDE/>
        <w:autoSpaceDN/>
        <w:adjustRightInd/>
        <w:ind w:left="0" w:firstLine="36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создание зон безопасности при перемещениях посетителей внутри зданий и на подходах к ним и безопасных путей эвакуации;</w:t>
      </w:r>
    </w:p>
    <w:p w:rsidR="00704F30" w:rsidRPr="00CF7F46" w:rsidRDefault="00704F30" w:rsidP="00704F30">
      <w:pPr>
        <w:widowControl/>
        <w:numPr>
          <w:ilvl w:val="0"/>
          <w:numId w:val="26"/>
        </w:numPr>
        <w:autoSpaceDE/>
        <w:autoSpaceDN/>
        <w:adjustRightInd/>
        <w:ind w:left="0" w:firstLine="36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предупреждение посетителей о потенциальных местах и зонах риска, в том числе плохо воспринимаемых мест</w:t>
      </w:r>
      <w:r w:rsidRPr="00CF7F46">
        <w:rPr>
          <w:rFonts w:eastAsia="Calibri"/>
          <w:sz w:val="24"/>
          <w:szCs w:val="24"/>
          <w:lang w:eastAsia="en-US"/>
        </w:rPr>
        <w:tab/>
        <w:t>пересечения путей движения.</w:t>
      </w:r>
    </w:p>
    <w:p w:rsidR="00704F30" w:rsidRPr="00CF7F46" w:rsidRDefault="00704F30" w:rsidP="00704F30">
      <w:pPr>
        <w:widowControl/>
        <w:autoSpaceDE/>
        <w:autoSpaceDN/>
        <w:adjustRightInd/>
        <w:ind w:firstLine="36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8.3.3. Критерий информативности требует обеспечения возможности своевременного пол</w:t>
      </w:r>
      <w:r w:rsidRPr="00CF7F46">
        <w:rPr>
          <w:rFonts w:eastAsia="Calibri"/>
          <w:sz w:val="24"/>
          <w:szCs w:val="24"/>
          <w:lang w:eastAsia="en-US"/>
        </w:rPr>
        <w:t>у</w:t>
      </w:r>
      <w:r w:rsidRPr="00CF7F46">
        <w:rPr>
          <w:rFonts w:eastAsia="Calibri"/>
          <w:sz w:val="24"/>
          <w:szCs w:val="24"/>
          <w:lang w:eastAsia="en-US"/>
        </w:rPr>
        <w:t>чения и осознания посетителями разносторонней информации и соответствующего реагиров</w:t>
      </w:r>
      <w:r w:rsidRPr="00CF7F46">
        <w:rPr>
          <w:rFonts w:eastAsia="Calibri"/>
          <w:sz w:val="24"/>
          <w:szCs w:val="24"/>
          <w:lang w:eastAsia="en-US"/>
        </w:rPr>
        <w:t>а</w:t>
      </w:r>
      <w:r w:rsidRPr="00CF7F46">
        <w:rPr>
          <w:rFonts w:eastAsia="Calibri"/>
          <w:sz w:val="24"/>
          <w:szCs w:val="24"/>
          <w:lang w:eastAsia="en-US"/>
        </w:rPr>
        <w:t>ния на нее.</w:t>
      </w:r>
    </w:p>
    <w:p w:rsidR="00704F30" w:rsidRPr="00CF7F46" w:rsidRDefault="00704F30" w:rsidP="00704F30">
      <w:pPr>
        <w:widowControl/>
        <w:autoSpaceDE/>
        <w:autoSpaceDN/>
        <w:adjustRightInd/>
        <w:ind w:firstLine="36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Требования критерия информативности включают в себя:</w:t>
      </w:r>
    </w:p>
    <w:p w:rsidR="00704F30" w:rsidRPr="00CF7F46" w:rsidRDefault="00704F30" w:rsidP="00704F30">
      <w:pPr>
        <w:widowControl/>
        <w:numPr>
          <w:ilvl w:val="0"/>
          <w:numId w:val="26"/>
        </w:numPr>
        <w:autoSpaceDE/>
        <w:autoSpaceDN/>
        <w:adjustRightInd/>
        <w:ind w:left="0" w:firstLine="36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использование средств информирования, соответствующих особенностям различных МГН;</w:t>
      </w:r>
    </w:p>
    <w:p w:rsidR="00704F30" w:rsidRPr="00CF7F46" w:rsidRDefault="00704F30" w:rsidP="00704F30">
      <w:pPr>
        <w:widowControl/>
        <w:numPr>
          <w:ilvl w:val="0"/>
          <w:numId w:val="26"/>
        </w:numPr>
        <w:autoSpaceDE/>
        <w:autoSpaceDN/>
        <w:adjustRightInd/>
        <w:ind w:left="0" w:firstLine="36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своевременное распознавание ориентиров в архитектурной среде общес</w:t>
      </w:r>
      <w:r w:rsidRPr="00CF7F46">
        <w:rPr>
          <w:rFonts w:eastAsia="Calibri"/>
          <w:sz w:val="24"/>
          <w:szCs w:val="24"/>
          <w:lang w:eastAsia="en-US"/>
        </w:rPr>
        <w:t>т</w:t>
      </w:r>
      <w:r w:rsidRPr="00CF7F46">
        <w:rPr>
          <w:rFonts w:eastAsia="Calibri"/>
          <w:sz w:val="24"/>
          <w:szCs w:val="24"/>
          <w:lang w:eastAsia="en-US"/>
        </w:rPr>
        <w:t>венных зданий;</w:t>
      </w:r>
    </w:p>
    <w:p w:rsidR="00704F30" w:rsidRPr="00CF7F46" w:rsidRDefault="00704F30" w:rsidP="00704F30">
      <w:pPr>
        <w:widowControl/>
        <w:numPr>
          <w:ilvl w:val="0"/>
          <w:numId w:val="26"/>
        </w:numPr>
        <w:autoSpaceDE/>
        <w:autoSpaceDN/>
        <w:adjustRightInd/>
        <w:ind w:left="0" w:firstLine="36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точная идентификация своего места нахождения и мест, являющихся целью пос</w:t>
      </w:r>
      <w:r w:rsidRPr="00CF7F46">
        <w:rPr>
          <w:rFonts w:eastAsia="Calibri"/>
          <w:sz w:val="24"/>
          <w:szCs w:val="24"/>
          <w:lang w:eastAsia="en-US"/>
        </w:rPr>
        <w:t>е</w:t>
      </w:r>
      <w:r w:rsidRPr="00CF7F46">
        <w:rPr>
          <w:rFonts w:eastAsia="Calibri"/>
          <w:sz w:val="24"/>
          <w:szCs w:val="24"/>
          <w:lang w:eastAsia="en-US"/>
        </w:rPr>
        <w:t>щения;</w:t>
      </w:r>
    </w:p>
    <w:p w:rsidR="00704F30" w:rsidRPr="00CF7F46" w:rsidRDefault="00704F30" w:rsidP="00704F30">
      <w:pPr>
        <w:widowControl/>
        <w:numPr>
          <w:ilvl w:val="0"/>
          <w:numId w:val="26"/>
        </w:numPr>
        <w:autoSpaceDE/>
        <w:autoSpaceDN/>
        <w:adjustRightInd/>
        <w:ind w:left="0" w:firstLine="36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возможность эффективной ориентации, как в светлое, так и в темное время суток;</w:t>
      </w:r>
    </w:p>
    <w:p w:rsidR="00704F30" w:rsidRPr="00CF7F46" w:rsidRDefault="00704F30" w:rsidP="00704F30">
      <w:pPr>
        <w:widowControl/>
        <w:numPr>
          <w:ilvl w:val="0"/>
          <w:numId w:val="26"/>
        </w:numPr>
        <w:autoSpaceDE/>
        <w:autoSpaceDN/>
        <w:adjustRightInd/>
        <w:ind w:left="0" w:firstLine="36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lastRenderedPageBreak/>
        <w:t>возможность иметь непрерывную информационную поддержку на всем пути следования по зданию или сооружению;</w:t>
      </w:r>
    </w:p>
    <w:p w:rsidR="00704F30" w:rsidRPr="00CF7F46" w:rsidRDefault="00704F30" w:rsidP="00704F30">
      <w:pPr>
        <w:widowControl/>
        <w:numPr>
          <w:ilvl w:val="0"/>
          <w:numId w:val="26"/>
        </w:numPr>
        <w:autoSpaceDE/>
        <w:autoSpaceDN/>
        <w:adjustRightInd/>
        <w:ind w:left="0" w:firstLine="36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возможность получить заблаговременную информацию о доступности об</w:t>
      </w:r>
      <w:r w:rsidRPr="00CF7F46">
        <w:rPr>
          <w:rFonts w:eastAsia="Calibri"/>
          <w:sz w:val="24"/>
          <w:szCs w:val="24"/>
          <w:lang w:eastAsia="en-US"/>
        </w:rPr>
        <w:t>ъ</w:t>
      </w:r>
      <w:r w:rsidRPr="00CF7F46">
        <w:rPr>
          <w:rFonts w:eastAsia="Calibri"/>
          <w:sz w:val="24"/>
          <w:szCs w:val="24"/>
          <w:lang w:eastAsia="en-US"/>
        </w:rPr>
        <w:t>екта и режиме его функционирования (по</w:t>
      </w:r>
      <w:r w:rsidRPr="00CF7F46">
        <w:rPr>
          <w:rFonts w:eastAsia="Calibri"/>
          <w:sz w:val="24"/>
          <w:szCs w:val="24"/>
          <w:lang w:eastAsia="en-US"/>
        </w:rPr>
        <w:tab/>
        <w:t>инте</w:t>
      </w:r>
      <w:r w:rsidRPr="00CF7F46">
        <w:rPr>
          <w:rFonts w:eastAsia="Calibri"/>
          <w:sz w:val="24"/>
          <w:szCs w:val="24"/>
          <w:lang w:eastAsia="en-US"/>
        </w:rPr>
        <w:t>р</w:t>
      </w:r>
      <w:r w:rsidRPr="00CF7F46">
        <w:rPr>
          <w:rFonts w:eastAsia="Calibri"/>
          <w:sz w:val="24"/>
          <w:szCs w:val="24"/>
          <w:lang w:eastAsia="en-US"/>
        </w:rPr>
        <w:t>нету, по телефону).</w:t>
      </w:r>
    </w:p>
    <w:p w:rsidR="00704F30" w:rsidRPr="00CF7F46" w:rsidRDefault="00704F30" w:rsidP="00704F30">
      <w:pPr>
        <w:widowControl/>
        <w:autoSpaceDE/>
        <w:autoSpaceDN/>
        <w:adjustRightInd/>
        <w:ind w:firstLine="72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Размещение и характер исполнения элементов информационного обеспечения должны учитывать:</w:t>
      </w:r>
    </w:p>
    <w:p w:rsidR="00704F30" w:rsidRPr="00CF7F46" w:rsidRDefault="00704F30" w:rsidP="00704F30">
      <w:pPr>
        <w:widowControl/>
        <w:numPr>
          <w:ilvl w:val="0"/>
          <w:numId w:val="26"/>
        </w:numPr>
        <w:autoSpaceDE/>
        <w:autoSpaceDN/>
        <w:adjustRightInd/>
        <w:ind w:left="0" w:firstLine="36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расстояние, с которого сообщение может быть эффективно воспринято;</w:t>
      </w:r>
    </w:p>
    <w:p w:rsidR="00704F30" w:rsidRPr="00CF7F46" w:rsidRDefault="00704F30" w:rsidP="00704F30">
      <w:pPr>
        <w:widowControl/>
        <w:numPr>
          <w:ilvl w:val="0"/>
          <w:numId w:val="26"/>
        </w:numPr>
        <w:autoSpaceDE/>
        <w:autoSpaceDN/>
        <w:adjustRightInd/>
        <w:ind w:left="0" w:firstLine="36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углы поля наблюдения, удобные для восприятия зрительной информации:</w:t>
      </w:r>
    </w:p>
    <w:p w:rsidR="00704F30" w:rsidRPr="00CF7F46" w:rsidRDefault="00704F30" w:rsidP="00704F30">
      <w:pPr>
        <w:widowControl/>
        <w:numPr>
          <w:ilvl w:val="0"/>
          <w:numId w:val="26"/>
        </w:numPr>
        <w:autoSpaceDE/>
        <w:autoSpaceDN/>
        <w:adjustRightInd/>
        <w:ind w:left="0" w:firstLine="36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ясное начертание и контрастность, а при необходимости - рельефность текста или изо</w:t>
      </w:r>
      <w:r w:rsidRPr="00CF7F46">
        <w:rPr>
          <w:rFonts w:eastAsia="Calibri"/>
          <w:sz w:val="24"/>
          <w:szCs w:val="24"/>
          <w:lang w:eastAsia="en-US"/>
        </w:rPr>
        <w:t>б</w:t>
      </w:r>
      <w:r w:rsidRPr="00CF7F46">
        <w:rPr>
          <w:rFonts w:eastAsia="Calibri"/>
          <w:sz w:val="24"/>
          <w:szCs w:val="24"/>
          <w:lang w:eastAsia="en-US"/>
        </w:rPr>
        <w:t>ражения;</w:t>
      </w:r>
    </w:p>
    <w:p w:rsidR="00704F30" w:rsidRPr="00CF7F46" w:rsidRDefault="00704F30" w:rsidP="00704F30">
      <w:pPr>
        <w:widowControl/>
        <w:numPr>
          <w:ilvl w:val="0"/>
          <w:numId w:val="26"/>
        </w:numPr>
        <w:autoSpaceDE/>
        <w:autoSpaceDN/>
        <w:adjustRightInd/>
        <w:ind w:left="0" w:firstLine="36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соответствие применяемых символов или пластических приемов общепринятому знач</w:t>
      </w:r>
      <w:r w:rsidRPr="00CF7F46">
        <w:rPr>
          <w:rFonts w:eastAsia="Calibri"/>
          <w:sz w:val="24"/>
          <w:szCs w:val="24"/>
          <w:lang w:eastAsia="en-US"/>
        </w:rPr>
        <w:t>е</w:t>
      </w:r>
      <w:r w:rsidRPr="00CF7F46">
        <w:rPr>
          <w:rFonts w:eastAsia="Calibri"/>
          <w:sz w:val="24"/>
          <w:szCs w:val="24"/>
          <w:lang w:eastAsia="en-US"/>
        </w:rPr>
        <w:t>нию.</w:t>
      </w:r>
    </w:p>
    <w:p w:rsidR="00704F30" w:rsidRPr="00CF7F46" w:rsidRDefault="00704F30" w:rsidP="00704F30">
      <w:pPr>
        <w:widowControl/>
        <w:autoSpaceDE/>
        <w:autoSpaceDN/>
        <w:adjustRightInd/>
        <w:ind w:firstLine="36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ab/>
        <w:t xml:space="preserve">8.3.4. </w:t>
      </w:r>
      <w:proofErr w:type="gramStart"/>
      <w:r w:rsidRPr="00CF7F46">
        <w:rPr>
          <w:rFonts w:eastAsia="Calibri"/>
          <w:sz w:val="24"/>
          <w:szCs w:val="24"/>
          <w:lang w:eastAsia="en-US"/>
        </w:rPr>
        <w:t>Критерий комфортности архитектурной среды и обслуживания в проектной документации объекта оценивается как с физической, так и с психологической п</w:t>
      </w:r>
      <w:r w:rsidRPr="00CF7F46">
        <w:rPr>
          <w:rFonts w:eastAsia="Calibri"/>
          <w:sz w:val="24"/>
          <w:szCs w:val="24"/>
          <w:lang w:eastAsia="en-US"/>
        </w:rPr>
        <w:t>о</w:t>
      </w:r>
      <w:r w:rsidRPr="00CF7F46">
        <w:rPr>
          <w:rFonts w:eastAsia="Calibri"/>
          <w:sz w:val="24"/>
          <w:szCs w:val="24"/>
          <w:lang w:eastAsia="en-US"/>
        </w:rPr>
        <w:t>зиций.</w:t>
      </w:r>
      <w:proofErr w:type="gramEnd"/>
    </w:p>
    <w:p w:rsidR="00704F30" w:rsidRPr="00CF7F46" w:rsidRDefault="00704F30" w:rsidP="00704F30">
      <w:pPr>
        <w:widowControl/>
        <w:autoSpaceDE/>
        <w:autoSpaceDN/>
        <w:adjustRightInd/>
        <w:ind w:firstLine="851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Критерий комфортности (удобства) содержит следующие основные треб</w:t>
      </w:r>
      <w:r w:rsidRPr="00CF7F46">
        <w:rPr>
          <w:rFonts w:eastAsia="Calibri"/>
          <w:sz w:val="24"/>
          <w:szCs w:val="24"/>
          <w:lang w:eastAsia="en-US"/>
        </w:rPr>
        <w:t>о</w:t>
      </w:r>
      <w:r w:rsidRPr="00CF7F46">
        <w:rPr>
          <w:rFonts w:eastAsia="Calibri"/>
          <w:sz w:val="24"/>
          <w:szCs w:val="24"/>
          <w:lang w:eastAsia="en-US"/>
        </w:rPr>
        <w:t>вания:</w:t>
      </w:r>
    </w:p>
    <w:p w:rsidR="00704F30" w:rsidRPr="00CF7F46" w:rsidRDefault="00704F30" w:rsidP="00704F30">
      <w:pPr>
        <w:widowControl/>
        <w:numPr>
          <w:ilvl w:val="0"/>
          <w:numId w:val="26"/>
        </w:numPr>
        <w:autoSpaceDE/>
        <w:autoSpaceDN/>
        <w:adjustRightInd/>
        <w:ind w:left="0" w:firstLine="36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создание условий для минимизации затрат и усилий МГН на реализацию ц</w:t>
      </w:r>
      <w:r w:rsidRPr="00CF7F46">
        <w:rPr>
          <w:rFonts w:eastAsia="Calibri"/>
          <w:sz w:val="24"/>
          <w:szCs w:val="24"/>
          <w:lang w:eastAsia="en-US"/>
        </w:rPr>
        <w:t>е</w:t>
      </w:r>
      <w:r w:rsidRPr="00CF7F46">
        <w:rPr>
          <w:rFonts w:eastAsia="Calibri"/>
          <w:sz w:val="24"/>
          <w:szCs w:val="24"/>
          <w:lang w:eastAsia="en-US"/>
        </w:rPr>
        <w:t>ли посещения и удовлетворение своих нужд;</w:t>
      </w:r>
    </w:p>
    <w:p w:rsidR="00704F30" w:rsidRPr="00CF7F46" w:rsidRDefault="00704F30" w:rsidP="00704F30">
      <w:pPr>
        <w:widowControl/>
        <w:numPr>
          <w:ilvl w:val="0"/>
          <w:numId w:val="26"/>
        </w:numPr>
        <w:autoSpaceDE/>
        <w:autoSpaceDN/>
        <w:adjustRightInd/>
        <w:ind w:left="0" w:firstLine="36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 xml:space="preserve">обеспечение своевременной возможности отдыха, ожидания и </w:t>
      </w:r>
      <w:proofErr w:type="gramStart"/>
      <w:r w:rsidRPr="00CF7F46">
        <w:rPr>
          <w:rFonts w:eastAsia="Calibri"/>
          <w:sz w:val="24"/>
          <w:szCs w:val="24"/>
          <w:lang w:eastAsia="en-US"/>
        </w:rPr>
        <w:t>дополни-тельного</w:t>
      </w:r>
      <w:proofErr w:type="gramEnd"/>
      <w:r w:rsidRPr="00CF7F46">
        <w:rPr>
          <w:rFonts w:eastAsia="Calibri"/>
          <w:sz w:val="24"/>
          <w:szCs w:val="24"/>
          <w:lang w:eastAsia="en-US"/>
        </w:rPr>
        <w:t xml:space="preserve"> обслуживания, обеспечение условий для компенсации усилий, затраче</w:t>
      </w:r>
      <w:r w:rsidRPr="00CF7F46">
        <w:rPr>
          <w:rFonts w:eastAsia="Calibri"/>
          <w:sz w:val="24"/>
          <w:szCs w:val="24"/>
          <w:lang w:eastAsia="en-US"/>
        </w:rPr>
        <w:t>н</w:t>
      </w:r>
      <w:r w:rsidRPr="00CF7F46">
        <w:rPr>
          <w:rFonts w:eastAsia="Calibri"/>
          <w:sz w:val="24"/>
          <w:szCs w:val="24"/>
          <w:lang w:eastAsia="en-US"/>
        </w:rPr>
        <w:t>ных на движение и получение услуги;</w:t>
      </w:r>
    </w:p>
    <w:p w:rsidR="00704F30" w:rsidRPr="00CF7F46" w:rsidRDefault="00704F30" w:rsidP="00704F30">
      <w:pPr>
        <w:widowControl/>
        <w:numPr>
          <w:ilvl w:val="0"/>
          <w:numId w:val="26"/>
        </w:numPr>
        <w:autoSpaceDE/>
        <w:autoSpaceDN/>
        <w:adjustRightInd/>
        <w:ind w:left="0" w:firstLine="36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сокращение времени и усилий на получение необходимой информации;</w:t>
      </w:r>
    </w:p>
    <w:p w:rsidR="00704F30" w:rsidRPr="00CF7F46" w:rsidRDefault="00704F30" w:rsidP="00704F30">
      <w:pPr>
        <w:widowControl/>
        <w:numPr>
          <w:ilvl w:val="0"/>
          <w:numId w:val="26"/>
        </w:numPr>
        <w:autoSpaceDE/>
        <w:autoSpaceDN/>
        <w:adjustRightInd/>
        <w:ind w:left="0" w:firstLine="36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исключение конфликтных ситуаций («конфликт интересов») между разными группами маломобильного населения с учетом специфики приспосабливаемых объе</w:t>
      </w:r>
      <w:r w:rsidRPr="00CF7F46">
        <w:rPr>
          <w:rFonts w:eastAsia="Calibri"/>
          <w:sz w:val="24"/>
          <w:szCs w:val="24"/>
          <w:lang w:eastAsia="en-US"/>
        </w:rPr>
        <w:t>к</w:t>
      </w:r>
      <w:r w:rsidRPr="00CF7F46">
        <w:rPr>
          <w:rFonts w:eastAsia="Calibri"/>
          <w:sz w:val="24"/>
          <w:szCs w:val="24"/>
          <w:lang w:eastAsia="en-US"/>
        </w:rPr>
        <w:t>тов.</w:t>
      </w:r>
    </w:p>
    <w:p w:rsidR="00704F30" w:rsidRPr="00CF7F46" w:rsidRDefault="00704F30" w:rsidP="00704F30">
      <w:pPr>
        <w:widowControl/>
        <w:autoSpaceDE/>
        <w:autoSpaceDN/>
        <w:adjustRightInd/>
        <w:ind w:firstLine="851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 xml:space="preserve">В соответствии со статьями 15, 33 Федерального закона от </w:t>
      </w:r>
      <w:smartTag w:uri="urn:schemas-microsoft-com:office:smarttags" w:element="date">
        <w:smartTagPr>
          <w:attr w:name="Year" w:val="1995"/>
          <w:attr w:name="Day" w:val="24"/>
          <w:attr w:name="Month" w:val="11"/>
          <w:attr w:name="ls" w:val="trans"/>
        </w:smartTagPr>
        <w:r w:rsidRPr="00CF7F46">
          <w:rPr>
            <w:rFonts w:eastAsia="Calibri"/>
            <w:sz w:val="24"/>
            <w:szCs w:val="24"/>
            <w:lang w:eastAsia="en-US"/>
          </w:rPr>
          <w:t>24.11.1995</w:t>
        </w:r>
      </w:smartTag>
      <w:r w:rsidRPr="00CF7F46">
        <w:rPr>
          <w:rFonts w:eastAsia="Calibri"/>
          <w:sz w:val="24"/>
          <w:szCs w:val="24"/>
          <w:lang w:eastAsia="en-US"/>
        </w:rPr>
        <w:t xml:space="preserve"> № 181-ФЗ «О социальной защите инвалидов в Российской Федерации» нижним пределом комфортности (удо</w:t>
      </w:r>
      <w:r w:rsidRPr="00CF7F46">
        <w:rPr>
          <w:rFonts w:eastAsia="Calibri"/>
          <w:sz w:val="24"/>
          <w:szCs w:val="24"/>
          <w:lang w:eastAsia="en-US"/>
        </w:rPr>
        <w:t>б</w:t>
      </w:r>
      <w:r w:rsidRPr="00CF7F46">
        <w:rPr>
          <w:rFonts w:eastAsia="Calibri"/>
          <w:sz w:val="24"/>
          <w:szCs w:val="24"/>
          <w:lang w:eastAsia="en-US"/>
        </w:rPr>
        <w:t>ства) следует считать уровень условий, при которых получение или предоставление необход</w:t>
      </w:r>
      <w:r w:rsidRPr="00CF7F46">
        <w:rPr>
          <w:rFonts w:eastAsia="Calibri"/>
          <w:sz w:val="24"/>
          <w:szCs w:val="24"/>
          <w:lang w:eastAsia="en-US"/>
        </w:rPr>
        <w:t>и</w:t>
      </w:r>
      <w:r w:rsidRPr="00CF7F46">
        <w:rPr>
          <w:rFonts w:eastAsia="Calibri"/>
          <w:sz w:val="24"/>
          <w:szCs w:val="24"/>
          <w:lang w:eastAsia="en-US"/>
        </w:rPr>
        <w:t>мой информации не может быть признано инвалидами дискомфортным (неудобным).</w:t>
      </w:r>
    </w:p>
    <w:p w:rsidR="00704F30" w:rsidRPr="00CF7F46" w:rsidRDefault="00704F30" w:rsidP="00704F30">
      <w:pPr>
        <w:widowControl/>
        <w:autoSpaceDE/>
        <w:autoSpaceDN/>
        <w:adjustRightInd/>
        <w:ind w:firstLine="851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Повышение комфортности рекомендуется осуществлять путем сокращения необход</w:t>
      </w:r>
      <w:r w:rsidRPr="00CF7F46">
        <w:rPr>
          <w:rFonts w:eastAsia="Calibri"/>
          <w:sz w:val="24"/>
          <w:szCs w:val="24"/>
          <w:lang w:eastAsia="en-US"/>
        </w:rPr>
        <w:t>и</w:t>
      </w:r>
      <w:r w:rsidRPr="00CF7F46">
        <w:rPr>
          <w:rFonts w:eastAsia="Calibri"/>
          <w:sz w:val="24"/>
          <w:szCs w:val="24"/>
          <w:lang w:eastAsia="en-US"/>
        </w:rPr>
        <w:t>мого пути и времени для получения на одном месте нескольких услуг, увеличения числа мест отдыха, применения необходимого и эргономичного об</w:t>
      </w:r>
      <w:r w:rsidRPr="00CF7F46">
        <w:rPr>
          <w:rFonts w:eastAsia="Calibri"/>
          <w:sz w:val="24"/>
          <w:szCs w:val="24"/>
          <w:lang w:eastAsia="en-US"/>
        </w:rPr>
        <w:t>о</w:t>
      </w:r>
      <w:r w:rsidRPr="00CF7F46">
        <w:rPr>
          <w:rFonts w:eastAsia="Calibri"/>
          <w:sz w:val="24"/>
          <w:szCs w:val="24"/>
          <w:lang w:eastAsia="en-US"/>
        </w:rPr>
        <w:t>рудования и др.</w:t>
      </w:r>
    </w:p>
    <w:p w:rsidR="00704F30" w:rsidRPr="00CF7F46" w:rsidRDefault="00704F30" w:rsidP="00704F30">
      <w:pPr>
        <w:widowControl/>
        <w:autoSpaceDE/>
        <w:autoSpaceDN/>
        <w:adjustRightInd/>
        <w:ind w:firstLine="72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 xml:space="preserve">8.4. </w:t>
      </w:r>
      <w:proofErr w:type="gramStart"/>
      <w:r w:rsidRPr="00CF7F46">
        <w:rPr>
          <w:rFonts w:eastAsia="Calibri"/>
          <w:sz w:val="24"/>
          <w:szCs w:val="24"/>
          <w:lang w:eastAsia="en-US"/>
        </w:rPr>
        <w:t xml:space="preserve">В соответствии со статьей 33 Федерального закона от </w:t>
      </w:r>
      <w:smartTag w:uri="urn:schemas-microsoft-com:office:smarttags" w:element="date">
        <w:smartTagPr>
          <w:attr w:name="Year" w:val="1995"/>
          <w:attr w:name="Day" w:val="24"/>
          <w:attr w:name="Month" w:val="11"/>
          <w:attr w:name="ls" w:val="trans"/>
        </w:smartTagPr>
        <w:r w:rsidRPr="00CF7F46">
          <w:rPr>
            <w:rFonts w:eastAsia="Calibri"/>
            <w:sz w:val="24"/>
            <w:szCs w:val="24"/>
            <w:lang w:eastAsia="en-US"/>
          </w:rPr>
          <w:t>24.11.1995</w:t>
        </w:r>
      </w:smartTag>
      <w:r w:rsidRPr="00CF7F46">
        <w:rPr>
          <w:rFonts w:eastAsia="Calibri"/>
          <w:sz w:val="24"/>
          <w:szCs w:val="24"/>
          <w:lang w:eastAsia="en-US"/>
        </w:rPr>
        <w:t xml:space="preserve"> № 181-ФЗ (ред. от </w:t>
      </w:r>
      <w:smartTag w:uri="urn:schemas-microsoft-com:office:smarttags" w:element="date">
        <w:smartTagPr>
          <w:attr w:name="Year" w:val="2015"/>
          <w:attr w:name="Day" w:val="29"/>
          <w:attr w:name="Month" w:val="06"/>
          <w:attr w:name="ls" w:val="trans"/>
        </w:smartTagPr>
        <w:r w:rsidRPr="00CF7F46">
          <w:rPr>
            <w:rFonts w:eastAsia="Calibri"/>
            <w:sz w:val="24"/>
            <w:szCs w:val="24"/>
            <w:lang w:eastAsia="en-US"/>
          </w:rPr>
          <w:t>29.06.2015</w:t>
        </w:r>
      </w:smartTag>
      <w:r w:rsidRPr="00CF7F46">
        <w:rPr>
          <w:rFonts w:eastAsia="Calibri"/>
          <w:sz w:val="24"/>
          <w:szCs w:val="24"/>
          <w:lang w:eastAsia="en-US"/>
        </w:rPr>
        <w:t>) «О социальной защите инвалидов в Российской Федерации», органы исполнительной власти Ростовской области, органы местного сам</w:t>
      </w:r>
      <w:r w:rsidRPr="00CF7F46">
        <w:rPr>
          <w:rFonts w:eastAsia="Calibri"/>
          <w:sz w:val="24"/>
          <w:szCs w:val="24"/>
          <w:lang w:eastAsia="en-US"/>
        </w:rPr>
        <w:t>о</w:t>
      </w:r>
      <w:r w:rsidRPr="00CF7F46">
        <w:rPr>
          <w:rFonts w:eastAsia="Calibri"/>
          <w:sz w:val="24"/>
          <w:szCs w:val="24"/>
          <w:lang w:eastAsia="en-US"/>
        </w:rPr>
        <w:t>управления, организации независимо от организационно-правовых форм и форм собственности привлекают представителей обществе</w:t>
      </w:r>
      <w:r w:rsidRPr="00CF7F46">
        <w:rPr>
          <w:rFonts w:eastAsia="Calibri"/>
          <w:sz w:val="24"/>
          <w:szCs w:val="24"/>
          <w:lang w:eastAsia="en-US"/>
        </w:rPr>
        <w:t>н</w:t>
      </w:r>
      <w:r w:rsidRPr="00CF7F46">
        <w:rPr>
          <w:rFonts w:eastAsia="Calibri"/>
          <w:sz w:val="24"/>
          <w:szCs w:val="24"/>
          <w:lang w:eastAsia="en-US"/>
        </w:rPr>
        <w:t>ных организаций инвалидов, сертифицированных в порядке, установленном Федеральным зак</w:t>
      </w:r>
      <w:r w:rsidRPr="00CF7F46">
        <w:rPr>
          <w:rFonts w:eastAsia="Calibri"/>
          <w:sz w:val="24"/>
          <w:szCs w:val="24"/>
          <w:lang w:eastAsia="en-US"/>
        </w:rPr>
        <w:t>о</w:t>
      </w:r>
      <w:r w:rsidRPr="00CF7F46">
        <w:rPr>
          <w:rFonts w:eastAsia="Calibri"/>
          <w:sz w:val="24"/>
          <w:szCs w:val="24"/>
          <w:lang w:eastAsia="en-US"/>
        </w:rPr>
        <w:t xml:space="preserve">ном от </w:t>
      </w:r>
      <w:smartTag w:uri="urn:schemas-microsoft-com:office:smarttags" w:element="date">
        <w:smartTagPr>
          <w:attr w:name="Year" w:val="2002"/>
          <w:attr w:name="Day" w:val="27"/>
          <w:attr w:name="Month" w:val="12"/>
          <w:attr w:name="ls" w:val="trans"/>
        </w:smartTagPr>
        <w:r w:rsidRPr="00CF7F46">
          <w:rPr>
            <w:rFonts w:eastAsia="Calibri"/>
            <w:sz w:val="24"/>
            <w:szCs w:val="24"/>
            <w:lang w:eastAsia="en-US"/>
          </w:rPr>
          <w:t>27.12.2002</w:t>
        </w:r>
      </w:smartTag>
      <w:r w:rsidRPr="00CF7F46">
        <w:rPr>
          <w:rFonts w:eastAsia="Calibri"/>
          <w:sz w:val="24"/>
          <w:szCs w:val="24"/>
          <w:lang w:eastAsia="en-US"/>
        </w:rPr>
        <w:t xml:space="preserve"> № 184-ФЗ «О техническом регулировании» (далее - общественные организ</w:t>
      </w:r>
      <w:r w:rsidRPr="00CF7F46">
        <w:rPr>
          <w:rFonts w:eastAsia="Calibri"/>
          <w:sz w:val="24"/>
          <w:szCs w:val="24"/>
          <w:lang w:eastAsia="en-US"/>
        </w:rPr>
        <w:t>а</w:t>
      </w:r>
      <w:r w:rsidRPr="00CF7F46">
        <w:rPr>
          <w:rFonts w:eastAsia="Calibri"/>
          <w:sz w:val="24"/>
          <w:szCs w:val="24"/>
          <w:lang w:eastAsia="en-US"/>
        </w:rPr>
        <w:t>ции), в части работ по</w:t>
      </w:r>
      <w:proofErr w:type="gramEnd"/>
      <w:r w:rsidRPr="00CF7F46">
        <w:rPr>
          <w:rFonts w:eastAsia="Calibri"/>
          <w:sz w:val="24"/>
          <w:szCs w:val="24"/>
          <w:lang w:eastAsia="en-US"/>
        </w:rPr>
        <w:t xml:space="preserve"> формированию </w:t>
      </w:r>
      <w:proofErr w:type="spellStart"/>
      <w:r w:rsidRPr="00CF7F46">
        <w:rPr>
          <w:rFonts w:eastAsia="Calibri"/>
          <w:sz w:val="24"/>
          <w:szCs w:val="24"/>
          <w:lang w:eastAsia="en-US"/>
        </w:rPr>
        <w:t>безбарьерной</w:t>
      </w:r>
      <w:proofErr w:type="spellEnd"/>
      <w:r w:rsidRPr="00CF7F46">
        <w:rPr>
          <w:rFonts w:eastAsia="Calibri"/>
          <w:sz w:val="24"/>
          <w:szCs w:val="24"/>
          <w:lang w:eastAsia="en-US"/>
        </w:rPr>
        <w:t xml:space="preserve"> среды для инвалидов для проведения оце</w:t>
      </w:r>
      <w:r w:rsidRPr="00CF7F46">
        <w:rPr>
          <w:rFonts w:eastAsia="Calibri"/>
          <w:sz w:val="24"/>
          <w:szCs w:val="24"/>
          <w:lang w:eastAsia="en-US"/>
        </w:rPr>
        <w:t>н</w:t>
      </w:r>
      <w:r w:rsidRPr="00CF7F46">
        <w:rPr>
          <w:rFonts w:eastAsia="Calibri"/>
          <w:sz w:val="24"/>
          <w:szCs w:val="24"/>
          <w:lang w:eastAsia="en-US"/>
        </w:rPr>
        <w:t>ки и подготовки документа о соответствии объектов и услуг установленным критериям. Реш</w:t>
      </w:r>
      <w:r w:rsidRPr="00CF7F46">
        <w:rPr>
          <w:rFonts w:eastAsia="Calibri"/>
          <w:sz w:val="24"/>
          <w:szCs w:val="24"/>
          <w:lang w:eastAsia="en-US"/>
        </w:rPr>
        <w:t>е</w:t>
      </w:r>
      <w:r w:rsidRPr="00CF7F46">
        <w:rPr>
          <w:rFonts w:eastAsia="Calibri"/>
          <w:sz w:val="24"/>
          <w:szCs w:val="24"/>
          <w:lang w:eastAsia="en-US"/>
        </w:rPr>
        <w:t>ния, принятые с нарушением этой нормы, могут быть признаны недействительными в судебном порядке.</w:t>
      </w:r>
    </w:p>
    <w:p w:rsidR="00704F30" w:rsidRPr="00CF7F46" w:rsidRDefault="00704F30" w:rsidP="00704F30">
      <w:pPr>
        <w:widowControl/>
        <w:autoSpaceDE/>
        <w:autoSpaceDN/>
        <w:adjustRightInd/>
        <w:ind w:firstLine="851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 xml:space="preserve">8.5. </w:t>
      </w:r>
      <w:proofErr w:type="gramStart"/>
      <w:r w:rsidRPr="00CF7F46">
        <w:rPr>
          <w:rFonts w:eastAsia="Calibri"/>
          <w:sz w:val="24"/>
          <w:szCs w:val="24"/>
          <w:lang w:eastAsia="en-US"/>
        </w:rPr>
        <w:t>В целях определения мер по поэтапному повышению уровня условий доступности для инвалидов объектов и услуг проводится обследование, по результатам которого составляе</w:t>
      </w:r>
      <w:r w:rsidRPr="00CF7F46">
        <w:rPr>
          <w:rFonts w:eastAsia="Calibri"/>
          <w:sz w:val="24"/>
          <w:szCs w:val="24"/>
          <w:lang w:eastAsia="en-US"/>
        </w:rPr>
        <w:t>т</w:t>
      </w:r>
      <w:r w:rsidRPr="00CF7F46">
        <w:rPr>
          <w:rFonts w:eastAsia="Calibri"/>
          <w:sz w:val="24"/>
          <w:szCs w:val="24"/>
          <w:lang w:eastAsia="en-US"/>
        </w:rPr>
        <w:t>ся «Паспорт доступности» для инвалидов объекта и предоставляемых на нем услуг в установленных сферах деятельности, в соотве</w:t>
      </w:r>
      <w:r w:rsidRPr="00CF7F46">
        <w:rPr>
          <w:rFonts w:eastAsia="Calibri"/>
          <w:sz w:val="24"/>
          <w:szCs w:val="24"/>
          <w:lang w:eastAsia="en-US"/>
        </w:rPr>
        <w:t>т</w:t>
      </w:r>
      <w:r w:rsidRPr="00CF7F46">
        <w:rPr>
          <w:rFonts w:eastAsia="Calibri"/>
          <w:sz w:val="24"/>
          <w:szCs w:val="24"/>
          <w:lang w:eastAsia="en-US"/>
        </w:rPr>
        <w:t xml:space="preserve">ствии с приказом Минтруда России от </w:t>
      </w:r>
      <w:smartTag w:uri="urn:schemas-microsoft-com:office:smarttags" w:element="date">
        <w:smartTagPr>
          <w:attr w:name="Year" w:val="2012"/>
          <w:attr w:name="Day" w:val="25"/>
          <w:attr w:name="Month" w:val="12"/>
          <w:attr w:name="ls" w:val="trans"/>
        </w:smartTagPr>
        <w:r w:rsidRPr="00CF7F46">
          <w:rPr>
            <w:rFonts w:eastAsia="Calibri"/>
            <w:sz w:val="24"/>
            <w:szCs w:val="24"/>
            <w:lang w:eastAsia="en-US"/>
          </w:rPr>
          <w:t>25.12.2012</w:t>
        </w:r>
      </w:smartTag>
      <w:r w:rsidRPr="00CF7F46">
        <w:rPr>
          <w:rFonts w:eastAsia="Calibri"/>
          <w:sz w:val="24"/>
          <w:szCs w:val="24"/>
          <w:lang w:eastAsia="en-US"/>
        </w:rPr>
        <w:t xml:space="preserve"> № 627 «Об утверждении методики, п</w:t>
      </w:r>
      <w:r w:rsidRPr="00CF7F46">
        <w:rPr>
          <w:rFonts w:eastAsia="Calibri"/>
          <w:sz w:val="24"/>
          <w:szCs w:val="24"/>
          <w:lang w:eastAsia="en-US"/>
        </w:rPr>
        <w:t>о</w:t>
      </w:r>
      <w:r w:rsidRPr="00CF7F46">
        <w:rPr>
          <w:rFonts w:eastAsia="Calibri"/>
          <w:sz w:val="24"/>
          <w:szCs w:val="24"/>
          <w:lang w:eastAsia="en-US"/>
        </w:rPr>
        <w:t>зволяющей объективизировать и систематизировать доступность объектов и услуг в приоритетных сферах жизнедеятельности для</w:t>
      </w:r>
      <w:proofErr w:type="gramEnd"/>
      <w:r w:rsidRPr="00CF7F46">
        <w:rPr>
          <w:rFonts w:eastAsia="Calibri"/>
          <w:sz w:val="24"/>
          <w:szCs w:val="24"/>
          <w:lang w:eastAsia="en-US"/>
        </w:rPr>
        <w:t xml:space="preserve"> инвалидов и других маломобильных групп населения, с возможностью учета реги</w:t>
      </w:r>
      <w:r w:rsidRPr="00CF7F46">
        <w:rPr>
          <w:rFonts w:eastAsia="Calibri"/>
          <w:sz w:val="24"/>
          <w:szCs w:val="24"/>
          <w:lang w:eastAsia="en-US"/>
        </w:rPr>
        <w:t>о</w:t>
      </w:r>
      <w:r w:rsidRPr="00CF7F46">
        <w:rPr>
          <w:rFonts w:eastAsia="Calibri"/>
          <w:sz w:val="24"/>
          <w:szCs w:val="24"/>
          <w:lang w:eastAsia="en-US"/>
        </w:rPr>
        <w:t>нальной специфики».</w:t>
      </w:r>
    </w:p>
    <w:p w:rsidR="00704F30" w:rsidRPr="00CF7F46" w:rsidRDefault="00704F30" w:rsidP="00704F30">
      <w:pPr>
        <w:widowControl/>
        <w:autoSpaceDE/>
        <w:autoSpaceDN/>
        <w:adjustRightInd/>
        <w:ind w:firstLine="851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8.6. Формирование перечня объектов на проведение мероприятий по адаптации объе</w:t>
      </w:r>
      <w:r w:rsidRPr="00CF7F46">
        <w:rPr>
          <w:rFonts w:eastAsia="Calibri"/>
          <w:sz w:val="24"/>
          <w:szCs w:val="24"/>
          <w:lang w:eastAsia="en-US"/>
        </w:rPr>
        <w:t>к</w:t>
      </w:r>
      <w:r w:rsidRPr="00CF7F46">
        <w:rPr>
          <w:rFonts w:eastAsia="Calibri"/>
          <w:sz w:val="24"/>
          <w:szCs w:val="24"/>
          <w:lang w:eastAsia="en-US"/>
        </w:rPr>
        <w:t>тов, осуществляется при условии наличия «Паспорта доступности» и проектно-сметной документации с положительным заключением эксперт</w:t>
      </w:r>
      <w:r w:rsidRPr="00CF7F46">
        <w:rPr>
          <w:rFonts w:eastAsia="Calibri"/>
          <w:sz w:val="24"/>
          <w:szCs w:val="24"/>
          <w:lang w:eastAsia="en-US"/>
        </w:rPr>
        <w:t>и</w:t>
      </w:r>
      <w:r w:rsidRPr="00CF7F46">
        <w:rPr>
          <w:rFonts w:eastAsia="Calibri"/>
          <w:sz w:val="24"/>
          <w:szCs w:val="24"/>
          <w:lang w:eastAsia="en-US"/>
        </w:rPr>
        <w:t>зы.</w:t>
      </w:r>
    </w:p>
    <w:p w:rsidR="00704F30" w:rsidRPr="00CF7F46" w:rsidRDefault="00704F30" w:rsidP="00704F30">
      <w:pPr>
        <w:widowControl/>
        <w:autoSpaceDE/>
        <w:autoSpaceDN/>
        <w:adjustRightInd/>
        <w:ind w:firstLine="851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 xml:space="preserve">8.7. </w:t>
      </w:r>
      <w:proofErr w:type="gramStart"/>
      <w:r w:rsidRPr="00CF7F46">
        <w:rPr>
          <w:rFonts w:eastAsia="Calibri"/>
          <w:sz w:val="24"/>
          <w:szCs w:val="24"/>
          <w:lang w:eastAsia="en-US"/>
        </w:rPr>
        <w:t xml:space="preserve">В целях реализации требований статей 15, 33 Федерального закона от </w:t>
      </w:r>
      <w:smartTag w:uri="urn:schemas-microsoft-com:office:smarttags" w:element="date">
        <w:smartTagPr>
          <w:attr w:name="Year" w:val="1995"/>
          <w:attr w:name="Day" w:val="24"/>
          <w:attr w:name="Month" w:val="11"/>
          <w:attr w:name="ls" w:val="trans"/>
        </w:smartTagPr>
        <w:r w:rsidRPr="00CF7F46">
          <w:rPr>
            <w:rFonts w:eastAsia="Calibri"/>
            <w:sz w:val="24"/>
            <w:szCs w:val="24"/>
            <w:lang w:eastAsia="en-US"/>
          </w:rPr>
          <w:t>24.11.1995</w:t>
        </w:r>
      </w:smartTag>
      <w:r w:rsidRPr="00CF7F46">
        <w:rPr>
          <w:rFonts w:eastAsia="Calibri"/>
          <w:sz w:val="24"/>
          <w:szCs w:val="24"/>
          <w:lang w:eastAsia="en-US"/>
        </w:rPr>
        <w:t xml:space="preserve"> № 181-ФЗ «О социальной защите инв</w:t>
      </w:r>
      <w:r w:rsidRPr="00CF7F46">
        <w:rPr>
          <w:rFonts w:eastAsia="Calibri"/>
          <w:sz w:val="24"/>
          <w:szCs w:val="24"/>
          <w:lang w:eastAsia="en-US"/>
        </w:rPr>
        <w:t>а</w:t>
      </w:r>
      <w:r w:rsidRPr="00CF7F46">
        <w:rPr>
          <w:rFonts w:eastAsia="Calibri"/>
          <w:sz w:val="24"/>
          <w:szCs w:val="24"/>
          <w:lang w:eastAsia="en-US"/>
        </w:rPr>
        <w:t>лидов в Российской Федерации», положений статей 9, 12, 33 Конвенции о правах инвалидов, статьи 1065 Гражданского Кодекса участникам «дорожной ка</w:t>
      </w:r>
      <w:r w:rsidRPr="00CF7F46">
        <w:rPr>
          <w:rFonts w:eastAsia="Calibri"/>
          <w:sz w:val="24"/>
          <w:szCs w:val="24"/>
          <w:lang w:eastAsia="en-US"/>
        </w:rPr>
        <w:t>р</w:t>
      </w:r>
      <w:r w:rsidRPr="00CF7F46">
        <w:rPr>
          <w:rFonts w:eastAsia="Calibri"/>
          <w:sz w:val="24"/>
          <w:szCs w:val="24"/>
          <w:lang w:eastAsia="en-US"/>
        </w:rPr>
        <w:t>ты» необходимо предусматривать в «Паспорте доступности» проведение работ по адаптации (дооборудованию) объектов, соответствующих критериям доступности, безопасности, комфор</w:t>
      </w:r>
      <w:r w:rsidRPr="00CF7F46">
        <w:rPr>
          <w:rFonts w:eastAsia="Calibri"/>
          <w:sz w:val="24"/>
          <w:szCs w:val="24"/>
          <w:lang w:eastAsia="en-US"/>
        </w:rPr>
        <w:t>т</w:t>
      </w:r>
      <w:r w:rsidRPr="00CF7F46">
        <w:rPr>
          <w:rFonts w:eastAsia="Calibri"/>
          <w:sz w:val="24"/>
          <w:szCs w:val="24"/>
          <w:lang w:eastAsia="en-US"/>
        </w:rPr>
        <w:t>ности, информативности.</w:t>
      </w:r>
      <w:proofErr w:type="gramEnd"/>
    </w:p>
    <w:p w:rsidR="00704F30" w:rsidRPr="00CF7F46" w:rsidRDefault="00704F30" w:rsidP="00704F30">
      <w:pPr>
        <w:widowControl/>
        <w:autoSpaceDE/>
        <w:autoSpaceDN/>
        <w:adjustRightInd/>
        <w:ind w:firstLine="851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 xml:space="preserve">8.8. </w:t>
      </w:r>
      <w:proofErr w:type="gramStart"/>
      <w:r w:rsidRPr="00CF7F46">
        <w:rPr>
          <w:rFonts w:eastAsia="Calibri"/>
          <w:sz w:val="24"/>
          <w:szCs w:val="24"/>
          <w:lang w:eastAsia="en-US"/>
        </w:rPr>
        <w:t xml:space="preserve">В соответствии со статьей 15 Федерального закона от </w:t>
      </w:r>
      <w:smartTag w:uri="urn:schemas-microsoft-com:office:smarttags" w:element="date">
        <w:smartTagPr>
          <w:attr w:name="Year" w:val="1995"/>
          <w:attr w:name="Day" w:val="24"/>
          <w:attr w:name="Month" w:val="11"/>
          <w:attr w:name="ls" w:val="trans"/>
        </w:smartTagPr>
        <w:r w:rsidRPr="00CF7F46">
          <w:rPr>
            <w:rFonts w:eastAsia="Calibri"/>
            <w:sz w:val="24"/>
            <w:szCs w:val="24"/>
            <w:lang w:eastAsia="en-US"/>
          </w:rPr>
          <w:t xml:space="preserve">24 ноября </w:t>
        </w:r>
        <w:smartTag w:uri="urn:schemas-microsoft-com:office:smarttags" w:element="metricconverter">
          <w:smartTagPr>
            <w:attr w:name="ProductID" w:val="1995 г"/>
          </w:smartTagPr>
          <w:r w:rsidRPr="00CF7F46">
            <w:rPr>
              <w:rFonts w:eastAsia="Calibri"/>
              <w:sz w:val="24"/>
              <w:szCs w:val="24"/>
              <w:lang w:eastAsia="en-US"/>
            </w:rPr>
            <w:t>1995 г</w:t>
          </w:r>
        </w:smartTag>
        <w:r w:rsidRPr="00CF7F46">
          <w:rPr>
            <w:rFonts w:eastAsia="Calibri"/>
            <w:sz w:val="24"/>
            <w:szCs w:val="24"/>
            <w:lang w:eastAsia="en-US"/>
          </w:rPr>
          <w:t>.</w:t>
        </w:r>
      </w:smartTag>
      <w:r w:rsidRPr="00CF7F46">
        <w:rPr>
          <w:rFonts w:eastAsia="Calibri"/>
          <w:sz w:val="24"/>
          <w:szCs w:val="24"/>
          <w:lang w:eastAsia="en-US"/>
        </w:rPr>
        <w:t xml:space="preserve"> № 181-ФЗ «О социальной защите инвалидов в Российской Федерации», Свода правил «СП 59.13330.2012 </w:t>
      </w:r>
      <w:r w:rsidRPr="00CF7F46">
        <w:rPr>
          <w:rFonts w:eastAsia="Calibri"/>
          <w:sz w:val="24"/>
          <w:szCs w:val="24"/>
          <w:lang w:eastAsia="en-US"/>
        </w:rPr>
        <w:lastRenderedPageBreak/>
        <w:t>«Доступность зданий и сооружений для маломобил</w:t>
      </w:r>
      <w:r w:rsidRPr="00CF7F46">
        <w:rPr>
          <w:rFonts w:eastAsia="Calibri"/>
          <w:sz w:val="24"/>
          <w:szCs w:val="24"/>
          <w:lang w:eastAsia="en-US"/>
        </w:rPr>
        <w:t>ь</w:t>
      </w:r>
      <w:r w:rsidRPr="00CF7F46">
        <w:rPr>
          <w:rFonts w:eastAsia="Calibri"/>
          <w:sz w:val="24"/>
          <w:szCs w:val="24"/>
          <w:lang w:eastAsia="en-US"/>
        </w:rPr>
        <w:t>ных групп населения», предусмотренных пунктом 41 перечня национальных станда</w:t>
      </w:r>
      <w:r w:rsidRPr="00CF7F46">
        <w:rPr>
          <w:rFonts w:eastAsia="Calibri"/>
          <w:sz w:val="24"/>
          <w:szCs w:val="24"/>
          <w:lang w:eastAsia="en-US"/>
        </w:rPr>
        <w:t>р</w:t>
      </w:r>
      <w:r w:rsidRPr="00CF7F46">
        <w:rPr>
          <w:rFonts w:eastAsia="Calibri"/>
          <w:sz w:val="24"/>
          <w:szCs w:val="24"/>
          <w:lang w:eastAsia="en-US"/>
        </w:rPr>
        <w:t>тов и сводов правил, организациями независимо от организационно-правовых форм, осуществляющими работы и оказывающими услуги в установленных сферах деятельности, при участии обществе</w:t>
      </w:r>
      <w:r w:rsidRPr="00CF7F46">
        <w:rPr>
          <w:rFonts w:eastAsia="Calibri"/>
          <w:sz w:val="24"/>
          <w:szCs w:val="24"/>
          <w:lang w:eastAsia="en-US"/>
        </w:rPr>
        <w:t>н</w:t>
      </w:r>
      <w:r w:rsidRPr="00CF7F46">
        <w:rPr>
          <w:rFonts w:eastAsia="Calibri"/>
          <w:sz w:val="24"/>
          <w:szCs w:val="24"/>
          <w:lang w:eastAsia="en-US"/>
        </w:rPr>
        <w:t>ных организаций осуществляются</w:t>
      </w:r>
      <w:proofErr w:type="gramEnd"/>
      <w:r w:rsidRPr="00CF7F46">
        <w:rPr>
          <w:rFonts w:eastAsia="Calibri"/>
          <w:sz w:val="24"/>
          <w:szCs w:val="24"/>
          <w:lang w:eastAsia="en-US"/>
        </w:rPr>
        <w:t xml:space="preserve"> меры по обеспечению:</w:t>
      </w:r>
    </w:p>
    <w:p w:rsidR="00704F30" w:rsidRPr="00CF7F46" w:rsidRDefault="00704F30" w:rsidP="00704F30">
      <w:pPr>
        <w:widowControl/>
        <w:numPr>
          <w:ilvl w:val="0"/>
          <w:numId w:val="27"/>
        </w:numPr>
        <w:autoSpaceDE/>
        <w:autoSpaceDN/>
        <w:adjustRightInd/>
        <w:ind w:left="0" w:firstLine="36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 xml:space="preserve">проектирования, строительства, реконструкции и </w:t>
      </w:r>
      <w:proofErr w:type="gramStart"/>
      <w:r w:rsidRPr="00CF7F46">
        <w:rPr>
          <w:rFonts w:eastAsia="Calibri"/>
          <w:sz w:val="24"/>
          <w:szCs w:val="24"/>
          <w:lang w:eastAsia="en-US"/>
        </w:rPr>
        <w:t>приемки</w:t>
      </w:r>
      <w:proofErr w:type="gramEnd"/>
      <w:r w:rsidRPr="00CF7F46">
        <w:rPr>
          <w:rFonts w:eastAsia="Calibri"/>
          <w:sz w:val="24"/>
          <w:szCs w:val="24"/>
          <w:lang w:eastAsia="en-US"/>
        </w:rPr>
        <w:t xml:space="preserve"> вновь вводимых в эксплуат</w:t>
      </w:r>
      <w:r w:rsidRPr="00CF7F46">
        <w:rPr>
          <w:rFonts w:eastAsia="Calibri"/>
          <w:sz w:val="24"/>
          <w:szCs w:val="24"/>
          <w:lang w:eastAsia="en-US"/>
        </w:rPr>
        <w:t>а</w:t>
      </w:r>
      <w:r w:rsidRPr="00CF7F46">
        <w:rPr>
          <w:rFonts w:eastAsia="Calibri"/>
          <w:sz w:val="24"/>
          <w:szCs w:val="24"/>
          <w:lang w:eastAsia="en-US"/>
        </w:rPr>
        <w:t>цию объектов, прошедших капитальный ремонт с соблюдением условий их доступности;</w:t>
      </w:r>
    </w:p>
    <w:p w:rsidR="00704F30" w:rsidRPr="00CF7F46" w:rsidRDefault="00704F30" w:rsidP="00704F30">
      <w:pPr>
        <w:widowControl/>
        <w:numPr>
          <w:ilvl w:val="0"/>
          <w:numId w:val="27"/>
        </w:numPr>
        <w:autoSpaceDE/>
        <w:autoSpaceDN/>
        <w:adjustRightInd/>
        <w:ind w:left="0" w:firstLine="36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необходимых услуг по месту жительства инвалидов или в дистанционном режиме, в случае невозможности приспособить полностью объект к потребностям инвалидов до его реконструкции или капитального ремо</w:t>
      </w:r>
      <w:r w:rsidRPr="00CF7F46">
        <w:rPr>
          <w:rFonts w:eastAsia="Calibri"/>
          <w:sz w:val="24"/>
          <w:szCs w:val="24"/>
          <w:lang w:eastAsia="en-US"/>
        </w:rPr>
        <w:t>н</w:t>
      </w:r>
      <w:r w:rsidRPr="00CF7F46">
        <w:rPr>
          <w:rFonts w:eastAsia="Calibri"/>
          <w:sz w:val="24"/>
          <w:szCs w:val="24"/>
          <w:lang w:eastAsia="en-US"/>
        </w:rPr>
        <w:t>та.</w:t>
      </w:r>
    </w:p>
    <w:p w:rsidR="00704F30" w:rsidRPr="00CF7F46" w:rsidRDefault="00704F30" w:rsidP="00704F30">
      <w:pPr>
        <w:widowControl/>
        <w:numPr>
          <w:ilvl w:val="0"/>
          <w:numId w:val="27"/>
        </w:numPr>
        <w:autoSpaceDE/>
        <w:autoSpaceDN/>
        <w:adjustRightInd/>
        <w:ind w:left="0" w:firstLine="36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предупреждения причинения вреда здоровью инвалидов, соответствие которых подтверждается общественными организаци</w:t>
      </w:r>
      <w:r w:rsidRPr="00CF7F46">
        <w:rPr>
          <w:rFonts w:eastAsia="Calibri"/>
          <w:sz w:val="24"/>
          <w:szCs w:val="24"/>
          <w:lang w:eastAsia="en-US"/>
        </w:rPr>
        <w:t>я</w:t>
      </w:r>
      <w:r w:rsidRPr="00CF7F46">
        <w:rPr>
          <w:rFonts w:eastAsia="Calibri"/>
          <w:sz w:val="24"/>
          <w:szCs w:val="24"/>
          <w:lang w:eastAsia="en-US"/>
        </w:rPr>
        <w:t>ми.</w:t>
      </w:r>
    </w:p>
    <w:p w:rsidR="00704F30" w:rsidRPr="00CF7F46" w:rsidRDefault="00704F30" w:rsidP="00704F30">
      <w:pPr>
        <w:widowControl/>
        <w:numPr>
          <w:ilvl w:val="0"/>
          <w:numId w:val="27"/>
        </w:numPr>
        <w:autoSpaceDE/>
        <w:autoSpaceDN/>
        <w:adjustRightInd/>
        <w:ind w:left="0" w:firstLine="36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 xml:space="preserve">обучения руководителей и специалистов организаций по программе повышения квалификации «Обеспечение </w:t>
      </w:r>
      <w:proofErr w:type="spellStart"/>
      <w:r w:rsidRPr="00CF7F46">
        <w:rPr>
          <w:rFonts w:eastAsia="Calibri"/>
          <w:sz w:val="24"/>
          <w:szCs w:val="24"/>
          <w:lang w:eastAsia="en-US"/>
        </w:rPr>
        <w:t>безбарьерной</w:t>
      </w:r>
      <w:proofErr w:type="spellEnd"/>
      <w:r w:rsidRPr="00CF7F46">
        <w:rPr>
          <w:rFonts w:eastAsia="Calibri"/>
          <w:sz w:val="24"/>
          <w:szCs w:val="24"/>
          <w:lang w:eastAsia="en-US"/>
        </w:rPr>
        <w:t xml:space="preserve"> среды для руководителей и сп</w:t>
      </w:r>
      <w:r w:rsidRPr="00CF7F46">
        <w:rPr>
          <w:rFonts w:eastAsia="Calibri"/>
          <w:sz w:val="24"/>
          <w:szCs w:val="24"/>
          <w:lang w:eastAsia="en-US"/>
        </w:rPr>
        <w:t>е</w:t>
      </w:r>
      <w:r w:rsidRPr="00CF7F46">
        <w:rPr>
          <w:rFonts w:eastAsia="Calibri"/>
          <w:sz w:val="24"/>
          <w:szCs w:val="24"/>
          <w:lang w:eastAsia="en-US"/>
        </w:rPr>
        <w:t xml:space="preserve">циалистов организаций, оказывающих услуги в приоритетных сферах жизнедеятельности инвалидов» и регулярной оценке их компетенций по формированию </w:t>
      </w:r>
      <w:proofErr w:type="spellStart"/>
      <w:r w:rsidRPr="00CF7F46">
        <w:rPr>
          <w:rFonts w:eastAsia="Calibri"/>
          <w:sz w:val="24"/>
          <w:szCs w:val="24"/>
          <w:lang w:eastAsia="en-US"/>
        </w:rPr>
        <w:t>безбарьерной</w:t>
      </w:r>
      <w:proofErr w:type="spellEnd"/>
      <w:r w:rsidRPr="00CF7F46">
        <w:rPr>
          <w:rFonts w:eastAsia="Calibri"/>
          <w:sz w:val="24"/>
          <w:szCs w:val="24"/>
          <w:lang w:eastAsia="en-US"/>
        </w:rPr>
        <w:t xml:space="preserve"> среды для инвалидов.</w:t>
      </w:r>
    </w:p>
    <w:p w:rsidR="00704F30" w:rsidRPr="00CF7F46" w:rsidRDefault="00704F30" w:rsidP="00704F30">
      <w:pPr>
        <w:widowControl/>
        <w:autoSpaceDE/>
        <w:autoSpaceDN/>
        <w:adjustRightInd/>
        <w:ind w:firstLine="851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 xml:space="preserve">8.9. В соответствии с Приказом </w:t>
      </w:r>
      <w:proofErr w:type="spellStart"/>
      <w:r w:rsidRPr="00CF7F46">
        <w:rPr>
          <w:rFonts w:eastAsia="Calibri"/>
          <w:sz w:val="24"/>
          <w:szCs w:val="24"/>
          <w:lang w:eastAsia="en-US"/>
        </w:rPr>
        <w:t>Ростехрегулирования</w:t>
      </w:r>
      <w:proofErr w:type="spellEnd"/>
      <w:r w:rsidRPr="00CF7F46">
        <w:rPr>
          <w:rFonts w:eastAsia="Calibri"/>
          <w:sz w:val="24"/>
          <w:szCs w:val="24"/>
          <w:lang w:eastAsia="en-US"/>
        </w:rPr>
        <w:t xml:space="preserve"> от </w:t>
      </w:r>
      <w:smartTag w:uri="urn:schemas-microsoft-com:office:smarttags" w:element="date">
        <w:smartTagPr>
          <w:attr w:name="Year" w:val="2015"/>
          <w:attr w:name="Day" w:val="30"/>
          <w:attr w:name="Month" w:val="03"/>
          <w:attr w:name="ls" w:val="trans"/>
        </w:smartTagPr>
        <w:r w:rsidRPr="00CF7F46">
          <w:rPr>
            <w:rFonts w:eastAsia="Calibri"/>
            <w:sz w:val="24"/>
            <w:szCs w:val="24"/>
            <w:lang w:eastAsia="en-US"/>
          </w:rPr>
          <w:t>30.03.2015</w:t>
        </w:r>
      </w:smartTag>
      <w:r w:rsidRPr="00CF7F46">
        <w:rPr>
          <w:rFonts w:eastAsia="Calibri"/>
          <w:sz w:val="24"/>
          <w:szCs w:val="24"/>
          <w:lang w:eastAsia="en-US"/>
        </w:rPr>
        <w:t xml:space="preserve"> № 365 перечень первоочередных документов, необходимых для повышения значений п</w:t>
      </w:r>
      <w:r w:rsidRPr="00CF7F46">
        <w:rPr>
          <w:rFonts w:eastAsia="Calibri"/>
          <w:sz w:val="24"/>
          <w:szCs w:val="24"/>
          <w:lang w:eastAsia="en-US"/>
        </w:rPr>
        <w:t>о</w:t>
      </w:r>
      <w:r w:rsidRPr="00CF7F46">
        <w:rPr>
          <w:rFonts w:eastAsia="Calibri"/>
          <w:sz w:val="24"/>
          <w:szCs w:val="24"/>
          <w:lang w:eastAsia="en-US"/>
        </w:rPr>
        <w:t>казателей доступности для инвалидов объектов и предоставляемых услуг в уст</w:t>
      </w:r>
      <w:r w:rsidRPr="00CF7F46">
        <w:rPr>
          <w:rFonts w:eastAsia="Calibri"/>
          <w:sz w:val="24"/>
          <w:szCs w:val="24"/>
          <w:lang w:eastAsia="en-US"/>
        </w:rPr>
        <w:t>а</w:t>
      </w:r>
      <w:r w:rsidRPr="00CF7F46">
        <w:rPr>
          <w:rFonts w:eastAsia="Calibri"/>
          <w:sz w:val="24"/>
          <w:szCs w:val="24"/>
          <w:lang w:eastAsia="en-US"/>
        </w:rPr>
        <w:t>новленных сферах деятельности:</w:t>
      </w:r>
    </w:p>
    <w:p w:rsidR="00704F30" w:rsidRPr="00CF7F46" w:rsidRDefault="00704F30" w:rsidP="00704F30">
      <w:pPr>
        <w:widowControl/>
        <w:numPr>
          <w:ilvl w:val="0"/>
          <w:numId w:val="27"/>
        </w:numPr>
        <w:autoSpaceDE/>
        <w:autoSpaceDN/>
        <w:adjustRightInd/>
        <w:ind w:left="0" w:firstLine="36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СП 59.13330-2012;</w:t>
      </w:r>
    </w:p>
    <w:p w:rsidR="00704F30" w:rsidRPr="00CF7F46" w:rsidRDefault="00704F30" w:rsidP="00704F30">
      <w:pPr>
        <w:widowControl/>
        <w:numPr>
          <w:ilvl w:val="0"/>
          <w:numId w:val="27"/>
        </w:numPr>
        <w:autoSpaceDE/>
        <w:autoSpaceDN/>
        <w:adjustRightInd/>
        <w:ind w:left="0" w:firstLine="360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СП 136.13330.2012 «Здания и сооружения. Общие положения проектирования с учетом доступности для маломобильных групп населения» (настоящий свод правил разработан в разв</w:t>
      </w:r>
      <w:r w:rsidRPr="00CF7F46">
        <w:rPr>
          <w:rFonts w:eastAsia="Calibri"/>
          <w:sz w:val="24"/>
          <w:szCs w:val="24"/>
          <w:lang w:eastAsia="en-US"/>
        </w:rPr>
        <w:t>и</w:t>
      </w:r>
      <w:r w:rsidRPr="00CF7F46">
        <w:rPr>
          <w:rFonts w:eastAsia="Calibri"/>
          <w:sz w:val="24"/>
          <w:szCs w:val="24"/>
          <w:lang w:eastAsia="en-US"/>
        </w:rPr>
        <w:t>тие требований СП 59.13330, который следует применять в блоке с другими отраслевыми док</w:t>
      </w:r>
      <w:r w:rsidRPr="00CF7F46">
        <w:rPr>
          <w:rFonts w:eastAsia="Calibri"/>
          <w:sz w:val="24"/>
          <w:szCs w:val="24"/>
          <w:lang w:eastAsia="en-US"/>
        </w:rPr>
        <w:t>у</w:t>
      </w:r>
      <w:r w:rsidRPr="00CF7F46">
        <w:rPr>
          <w:rFonts w:eastAsia="Calibri"/>
          <w:sz w:val="24"/>
          <w:szCs w:val="24"/>
          <w:lang w:eastAsia="en-US"/>
        </w:rPr>
        <w:t>ментами);</w:t>
      </w:r>
    </w:p>
    <w:p w:rsidR="00704F30" w:rsidRPr="00CF7F46" w:rsidRDefault="00704F30" w:rsidP="00704F30">
      <w:pPr>
        <w:widowControl/>
        <w:numPr>
          <w:ilvl w:val="0"/>
          <w:numId w:val="27"/>
        </w:numPr>
        <w:autoSpaceDE/>
        <w:autoSpaceDN/>
        <w:adjustRightInd/>
        <w:ind w:left="0" w:firstLine="36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СП 137.13330.2012 «Жилая среда с планировочными элементами, доступными инвал</w:t>
      </w:r>
      <w:r w:rsidRPr="00CF7F46">
        <w:rPr>
          <w:rFonts w:eastAsia="Calibri"/>
          <w:sz w:val="24"/>
          <w:szCs w:val="24"/>
          <w:lang w:eastAsia="en-US"/>
        </w:rPr>
        <w:t>и</w:t>
      </w:r>
      <w:r w:rsidRPr="00CF7F46">
        <w:rPr>
          <w:rFonts w:eastAsia="Calibri"/>
          <w:sz w:val="24"/>
          <w:szCs w:val="24"/>
          <w:lang w:eastAsia="en-US"/>
        </w:rPr>
        <w:t>дам. Правила проектирования»;</w:t>
      </w:r>
    </w:p>
    <w:p w:rsidR="00704F30" w:rsidRPr="00CF7F46" w:rsidRDefault="00704F30" w:rsidP="00704F30">
      <w:pPr>
        <w:widowControl/>
        <w:numPr>
          <w:ilvl w:val="0"/>
          <w:numId w:val="27"/>
        </w:numPr>
        <w:autoSpaceDE/>
        <w:autoSpaceDN/>
        <w:adjustRightInd/>
        <w:ind w:left="0" w:firstLine="36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СП 138.13330.2012 «Общественные здания и сооружения, доступные маломобильным группам населения. Правила проектир</w:t>
      </w:r>
      <w:r w:rsidRPr="00CF7F46">
        <w:rPr>
          <w:rFonts w:eastAsia="Calibri"/>
          <w:sz w:val="24"/>
          <w:szCs w:val="24"/>
          <w:lang w:eastAsia="en-US"/>
        </w:rPr>
        <w:t>о</w:t>
      </w:r>
      <w:r w:rsidRPr="00CF7F46">
        <w:rPr>
          <w:rFonts w:eastAsia="Calibri"/>
          <w:sz w:val="24"/>
          <w:szCs w:val="24"/>
          <w:lang w:eastAsia="en-US"/>
        </w:rPr>
        <w:t>вания»;</w:t>
      </w:r>
    </w:p>
    <w:p w:rsidR="00704F30" w:rsidRPr="00CF7F46" w:rsidRDefault="00704F30" w:rsidP="00704F30">
      <w:pPr>
        <w:widowControl/>
        <w:numPr>
          <w:ilvl w:val="0"/>
          <w:numId w:val="27"/>
        </w:numPr>
        <w:autoSpaceDE/>
        <w:autoSpaceDN/>
        <w:adjustRightInd/>
        <w:ind w:left="0" w:firstLine="36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СП 139.13330.2012 «Здания и помещения с местами труда для инвалидов. Правила пр</w:t>
      </w:r>
      <w:r w:rsidRPr="00CF7F46">
        <w:rPr>
          <w:rFonts w:eastAsia="Calibri"/>
          <w:sz w:val="24"/>
          <w:szCs w:val="24"/>
          <w:lang w:eastAsia="en-US"/>
        </w:rPr>
        <w:t>о</w:t>
      </w:r>
      <w:r w:rsidRPr="00CF7F46">
        <w:rPr>
          <w:rFonts w:eastAsia="Calibri"/>
          <w:sz w:val="24"/>
          <w:szCs w:val="24"/>
          <w:lang w:eastAsia="en-US"/>
        </w:rPr>
        <w:t>ектирования»;</w:t>
      </w:r>
    </w:p>
    <w:p w:rsidR="00704F30" w:rsidRPr="00CF7F46" w:rsidRDefault="00704F30" w:rsidP="00704F30">
      <w:pPr>
        <w:widowControl/>
        <w:numPr>
          <w:ilvl w:val="0"/>
          <w:numId w:val="27"/>
        </w:numPr>
        <w:autoSpaceDE/>
        <w:autoSpaceDN/>
        <w:adjustRightInd/>
        <w:ind w:left="0" w:firstLine="360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СП 140.13330.2012 «Городская среда. Правила проектирования для маломобильных групп населения»;</w:t>
      </w:r>
    </w:p>
    <w:p w:rsidR="00704F30" w:rsidRPr="00CF7F46" w:rsidRDefault="00704F30" w:rsidP="00704F30">
      <w:pPr>
        <w:widowControl/>
        <w:autoSpaceDE/>
        <w:autoSpaceDN/>
        <w:adjustRightInd/>
        <w:ind w:firstLine="851"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>СП 143.13330.2012 «Помещения для досуговой и физкультурно-оздоровительной деятельности маломобильных групп населения. Правила проектиров</w:t>
      </w:r>
      <w:r w:rsidRPr="00CF7F46">
        <w:rPr>
          <w:rFonts w:eastAsia="Calibri"/>
          <w:sz w:val="24"/>
          <w:szCs w:val="24"/>
          <w:lang w:eastAsia="en-US"/>
        </w:rPr>
        <w:t>а</w:t>
      </w:r>
      <w:r w:rsidRPr="00CF7F46">
        <w:rPr>
          <w:rFonts w:eastAsia="Calibri"/>
          <w:sz w:val="24"/>
          <w:szCs w:val="24"/>
          <w:lang w:eastAsia="en-US"/>
        </w:rPr>
        <w:t>ния»;</w:t>
      </w:r>
    </w:p>
    <w:p w:rsidR="00704F30" w:rsidRPr="00CF7F46" w:rsidRDefault="00704F30" w:rsidP="00704F30">
      <w:pPr>
        <w:widowControl/>
        <w:autoSpaceDE/>
        <w:autoSpaceDN/>
        <w:adjustRightInd/>
        <w:ind w:firstLine="851"/>
        <w:jc w:val="both"/>
        <w:rPr>
          <w:rFonts w:eastAsia="Calibri"/>
          <w:sz w:val="24"/>
          <w:szCs w:val="24"/>
          <w:lang w:eastAsia="en-US"/>
        </w:rPr>
      </w:pPr>
    </w:p>
    <w:p w:rsidR="00704F30" w:rsidRPr="00CF7F46" w:rsidRDefault="00704F30" w:rsidP="00704F30">
      <w:pPr>
        <w:widowControl/>
        <w:autoSpaceDE/>
        <w:autoSpaceDN/>
        <w:adjustRightInd/>
        <w:ind w:firstLine="851"/>
        <w:jc w:val="both"/>
        <w:rPr>
          <w:rFonts w:eastAsia="Calibri"/>
          <w:sz w:val="24"/>
          <w:szCs w:val="24"/>
          <w:lang w:eastAsia="en-US"/>
        </w:rPr>
      </w:pPr>
    </w:p>
    <w:p w:rsidR="00704F30" w:rsidRPr="00CF7F46" w:rsidRDefault="00704F30" w:rsidP="00704F30">
      <w:pPr>
        <w:widowControl/>
        <w:autoSpaceDE/>
        <w:autoSpaceDN/>
        <w:adjustRightInd/>
        <w:jc w:val="both"/>
        <w:rPr>
          <w:rFonts w:eastAsia="Calibri"/>
          <w:sz w:val="24"/>
          <w:szCs w:val="24"/>
          <w:lang w:eastAsia="en-US"/>
        </w:rPr>
      </w:pPr>
      <w:r w:rsidRPr="00CF7F46">
        <w:rPr>
          <w:rFonts w:eastAsia="Calibri"/>
          <w:sz w:val="24"/>
          <w:szCs w:val="24"/>
          <w:lang w:eastAsia="en-US"/>
        </w:rPr>
        <w:t xml:space="preserve">Специалист </w:t>
      </w:r>
      <w:proofErr w:type="gramStart"/>
      <w:r w:rsidRPr="00CF7F46">
        <w:rPr>
          <w:rFonts w:eastAsia="Calibri"/>
          <w:sz w:val="24"/>
          <w:szCs w:val="24"/>
          <w:lang w:eastAsia="en-US"/>
        </w:rPr>
        <w:t>Коммунарского</w:t>
      </w:r>
      <w:proofErr w:type="gramEnd"/>
    </w:p>
    <w:p w:rsidR="00704F30" w:rsidRPr="00CF7F46" w:rsidRDefault="00704F30" w:rsidP="00704F30">
      <w:pPr>
        <w:widowControl/>
        <w:autoSpaceDE/>
        <w:autoSpaceDN/>
        <w:adjustRightInd/>
        <w:jc w:val="both"/>
        <w:rPr>
          <w:rFonts w:eastAsia="Calibri"/>
          <w:sz w:val="24"/>
          <w:szCs w:val="24"/>
          <w:lang w:eastAsia="en-US"/>
        </w:rPr>
        <w:sectPr w:rsidR="00704F30" w:rsidRPr="00CF7F46" w:rsidSect="00CF7F46">
          <w:pgSz w:w="11909" w:h="16834"/>
          <w:pgMar w:top="340" w:right="510" w:bottom="340" w:left="1418" w:header="720" w:footer="720" w:gutter="0"/>
          <w:cols w:space="720"/>
          <w:noEndnote/>
          <w:docGrid w:linePitch="272"/>
        </w:sectPr>
      </w:pPr>
      <w:r w:rsidRPr="00CF7F46">
        <w:rPr>
          <w:rFonts w:eastAsia="Calibri"/>
          <w:sz w:val="24"/>
          <w:szCs w:val="24"/>
          <w:lang w:eastAsia="en-US"/>
        </w:rPr>
        <w:t>сельского поселения</w:t>
      </w:r>
      <w:r w:rsidRPr="00CF7F46">
        <w:rPr>
          <w:rFonts w:eastAsia="Calibri"/>
          <w:sz w:val="24"/>
          <w:szCs w:val="24"/>
          <w:lang w:eastAsia="en-US"/>
        </w:rPr>
        <w:tab/>
      </w:r>
      <w:r w:rsidRPr="00CF7F46">
        <w:rPr>
          <w:rFonts w:eastAsia="Calibri"/>
          <w:sz w:val="24"/>
          <w:szCs w:val="24"/>
          <w:lang w:eastAsia="en-US"/>
        </w:rPr>
        <w:tab/>
      </w:r>
      <w:r w:rsidRPr="00CF7F46">
        <w:rPr>
          <w:rFonts w:eastAsia="Calibri"/>
          <w:sz w:val="24"/>
          <w:szCs w:val="24"/>
          <w:lang w:eastAsia="en-US"/>
        </w:rPr>
        <w:tab/>
      </w:r>
      <w:r w:rsidRPr="00CF7F46">
        <w:rPr>
          <w:rFonts w:eastAsia="Calibri"/>
          <w:sz w:val="24"/>
          <w:szCs w:val="24"/>
          <w:lang w:eastAsia="en-US"/>
        </w:rPr>
        <w:tab/>
      </w:r>
      <w:r w:rsidRPr="00CF7F46">
        <w:rPr>
          <w:rFonts w:eastAsia="Calibri"/>
          <w:sz w:val="24"/>
          <w:szCs w:val="24"/>
          <w:lang w:eastAsia="en-US"/>
        </w:rPr>
        <w:tab/>
      </w:r>
      <w:r w:rsidRPr="00CF7F46">
        <w:rPr>
          <w:rFonts w:eastAsia="Calibri"/>
          <w:sz w:val="24"/>
          <w:szCs w:val="24"/>
          <w:lang w:eastAsia="en-US"/>
        </w:rPr>
        <w:tab/>
      </w:r>
      <w:r w:rsidRPr="00CF7F46">
        <w:rPr>
          <w:rFonts w:eastAsia="Calibri"/>
          <w:sz w:val="24"/>
          <w:szCs w:val="24"/>
          <w:lang w:eastAsia="en-US"/>
        </w:rPr>
        <w:tab/>
        <w:t xml:space="preserve">        Т.В. Толстолу</w:t>
      </w:r>
      <w:r w:rsidRPr="00CF7F46">
        <w:rPr>
          <w:rFonts w:eastAsia="Calibri"/>
          <w:sz w:val="24"/>
          <w:szCs w:val="24"/>
          <w:lang w:eastAsia="en-US"/>
        </w:rPr>
        <w:t>ц</w:t>
      </w:r>
      <w:r w:rsidRPr="00CF7F46">
        <w:rPr>
          <w:rFonts w:eastAsia="Calibri"/>
          <w:sz w:val="24"/>
          <w:szCs w:val="24"/>
          <w:lang w:eastAsia="en-US"/>
        </w:rPr>
        <w:t>кая</w:t>
      </w:r>
    </w:p>
    <w:p w:rsidR="00704F30" w:rsidRPr="00CF7F46" w:rsidRDefault="00704F30" w:rsidP="00704F30">
      <w:pPr>
        <w:widowControl/>
        <w:autoSpaceDE/>
        <w:autoSpaceDN/>
        <w:adjustRightInd/>
        <w:ind w:firstLine="851"/>
        <w:jc w:val="right"/>
        <w:rPr>
          <w:rFonts w:eastAsia="Calibri"/>
          <w:lang w:eastAsia="en-US"/>
        </w:rPr>
      </w:pPr>
      <w:r w:rsidRPr="00CF7F46">
        <w:rPr>
          <w:rFonts w:eastAsia="Calibri"/>
          <w:lang w:eastAsia="en-US"/>
        </w:rPr>
        <w:lastRenderedPageBreak/>
        <w:t xml:space="preserve">Приложение №2 </w:t>
      </w:r>
    </w:p>
    <w:p w:rsidR="00704F30" w:rsidRPr="00CF7F46" w:rsidRDefault="00704F30" w:rsidP="00704F30">
      <w:pPr>
        <w:widowControl/>
        <w:autoSpaceDE/>
        <w:autoSpaceDN/>
        <w:adjustRightInd/>
        <w:ind w:firstLine="851"/>
        <w:jc w:val="right"/>
        <w:rPr>
          <w:rFonts w:eastAsia="Calibri"/>
          <w:lang w:eastAsia="en-US"/>
        </w:rPr>
      </w:pPr>
      <w:r w:rsidRPr="00CF7F46">
        <w:rPr>
          <w:rFonts w:eastAsia="Calibri"/>
          <w:lang w:eastAsia="en-US"/>
        </w:rPr>
        <w:t xml:space="preserve">            к постановлению </w:t>
      </w:r>
    </w:p>
    <w:p w:rsidR="00704F30" w:rsidRPr="00966155" w:rsidRDefault="00704F30" w:rsidP="00704F30">
      <w:pPr>
        <w:widowControl/>
        <w:autoSpaceDE/>
        <w:autoSpaceDN/>
        <w:adjustRightInd/>
        <w:ind w:firstLine="851"/>
        <w:jc w:val="right"/>
        <w:rPr>
          <w:rFonts w:eastAsia="Calibri"/>
          <w:lang w:eastAsia="en-US"/>
        </w:rPr>
      </w:pPr>
      <w:r w:rsidRPr="00CF7F46">
        <w:rPr>
          <w:rFonts w:eastAsia="Calibri"/>
          <w:lang w:eastAsia="en-US"/>
        </w:rPr>
        <w:t xml:space="preserve">от </w:t>
      </w:r>
      <w:smartTag w:uri="urn:schemas-microsoft-com:office:smarttags" w:element="date">
        <w:smartTagPr>
          <w:attr w:name="Year" w:val="2015"/>
          <w:attr w:name="Day" w:val="21"/>
          <w:attr w:name="Month" w:val="10"/>
          <w:attr w:name="ls" w:val="trans"/>
        </w:smartTagPr>
        <w:r w:rsidRPr="00CF7F46">
          <w:rPr>
            <w:rFonts w:eastAsia="Calibri"/>
            <w:lang w:eastAsia="en-US"/>
          </w:rPr>
          <w:t>21.10.2015</w:t>
        </w:r>
      </w:smartTag>
      <w:r w:rsidRPr="00CF7F46">
        <w:rPr>
          <w:rFonts w:eastAsia="Calibri"/>
          <w:lang w:eastAsia="en-US"/>
        </w:rPr>
        <w:t xml:space="preserve"> г. № 405</w:t>
      </w:r>
    </w:p>
    <w:p w:rsidR="00704F30" w:rsidRPr="00966155" w:rsidRDefault="00704F30" w:rsidP="00704F30">
      <w:pPr>
        <w:jc w:val="center"/>
        <w:rPr>
          <w:rFonts w:eastAsia="Calibri"/>
          <w:b/>
          <w:sz w:val="24"/>
          <w:szCs w:val="24"/>
        </w:rPr>
      </w:pPr>
      <w:r w:rsidRPr="00966155">
        <w:rPr>
          <w:rFonts w:eastAsia="Calibri"/>
          <w:b/>
          <w:sz w:val="24"/>
          <w:szCs w:val="24"/>
        </w:rPr>
        <w:t>Показатели доступности для инвалидов социальных объектов и беспрепятственного пользов</w:t>
      </w:r>
      <w:r w:rsidRPr="00966155">
        <w:rPr>
          <w:rFonts w:eastAsia="Calibri"/>
          <w:b/>
          <w:sz w:val="24"/>
          <w:szCs w:val="24"/>
        </w:rPr>
        <w:t>а</w:t>
      </w:r>
      <w:r w:rsidRPr="00966155">
        <w:rPr>
          <w:rFonts w:eastAsia="Calibri"/>
          <w:b/>
          <w:sz w:val="24"/>
          <w:szCs w:val="24"/>
        </w:rPr>
        <w:t>ния услугами «Дорожной карты» МО «Коммунарское сельское поселение»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3"/>
        <w:gridCol w:w="992"/>
        <w:gridCol w:w="850"/>
        <w:gridCol w:w="994"/>
        <w:gridCol w:w="850"/>
        <w:gridCol w:w="851"/>
        <w:gridCol w:w="141"/>
        <w:gridCol w:w="2127"/>
        <w:gridCol w:w="141"/>
      </w:tblGrid>
      <w:tr w:rsidR="00704F30" w:rsidRPr="00CF7F46" w:rsidTr="00A54016">
        <w:trPr>
          <w:gridAfter w:val="1"/>
          <w:wAfter w:w="141" w:type="dxa"/>
          <w:trHeight w:val="970"/>
        </w:trPr>
        <w:tc>
          <w:tcPr>
            <w:tcW w:w="567" w:type="dxa"/>
            <w:vMerge w:val="restart"/>
            <w:vAlign w:val="center"/>
          </w:tcPr>
          <w:p w:rsidR="00704F30" w:rsidRPr="00CF7F46" w:rsidRDefault="00704F30" w:rsidP="00A54016">
            <w:pPr>
              <w:ind w:firstLine="34"/>
              <w:jc w:val="center"/>
              <w:rPr>
                <w:rFonts w:eastAsia="Calibri"/>
                <w:sz w:val="24"/>
                <w:szCs w:val="24"/>
              </w:rPr>
            </w:pPr>
            <w:r w:rsidRPr="00CF7F46">
              <w:rPr>
                <w:rFonts w:eastAsia="Calibri"/>
                <w:sz w:val="24"/>
                <w:szCs w:val="24"/>
              </w:rPr>
              <w:t>№</w:t>
            </w:r>
          </w:p>
          <w:p w:rsidR="00704F30" w:rsidRPr="00CF7F46" w:rsidRDefault="00704F30" w:rsidP="00A54016">
            <w:pPr>
              <w:ind w:firstLine="34"/>
              <w:jc w:val="center"/>
              <w:rPr>
                <w:rFonts w:eastAsia="Calibri"/>
                <w:sz w:val="24"/>
                <w:szCs w:val="24"/>
              </w:rPr>
            </w:pPr>
            <w:proofErr w:type="gramStart"/>
            <w:r w:rsidRPr="00CF7F46">
              <w:rPr>
                <w:rFonts w:eastAsia="Calibri"/>
                <w:sz w:val="24"/>
                <w:szCs w:val="24"/>
              </w:rPr>
              <w:t>п</w:t>
            </w:r>
            <w:proofErr w:type="gramEnd"/>
            <w:r w:rsidRPr="00CF7F46">
              <w:rPr>
                <w:rFonts w:eastAsia="Calibri"/>
                <w:sz w:val="24"/>
                <w:szCs w:val="24"/>
              </w:rPr>
              <w:t>/п</w:t>
            </w:r>
          </w:p>
        </w:tc>
        <w:tc>
          <w:tcPr>
            <w:tcW w:w="2693" w:type="dxa"/>
            <w:vMerge w:val="restart"/>
            <w:vAlign w:val="center"/>
          </w:tcPr>
          <w:p w:rsidR="00704F30" w:rsidRPr="00CF7F46" w:rsidRDefault="00704F30" w:rsidP="00A54016">
            <w:pPr>
              <w:jc w:val="center"/>
              <w:rPr>
                <w:rFonts w:eastAsia="Calibri"/>
                <w:sz w:val="24"/>
                <w:szCs w:val="24"/>
              </w:rPr>
            </w:pPr>
            <w:r w:rsidRPr="00CF7F46">
              <w:rPr>
                <w:rFonts w:eastAsia="Calibri"/>
                <w:sz w:val="24"/>
                <w:szCs w:val="24"/>
              </w:rPr>
              <w:t>Наименование показателей доступн</w:t>
            </w:r>
            <w:r w:rsidRPr="00CF7F46">
              <w:rPr>
                <w:rFonts w:eastAsia="Calibri"/>
                <w:sz w:val="24"/>
                <w:szCs w:val="24"/>
              </w:rPr>
              <w:t>о</w:t>
            </w:r>
            <w:r w:rsidRPr="00CF7F46">
              <w:rPr>
                <w:rFonts w:eastAsia="Calibri"/>
                <w:sz w:val="24"/>
                <w:szCs w:val="24"/>
              </w:rPr>
              <w:t>сти для инвалидов объектов и услуг</w:t>
            </w:r>
            <w:r w:rsidRPr="00CF7F46">
              <w:rPr>
                <w:rStyle w:val="ab"/>
                <w:rFonts w:eastAsia="Calibri"/>
                <w:sz w:val="24"/>
                <w:szCs w:val="24"/>
              </w:rPr>
              <w:footnoteReference w:id="1"/>
            </w:r>
          </w:p>
        </w:tc>
        <w:tc>
          <w:tcPr>
            <w:tcW w:w="4537" w:type="dxa"/>
            <w:gridSpan w:val="5"/>
            <w:vAlign w:val="center"/>
          </w:tcPr>
          <w:p w:rsidR="00704F30" w:rsidRPr="00CF7F46" w:rsidRDefault="00704F30" w:rsidP="00A54016">
            <w:pPr>
              <w:jc w:val="center"/>
              <w:rPr>
                <w:rFonts w:eastAsia="Calibri"/>
                <w:sz w:val="24"/>
                <w:szCs w:val="24"/>
              </w:rPr>
            </w:pPr>
            <w:r w:rsidRPr="00CF7F46">
              <w:rPr>
                <w:rFonts w:eastAsia="Calibri"/>
                <w:sz w:val="24"/>
                <w:szCs w:val="24"/>
              </w:rPr>
              <w:t>Ожидаемые результаты повышения значений показателей доступн</w:t>
            </w:r>
            <w:r w:rsidRPr="00CF7F46">
              <w:rPr>
                <w:rFonts w:eastAsia="Calibri"/>
                <w:sz w:val="24"/>
                <w:szCs w:val="24"/>
              </w:rPr>
              <w:t>о</w:t>
            </w:r>
            <w:r w:rsidRPr="00CF7F46">
              <w:rPr>
                <w:rFonts w:eastAsia="Calibri"/>
                <w:sz w:val="24"/>
                <w:szCs w:val="24"/>
              </w:rPr>
              <w:t>сти</w:t>
            </w:r>
          </w:p>
        </w:tc>
        <w:tc>
          <w:tcPr>
            <w:tcW w:w="2268" w:type="dxa"/>
            <w:gridSpan w:val="2"/>
            <w:vMerge w:val="restart"/>
            <w:vAlign w:val="center"/>
          </w:tcPr>
          <w:p w:rsidR="00704F30" w:rsidRPr="00966155" w:rsidRDefault="00704F30" w:rsidP="00A54016">
            <w:pPr>
              <w:ind w:right="-108"/>
              <w:jc w:val="center"/>
              <w:rPr>
                <w:rFonts w:eastAsia="Calibri"/>
                <w:sz w:val="22"/>
                <w:szCs w:val="22"/>
              </w:rPr>
            </w:pPr>
            <w:r w:rsidRPr="00966155">
              <w:rPr>
                <w:rFonts w:eastAsia="Calibri"/>
                <w:sz w:val="22"/>
                <w:szCs w:val="22"/>
              </w:rPr>
              <w:t>Орган (должнос</w:t>
            </w:r>
            <w:r w:rsidRPr="00966155">
              <w:rPr>
                <w:rFonts w:eastAsia="Calibri"/>
                <w:sz w:val="22"/>
                <w:szCs w:val="22"/>
              </w:rPr>
              <w:t>т</w:t>
            </w:r>
            <w:r w:rsidRPr="00966155">
              <w:rPr>
                <w:rFonts w:eastAsia="Calibri"/>
                <w:sz w:val="22"/>
                <w:szCs w:val="22"/>
              </w:rPr>
              <w:t>ное лицо), ответс</w:t>
            </w:r>
            <w:r w:rsidRPr="00966155">
              <w:rPr>
                <w:rFonts w:eastAsia="Calibri"/>
                <w:sz w:val="22"/>
                <w:szCs w:val="22"/>
              </w:rPr>
              <w:t>т</w:t>
            </w:r>
            <w:r w:rsidRPr="00966155">
              <w:rPr>
                <w:rFonts w:eastAsia="Calibri"/>
                <w:sz w:val="22"/>
                <w:szCs w:val="22"/>
              </w:rPr>
              <w:t>венные за мониторинг и достижение запланир</w:t>
            </w:r>
            <w:r w:rsidRPr="00966155">
              <w:rPr>
                <w:rFonts w:eastAsia="Calibri"/>
                <w:sz w:val="22"/>
                <w:szCs w:val="22"/>
              </w:rPr>
              <w:t>о</w:t>
            </w:r>
            <w:r w:rsidRPr="00966155">
              <w:rPr>
                <w:rFonts w:eastAsia="Calibri"/>
                <w:sz w:val="22"/>
                <w:szCs w:val="22"/>
              </w:rPr>
              <w:t>ванных значений п</w:t>
            </w:r>
            <w:r w:rsidRPr="00966155">
              <w:rPr>
                <w:rFonts w:eastAsia="Calibri"/>
                <w:sz w:val="22"/>
                <w:szCs w:val="22"/>
              </w:rPr>
              <w:t>о</w:t>
            </w:r>
            <w:r w:rsidRPr="00966155">
              <w:rPr>
                <w:rFonts w:eastAsia="Calibri"/>
                <w:sz w:val="22"/>
                <w:szCs w:val="22"/>
              </w:rPr>
              <w:t>казателей доступн</w:t>
            </w:r>
            <w:r w:rsidRPr="00966155">
              <w:rPr>
                <w:rFonts w:eastAsia="Calibri"/>
                <w:sz w:val="22"/>
                <w:szCs w:val="22"/>
              </w:rPr>
              <w:t>о</w:t>
            </w:r>
            <w:r w:rsidRPr="00966155">
              <w:rPr>
                <w:rFonts w:eastAsia="Calibri"/>
                <w:sz w:val="22"/>
                <w:szCs w:val="22"/>
              </w:rPr>
              <w:t>сти</w:t>
            </w:r>
          </w:p>
        </w:tc>
      </w:tr>
      <w:tr w:rsidR="00704F30" w:rsidRPr="00CF7F46" w:rsidTr="00A54016">
        <w:trPr>
          <w:gridAfter w:val="1"/>
          <w:wAfter w:w="141" w:type="dxa"/>
        </w:trPr>
        <w:tc>
          <w:tcPr>
            <w:tcW w:w="567" w:type="dxa"/>
            <w:vMerge/>
            <w:vAlign w:val="center"/>
          </w:tcPr>
          <w:p w:rsidR="00704F30" w:rsidRPr="00CF7F46" w:rsidRDefault="00704F30" w:rsidP="00A54016">
            <w:pPr>
              <w:ind w:firstLine="567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:rsidR="00704F30" w:rsidRPr="00CF7F46" w:rsidRDefault="00704F30" w:rsidP="00A54016">
            <w:pPr>
              <w:ind w:firstLine="567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04F30" w:rsidRPr="00CF7F46" w:rsidRDefault="00704F30" w:rsidP="00A54016">
            <w:pPr>
              <w:ind w:firstLine="33"/>
              <w:jc w:val="center"/>
              <w:rPr>
                <w:rFonts w:eastAsia="Calibri"/>
                <w:sz w:val="24"/>
                <w:szCs w:val="24"/>
              </w:rPr>
            </w:pPr>
            <w:r w:rsidRPr="00CF7F46">
              <w:rPr>
                <w:rFonts w:eastAsia="Calibri"/>
                <w:sz w:val="24"/>
                <w:szCs w:val="24"/>
              </w:rPr>
              <w:t>2016</w:t>
            </w:r>
          </w:p>
        </w:tc>
        <w:tc>
          <w:tcPr>
            <w:tcW w:w="850" w:type="dxa"/>
            <w:vAlign w:val="center"/>
          </w:tcPr>
          <w:p w:rsidR="00704F30" w:rsidRPr="00CF7F46" w:rsidRDefault="00704F30" w:rsidP="00A54016">
            <w:pPr>
              <w:ind w:firstLine="34"/>
              <w:jc w:val="center"/>
              <w:rPr>
                <w:rFonts w:eastAsia="Calibri"/>
                <w:sz w:val="24"/>
                <w:szCs w:val="24"/>
              </w:rPr>
            </w:pPr>
            <w:r w:rsidRPr="00CF7F46">
              <w:rPr>
                <w:rFonts w:eastAsia="Calibri"/>
                <w:sz w:val="24"/>
                <w:szCs w:val="24"/>
              </w:rPr>
              <w:t>2017</w:t>
            </w:r>
          </w:p>
        </w:tc>
        <w:tc>
          <w:tcPr>
            <w:tcW w:w="994" w:type="dxa"/>
            <w:vAlign w:val="center"/>
          </w:tcPr>
          <w:p w:rsidR="00704F30" w:rsidRPr="00CF7F46" w:rsidRDefault="00704F30" w:rsidP="00A54016">
            <w:pPr>
              <w:jc w:val="center"/>
              <w:rPr>
                <w:rFonts w:eastAsia="Calibri"/>
                <w:sz w:val="24"/>
                <w:szCs w:val="24"/>
              </w:rPr>
            </w:pPr>
            <w:r w:rsidRPr="00CF7F46">
              <w:rPr>
                <w:rFonts w:eastAsia="Calibri"/>
                <w:sz w:val="24"/>
                <w:szCs w:val="24"/>
              </w:rPr>
              <w:t>2018</w:t>
            </w:r>
          </w:p>
        </w:tc>
        <w:tc>
          <w:tcPr>
            <w:tcW w:w="850" w:type="dxa"/>
            <w:vAlign w:val="center"/>
          </w:tcPr>
          <w:p w:rsidR="00704F30" w:rsidRPr="00CF7F46" w:rsidRDefault="00704F30" w:rsidP="00A54016">
            <w:pPr>
              <w:jc w:val="center"/>
              <w:rPr>
                <w:rFonts w:eastAsia="Calibri"/>
                <w:sz w:val="24"/>
                <w:szCs w:val="24"/>
              </w:rPr>
            </w:pPr>
            <w:r w:rsidRPr="00CF7F46">
              <w:rPr>
                <w:rFonts w:eastAsia="Calibri"/>
                <w:sz w:val="24"/>
                <w:szCs w:val="24"/>
              </w:rPr>
              <w:t>2019</w:t>
            </w:r>
          </w:p>
        </w:tc>
        <w:tc>
          <w:tcPr>
            <w:tcW w:w="851" w:type="dxa"/>
            <w:vAlign w:val="center"/>
          </w:tcPr>
          <w:p w:rsidR="00704F30" w:rsidRPr="00CF7F46" w:rsidRDefault="00704F30" w:rsidP="00A54016">
            <w:pPr>
              <w:jc w:val="center"/>
              <w:rPr>
                <w:rFonts w:eastAsia="Calibri"/>
                <w:sz w:val="24"/>
                <w:szCs w:val="24"/>
              </w:rPr>
            </w:pPr>
            <w:r w:rsidRPr="00CF7F46">
              <w:rPr>
                <w:rFonts w:eastAsia="Calibri"/>
                <w:sz w:val="24"/>
                <w:szCs w:val="24"/>
              </w:rPr>
              <w:t>2020</w:t>
            </w:r>
          </w:p>
        </w:tc>
        <w:tc>
          <w:tcPr>
            <w:tcW w:w="2268" w:type="dxa"/>
            <w:gridSpan w:val="2"/>
            <w:vMerge/>
            <w:vAlign w:val="center"/>
          </w:tcPr>
          <w:p w:rsidR="00704F30" w:rsidRPr="00CF7F46" w:rsidRDefault="00704F30" w:rsidP="00A54016">
            <w:pPr>
              <w:ind w:firstLine="567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704F30" w:rsidRPr="00CF7F46" w:rsidTr="00A54016">
        <w:trPr>
          <w:gridAfter w:val="1"/>
          <w:wAfter w:w="141" w:type="dxa"/>
          <w:trHeight w:val="309"/>
        </w:trPr>
        <w:tc>
          <w:tcPr>
            <w:tcW w:w="567" w:type="dxa"/>
            <w:vAlign w:val="center"/>
          </w:tcPr>
          <w:p w:rsidR="00704F30" w:rsidRPr="00CF7F46" w:rsidRDefault="00704F30" w:rsidP="00A54016">
            <w:pPr>
              <w:jc w:val="center"/>
              <w:rPr>
                <w:rFonts w:eastAsia="Calibri"/>
                <w:sz w:val="24"/>
                <w:szCs w:val="24"/>
              </w:rPr>
            </w:pPr>
            <w:r w:rsidRPr="00CF7F46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:rsidR="00704F30" w:rsidRPr="00CF7F46" w:rsidRDefault="00704F30" w:rsidP="00A54016">
            <w:pPr>
              <w:rPr>
                <w:rFonts w:eastAsia="Calibri"/>
                <w:b/>
              </w:rPr>
            </w:pPr>
            <w:r w:rsidRPr="00CF7F46">
              <w:rPr>
                <w:rFonts w:eastAsia="Calibri"/>
                <w:b/>
              </w:rPr>
              <w:t>Удельный вес приоритетных объе</w:t>
            </w:r>
            <w:r w:rsidRPr="00CF7F46">
              <w:rPr>
                <w:rFonts w:eastAsia="Calibri"/>
                <w:b/>
              </w:rPr>
              <w:t>к</w:t>
            </w:r>
            <w:r w:rsidRPr="00CF7F46">
              <w:rPr>
                <w:rFonts w:eastAsia="Calibri"/>
                <w:b/>
              </w:rPr>
              <w:t>тов управления (организации), д</w:t>
            </w:r>
            <w:r w:rsidRPr="00CF7F46">
              <w:rPr>
                <w:rFonts w:eastAsia="Calibri"/>
                <w:b/>
              </w:rPr>
              <w:t>о</w:t>
            </w:r>
            <w:r w:rsidRPr="00CF7F46">
              <w:rPr>
                <w:rFonts w:eastAsia="Calibri"/>
                <w:b/>
              </w:rPr>
              <w:t>ступных для инвалидов и других м</w:t>
            </w:r>
            <w:r w:rsidRPr="00CF7F46">
              <w:rPr>
                <w:rFonts w:eastAsia="Calibri"/>
                <w:b/>
              </w:rPr>
              <w:t>а</w:t>
            </w:r>
            <w:r w:rsidRPr="00CF7F46">
              <w:rPr>
                <w:rFonts w:eastAsia="Calibri"/>
                <w:b/>
              </w:rPr>
              <w:t>ломобильных групп населения управления (о</w:t>
            </w:r>
            <w:r w:rsidRPr="00CF7F46">
              <w:rPr>
                <w:rFonts w:eastAsia="Calibri"/>
                <w:b/>
              </w:rPr>
              <w:t>р</w:t>
            </w:r>
            <w:r w:rsidRPr="00CF7F46">
              <w:rPr>
                <w:rFonts w:eastAsia="Calibri"/>
                <w:b/>
              </w:rPr>
              <w:t>ганизации) в общем кол</w:t>
            </w:r>
            <w:r w:rsidRPr="00CF7F46">
              <w:rPr>
                <w:rFonts w:eastAsia="Calibri"/>
                <w:b/>
              </w:rPr>
              <w:t>и</w:t>
            </w:r>
            <w:r w:rsidRPr="00CF7F46">
              <w:rPr>
                <w:rFonts w:eastAsia="Calibri"/>
                <w:b/>
              </w:rPr>
              <w:t>честве приоритетных об</w:t>
            </w:r>
            <w:r w:rsidRPr="00CF7F46">
              <w:rPr>
                <w:rFonts w:eastAsia="Calibri"/>
                <w:b/>
              </w:rPr>
              <w:t>ъ</w:t>
            </w:r>
            <w:r w:rsidRPr="00CF7F46">
              <w:rPr>
                <w:rFonts w:eastAsia="Calibri"/>
                <w:b/>
              </w:rPr>
              <w:t>ектов  в сельских террит</w:t>
            </w:r>
            <w:r w:rsidRPr="00CF7F46">
              <w:rPr>
                <w:rFonts w:eastAsia="Calibri"/>
                <w:b/>
              </w:rPr>
              <w:t>о</w:t>
            </w:r>
            <w:r w:rsidRPr="00CF7F46">
              <w:rPr>
                <w:rFonts w:eastAsia="Calibri"/>
                <w:b/>
              </w:rPr>
              <w:t xml:space="preserve">риальных управлениях  </w:t>
            </w:r>
          </w:p>
        </w:tc>
        <w:tc>
          <w:tcPr>
            <w:tcW w:w="992" w:type="dxa"/>
            <w:vAlign w:val="center"/>
          </w:tcPr>
          <w:p w:rsidR="00704F30" w:rsidRPr="00CF7F46" w:rsidRDefault="00704F30" w:rsidP="00A54016">
            <w:pPr>
              <w:jc w:val="center"/>
              <w:rPr>
                <w:rFonts w:eastAsia="Calibri"/>
                <w:sz w:val="24"/>
                <w:szCs w:val="24"/>
              </w:rPr>
            </w:pPr>
            <w:r w:rsidRPr="00CF7F46">
              <w:rPr>
                <w:rFonts w:eastAsia="Calibri"/>
                <w:sz w:val="24"/>
                <w:szCs w:val="24"/>
              </w:rPr>
              <w:t>60%</w:t>
            </w:r>
          </w:p>
        </w:tc>
        <w:tc>
          <w:tcPr>
            <w:tcW w:w="850" w:type="dxa"/>
            <w:vAlign w:val="center"/>
          </w:tcPr>
          <w:p w:rsidR="00704F30" w:rsidRPr="00CF7F46" w:rsidRDefault="00704F30" w:rsidP="00A54016">
            <w:pPr>
              <w:jc w:val="center"/>
              <w:rPr>
                <w:rFonts w:eastAsia="Calibri"/>
                <w:sz w:val="24"/>
                <w:szCs w:val="24"/>
              </w:rPr>
            </w:pPr>
            <w:r w:rsidRPr="00CF7F46">
              <w:rPr>
                <w:rFonts w:eastAsia="Calibri"/>
                <w:sz w:val="24"/>
                <w:szCs w:val="24"/>
              </w:rPr>
              <w:t>70%</w:t>
            </w:r>
          </w:p>
        </w:tc>
        <w:tc>
          <w:tcPr>
            <w:tcW w:w="994" w:type="dxa"/>
            <w:vAlign w:val="center"/>
          </w:tcPr>
          <w:p w:rsidR="00704F30" w:rsidRPr="00CF7F46" w:rsidRDefault="00704F30" w:rsidP="00A54016">
            <w:pPr>
              <w:jc w:val="center"/>
              <w:rPr>
                <w:rFonts w:eastAsia="Calibri"/>
                <w:sz w:val="24"/>
                <w:szCs w:val="24"/>
              </w:rPr>
            </w:pPr>
            <w:r w:rsidRPr="00CF7F46">
              <w:rPr>
                <w:rFonts w:eastAsia="Calibri"/>
                <w:sz w:val="24"/>
                <w:szCs w:val="24"/>
              </w:rPr>
              <w:t>80%</w:t>
            </w:r>
          </w:p>
        </w:tc>
        <w:tc>
          <w:tcPr>
            <w:tcW w:w="850" w:type="dxa"/>
            <w:vAlign w:val="center"/>
          </w:tcPr>
          <w:p w:rsidR="00704F30" w:rsidRPr="00CF7F46" w:rsidRDefault="00704F30" w:rsidP="00A54016">
            <w:pPr>
              <w:jc w:val="center"/>
              <w:rPr>
                <w:rFonts w:eastAsia="Calibri"/>
                <w:sz w:val="24"/>
                <w:szCs w:val="24"/>
              </w:rPr>
            </w:pPr>
            <w:r w:rsidRPr="00CF7F46">
              <w:rPr>
                <w:rFonts w:eastAsia="Calibri"/>
                <w:sz w:val="24"/>
                <w:szCs w:val="24"/>
              </w:rPr>
              <w:t>85%</w:t>
            </w:r>
          </w:p>
        </w:tc>
        <w:tc>
          <w:tcPr>
            <w:tcW w:w="851" w:type="dxa"/>
            <w:vAlign w:val="center"/>
          </w:tcPr>
          <w:p w:rsidR="00704F30" w:rsidRPr="00CF7F46" w:rsidRDefault="00704F30" w:rsidP="00A54016">
            <w:pPr>
              <w:jc w:val="center"/>
              <w:rPr>
                <w:rFonts w:eastAsia="Calibri"/>
                <w:sz w:val="24"/>
                <w:szCs w:val="24"/>
              </w:rPr>
            </w:pPr>
            <w:r w:rsidRPr="00CF7F46">
              <w:rPr>
                <w:rFonts w:eastAsia="Calibri"/>
                <w:sz w:val="24"/>
                <w:szCs w:val="24"/>
              </w:rPr>
              <w:t>100%</w:t>
            </w:r>
          </w:p>
        </w:tc>
        <w:tc>
          <w:tcPr>
            <w:tcW w:w="2268" w:type="dxa"/>
            <w:gridSpan w:val="2"/>
            <w:vAlign w:val="center"/>
          </w:tcPr>
          <w:p w:rsidR="00704F30" w:rsidRPr="00CF7F46" w:rsidRDefault="00704F30" w:rsidP="00A54016">
            <w:pPr>
              <w:rPr>
                <w:rFonts w:eastAsia="Calibri"/>
                <w:sz w:val="24"/>
                <w:szCs w:val="24"/>
              </w:rPr>
            </w:pPr>
            <w:r w:rsidRPr="00CF7F46">
              <w:rPr>
                <w:rFonts w:eastAsia="Calibri"/>
                <w:sz w:val="24"/>
                <w:szCs w:val="24"/>
              </w:rPr>
              <w:t>Администрация МО «Коммуна</w:t>
            </w:r>
            <w:r w:rsidRPr="00CF7F46">
              <w:rPr>
                <w:rFonts w:eastAsia="Calibri"/>
                <w:sz w:val="24"/>
                <w:szCs w:val="24"/>
              </w:rPr>
              <w:t>р</w:t>
            </w:r>
            <w:r w:rsidRPr="00CF7F46">
              <w:rPr>
                <w:rFonts w:eastAsia="Calibri"/>
                <w:sz w:val="24"/>
                <w:szCs w:val="24"/>
              </w:rPr>
              <w:t>ское сельское пос</w:t>
            </w:r>
            <w:r w:rsidRPr="00CF7F46">
              <w:rPr>
                <w:rFonts w:eastAsia="Calibri"/>
                <w:sz w:val="24"/>
                <w:szCs w:val="24"/>
              </w:rPr>
              <w:t>е</w:t>
            </w:r>
            <w:r w:rsidRPr="00CF7F46">
              <w:rPr>
                <w:rFonts w:eastAsia="Calibri"/>
                <w:sz w:val="24"/>
                <w:szCs w:val="24"/>
              </w:rPr>
              <w:t>ление»</w:t>
            </w:r>
          </w:p>
        </w:tc>
      </w:tr>
      <w:tr w:rsidR="00704F30" w:rsidRPr="00CF7F46" w:rsidTr="00A54016">
        <w:trPr>
          <w:gridAfter w:val="1"/>
          <w:wAfter w:w="141" w:type="dxa"/>
          <w:trHeight w:val="580"/>
        </w:trPr>
        <w:tc>
          <w:tcPr>
            <w:tcW w:w="567" w:type="dxa"/>
            <w:vAlign w:val="center"/>
          </w:tcPr>
          <w:p w:rsidR="00704F30" w:rsidRPr="00CF7F46" w:rsidRDefault="00704F30" w:rsidP="00A5401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693" w:type="dxa"/>
            <w:vAlign w:val="center"/>
          </w:tcPr>
          <w:p w:rsidR="00704F30" w:rsidRPr="00966155" w:rsidRDefault="00704F30" w:rsidP="00A54016">
            <w:pPr>
              <w:rPr>
                <w:rFonts w:eastAsia="Calibri"/>
                <w:sz w:val="22"/>
                <w:szCs w:val="22"/>
              </w:rPr>
            </w:pPr>
            <w:r w:rsidRPr="00966155">
              <w:rPr>
                <w:rFonts w:eastAsia="Calibri"/>
                <w:sz w:val="22"/>
                <w:szCs w:val="22"/>
              </w:rPr>
              <w:t>Здание Администр</w:t>
            </w:r>
            <w:r w:rsidRPr="00966155">
              <w:rPr>
                <w:rFonts w:eastAsia="Calibri"/>
                <w:sz w:val="22"/>
                <w:szCs w:val="22"/>
              </w:rPr>
              <w:t>а</w:t>
            </w:r>
            <w:r w:rsidRPr="00966155">
              <w:rPr>
                <w:rFonts w:eastAsia="Calibri"/>
                <w:sz w:val="22"/>
                <w:szCs w:val="22"/>
              </w:rPr>
              <w:t>ции, п. Новосветло</w:t>
            </w:r>
            <w:r w:rsidRPr="00966155">
              <w:rPr>
                <w:rFonts w:eastAsia="Calibri"/>
                <w:sz w:val="22"/>
                <w:szCs w:val="22"/>
              </w:rPr>
              <w:t>в</w:t>
            </w:r>
            <w:r w:rsidRPr="00966155">
              <w:rPr>
                <w:rFonts w:eastAsia="Calibri"/>
                <w:sz w:val="22"/>
                <w:szCs w:val="22"/>
              </w:rPr>
              <w:t>ский, ул. Мокр</w:t>
            </w:r>
            <w:r w:rsidRPr="00966155">
              <w:rPr>
                <w:rFonts w:eastAsia="Calibri"/>
                <w:sz w:val="22"/>
                <w:szCs w:val="22"/>
              </w:rPr>
              <w:t>о</w:t>
            </w:r>
            <w:r w:rsidRPr="00966155">
              <w:rPr>
                <w:rFonts w:eastAsia="Calibri"/>
                <w:sz w:val="22"/>
                <w:szCs w:val="22"/>
              </w:rPr>
              <w:t xml:space="preserve">усова,  251 </w:t>
            </w:r>
          </w:p>
        </w:tc>
        <w:tc>
          <w:tcPr>
            <w:tcW w:w="992" w:type="dxa"/>
            <w:vAlign w:val="center"/>
          </w:tcPr>
          <w:p w:rsidR="00704F30" w:rsidRPr="00966155" w:rsidRDefault="00704F30" w:rsidP="00A54016">
            <w:pPr>
              <w:ind w:left="-107" w:right="-109"/>
              <w:jc w:val="center"/>
              <w:rPr>
                <w:rFonts w:eastAsia="Calibri"/>
              </w:rPr>
            </w:pPr>
            <w:r w:rsidRPr="00966155">
              <w:rPr>
                <w:rFonts w:eastAsia="Calibri"/>
              </w:rPr>
              <w:t>Д</w:t>
            </w:r>
            <w:proofErr w:type="gramStart"/>
            <w:r w:rsidRPr="00966155">
              <w:rPr>
                <w:rFonts w:eastAsia="Calibri"/>
              </w:rPr>
              <w:t>Ч(</w:t>
            </w:r>
            <w:proofErr w:type="gramEnd"/>
            <w:r w:rsidRPr="00966155">
              <w:rPr>
                <w:rFonts w:eastAsia="Calibri"/>
              </w:rPr>
              <w:t>К,О)</w:t>
            </w:r>
          </w:p>
          <w:p w:rsidR="00704F30" w:rsidRPr="00966155" w:rsidRDefault="00704F30" w:rsidP="00A54016">
            <w:pPr>
              <w:ind w:left="-107" w:right="-109"/>
              <w:jc w:val="center"/>
              <w:rPr>
                <w:rFonts w:eastAsia="Calibri"/>
              </w:rPr>
            </w:pPr>
            <w:r w:rsidRPr="00966155">
              <w:rPr>
                <w:rFonts w:eastAsia="Calibri"/>
              </w:rPr>
              <w:t>Д</w:t>
            </w:r>
            <w:proofErr w:type="gramStart"/>
            <w:r w:rsidRPr="00966155">
              <w:rPr>
                <w:rFonts w:eastAsia="Calibri"/>
              </w:rPr>
              <w:t>П(</w:t>
            </w:r>
            <w:proofErr w:type="gramEnd"/>
            <w:r w:rsidRPr="00966155">
              <w:rPr>
                <w:rFonts w:eastAsia="Calibri"/>
              </w:rPr>
              <w:t>С,Г,У)</w:t>
            </w:r>
          </w:p>
        </w:tc>
        <w:tc>
          <w:tcPr>
            <w:tcW w:w="850" w:type="dxa"/>
            <w:vAlign w:val="center"/>
          </w:tcPr>
          <w:p w:rsidR="00704F30" w:rsidRPr="00966155" w:rsidRDefault="00704F30" w:rsidP="00A54016">
            <w:pPr>
              <w:ind w:left="-107" w:right="-109"/>
              <w:jc w:val="center"/>
              <w:rPr>
                <w:rFonts w:eastAsia="Calibri"/>
              </w:rPr>
            </w:pPr>
            <w:r w:rsidRPr="00966155">
              <w:rPr>
                <w:rFonts w:eastAsia="Calibri"/>
              </w:rPr>
              <w:t>Д</w:t>
            </w:r>
            <w:proofErr w:type="gramStart"/>
            <w:r w:rsidRPr="00966155">
              <w:rPr>
                <w:rFonts w:eastAsia="Calibri"/>
              </w:rPr>
              <w:t>У(</w:t>
            </w:r>
            <w:proofErr w:type="gramEnd"/>
            <w:r w:rsidRPr="00966155">
              <w:rPr>
                <w:rFonts w:eastAsia="Calibri"/>
              </w:rPr>
              <w:t>К,О)</w:t>
            </w:r>
          </w:p>
          <w:p w:rsidR="00704F30" w:rsidRPr="00966155" w:rsidRDefault="00704F30" w:rsidP="00A54016">
            <w:pPr>
              <w:ind w:left="-107" w:right="-109"/>
              <w:jc w:val="center"/>
              <w:rPr>
                <w:rFonts w:eastAsia="Calibri"/>
              </w:rPr>
            </w:pPr>
            <w:r w:rsidRPr="00966155">
              <w:rPr>
                <w:rFonts w:eastAsia="Calibri"/>
              </w:rPr>
              <w:t>Д</w:t>
            </w:r>
            <w:proofErr w:type="gramStart"/>
            <w:r w:rsidRPr="00966155">
              <w:rPr>
                <w:rFonts w:eastAsia="Calibri"/>
              </w:rPr>
              <w:t>П(</w:t>
            </w:r>
            <w:proofErr w:type="gramEnd"/>
            <w:r w:rsidRPr="00966155">
              <w:rPr>
                <w:rFonts w:eastAsia="Calibri"/>
              </w:rPr>
              <w:t>С,Г,У)</w:t>
            </w:r>
          </w:p>
        </w:tc>
        <w:tc>
          <w:tcPr>
            <w:tcW w:w="994" w:type="dxa"/>
            <w:vAlign w:val="center"/>
          </w:tcPr>
          <w:p w:rsidR="00704F30" w:rsidRPr="00966155" w:rsidRDefault="00704F30" w:rsidP="00A54016">
            <w:pPr>
              <w:ind w:left="-107" w:right="-109"/>
              <w:jc w:val="center"/>
              <w:rPr>
                <w:rFonts w:eastAsia="Calibri"/>
              </w:rPr>
            </w:pPr>
            <w:r w:rsidRPr="00966155">
              <w:rPr>
                <w:rFonts w:eastAsia="Calibri"/>
              </w:rPr>
              <w:t>Д</w:t>
            </w:r>
            <w:proofErr w:type="gramStart"/>
            <w:r w:rsidRPr="00966155">
              <w:rPr>
                <w:rFonts w:eastAsia="Calibri"/>
              </w:rPr>
              <w:t>П(</w:t>
            </w:r>
            <w:proofErr w:type="gramEnd"/>
            <w:r w:rsidRPr="00966155">
              <w:rPr>
                <w:rFonts w:eastAsia="Calibri"/>
              </w:rPr>
              <w:t>К,О,С,Г,У)</w:t>
            </w:r>
          </w:p>
        </w:tc>
        <w:tc>
          <w:tcPr>
            <w:tcW w:w="850" w:type="dxa"/>
            <w:vAlign w:val="center"/>
          </w:tcPr>
          <w:p w:rsidR="00704F30" w:rsidRPr="00CF7F46" w:rsidRDefault="00704F30" w:rsidP="00A5401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704F30" w:rsidRPr="00CF7F46" w:rsidRDefault="00704F30" w:rsidP="00A5401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704F30" w:rsidRPr="00966155" w:rsidRDefault="00704F30" w:rsidP="00A54016">
            <w:pPr>
              <w:rPr>
                <w:rFonts w:eastAsia="Calibri"/>
                <w:sz w:val="22"/>
                <w:szCs w:val="22"/>
              </w:rPr>
            </w:pPr>
            <w:r w:rsidRPr="00966155">
              <w:rPr>
                <w:rFonts w:eastAsia="Calibri"/>
                <w:sz w:val="22"/>
                <w:szCs w:val="22"/>
              </w:rPr>
              <w:t>Администрация МО «Коммунарское сельское пос</w:t>
            </w:r>
            <w:r w:rsidRPr="00966155">
              <w:rPr>
                <w:rFonts w:eastAsia="Calibri"/>
                <w:sz w:val="22"/>
                <w:szCs w:val="22"/>
              </w:rPr>
              <w:t>е</w:t>
            </w:r>
            <w:r w:rsidRPr="00966155">
              <w:rPr>
                <w:rFonts w:eastAsia="Calibri"/>
                <w:sz w:val="22"/>
                <w:szCs w:val="22"/>
              </w:rPr>
              <w:t>ление»</w:t>
            </w:r>
          </w:p>
        </w:tc>
      </w:tr>
      <w:tr w:rsidR="00704F30" w:rsidRPr="00CF7F46" w:rsidTr="00A54016">
        <w:trPr>
          <w:gridAfter w:val="1"/>
          <w:wAfter w:w="141" w:type="dxa"/>
          <w:trHeight w:val="309"/>
        </w:trPr>
        <w:tc>
          <w:tcPr>
            <w:tcW w:w="567" w:type="dxa"/>
            <w:vAlign w:val="center"/>
          </w:tcPr>
          <w:p w:rsidR="00704F30" w:rsidRPr="00CF7F46" w:rsidRDefault="00704F30" w:rsidP="00A5401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2693" w:type="dxa"/>
            <w:vAlign w:val="center"/>
          </w:tcPr>
          <w:p w:rsidR="00704F30" w:rsidRPr="00966155" w:rsidRDefault="00704F30" w:rsidP="00A54016">
            <w:pPr>
              <w:rPr>
                <w:rFonts w:eastAsia="Calibri"/>
                <w:b/>
              </w:rPr>
            </w:pPr>
            <w:r w:rsidRPr="00966155">
              <w:rPr>
                <w:rFonts w:eastAsia="Calibri"/>
                <w:b/>
              </w:rPr>
              <w:t>Удельный вес приоритетных объе</w:t>
            </w:r>
            <w:r w:rsidRPr="00966155">
              <w:rPr>
                <w:rFonts w:eastAsia="Calibri"/>
                <w:b/>
              </w:rPr>
              <w:t>к</w:t>
            </w:r>
            <w:r w:rsidRPr="00966155">
              <w:rPr>
                <w:rFonts w:eastAsia="Calibri"/>
                <w:b/>
              </w:rPr>
              <w:t>тов управления (организации), д</w:t>
            </w:r>
            <w:r w:rsidRPr="00966155">
              <w:rPr>
                <w:rFonts w:eastAsia="Calibri"/>
                <w:b/>
              </w:rPr>
              <w:t>о</w:t>
            </w:r>
            <w:r w:rsidRPr="00966155">
              <w:rPr>
                <w:rFonts w:eastAsia="Calibri"/>
                <w:b/>
              </w:rPr>
              <w:t>ступных для инвалидов и других м</w:t>
            </w:r>
            <w:r w:rsidRPr="00966155">
              <w:rPr>
                <w:rFonts w:eastAsia="Calibri"/>
                <w:b/>
              </w:rPr>
              <w:t>а</w:t>
            </w:r>
            <w:r w:rsidRPr="00966155">
              <w:rPr>
                <w:rFonts w:eastAsia="Calibri"/>
                <w:b/>
              </w:rPr>
              <w:t>ломобильных групп населения управления (о</w:t>
            </w:r>
            <w:r w:rsidRPr="00966155">
              <w:rPr>
                <w:rFonts w:eastAsia="Calibri"/>
                <w:b/>
              </w:rPr>
              <w:t>р</w:t>
            </w:r>
            <w:r w:rsidRPr="00966155">
              <w:rPr>
                <w:rFonts w:eastAsia="Calibri"/>
                <w:b/>
              </w:rPr>
              <w:t>ганизации) в общем кол</w:t>
            </w:r>
            <w:r w:rsidRPr="00966155">
              <w:rPr>
                <w:rFonts w:eastAsia="Calibri"/>
                <w:b/>
              </w:rPr>
              <w:t>и</w:t>
            </w:r>
            <w:r w:rsidRPr="00966155">
              <w:rPr>
                <w:rFonts w:eastAsia="Calibri"/>
                <w:b/>
              </w:rPr>
              <w:t>честве приоритетных об</w:t>
            </w:r>
            <w:r w:rsidRPr="00966155">
              <w:rPr>
                <w:rFonts w:eastAsia="Calibri"/>
                <w:b/>
              </w:rPr>
              <w:t>ъ</w:t>
            </w:r>
            <w:r w:rsidRPr="00966155">
              <w:rPr>
                <w:rFonts w:eastAsia="Calibri"/>
                <w:b/>
              </w:rPr>
              <w:t>ектов управления (орган</w:t>
            </w:r>
            <w:r w:rsidRPr="00966155">
              <w:rPr>
                <w:rFonts w:eastAsia="Calibri"/>
                <w:b/>
              </w:rPr>
              <w:t>и</w:t>
            </w:r>
            <w:r w:rsidRPr="00966155">
              <w:rPr>
                <w:rFonts w:eastAsia="Calibri"/>
                <w:b/>
              </w:rPr>
              <w:t>зации) в сфере культуры, физической культуре, спорта, в том чи</w:t>
            </w:r>
            <w:r w:rsidRPr="00966155">
              <w:rPr>
                <w:rFonts w:eastAsia="Calibri"/>
                <w:b/>
              </w:rPr>
              <w:t>с</w:t>
            </w:r>
            <w:r w:rsidRPr="00966155">
              <w:rPr>
                <w:rFonts w:eastAsia="Calibri"/>
                <w:b/>
              </w:rPr>
              <w:t>ле:</w:t>
            </w:r>
          </w:p>
        </w:tc>
        <w:tc>
          <w:tcPr>
            <w:tcW w:w="992" w:type="dxa"/>
            <w:vAlign w:val="center"/>
          </w:tcPr>
          <w:p w:rsidR="00704F30" w:rsidRPr="00966155" w:rsidRDefault="00704F30" w:rsidP="00A54016">
            <w:pPr>
              <w:ind w:left="-107" w:right="-109"/>
              <w:jc w:val="center"/>
              <w:rPr>
                <w:rFonts w:eastAsia="Calibri"/>
              </w:rPr>
            </w:pPr>
          </w:p>
        </w:tc>
        <w:tc>
          <w:tcPr>
            <w:tcW w:w="850" w:type="dxa"/>
            <w:vAlign w:val="center"/>
          </w:tcPr>
          <w:p w:rsidR="00704F30" w:rsidRPr="00966155" w:rsidRDefault="00704F30" w:rsidP="00A54016">
            <w:pPr>
              <w:ind w:left="-107" w:right="-109"/>
              <w:jc w:val="center"/>
              <w:rPr>
                <w:rFonts w:eastAsia="Calibri"/>
              </w:rPr>
            </w:pPr>
          </w:p>
        </w:tc>
        <w:tc>
          <w:tcPr>
            <w:tcW w:w="994" w:type="dxa"/>
            <w:vAlign w:val="center"/>
          </w:tcPr>
          <w:p w:rsidR="00704F30" w:rsidRPr="00966155" w:rsidRDefault="00704F30" w:rsidP="00A54016">
            <w:pPr>
              <w:ind w:left="-107" w:right="-109"/>
              <w:jc w:val="center"/>
              <w:rPr>
                <w:rFonts w:eastAsia="Calibri"/>
              </w:rPr>
            </w:pPr>
          </w:p>
        </w:tc>
        <w:tc>
          <w:tcPr>
            <w:tcW w:w="850" w:type="dxa"/>
            <w:vAlign w:val="center"/>
          </w:tcPr>
          <w:p w:rsidR="00704F30" w:rsidRPr="00CF7F46" w:rsidRDefault="00704F30" w:rsidP="00A5401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704F30" w:rsidRPr="00CF7F46" w:rsidRDefault="00704F30" w:rsidP="00A5401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704F30" w:rsidRPr="00CF7F46" w:rsidRDefault="00704F30" w:rsidP="00A54016">
            <w:pPr>
              <w:rPr>
                <w:rFonts w:eastAsia="Calibri"/>
                <w:sz w:val="24"/>
                <w:szCs w:val="24"/>
              </w:rPr>
            </w:pPr>
            <w:r w:rsidRPr="00CF7F46">
              <w:rPr>
                <w:rFonts w:eastAsia="Calibri"/>
                <w:sz w:val="24"/>
                <w:szCs w:val="24"/>
              </w:rPr>
              <w:t>Администрация МО «Коммуна</w:t>
            </w:r>
            <w:r w:rsidRPr="00CF7F46">
              <w:rPr>
                <w:rFonts w:eastAsia="Calibri"/>
                <w:sz w:val="24"/>
                <w:szCs w:val="24"/>
              </w:rPr>
              <w:t>р</w:t>
            </w:r>
            <w:r w:rsidRPr="00CF7F46">
              <w:rPr>
                <w:rFonts w:eastAsia="Calibri"/>
                <w:sz w:val="24"/>
                <w:szCs w:val="24"/>
              </w:rPr>
              <w:t>ское сельское пос</w:t>
            </w:r>
            <w:r w:rsidRPr="00CF7F46">
              <w:rPr>
                <w:rFonts w:eastAsia="Calibri"/>
                <w:sz w:val="24"/>
                <w:szCs w:val="24"/>
              </w:rPr>
              <w:t>е</w:t>
            </w:r>
            <w:r w:rsidRPr="00CF7F46">
              <w:rPr>
                <w:rFonts w:eastAsia="Calibri"/>
                <w:sz w:val="24"/>
                <w:szCs w:val="24"/>
              </w:rPr>
              <w:t>ление»</w:t>
            </w:r>
          </w:p>
        </w:tc>
      </w:tr>
      <w:tr w:rsidR="00704F30" w:rsidRPr="00CF7F46" w:rsidTr="00A54016">
        <w:trPr>
          <w:gridAfter w:val="1"/>
          <w:wAfter w:w="141" w:type="dxa"/>
          <w:trHeight w:val="309"/>
        </w:trPr>
        <w:tc>
          <w:tcPr>
            <w:tcW w:w="567" w:type="dxa"/>
            <w:vAlign w:val="center"/>
          </w:tcPr>
          <w:p w:rsidR="00704F30" w:rsidRPr="00CF7F46" w:rsidRDefault="00704F30" w:rsidP="00A5401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2693" w:type="dxa"/>
            <w:vAlign w:val="center"/>
          </w:tcPr>
          <w:p w:rsidR="00704F30" w:rsidRPr="00CF7F46" w:rsidRDefault="00704F30" w:rsidP="00A54016">
            <w:pPr>
              <w:rPr>
                <w:rFonts w:eastAsia="Calibri"/>
                <w:sz w:val="24"/>
                <w:szCs w:val="24"/>
              </w:rPr>
            </w:pPr>
            <w:r w:rsidRPr="00CF7F46">
              <w:rPr>
                <w:rFonts w:eastAsia="Calibri"/>
                <w:sz w:val="24"/>
                <w:szCs w:val="24"/>
              </w:rPr>
              <w:t>СДК п. Красногорня</w:t>
            </w:r>
            <w:r w:rsidRPr="00CF7F46">
              <w:rPr>
                <w:rFonts w:eastAsia="Calibri"/>
                <w:sz w:val="24"/>
                <w:szCs w:val="24"/>
              </w:rPr>
              <w:t>ц</w:t>
            </w:r>
            <w:r w:rsidRPr="00CF7F46">
              <w:rPr>
                <w:rFonts w:eastAsia="Calibri"/>
                <w:sz w:val="24"/>
                <w:szCs w:val="24"/>
              </w:rPr>
              <w:t>кий</w:t>
            </w:r>
          </w:p>
        </w:tc>
        <w:tc>
          <w:tcPr>
            <w:tcW w:w="992" w:type="dxa"/>
            <w:vAlign w:val="center"/>
          </w:tcPr>
          <w:p w:rsidR="00704F30" w:rsidRPr="00966155" w:rsidRDefault="00704F30" w:rsidP="00A54016">
            <w:pPr>
              <w:ind w:left="-107" w:right="-109"/>
              <w:jc w:val="center"/>
              <w:rPr>
                <w:rFonts w:eastAsia="Calibri"/>
              </w:rPr>
            </w:pPr>
            <w:r w:rsidRPr="00966155">
              <w:rPr>
                <w:rFonts w:eastAsia="Calibri"/>
              </w:rPr>
              <w:t>ДЧ-</w:t>
            </w:r>
            <w:proofErr w:type="gramStart"/>
            <w:r w:rsidRPr="00966155">
              <w:rPr>
                <w:rFonts w:eastAsia="Calibri"/>
              </w:rPr>
              <w:t>И(</w:t>
            </w:r>
            <w:proofErr w:type="gramEnd"/>
            <w:r w:rsidRPr="00966155">
              <w:rPr>
                <w:rFonts w:eastAsia="Calibri"/>
              </w:rPr>
              <w:t>К,О,)</w:t>
            </w:r>
          </w:p>
          <w:p w:rsidR="00704F30" w:rsidRPr="00966155" w:rsidRDefault="00704F30" w:rsidP="00A54016">
            <w:pPr>
              <w:ind w:left="-107" w:right="-109"/>
              <w:jc w:val="center"/>
              <w:rPr>
                <w:rFonts w:eastAsia="Calibri"/>
              </w:rPr>
            </w:pPr>
            <w:r w:rsidRPr="00966155">
              <w:rPr>
                <w:rFonts w:eastAsia="Calibri"/>
              </w:rPr>
              <w:t>Д</w:t>
            </w:r>
            <w:proofErr w:type="gramStart"/>
            <w:r w:rsidRPr="00966155">
              <w:rPr>
                <w:rFonts w:eastAsia="Calibri"/>
              </w:rPr>
              <w:t>П(</w:t>
            </w:r>
            <w:proofErr w:type="gramEnd"/>
            <w:r w:rsidRPr="00966155">
              <w:rPr>
                <w:rFonts w:eastAsia="Calibri"/>
              </w:rPr>
              <w:t>С,Г,У)</w:t>
            </w:r>
          </w:p>
        </w:tc>
        <w:tc>
          <w:tcPr>
            <w:tcW w:w="850" w:type="dxa"/>
            <w:vAlign w:val="center"/>
          </w:tcPr>
          <w:p w:rsidR="00704F30" w:rsidRPr="00966155" w:rsidRDefault="00704F30" w:rsidP="00A54016">
            <w:pPr>
              <w:ind w:left="-107" w:right="-109"/>
              <w:jc w:val="center"/>
              <w:rPr>
                <w:rFonts w:eastAsia="Calibri"/>
              </w:rPr>
            </w:pPr>
            <w:r w:rsidRPr="00966155">
              <w:rPr>
                <w:rFonts w:eastAsia="Calibri"/>
              </w:rPr>
              <w:t>Д</w:t>
            </w:r>
            <w:proofErr w:type="gramStart"/>
            <w:r w:rsidRPr="00966155">
              <w:rPr>
                <w:rFonts w:eastAsia="Calibri"/>
              </w:rPr>
              <w:t>У(</w:t>
            </w:r>
            <w:proofErr w:type="gramEnd"/>
            <w:r w:rsidRPr="00966155">
              <w:rPr>
                <w:rFonts w:eastAsia="Calibri"/>
              </w:rPr>
              <w:t>К,О)</w:t>
            </w:r>
          </w:p>
          <w:p w:rsidR="00704F30" w:rsidRPr="00966155" w:rsidRDefault="00704F30" w:rsidP="00A54016">
            <w:pPr>
              <w:ind w:left="-107" w:right="-109"/>
              <w:jc w:val="center"/>
              <w:rPr>
                <w:rFonts w:eastAsia="Calibri"/>
              </w:rPr>
            </w:pPr>
            <w:r w:rsidRPr="00966155">
              <w:rPr>
                <w:rFonts w:eastAsia="Calibri"/>
              </w:rPr>
              <w:t>Д</w:t>
            </w:r>
            <w:proofErr w:type="gramStart"/>
            <w:r w:rsidRPr="00966155">
              <w:rPr>
                <w:rFonts w:eastAsia="Calibri"/>
              </w:rPr>
              <w:t>П(</w:t>
            </w:r>
            <w:proofErr w:type="gramEnd"/>
            <w:r w:rsidRPr="00966155">
              <w:rPr>
                <w:rFonts w:eastAsia="Calibri"/>
              </w:rPr>
              <w:t>С,Г,У)</w:t>
            </w:r>
          </w:p>
        </w:tc>
        <w:tc>
          <w:tcPr>
            <w:tcW w:w="994" w:type="dxa"/>
            <w:vAlign w:val="center"/>
          </w:tcPr>
          <w:p w:rsidR="00704F30" w:rsidRPr="00966155" w:rsidRDefault="00704F30" w:rsidP="00A54016">
            <w:pPr>
              <w:ind w:left="-107" w:right="-109" w:firstLine="567"/>
              <w:jc w:val="center"/>
              <w:rPr>
                <w:rFonts w:eastAsia="Calibri"/>
              </w:rPr>
            </w:pPr>
          </w:p>
        </w:tc>
        <w:tc>
          <w:tcPr>
            <w:tcW w:w="850" w:type="dxa"/>
            <w:vAlign w:val="center"/>
          </w:tcPr>
          <w:p w:rsidR="00704F30" w:rsidRPr="00966155" w:rsidRDefault="00704F30" w:rsidP="00A54016">
            <w:pPr>
              <w:ind w:firstLine="567"/>
              <w:jc w:val="center"/>
              <w:rPr>
                <w:rFonts w:eastAsia="Calibri"/>
              </w:rPr>
            </w:pPr>
          </w:p>
        </w:tc>
        <w:tc>
          <w:tcPr>
            <w:tcW w:w="851" w:type="dxa"/>
            <w:vAlign w:val="center"/>
          </w:tcPr>
          <w:p w:rsidR="00704F30" w:rsidRPr="00966155" w:rsidRDefault="00704F30" w:rsidP="00A54016">
            <w:pPr>
              <w:ind w:left="-107" w:right="-109"/>
              <w:jc w:val="center"/>
              <w:rPr>
                <w:rFonts w:eastAsia="Calibri"/>
              </w:rPr>
            </w:pPr>
            <w:r w:rsidRPr="00966155">
              <w:rPr>
                <w:rFonts w:eastAsia="Calibri"/>
              </w:rPr>
              <w:t>Д</w:t>
            </w:r>
            <w:proofErr w:type="gramStart"/>
            <w:r w:rsidRPr="00966155">
              <w:rPr>
                <w:rFonts w:eastAsia="Calibri"/>
              </w:rPr>
              <w:t>П(</w:t>
            </w:r>
            <w:proofErr w:type="gramEnd"/>
            <w:r w:rsidRPr="00966155">
              <w:rPr>
                <w:rFonts w:eastAsia="Calibri"/>
              </w:rPr>
              <w:t>К,О,С,Г,У)</w:t>
            </w:r>
          </w:p>
        </w:tc>
        <w:tc>
          <w:tcPr>
            <w:tcW w:w="2268" w:type="dxa"/>
            <w:gridSpan w:val="2"/>
            <w:vAlign w:val="center"/>
          </w:tcPr>
          <w:p w:rsidR="00704F30" w:rsidRPr="00CF7F46" w:rsidRDefault="00704F30" w:rsidP="00A54016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704F30" w:rsidRPr="00CF7F46" w:rsidTr="00A54016">
        <w:trPr>
          <w:gridAfter w:val="1"/>
          <w:wAfter w:w="141" w:type="dxa"/>
          <w:trHeight w:val="906"/>
        </w:trPr>
        <w:tc>
          <w:tcPr>
            <w:tcW w:w="567" w:type="dxa"/>
            <w:vAlign w:val="center"/>
          </w:tcPr>
          <w:p w:rsidR="00704F30" w:rsidRPr="00CF7F46" w:rsidRDefault="00704F30" w:rsidP="00A5401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2693" w:type="dxa"/>
            <w:vAlign w:val="center"/>
          </w:tcPr>
          <w:p w:rsidR="00704F30" w:rsidRPr="00CF7F46" w:rsidRDefault="00704F30" w:rsidP="00A54016">
            <w:pPr>
              <w:rPr>
                <w:rFonts w:eastAsia="Calibri"/>
                <w:sz w:val="24"/>
                <w:szCs w:val="24"/>
              </w:rPr>
            </w:pPr>
            <w:r w:rsidRPr="00CF7F46">
              <w:rPr>
                <w:rFonts w:eastAsia="Calibri"/>
                <w:sz w:val="24"/>
                <w:szCs w:val="24"/>
              </w:rPr>
              <w:t>СК п. Верхнегруше</w:t>
            </w:r>
            <w:r w:rsidRPr="00CF7F46">
              <w:rPr>
                <w:rFonts w:eastAsia="Calibri"/>
                <w:sz w:val="24"/>
                <w:szCs w:val="24"/>
              </w:rPr>
              <w:t>в</w:t>
            </w:r>
            <w:r w:rsidRPr="00CF7F46">
              <w:rPr>
                <w:rFonts w:eastAsia="Calibri"/>
                <w:sz w:val="24"/>
                <w:szCs w:val="24"/>
              </w:rPr>
              <w:t>ский</w:t>
            </w:r>
          </w:p>
        </w:tc>
        <w:tc>
          <w:tcPr>
            <w:tcW w:w="992" w:type="dxa"/>
            <w:vAlign w:val="center"/>
          </w:tcPr>
          <w:p w:rsidR="00704F30" w:rsidRPr="00966155" w:rsidRDefault="00704F30" w:rsidP="00A54016">
            <w:pPr>
              <w:ind w:left="-107" w:right="-109"/>
              <w:jc w:val="center"/>
              <w:rPr>
                <w:rFonts w:eastAsia="Calibri"/>
              </w:rPr>
            </w:pPr>
            <w:r w:rsidRPr="00966155">
              <w:rPr>
                <w:rFonts w:eastAsia="Calibri"/>
              </w:rPr>
              <w:t>Д</w:t>
            </w:r>
            <w:proofErr w:type="gramStart"/>
            <w:r w:rsidRPr="00966155">
              <w:rPr>
                <w:rFonts w:eastAsia="Calibri"/>
              </w:rPr>
              <w:t>Ч(</w:t>
            </w:r>
            <w:proofErr w:type="gramEnd"/>
            <w:r w:rsidRPr="00966155">
              <w:rPr>
                <w:rFonts w:eastAsia="Calibri"/>
              </w:rPr>
              <w:t>К,О)</w:t>
            </w:r>
          </w:p>
          <w:p w:rsidR="00704F30" w:rsidRPr="00966155" w:rsidRDefault="00704F30" w:rsidP="00A54016">
            <w:pPr>
              <w:ind w:left="-107" w:right="-109"/>
              <w:jc w:val="center"/>
              <w:rPr>
                <w:rFonts w:eastAsia="Calibri"/>
              </w:rPr>
            </w:pPr>
            <w:r w:rsidRPr="00966155">
              <w:rPr>
                <w:rFonts w:eastAsia="Calibri"/>
              </w:rPr>
              <w:t>Д</w:t>
            </w:r>
            <w:proofErr w:type="gramStart"/>
            <w:r w:rsidRPr="00966155">
              <w:rPr>
                <w:rFonts w:eastAsia="Calibri"/>
              </w:rPr>
              <w:t>П(</w:t>
            </w:r>
            <w:proofErr w:type="gramEnd"/>
            <w:r w:rsidRPr="00966155">
              <w:rPr>
                <w:rFonts w:eastAsia="Calibri"/>
              </w:rPr>
              <w:t>С,Г,У)</w:t>
            </w:r>
          </w:p>
        </w:tc>
        <w:tc>
          <w:tcPr>
            <w:tcW w:w="850" w:type="dxa"/>
            <w:vAlign w:val="center"/>
          </w:tcPr>
          <w:p w:rsidR="00704F30" w:rsidRPr="00966155" w:rsidRDefault="00704F30" w:rsidP="00A54016">
            <w:pPr>
              <w:ind w:left="-107" w:right="-109"/>
              <w:jc w:val="center"/>
              <w:rPr>
                <w:rFonts w:eastAsia="Calibri"/>
              </w:rPr>
            </w:pPr>
            <w:r w:rsidRPr="00966155">
              <w:rPr>
                <w:rFonts w:eastAsia="Calibri"/>
              </w:rPr>
              <w:t>Д</w:t>
            </w:r>
            <w:proofErr w:type="gramStart"/>
            <w:r w:rsidRPr="00966155">
              <w:rPr>
                <w:rFonts w:eastAsia="Calibri"/>
              </w:rPr>
              <w:t>У(</w:t>
            </w:r>
            <w:proofErr w:type="gramEnd"/>
            <w:r w:rsidRPr="00966155">
              <w:rPr>
                <w:rFonts w:eastAsia="Calibri"/>
              </w:rPr>
              <w:t>К,О)</w:t>
            </w:r>
          </w:p>
          <w:p w:rsidR="00704F30" w:rsidRPr="00966155" w:rsidRDefault="00704F30" w:rsidP="00A54016">
            <w:pPr>
              <w:ind w:left="-107" w:right="-109"/>
              <w:jc w:val="center"/>
              <w:rPr>
                <w:rFonts w:eastAsia="Calibri"/>
              </w:rPr>
            </w:pPr>
            <w:r w:rsidRPr="00966155">
              <w:rPr>
                <w:rFonts w:eastAsia="Calibri"/>
              </w:rPr>
              <w:t>Д</w:t>
            </w:r>
            <w:proofErr w:type="gramStart"/>
            <w:r w:rsidRPr="00966155">
              <w:rPr>
                <w:rFonts w:eastAsia="Calibri"/>
              </w:rPr>
              <w:t>П(</w:t>
            </w:r>
            <w:proofErr w:type="gramEnd"/>
            <w:r w:rsidRPr="00966155">
              <w:rPr>
                <w:rFonts w:eastAsia="Calibri"/>
              </w:rPr>
              <w:t>С,Г,У)</w:t>
            </w:r>
          </w:p>
        </w:tc>
        <w:tc>
          <w:tcPr>
            <w:tcW w:w="994" w:type="dxa"/>
            <w:vAlign w:val="center"/>
          </w:tcPr>
          <w:p w:rsidR="00704F30" w:rsidRPr="00966155" w:rsidRDefault="00704F30" w:rsidP="00A54016">
            <w:pPr>
              <w:ind w:left="-107" w:right="-109" w:firstLine="567"/>
              <w:jc w:val="center"/>
              <w:rPr>
                <w:rFonts w:eastAsia="Calibri"/>
              </w:rPr>
            </w:pPr>
          </w:p>
        </w:tc>
        <w:tc>
          <w:tcPr>
            <w:tcW w:w="850" w:type="dxa"/>
            <w:vAlign w:val="center"/>
          </w:tcPr>
          <w:p w:rsidR="00704F30" w:rsidRPr="00CF7F46" w:rsidRDefault="00704F30" w:rsidP="00A54016">
            <w:pPr>
              <w:ind w:firstLine="567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704F30" w:rsidRPr="00966155" w:rsidRDefault="00704F30" w:rsidP="00A54016">
            <w:pPr>
              <w:ind w:left="-107" w:right="-109"/>
              <w:jc w:val="center"/>
              <w:rPr>
                <w:rFonts w:eastAsia="Calibri"/>
              </w:rPr>
            </w:pPr>
            <w:r w:rsidRPr="00966155">
              <w:rPr>
                <w:rFonts w:eastAsia="Calibri"/>
              </w:rPr>
              <w:t>Д</w:t>
            </w:r>
            <w:proofErr w:type="gramStart"/>
            <w:r w:rsidRPr="00966155">
              <w:rPr>
                <w:rFonts w:eastAsia="Calibri"/>
              </w:rPr>
              <w:t>П(</w:t>
            </w:r>
            <w:proofErr w:type="gramEnd"/>
            <w:r w:rsidRPr="00966155">
              <w:rPr>
                <w:rFonts w:eastAsia="Calibri"/>
              </w:rPr>
              <w:t>К,О,С,Г,У)</w:t>
            </w:r>
          </w:p>
        </w:tc>
        <w:tc>
          <w:tcPr>
            <w:tcW w:w="2268" w:type="dxa"/>
            <w:gridSpan w:val="2"/>
            <w:vAlign w:val="center"/>
          </w:tcPr>
          <w:p w:rsidR="00704F30" w:rsidRPr="00CF7F46" w:rsidRDefault="00704F30" w:rsidP="00A54016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704F30" w:rsidRPr="00CF7F46" w:rsidTr="00A54016">
        <w:trPr>
          <w:gridAfter w:val="1"/>
          <w:wAfter w:w="141" w:type="dxa"/>
          <w:trHeight w:val="309"/>
        </w:trPr>
        <w:tc>
          <w:tcPr>
            <w:tcW w:w="567" w:type="dxa"/>
            <w:vAlign w:val="center"/>
          </w:tcPr>
          <w:p w:rsidR="00704F30" w:rsidRPr="00CF7F46" w:rsidRDefault="00704F30" w:rsidP="00A5401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2693" w:type="dxa"/>
            <w:vAlign w:val="center"/>
          </w:tcPr>
          <w:p w:rsidR="00704F30" w:rsidRPr="00CF7F46" w:rsidRDefault="00704F30" w:rsidP="00A54016">
            <w:pPr>
              <w:rPr>
                <w:rFonts w:eastAsia="Calibri"/>
                <w:sz w:val="24"/>
                <w:szCs w:val="24"/>
              </w:rPr>
            </w:pPr>
            <w:r w:rsidRPr="00CF7F46">
              <w:rPr>
                <w:rFonts w:eastAsia="Calibri"/>
                <w:sz w:val="24"/>
                <w:szCs w:val="24"/>
              </w:rPr>
              <w:t>СК п. Новосветло</w:t>
            </w:r>
            <w:r w:rsidRPr="00CF7F46">
              <w:rPr>
                <w:rFonts w:eastAsia="Calibri"/>
                <w:sz w:val="24"/>
                <w:szCs w:val="24"/>
              </w:rPr>
              <w:t>в</w:t>
            </w:r>
            <w:r w:rsidRPr="00CF7F46">
              <w:rPr>
                <w:rFonts w:eastAsia="Calibri"/>
                <w:sz w:val="24"/>
                <w:szCs w:val="24"/>
              </w:rPr>
              <w:t>ский</w:t>
            </w:r>
          </w:p>
        </w:tc>
        <w:tc>
          <w:tcPr>
            <w:tcW w:w="992" w:type="dxa"/>
            <w:vAlign w:val="center"/>
          </w:tcPr>
          <w:p w:rsidR="00704F30" w:rsidRPr="00966155" w:rsidRDefault="00704F30" w:rsidP="00A54016">
            <w:pPr>
              <w:ind w:left="-107" w:right="-109"/>
              <w:jc w:val="center"/>
              <w:rPr>
                <w:rFonts w:eastAsia="Calibri"/>
              </w:rPr>
            </w:pPr>
            <w:r w:rsidRPr="00966155">
              <w:rPr>
                <w:rFonts w:eastAsia="Calibri"/>
              </w:rPr>
              <w:t>Д</w:t>
            </w:r>
            <w:proofErr w:type="gramStart"/>
            <w:r w:rsidRPr="00966155">
              <w:rPr>
                <w:rFonts w:eastAsia="Calibri"/>
              </w:rPr>
              <w:t>Ч(</w:t>
            </w:r>
            <w:proofErr w:type="gramEnd"/>
            <w:r w:rsidRPr="00966155">
              <w:rPr>
                <w:rFonts w:eastAsia="Calibri"/>
              </w:rPr>
              <w:t>К,О)</w:t>
            </w:r>
            <w:r w:rsidRPr="00966155">
              <w:rPr>
                <w:rFonts w:eastAsia="Calibri"/>
              </w:rPr>
              <w:br/>
              <w:t>ДП(С,Г,У)</w:t>
            </w:r>
          </w:p>
        </w:tc>
        <w:tc>
          <w:tcPr>
            <w:tcW w:w="850" w:type="dxa"/>
            <w:vAlign w:val="center"/>
          </w:tcPr>
          <w:p w:rsidR="00704F30" w:rsidRPr="00966155" w:rsidRDefault="00704F30" w:rsidP="00A54016">
            <w:pPr>
              <w:ind w:left="-107" w:right="-109"/>
              <w:jc w:val="center"/>
              <w:rPr>
                <w:rFonts w:eastAsia="Calibri"/>
              </w:rPr>
            </w:pPr>
          </w:p>
        </w:tc>
        <w:tc>
          <w:tcPr>
            <w:tcW w:w="994" w:type="dxa"/>
            <w:vAlign w:val="center"/>
          </w:tcPr>
          <w:p w:rsidR="00704F30" w:rsidRPr="00966155" w:rsidRDefault="00704F30" w:rsidP="00A54016">
            <w:pPr>
              <w:ind w:left="-107" w:right="-109"/>
              <w:jc w:val="center"/>
              <w:rPr>
                <w:rFonts w:eastAsia="Calibri"/>
              </w:rPr>
            </w:pPr>
            <w:r w:rsidRPr="00966155">
              <w:rPr>
                <w:rFonts w:eastAsia="Calibri"/>
              </w:rPr>
              <w:t>Д</w:t>
            </w:r>
            <w:proofErr w:type="gramStart"/>
            <w:r w:rsidRPr="00966155">
              <w:rPr>
                <w:rFonts w:eastAsia="Calibri"/>
              </w:rPr>
              <w:t>У(</w:t>
            </w:r>
            <w:proofErr w:type="gramEnd"/>
            <w:r w:rsidRPr="00966155">
              <w:rPr>
                <w:rFonts w:eastAsia="Calibri"/>
              </w:rPr>
              <w:t>К,О)</w:t>
            </w:r>
          </w:p>
          <w:p w:rsidR="00704F30" w:rsidRPr="00966155" w:rsidRDefault="00704F30" w:rsidP="00A54016">
            <w:pPr>
              <w:ind w:left="-107" w:right="-109"/>
              <w:jc w:val="center"/>
              <w:rPr>
                <w:rFonts w:eastAsia="Calibri"/>
              </w:rPr>
            </w:pPr>
            <w:r w:rsidRPr="00966155">
              <w:rPr>
                <w:rFonts w:eastAsia="Calibri"/>
              </w:rPr>
              <w:t>Д</w:t>
            </w:r>
            <w:proofErr w:type="gramStart"/>
            <w:r w:rsidRPr="00966155">
              <w:rPr>
                <w:rFonts w:eastAsia="Calibri"/>
              </w:rPr>
              <w:t>Ч(</w:t>
            </w:r>
            <w:proofErr w:type="gramEnd"/>
            <w:r w:rsidRPr="00966155">
              <w:rPr>
                <w:rFonts w:eastAsia="Calibri"/>
              </w:rPr>
              <w:t>С,Г,У)</w:t>
            </w:r>
          </w:p>
        </w:tc>
        <w:tc>
          <w:tcPr>
            <w:tcW w:w="850" w:type="dxa"/>
            <w:vAlign w:val="center"/>
          </w:tcPr>
          <w:p w:rsidR="00704F30" w:rsidRPr="00CF7F46" w:rsidRDefault="00704F30" w:rsidP="00A54016">
            <w:pPr>
              <w:ind w:firstLine="567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704F30" w:rsidRPr="00966155" w:rsidRDefault="00704F30" w:rsidP="00A54016">
            <w:pPr>
              <w:ind w:left="-107" w:right="-109"/>
              <w:jc w:val="center"/>
              <w:rPr>
                <w:rFonts w:eastAsia="Calibri"/>
              </w:rPr>
            </w:pPr>
            <w:r w:rsidRPr="00966155">
              <w:rPr>
                <w:rFonts w:eastAsia="Calibri"/>
              </w:rPr>
              <w:t>Д</w:t>
            </w:r>
            <w:proofErr w:type="gramStart"/>
            <w:r w:rsidRPr="00966155">
              <w:rPr>
                <w:rFonts w:eastAsia="Calibri"/>
              </w:rPr>
              <w:t>П(</w:t>
            </w:r>
            <w:proofErr w:type="gramEnd"/>
            <w:r w:rsidRPr="00966155">
              <w:rPr>
                <w:rFonts w:eastAsia="Calibri"/>
              </w:rPr>
              <w:t>К,О,С,Г,У)</w:t>
            </w:r>
          </w:p>
        </w:tc>
        <w:tc>
          <w:tcPr>
            <w:tcW w:w="2268" w:type="dxa"/>
            <w:gridSpan w:val="2"/>
            <w:vAlign w:val="center"/>
          </w:tcPr>
          <w:p w:rsidR="00704F30" w:rsidRPr="00CF7F46" w:rsidRDefault="00704F30" w:rsidP="00A54016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704F30" w:rsidRPr="00CF7F46" w:rsidTr="00A54016">
        <w:trPr>
          <w:gridAfter w:val="1"/>
          <w:wAfter w:w="141" w:type="dxa"/>
          <w:trHeight w:val="309"/>
        </w:trPr>
        <w:tc>
          <w:tcPr>
            <w:tcW w:w="567" w:type="dxa"/>
            <w:vAlign w:val="center"/>
          </w:tcPr>
          <w:p w:rsidR="00704F30" w:rsidRPr="00CF7F46" w:rsidRDefault="00704F30" w:rsidP="00A5401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2693" w:type="dxa"/>
            <w:vAlign w:val="center"/>
          </w:tcPr>
          <w:p w:rsidR="00704F30" w:rsidRPr="00CF7F46" w:rsidRDefault="00704F30" w:rsidP="00A54016">
            <w:pPr>
              <w:rPr>
                <w:rFonts w:eastAsia="Calibri"/>
                <w:sz w:val="24"/>
                <w:szCs w:val="24"/>
              </w:rPr>
            </w:pPr>
            <w:r w:rsidRPr="00CF7F46">
              <w:rPr>
                <w:rFonts w:eastAsia="Calibri"/>
                <w:sz w:val="24"/>
                <w:szCs w:val="24"/>
              </w:rPr>
              <w:t>СК х. Коммуна</w:t>
            </w:r>
          </w:p>
        </w:tc>
        <w:tc>
          <w:tcPr>
            <w:tcW w:w="992" w:type="dxa"/>
            <w:vAlign w:val="center"/>
          </w:tcPr>
          <w:p w:rsidR="00704F30" w:rsidRPr="00966155" w:rsidRDefault="00704F30" w:rsidP="00A54016">
            <w:pPr>
              <w:ind w:left="-107" w:right="-109"/>
              <w:jc w:val="center"/>
              <w:rPr>
                <w:rFonts w:eastAsia="Calibri"/>
              </w:rPr>
            </w:pPr>
            <w:r w:rsidRPr="00966155">
              <w:rPr>
                <w:rFonts w:eastAsia="Calibri"/>
              </w:rPr>
              <w:t>Д</w:t>
            </w:r>
            <w:proofErr w:type="gramStart"/>
            <w:r w:rsidRPr="00966155">
              <w:rPr>
                <w:rFonts w:eastAsia="Calibri"/>
              </w:rPr>
              <w:t>Ч(</w:t>
            </w:r>
            <w:proofErr w:type="gramEnd"/>
            <w:r w:rsidRPr="00966155">
              <w:rPr>
                <w:rFonts w:eastAsia="Calibri"/>
              </w:rPr>
              <w:t>К,О)</w:t>
            </w:r>
          </w:p>
          <w:p w:rsidR="00704F30" w:rsidRPr="00966155" w:rsidRDefault="00704F30" w:rsidP="00A54016">
            <w:pPr>
              <w:ind w:left="-107" w:right="-109"/>
              <w:jc w:val="center"/>
              <w:rPr>
                <w:rFonts w:eastAsia="Calibri"/>
              </w:rPr>
            </w:pPr>
            <w:r w:rsidRPr="00966155">
              <w:rPr>
                <w:rFonts w:eastAsia="Calibri"/>
              </w:rPr>
              <w:t>Д</w:t>
            </w:r>
            <w:proofErr w:type="gramStart"/>
            <w:r w:rsidRPr="00966155">
              <w:rPr>
                <w:rFonts w:eastAsia="Calibri"/>
              </w:rPr>
              <w:t>П(</w:t>
            </w:r>
            <w:proofErr w:type="gramEnd"/>
            <w:r w:rsidRPr="00966155">
              <w:rPr>
                <w:rFonts w:eastAsia="Calibri"/>
              </w:rPr>
              <w:t>С,Г,У)</w:t>
            </w:r>
          </w:p>
        </w:tc>
        <w:tc>
          <w:tcPr>
            <w:tcW w:w="850" w:type="dxa"/>
            <w:vAlign w:val="center"/>
          </w:tcPr>
          <w:p w:rsidR="00704F30" w:rsidRPr="00CF7F46" w:rsidRDefault="00704F30" w:rsidP="00A5401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:rsidR="00704F30" w:rsidRPr="00966155" w:rsidRDefault="00704F30" w:rsidP="00A54016">
            <w:pPr>
              <w:ind w:left="-107" w:right="-109"/>
              <w:jc w:val="center"/>
              <w:rPr>
                <w:rFonts w:eastAsia="Calibri"/>
              </w:rPr>
            </w:pPr>
          </w:p>
        </w:tc>
        <w:tc>
          <w:tcPr>
            <w:tcW w:w="850" w:type="dxa"/>
            <w:vAlign w:val="center"/>
          </w:tcPr>
          <w:p w:rsidR="00704F30" w:rsidRPr="00966155" w:rsidRDefault="00704F30" w:rsidP="00A54016">
            <w:pPr>
              <w:ind w:left="-107" w:right="-109"/>
              <w:rPr>
                <w:rFonts w:eastAsia="Calibri"/>
              </w:rPr>
            </w:pPr>
            <w:r w:rsidRPr="00966155">
              <w:rPr>
                <w:rFonts w:eastAsia="Calibri"/>
              </w:rPr>
              <w:t>Д</w:t>
            </w:r>
            <w:proofErr w:type="gramStart"/>
            <w:r w:rsidRPr="00966155">
              <w:rPr>
                <w:rFonts w:eastAsia="Calibri"/>
              </w:rPr>
              <w:t>У(</w:t>
            </w:r>
            <w:proofErr w:type="gramEnd"/>
            <w:r w:rsidRPr="00966155">
              <w:rPr>
                <w:rFonts w:eastAsia="Calibri"/>
              </w:rPr>
              <w:t>К,О)</w:t>
            </w:r>
            <w:r w:rsidRPr="00966155">
              <w:rPr>
                <w:rFonts w:eastAsia="Calibri"/>
              </w:rPr>
              <w:br/>
              <w:t>ДП(С,Г,У)</w:t>
            </w:r>
          </w:p>
        </w:tc>
        <w:tc>
          <w:tcPr>
            <w:tcW w:w="851" w:type="dxa"/>
            <w:vAlign w:val="center"/>
          </w:tcPr>
          <w:p w:rsidR="00704F30" w:rsidRPr="00966155" w:rsidRDefault="00704F30" w:rsidP="00A54016">
            <w:pPr>
              <w:ind w:left="-107" w:right="-109"/>
              <w:jc w:val="center"/>
              <w:rPr>
                <w:rFonts w:eastAsia="Calibri"/>
              </w:rPr>
            </w:pPr>
            <w:r w:rsidRPr="00966155">
              <w:rPr>
                <w:rFonts w:eastAsia="Calibri"/>
              </w:rPr>
              <w:t>Д</w:t>
            </w:r>
            <w:proofErr w:type="gramStart"/>
            <w:r w:rsidRPr="00966155">
              <w:rPr>
                <w:rFonts w:eastAsia="Calibri"/>
              </w:rPr>
              <w:t>П(</w:t>
            </w:r>
            <w:proofErr w:type="gramEnd"/>
            <w:r w:rsidRPr="00966155">
              <w:rPr>
                <w:rFonts w:eastAsia="Calibri"/>
              </w:rPr>
              <w:t>К,О,С,Г,У)</w:t>
            </w:r>
          </w:p>
        </w:tc>
        <w:tc>
          <w:tcPr>
            <w:tcW w:w="2268" w:type="dxa"/>
            <w:gridSpan w:val="2"/>
            <w:vAlign w:val="center"/>
          </w:tcPr>
          <w:p w:rsidR="00704F30" w:rsidRPr="00CF7F46" w:rsidRDefault="00704F30" w:rsidP="00A54016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704F30" w:rsidRPr="00966155" w:rsidTr="00A54016">
        <w:trPr>
          <w:gridAfter w:val="1"/>
          <w:wAfter w:w="141" w:type="dxa"/>
          <w:trHeight w:val="309"/>
        </w:trPr>
        <w:tc>
          <w:tcPr>
            <w:tcW w:w="567" w:type="dxa"/>
            <w:vAlign w:val="center"/>
          </w:tcPr>
          <w:p w:rsidR="00704F30" w:rsidRPr="00966155" w:rsidRDefault="00704F30" w:rsidP="00A5401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</w:t>
            </w:r>
          </w:p>
        </w:tc>
        <w:tc>
          <w:tcPr>
            <w:tcW w:w="2693" w:type="dxa"/>
            <w:vAlign w:val="center"/>
          </w:tcPr>
          <w:p w:rsidR="00704F30" w:rsidRPr="00966155" w:rsidRDefault="00704F30" w:rsidP="00A54016">
            <w:pPr>
              <w:rPr>
                <w:rFonts w:eastAsia="Calibri"/>
              </w:rPr>
            </w:pPr>
            <w:r w:rsidRPr="00966155">
              <w:rPr>
                <w:rFonts w:eastAsia="Calibri"/>
              </w:rPr>
              <w:t>СК п. Малая Сопка</w:t>
            </w:r>
          </w:p>
        </w:tc>
        <w:tc>
          <w:tcPr>
            <w:tcW w:w="992" w:type="dxa"/>
            <w:vAlign w:val="center"/>
          </w:tcPr>
          <w:p w:rsidR="00704F30" w:rsidRPr="00966155" w:rsidRDefault="00704F30" w:rsidP="00A54016">
            <w:pPr>
              <w:ind w:left="-107" w:right="-109"/>
              <w:jc w:val="center"/>
              <w:rPr>
                <w:rFonts w:eastAsia="Calibri"/>
              </w:rPr>
            </w:pPr>
            <w:r w:rsidRPr="00966155">
              <w:rPr>
                <w:rFonts w:eastAsia="Calibri"/>
              </w:rPr>
              <w:t>Д</w:t>
            </w:r>
            <w:proofErr w:type="gramStart"/>
            <w:r w:rsidRPr="00966155">
              <w:rPr>
                <w:rFonts w:eastAsia="Calibri"/>
              </w:rPr>
              <w:t>П(</w:t>
            </w:r>
            <w:proofErr w:type="gramEnd"/>
            <w:r w:rsidRPr="00966155">
              <w:rPr>
                <w:rFonts w:eastAsia="Calibri"/>
              </w:rPr>
              <w:t>К,О,С,Г,У)</w:t>
            </w:r>
          </w:p>
        </w:tc>
        <w:tc>
          <w:tcPr>
            <w:tcW w:w="850" w:type="dxa"/>
            <w:vAlign w:val="center"/>
          </w:tcPr>
          <w:p w:rsidR="00704F30" w:rsidRPr="00966155" w:rsidRDefault="00704F30" w:rsidP="00A54016">
            <w:pPr>
              <w:ind w:firstLine="567"/>
              <w:jc w:val="center"/>
              <w:rPr>
                <w:rFonts w:eastAsia="Calibri"/>
              </w:rPr>
            </w:pPr>
          </w:p>
        </w:tc>
        <w:tc>
          <w:tcPr>
            <w:tcW w:w="994" w:type="dxa"/>
            <w:vAlign w:val="center"/>
          </w:tcPr>
          <w:p w:rsidR="00704F30" w:rsidRPr="00966155" w:rsidRDefault="00704F30" w:rsidP="00A54016">
            <w:pPr>
              <w:ind w:firstLine="567"/>
              <w:jc w:val="center"/>
              <w:rPr>
                <w:rFonts w:eastAsia="Calibri"/>
              </w:rPr>
            </w:pPr>
          </w:p>
        </w:tc>
        <w:tc>
          <w:tcPr>
            <w:tcW w:w="850" w:type="dxa"/>
            <w:vAlign w:val="center"/>
          </w:tcPr>
          <w:p w:rsidR="00704F30" w:rsidRPr="00966155" w:rsidRDefault="00704F30" w:rsidP="00A54016">
            <w:pPr>
              <w:ind w:firstLine="567"/>
              <w:jc w:val="center"/>
              <w:rPr>
                <w:rFonts w:eastAsia="Calibri"/>
              </w:rPr>
            </w:pPr>
          </w:p>
        </w:tc>
        <w:tc>
          <w:tcPr>
            <w:tcW w:w="851" w:type="dxa"/>
            <w:vAlign w:val="center"/>
          </w:tcPr>
          <w:p w:rsidR="00704F30" w:rsidRPr="00966155" w:rsidRDefault="00704F30" w:rsidP="00A54016">
            <w:pPr>
              <w:jc w:val="center"/>
              <w:rPr>
                <w:rFonts w:eastAsia="Calibri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704F30" w:rsidRPr="00966155" w:rsidRDefault="00704F30" w:rsidP="00A54016">
            <w:pPr>
              <w:rPr>
                <w:rFonts w:eastAsia="Calibri"/>
              </w:rPr>
            </w:pPr>
          </w:p>
        </w:tc>
      </w:tr>
      <w:tr w:rsidR="00704F30" w:rsidRPr="00966155" w:rsidTr="00A54016">
        <w:trPr>
          <w:trHeight w:val="309"/>
        </w:trPr>
        <w:tc>
          <w:tcPr>
            <w:tcW w:w="567" w:type="dxa"/>
            <w:vAlign w:val="center"/>
          </w:tcPr>
          <w:p w:rsidR="00704F30" w:rsidRPr="00966155" w:rsidRDefault="00704F30" w:rsidP="00A5401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</w:t>
            </w:r>
          </w:p>
        </w:tc>
        <w:tc>
          <w:tcPr>
            <w:tcW w:w="2693" w:type="dxa"/>
            <w:vAlign w:val="center"/>
          </w:tcPr>
          <w:p w:rsidR="00704F30" w:rsidRPr="00966155" w:rsidRDefault="00704F30" w:rsidP="00A54016">
            <w:pPr>
              <w:rPr>
                <w:rFonts w:eastAsia="Calibri"/>
              </w:rPr>
            </w:pPr>
            <w:r w:rsidRPr="00966155">
              <w:rPr>
                <w:rFonts w:eastAsia="Calibri"/>
              </w:rPr>
              <w:t>ЦПБ п. Новосветло</w:t>
            </w:r>
            <w:r w:rsidRPr="00966155">
              <w:rPr>
                <w:rFonts w:eastAsia="Calibri"/>
              </w:rPr>
              <w:t>в</w:t>
            </w:r>
            <w:r w:rsidRPr="00966155">
              <w:rPr>
                <w:rFonts w:eastAsia="Calibri"/>
              </w:rPr>
              <w:t>ский</w:t>
            </w:r>
          </w:p>
        </w:tc>
        <w:tc>
          <w:tcPr>
            <w:tcW w:w="992" w:type="dxa"/>
            <w:vAlign w:val="center"/>
          </w:tcPr>
          <w:p w:rsidR="00704F30" w:rsidRPr="00966155" w:rsidRDefault="00704F30" w:rsidP="00A54016">
            <w:pPr>
              <w:ind w:left="-107" w:right="-109"/>
              <w:jc w:val="center"/>
              <w:rPr>
                <w:rFonts w:eastAsia="Calibri"/>
              </w:rPr>
            </w:pPr>
            <w:r w:rsidRPr="00966155">
              <w:rPr>
                <w:rFonts w:eastAsia="Calibri"/>
              </w:rPr>
              <w:t>Д</w:t>
            </w:r>
            <w:proofErr w:type="gramStart"/>
            <w:r w:rsidRPr="00966155">
              <w:rPr>
                <w:rFonts w:eastAsia="Calibri"/>
              </w:rPr>
              <w:t>Ч(</w:t>
            </w:r>
            <w:proofErr w:type="gramEnd"/>
            <w:r w:rsidRPr="00966155">
              <w:rPr>
                <w:rFonts w:eastAsia="Calibri"/>
              </w:rPr>
              <w:t>К,О) ДП(Г,У)</w:t>
            </w:r>
          </w:p>
          <w:p w:rsidR="00704F30" w:rsidRPr="00966155" w:rsidRDefault="00704F30" w:rsidP="00A54016">
            <w:pPr>
              <w:ind w:left="-107" w:right="-109"/>
              <w:jc w:val="center"/>
              <w:rPr>
                <w:rFonts w:eastAsia="Calibri"/>
              </w:rPr>
            </w:pPr>
            <w:r w:rsidRPr="00966155">
              <w:rPr>
                <w:rFonts w:eastAsia="Calibri"/>
              </w:rPr>
              <w:t>ВНД (С)</w:t>
            </w:r>
          </w:p>
        </w:tc>
        <w:tc>
          <w:tcPr>
            <w:tcW w:w="850" w:type="dxa"/>
            <w:vAlign w:val="center"/>
          </w:tcPr>
          <w:p w:rsidR="00704F30" w:rsidRPr="00966155" w:rsidRDefault="00704F30" w:rsidP="00A54016">
            <w:pPr>
              <w:ind w:firstLine="567"/>
              <w:jc w:val="center"/>
              <w:rPr>
                <w:rFonts w:eastAsia="Calibri"/>
              </w:rPr>
            </w:pPr>
          </w:p>
        </w:tc>
        <w:tc>
          <w:tcPr>
            <w:tcW w:w="994" w:type="dxa"/>
            <w:vAlign w:val="center"/>
          </w:tcPr>
          <w:p w:rsidR="00704F30" w:rsidRPr="00966155" w:rsidRDefault="00704F30" w:rsidP="00A54016">
            <w:pPr>
              <w:ind w:left="-107" w:right="-109"/>
              <w:jc w:val="center"/>
              <w:rPr>
                <w:rFonts w:eastAsia="Calibri"/>
              </w:rPr>
            </w:pPr>
            <w:r w:rsidRPr="00966155">
              <w:rPr>
                <w:rFonts w:eastAsia="Calibri"/>
              </w:rPr>
              <w:t>Д</w:t>
            </w:r>
            <w:proofErr w:type="gramStart"/>
            <w:r w:rsidRPr="00966155">
              <w:rPr>
                <w:rFonts w:eastAsia="Calibri"/>
              </w:rPr>
              <w:t>У(</w:t>
            </w:r>
            <w:proofErr w:type="gramEnd"/>
            <w:r w:rsidRPr="00966155">
              <w:rPr>
                <w:rFonts w:eastAsia="Calibri"/>
              </w:rPr>
              <w:t>К,О)</w:t>
            </w:r>
          </w:p>
          <w:p w:rsidR="00704F30" w:rsidRPr="00966155" w:rsidRDefault="00704F30" w:rsidP="00A54016">
            <w:pPr>
              <w:ind w:left="-107" w:right="-109"/>
              <w:jc w:val="center"/>
              <w:rPr>
                <w:rFonts w:eastAsia="Calibri"/>
              </w:rPr>
            </w:pPr>
            <w:r w:rsidRPr="00966155">
              <w:rPr>
                <w:rFonts w:eastAsia="Calibri"/>
              </w:rPr>
              <w:t>Д</w:t>
            </w:r>
            <w:proofErr w:type="gramStart"/>
            <w:r w:rsidRPr="00966155">
              <w:rPr>
                <w:rFonts w:eastAsia="Calibri"/>
              </w:rPr>
              <w:t>Ч(</w:t>
            </w:r>
            <w:proofErr w:type="gramEnd"/>
            <w:r w:rsidRPr="00966155">
              <w:rPr>
                <w:rFonts w:eastAsia="Calibri"/>
              </w:rPr>
              <w:t>Г,У)</w:t>
            </w:r>
          </w:p>
          <w:p w:rsidR="00704F30" w:rsidRPr="00966155" w:rsidRDefault="00704F30" w:rsidP="00A54016">
            <w:pPr>
              <w:ind w:left="-107" w:right="-109"/>
              <w:jc w:val="center"/>
              <w:rPr>
                <w:rFonts w:eastAsia="Calibri"/>
              </w:rPr>
            </w:pPr>
            <w:r w:rsidRPr="00966155">
              <w:rPr>
                <w:rFonts w:eastAsia="Calibri"/>
              </w:rPr>
              <w:t>ВНД (С)</w:t>
            </w:r>
          </w:p>
        </w:tc>
        <w:tc>
          <w:tcPr>
            <w:tcW w:w="850" w:type="dxa"/>
            <w:vAlign w:val="center"/>
          </w:tcPr>
          <w:p w:rsidR="00704F30" w:rsidRPr="00966155" w:rsidRDefault="00704F30" w:rsidP="00A54016">
            <w:pPr>
              <w:ind w:firstLine="567"/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704F30" w:rsidRPr="00966155" w:rsidRDefault="00704F30" w:rsidP="00A54016">
            <w:pPr>
              <w:ind w:left="-107" w:right="-111"/>
              <w:jc w:val="center"/>
              <w:rPr>
                <w:rFonts w:eastAsia="Calibri"/>
              </w:rPr>
            </w:pPr>
            <w:r w:rsidRPr="00966155">
              <w:rPr>
                <w:rFonts w:eastAsia="Calibri"/>
              </w:rPr>
              <w:t>Д</w:t>
            </w:r>
            <w:proofErr w:type="gramStart"/>
            <w:r w:rsidRPr="00966155">
              <w:rPr>
                <w:rFonts w:eastAsia="Calibri"/>
              </w:rPr>
              <w:t>П(</w:t>
            </w:r>
            <w:proofErr w:type="gramEnd"/>
            <w:r w:rsidRPr="00966155">
              <w:rPr>
                <w:rFonts w:eastAsia="Calibri"/>
              </w:rPr>
              <w:t>К,О,Г,У)</w:t>
            </w:r>
          </w:p>
          <w:p w:rsidR="00704F30" w:rsidRPr="00966155" w:rsidRDefault="00704F30" w:rsidP="00A54016">
            <w:pPr>
              <w:ind w:left="-107" w:right="-111"/>
              <w:jc w:val="center"/>
              <w:rPr>
                <w:rFonts w:eastAsia="Calibri"/>
              </w:rPr>
            </w:pPr>
            <w:r w:rsidRPr="00966155">
              <w:rPr>
                <w:rFonts w:eastAsia="Calibri"/>
              </w:rPr>
              <w:t>ДЧ-И (С)</w:t>
            </w:r>
          </w:p>
        </w:tc>
        <w:tc>
          <w:tcPr>
            <w:tcW w:w="2268" w:type="dxa"/>
            <w:gridSpan w:val="2"/>
            <w:vAlign w:val="center"/>
          </w:tcPr>
          <w:p w:rsidR="00704F30" w:rsidRPr="00966155" w:rsidRDefault="00704F30" w:rsidP="00A54016">
            <w:pPr>
              <w:rPr>
                <w:rFonts w:eastAsia="Calibri"/>
              </w:rPr>
            </w:pPr>
          </w:p>
        </w:tc>
      </w:tr>
      <w:tr w:rsidR="00704F30" w:rsidRPr="00966155" w:rsidTr="00A54016">
        <w:trPr>
          <w:trHeight w:val="309"/>
        </w:trPr>
        <w:tc>
          <w:tcPr>
            <w:tcW w:w="567" w:type="dxa"/>
            <w:vAlign w:val="center"/>
          </w:tcPr>
          <w:p w:rsidR="00704F30" w:rsidRPr="00966155" w:rsidRDefault="00704F30" w:rsidP="00A5401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</w:p>
        </w:tc>
        <w:tc>
          <w:tcPr>
            <w:tcW w:w="2693" w:type="dxa"/>
            <w:vAlign w:val="center"/>
          </w:tcPr>
          <w:p w:rsidR="00704F30" w:rsidRPr="00966155" w:rsidRDefault="00704F30" w:rsidP="00A54016">
            <w:pPr>
              <w:rPr>
                <w:rFonts w:eastAsia="Calibri"/>
              </w:rPr>
            </w:pPr>
            <w:r w:rsidRPr="00966155">
              <w:rPr>
                <w:rFonts w:eastAsia="Calibri"/>
              </w:rPr>
              <w:t>Модельная библи</w:t>
            </w:r>
            <w:r w:rsidRPr="00966155">
              <w:rPr>
                <w:rFonts w:eastAsia="Calibri"/>
              </w:rPr>
              <w:t>о</w:t>
            </w:r>
            <w:r w:rsidRPr="00966155">
              <w:rPr>
                <w:rFonts w:eastAsia="Calibri"/>
              </w:rPr>
              <w:t>тека п. Красного</w:t>
            </w:r>
            <w:r w:rsidRPr="00966155">
              <w:rPr>
                <w:rFonts w:eastAsia="Calibri"/>
              </w:rPr>
              <w:t>р</w:t>
            </w:r>
            <w:r w:rsidRPr="00966155">
              <w:rPr>
                <w:rFonts w:eastAsia="Calibri"/>
              </w:rPr>
              <w:t>няцкий</w:t>
            </w:r>
          </w:p>
        </w:tc>
        <w:tc>
          <w:tcPr>
            <w:tcW w:w="992" w:type="dxa"/>
            <w:vAlign w:val="center"/>
          </w:tcPr>
          <w:p w:rsidR="00704F30" w:rsidRPr="00966155" w:rsidRDefault="00704F30" w:rsidP="00A54016">
            <w:pPr>
              <w:ind w:left="-107" w:right="-109"/>
              <w:jc w:val="center"/>
              <w:rPr>
                <w:rFonts w:eastAsia="Calibri"/>
              </w:rPr>
            </w:pPr>
            <w:r w:rsidRPr="00966155">
              <w:rPr>
                <w:rFonts w:eastAsia="Calibri"/>
              </w:rPr>
              <w:t>ПД (Г</w:t>
            </w:r>
            <w:proofErr w:type="gramStart"/>
            <w:r w:rsidRPr="00966155">
              <w:rPr>
                <w:rFonts w:eastAsia="Calibri"/>
              </w:rPr>
              <w:t>,У</w:t>
            </w:r>
            <w:proofErr w:type="gramEnd"/>
            <w:r w:rsidRPr="00966155">
              <w:rPr>
                <w:rFonts w:eastAsia="Calibri"/>
              </w:rPr>
              <w:t>)</w:t>
            </w:r>
          </w:p>
          <w:p w:rsidR="00704F30" w:rsidRPr="00966155" w:rsidRDefault="00704F30" w:rsidP="00A54016">
            <w:pPr>
              <w:ind w:left="-107" w:right="-109"/>
              <w:jc w:val="center"/>
              <w:rPr>
                <w:rFonts w:eastAsia="Calibri"/>
              </w:rPr>
            </w:pPr>
            <w:r w:rsidRPr="00966155">
              <w:rPr>
                <w:rFonts w:eastAsia="Calibri"/>
              </w:rPr>
              <w:t>ВН</w:t>
            </w:r>
            <w:proofErr w:type="gramStart"/>
            <w:r w:rsidRPr="00966155">
              <w:rPr>
                <w:rFonts w:eastAsia="Calibri"/>
              </w:rPr>
              <w:t>Д(</w:t>
            </w:r>
            <w:proofErr w:type="gramEnd"/>
            <w:r w:rsidRPr="00966155">
              <w:rPr>
                <w:rFonts w:eastAsia="Calibri"/>
              </w:rPr>
              <w:t>К,О,С)</w:t>
            </w:r>
          </w:p>
        </w:tc>
        <w:tc>
          <w:tcPr>
            <w:tcW w:w="850" w:type="dxa"/>
            <w:vAlign w:val="center"/>
          </w:tcPr>
          <w:p w:rsidR="00704F30" w:rsidRPr="00966155" w:rsidRDefault="00704F30" w:rsidP="00A54016">
            <w:pPr>
              <w:ind w:firstLine="567"/>
              <w:jc w:val="center"/>
              <w:rPr>
                <w:rFonts w:eastAsia="Calibri"/>
              </w:rPr>
            </w:pPr>
          </w:p>
        </w:tc>
        <w:tc>
          <w:tcPr>
            <w:tcW w:w="994" w:type="dxa"/>
            <w:vAlign w:val="center"/>
          </w:tcPr>
          <w:p w:rsidR="00704F30" w:rsidRPr="00966155" w:rsidRDefault="00704F30" w:rsidP="00A54016">
            <w:pPr>
              <w:ind w:firstLine="567"/>
              <w:jc w:val="center"/>
              <w:rPr>
                <w:rFonts w:eastAsia="Calibri"/>
              </w:rPr>
            </w:pPr>
          </w:p>
        </w:tc>
        <w:tc>
          <w:tcPr>
            <w:tcW w:w="850" w:type="dxa"/>
            <w:vAlign w:val="center"/>
          </w:tcPr>
          <w:p w:rsidR="00704F30" w:rsidRPr="00966155" w:rsidRDefault="00704F30" w:rsidP="00A54016">
            <w:pPr>
              <w:ind w:firstLine="567"/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704F30" w:rsidRPr="00966155" w:rsidRDefault="00704F30" w:rsidP="00A54016">
            <w:pPr>
              <w:ind w:left="-107" w:right="-111"/>
              <w:jc w:val="center"/>
              <w:rPr>
                <w:rFonts w:eastAsia="Calibri"/>
              </w:rPr>
            </w:pPr>
            <w:r w:rsidRPr="00966155">
              <w:rPr>
                <w:rFonts w:eastAsia="Calibri"/>
              </w:rPr>
              <w:t>Д</w:t>
            </w:r>
            <w:proofErr w:type="gramStart"/>
            <w:r w:rsidRPr="00966155">
              <w:rPr>
                <w:rFonts w:eastAsia="Calibri"/>
              </w:rPr>
              <w:t>П(</w:t>
            </w:r>
            <w:proofErr w:type="gramEnd"/>
            <w:r w:rsidRPr="00966155">
              <w:rPr>
                <w:rFonts w:eastAsia="Calibri"/>
              </w:rPr>
              <w:t>Г,У)ДЧ-И(К,О,С)</w:t>
            </w:r>
          </w:p>
          <w:p w:rsidR="00704F30" w:rsidRPr="00966155" w:rsidRDefault="00704F30" w:rsidP="00A54016">
            <w:pPr>
              <w:ind w:left="-107" w:right="-111"/>
              <w:jc w:val="center"/>
              <w:rPr>
                <w:rFonts w:eastAsia="Calibri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704F30" w:rsidRPr="00966155" w:rsidRDefault="00704F30" w:rsidP="00A54016">
            <w:pPr>
              <w:rPr>
                <w:rFonts w:eastAsia="Calibri"/>
              </w:rPr>
            </w:pPr>
          </w:p>
        </w:tc>
      </w:tr>
    </w:tbl>
    <w:p w:rsidR="00704F30" w:rsidRPr="006958A7" w:rsidRDefault="00704F30" w:rsidP="00704F30">
      <w:pPr>
        <w:rPr>
          <w:rFonts w:eastAsia="Calibri"/>
          <w:sz w:val="28"/>
          <w:szCs w:val="28"/>
        </w:rPr>
      </w:pPr>
      <w:r w:rsidRPr="006958A7">
        <w:rPr>
          <w:rFonts w:eastAsia="Calibri"/>
          <w:sz w:val="28"/>
          <w:szCs w:val="28"/>
        </w:rPr>
        <w:t xml:space="preserve">                                                                                                                                   </w:t>
      </w:r>
    </w:p>
    <w:p w:rsidR="00704F30" w:rsidRPr="00966155" w:rsidRDefault="00704F30" w:rsidP="00704F30">
      <w:pPr>
        <w:tabs>
          <w:tab w:val="left" w:pos="375"/>
        </w:tabs>
        <w:rPr>
          <w:rFonts w:eastAsia="Calibri"/>
          <w:sz w:val="24"/>
          <w:szCs w:val="24"/>
        </w:rPr>
      </w:pPr>
      <w:r>
        <w:rPr>
          <w:rFonts w:eastAsia="Calibri"/>
          <w:sz w:val="28"/>
          <w:szCs w:val="28"/>
        </w:rPr>
        <w:tab/>
      </w:r>
      <w:r w:rsidRPr="00966155">
        <w:rPr>
          <w:rFonts w:eastAsia="Calibri"/>
          <w:sz w:val="24"/>
          <w:szCs w:val="24"/>
        </w:rPr>
        <w:t>Используемые сокращения:</w:t>
      </w:r>
    </w:p>
    <w:p w:rsidR="00704F30" w:rsidRPr="00966155" w:rsidRDefault="00704F30" w:rsidP="00704F30">
      <w:pPr>
        <w:tabs>
          <w:tab w:val="left" w:pos="375"/>
        </w:tabs>
        <w:rPr>
          <w:rFonts w:eastAsia="Calibri"/>
          <w:sz w:val="24"/>
          <w:szCs w:val="24"/>
        </w:rPr>
      </w:pPr>
      <w:r w:rsidRPr="00966155">
        <w:rPr>
          <w:rFonts w:eastAsia="Calibri"/>
          <w:sz w:val="24"/>
          <w:szCs w:val="24"/>
        </w:rPr>
        <w:t xml:space="preserve">ДП – доступно полностью; ДУ – доступно условно; ДЧ – доступно частично; ДЧ-И – доступно </w:t>
      </w:r>
      <w:r w:rsidRPr="00966155">
        <w:rPr>
          <w:rFonts w:eastAsia="Calibri"/>
          <w:sz w:val="24"/>
          <w:szCs w:val="24"/>
        </w:rPr>
        <w:lastRenderedPageBreak/>
        <w:t xml:space="preserve">частично – избирательно; ВНД – вне доступности; К – колясочники;. О – </w:t>
      </w:r>
      <w:proofErr w:type="spellStart"/>
      <w:r w:rsidRPr="00966155">
        <w:rPr>
          <w:rFonts w:eastAsia="Calibri"/>
          <w:sz w:val="24"/>
          <w:szCs w:val="24"/>
        </w:rPr>
        <w:t>опорники</w:t>
      </w:r>
      <w:proofErr w:type="spellEnd"/>
      <w:r w:rsidRPr="00966155">
        <w:rPr>
          <w:rFonts w:eastAsia="Calibri"/>
          <w:sz w:val="24"/>
          <w:szCs w:val="24"/>
        </w:rPr>
        <w:t xml:space="preserve">; - </w:t>
      </w:r>
      <w:proofErr w:type="gramStart"/>
      <w:r w:rsidRPr="00966155">
        <w:rPr>
          <w:rFonts w:eastAsia="Calibri"/>
          <w:sz w:val="24"/>
          <w:szCs w:val="24"/>
        </w:rPr>
        <w:t>С</w:t>
      </w:r>
      <w:proofErr w:type="gramEnd"/>
      <w:r w:rsidRPr="00966155">
        <w:rPr>
          <w:rFonts w:eastAsia="Calibri"/>
          <w:sz w:val="24"/>
          <w:szCs w:val="24"/>
        </w:rPr>
        <w:t xml:space="preserve"> – сл</w:t>
      </w:r>
      <w:r w:rsidRPr="00966155">
        <w:rPr>
          <w:rFonts w:eastAsia="Calibri"/>
          <w:sz w:val="24"/>
          <w:szCs w:val="24"/>
        </w:rPr>
        <w:t>е</w:t>
      </w:r>
      <w:r w:rsidRPr="00966155">
        <w:rPr>
          <w:rFonts w:eastAsia="Calibri"/>
          <w:sz w:val="24"/>
          <w:szCs w:val="24"/>
        </w:rPr>
        <w:t xml:space="preserve">пые; Г – глухие; У – </w:t>
      </w:r>
      <w:proofErr w:type="spellStart"/>
      <w:r w:rsidRPr="00966155">
        <w:rPr>
          <w:rFonts w:eastAsia="Calibri"/>
          <w:sz w:val="24"/>
          <w:szCs w:val="24"/>
        </w:rPr>
        <w:t>умственноотсталые</w:t>
      </w:r>
      <w:proofErr w:type="spellEnd"/>
      <w:r w:rsidRPr="00966155">
        <w:rPr>
          <w:rFonts w:eastAsia="Calibri"/>
          <w:sz w:val="24"/>
          <w:szCs w:val="24"/>
        </w:rPr>
        <w:t>.</w:t>
      </w:r>
    </w:p>
    <w:p w:rsidR="00704F30" w:rsidRDefault="00704F30" w:rsidP="00704F30">
      <w:pPr>
        <w:rPr>
          <w:rFonts w:eastAsia="Calibri"/>
          <w:sz w:val="28"/>
          <w:szCs w:val="28"/>
        </w:rPr>
      </w:pPr>
    </w:p>
    <w:p w:rsidR="00704F30" w:rsidRPr="00CF7F46" w:rsidRDefault="00704F30" w:rsidP="00704F30">
      <w:pPr>
        <w:widowControl/>
        <w:autoSpaceDE/>
        <w:autoSpaceDN/>
        <w:adjustRightInd/>
        <w:ind w:firstLine="851"/>
        <w:jc w:val="right"/>
        <w:rPr>
          <w:rFonts w:eastAsia="Calibri"/>
          <w:lang w:eastAsia="en-US"/>
        </w:rPr>
      </w:pPr>
      <w:r w:rsidRPr="00CF7F46">
        <w:rPr>
          <w:rFonts w:eastAsia="Calibri"/>
          <w:lang w:eastAsia="en-US"/>
        </w:rPr>
        <w:t xml:space="preserve">Приложение №3 </w:t>
      </w:r>
    </w:p>
    <w:p w:rsidR="00704F30" w:rsidRPr="00CF7F46" w:rsidRDefault="00704F30" w:rsidP="00704F30">
      <w:pPr>
        <w:widowControl/>
        <w:autoSpaceDE/>
        <w:autoSpaceDN/>
        <w:adjustRightInd/>
        <w:ind w:firstLine="851"/>
        <w:jc w:val="right"/>
        <w:rPr>
          <w:rFonts w:eastAsia="Calibri"/>
          <w:lang w:eastAsia="en-US"/>
        </w:rPr>
      </w:pPr>
      <w:r w:rsidRPr="00CF7F46">
        <w:rPr>
          <w:rFonts w:eastAsia="Calibri"/>
          <w:lang w:eastAsia="en-US"/>
        </w:rPr>
        <w:t xml:space="preserve">            к постановлению </w:t>
      </w:r>
    </w:p>
    <w:p w:rsidR="00704F30" w:rsidRPr="00CF7F46" w:rsidRDefault="00704F30" w:rsidP="00704F30">
      <w:pPr>
        <w:widowControl/>
        <w:autoSpaceDE/>
        <w:autoSpaceDN/>
        <w:adjustRightInd/>
        <w:ind w:firstLine="851"/>
        <w:jc w:val="right"/>
        <w:rPr>
          <w:rFonts w:eastAsia="Calibri"/>
          <w:lang w:eastAsia="en-US"/>
        </w:rPr>
      </w:pPr>
      <w:r w:rsidRPr="00CF7F46">
        <w:rPr>
          <w:rFonts w:eastAsia="Calibri"/>
          <w:lang w:eastAsia="en-US"/>
        </w:rPr>
        <w:t xml:space="preserve">от </w:t>
      </w:r>
      <w:smartTag w:uri="urn:schemas-microsoft-com:office:smarttags" w:element="date">
        <w:smartTagPr>
          <w:attr w:name="Year" w:val="2015"/>
          <w:attr w:name="Day" w:val="21"/>
          <w:attr w:name="Month" w:val="10"/>
          <w:attr w:name="ls" w:val="trans"/>
        </w:smartTagPr>
        <w:r w:rsidRPr="00CF7F46">
          <w:rPr>
            <w:rFonts w:eastAsia="Calibri"/>
            <w:lang w:eastAsia="en-US"/>
          </w:rPr>
          <w:t>21.10.2015</w:t>
        </w:r>
      </w:smartTag>
      <w:r w:rsidRPr="00CF7F46">
        <w:rPr>
          <w:rFonts w:eastAsia="Calibri"/>
          <w:lang w:eastAsia="en-US"/>
        </w:rPr>
        <w:t xml:space="preserve"> г. № 405</w:t>
      </w:r>
    </w:p>
    <w:p w:rsidR="00704F30" w:rsidRPr="006958A7" w:rsidRDefault="00704F30" w:rsidP="00704F30">
      <w:pPr>
        <w:ind w:firstLine="709"/>
        <w:rPr>
          <w:rFonts w:eastAsia="Calibri"/>
          <w:sz w:val="28"/>
          <w:szCs w:val="28"/>
        </w:rPr>
      </w:pPr>
    </w:p>
    <w:p w:rsidR="00704F30" w:rsidRPr="00966155" w:rsidRDefault="00704F30" w:rsidP="00704F30">
      <w:pPr>
        <w:jc w:val="center"/>
        <w:rPr>
          <w:b/>
          <w:sz w:val="24"/>
          <w:szCs w:val="24"/>
        </w:rPr>
      </w:pPr>
      <w:r w:rsidRPr="00966155">
        <w:rPr>
          <w:rFonts w:eastAsia="Calibri"/>
          <w:b/>
          <w:sz w:val="24"/>
          <w:szCs w:val="24"/>
        </w:rPr>
        <w:t xml:space="preserve">Перечень мероприятий, </w:t>
      </w:r>
      <w:r w:rsidRPr="00966155">
        <w:rPr>
          <w:b/>
          <w:sz w:val="24"/>
          <w:szCs w:val="24"/>
        </w:rPr>
        <w:t>реализуемых для достижения запланированных значений показателей</w:t>
      </w:r>
      <w:r>
        <w:rPr>
          <w:b/>
          <w:sz w:val="24"/>
          <w:szCs w:val="24"/>
        </w:rPr>
        <w:t xml:space="preserve"> </w:t>
      </w:r>
      <w:r w:rsidRPr="00966155">
        <w:rPr>
          <w:b/>
          <w:sz w:val="24"/>
          <w:szCs w:val="24"/>
        </w:rPr>
        <w:t>по доступности для инвал</w:t>
      </w:r>
      <w:r w:rsidRPr="00966155">
        <w:rPr>
          <w:b/>
          <w:sz w:val="24"/>
          <w:szCs w:val="24"/>
        </w:rPr>
        <w:t>и</w:t>
      </w:r>
      <w:r w:rsidRPr="00966155">
        <w:rPr>
          <w:b/>
          <w:sz w:val="24"/>
          <w:szCs w:val="24"/>
        </w:rPr>
        <w:t>дов объектов и услуг</w:t>
      </w:r>
    </w:p>
    <w:p w:rsidR="00704F30" w:rsidRPr="00966155" w:rsidRDefault="00704F30" w:rsidP="00704F30">
      <w:pPr>
        <w:jc w:val="center"/>
        <w:rPr>
          <w:rFonts w:eastAsia="Calibri"/>
          <w:b/>
          <w:sz w:val="24"/>
          <w:szCs w:val="24"/>
        </w:rPr>
      </w:pPr>
      <w:r w:rsidRPr="00966155">
        <w:rPr>
          <w:b/>
          <w:sz w:val="24"/>
          <w:szCs w:val="24"/>
        </w:rPr>
        <w:t>МО «Коммунарское сельское поселение»</w:t>
      </w:r>
    </w:p>
    <w:p w:rsidR="00704F30" w:rsidRPr="00CF7F46" w:rsidRDefault="00704F30" w:rsidP="00704F30">
      <w:pPr>
        <w:ind w:firstLine="709"/>
        <w:jc w:val="both"/>
        <w:rPr>
          <w:rFonts w:eastAsia="Calibri"/>
          <w:sz w:val="24"/>
          <w:szCs w:val="24"/>
        </w:rPr>
      </w:pPr>
    </w:p>
    <w:tbl>
      <w:tblPr>
        <w:tblW w:w="96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3"/>
        <w:gridCol w:w="11"/>
        <w:gridCol w:w="2978"/>
        <w:gridCol w:w="1843"/>
        <w:gridCol w:w="1222"/>
        <w:gridCol w:w="54"/>
        <w:gridCol w:w="993"/>
        <w:gridCol w:w="2126"/>
      </w:tblGrid>
      <w:tr w:rsidR="00704F30" w:rsidRPr="00CF7F46" w:rsidTr="00A54016">
        <w:trPr>
          <w:trHeight w:val="145"/>
        </w:trPr>
        <w:tc>
          <w:tcPr>
            <w:tcW w:w="424" w:type="dxa"/>
            <w:gridSpan w:val="2"/>
            <w:vAlign w:val="center"/>
          </w:tcPr>
          <w:p w:rsidR="00704F30" w:rsidRPr="00966155" w:rsidRDefault="00704F30" w:rsidP="00A54016">
            <w:pPr>
              <w:ind w:firstLine="33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966155">
              <w:rPr>
                <w:rFonts w:eastAsia="Calibri"/>
                <w:b/>
                <w:sz w:val="22"/>
                <w:szCs w:val="22"/>
              </w:rPr>
              <w:t>№</w:t>
            </w:r>
          </w:p>
          <w:p w:rsidR="00704F30" w:rsidRPr="00966155" w:rsidRDefault="00704F30" w:rsidP="00A54016">
            <w:pPr>
              <w:ind w:left="-108" w:right="-108"/>
              <w:jc w:val="center"/>
              <w:rPr>
                <w:rFonts w:eastAsia="Calibri"/>
                <w:b/>
                <w:sz w:val="22"/>
                <w:szCs w:val="22"/>
              </w:rPr>
            </w:pPr>
            <w:proofErr w:type="gramStart"/>
            <w:r w:rsidRPr="00966155">
              <w:rPr>
                <w:rFonts w:eastAsia="Calibri"/>
                <w:b/>
                <w:sz w:val="22"/>
                <w:szCs w:val="22"/>
              </w:rPr>
              <w:t>п</w:t>
            </w:r>
            <w:proofErr w:type="gramEnd"/>
            <w:r w:rsidRPr="00966155">
              <w:rPr>
                <w:rFonts w:eastAsia="Calibri"/>
                <w:b/>
                <w:sz w:val="22"/>
                <w:szCs w:val="22"/>
              </w:rPr>
              <w:t>/п</w:t>
            </w:r>
          </w:p>
        </w:tc>
        <w:tc>
          <w:tcPr>
            <w:tcW w:w="2978" w:type="dxa"/>
            <w:vAlign w:val="center"/>
          </w:tcPr>
          <w:p w:rsidR="00704F30" w:rsidRPr="00966155" w:rsidRDefault="00704F30" w:rsidP="00A54016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966155">
              <w:rPr>
                <w:rFonts w:eastAsia="Calibri"/>
                <w:b/>
                <w:sz w:val="22"/>
                <w:szCs w:val="22"/>
              </w:rPr>
              <w:t>Наименование</w:t>
            </w:r>
          </w:p>
          <w:p w:rsidR="00704F30" w:rsidRPr="00966155" w:rsidRDefault="00704F30" w:rsidP="00A54016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966155">
              <w:rPr>
                <w:rFonts w:eastAsia="Calibri"/>
                <w:b/>
                <w:sz w:val="22"/>
                <w:szCs w:val="22"/>
              </w:rPr>
              <w:t>мероприятия</w:t>
            </w:r>
          </w:p>
        </w:tc>
        <w:tc>
          <w:tcPr>
            <w:tcW w:w="1843" w:type="dxa"/>
            <w:vAlign w:val="center"/>
          </w:tcPr>
          <w:p w:rsidR="00704F30" w:rsidRPr="00966155" w:rsidRDefault="00704F30" w:rsidP="00A54016">
            <w:pPr>
              <w:ind w:left="-107" w:right="-108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966155">
              <w:rPr>
                <w:rFonts w:eastAsia="Calibri"/>
                <w:b/>
                <w:sz w:val="22"/>
                <w:szCs w:val="22"/>
              </w:rPr>
              <w:t>Нормативный правовой акт (программа), иной док</w:t>
            </w:r>
            <w:r w:rsidRPr="00966155">
              <w:rPr>
                <w:rFonts w:eastAsia="Calibri"/>
                <w:b/>
                <w:sz w:val="22"/>
                <w:szCs w:val="22"/>
              </w:rPr>
              <w:t>у</w:t>
            </w:r>
            <w:r w:rsidRPr="00966155">
              <w:rPr>
                <w:rFonts w:eastAsia="Calibri"/>
                <w:b/>
                <w:sz w:val="22"/>
                <w:szCs w:val="22"/>
              </w:rPr>
              <w:t>мент, которым пред</w:t>
            </w:r>
            <w:r w:rsidRPr="00966155">
              <w:rPr>
                <w:rFonts w:eastAsia="Calibri"/>
                <w:b/>
                <w:sz w:val="22"/>
                <w:szCs w:val="22"/>
              </w:rPr>
              <w:t>у</w:t>
            </w:r>
            <w:r w:rsidRPr="00966155">
              <w:rPr>
                <w:rFonts w:eastAsia="Calibri"/>
                <w:b/>
                <w:sz w:val="22"/>
                <w:szCs w:val="22"/>
              </w:rPr>
              <w:t>смотрено пров</w:t>
            </w:r>
            <w:r w:rsidRPr="00966155">
              <w:rPr>
                <w:rFonts w:eastAsia="Calibri"/>
                <w:b/>
                <w:sz w:val="22"/>
                <w:szCs w:val="22"/>
              </w:rPr>
              <w:t>е</w:t>
            </w:r>
            <w:r w:rsidRPr="00966155">
              <w:rPr>
                <w:rFonts w:eastAsia="Calibri"/>
                <w:b/>
                <w:sz w:val="22"/>
                <w:szCs w:val="22"/>
              </w:rPr>
              <w:t>дение меропри</w:t>
            </w:r>
            <w:r w:rsidRPr="00966155">
              <w:rPr>
                <w:rFonts w:eastAsia="Calibri"/>
                <w:b/>
                <w:sz w:val="22"/>
                <w:szCs w:val="22"/>
              </w:rPr>
              <w:t>я</w:t>
            </w:r>
            <w:r w:rsidRPr="00966155">
              <w:rPr>
                <w:rFonts w:eastAsia="Calibri"/>
                <w:b/>
                <w:sz w:val="22"/>
                <w:szCs w:val="22"/>
              </w:rPr>
              <w:t>тия</w:t>
            </w:r>
          </w:p>
        </w:tc>
        <w:tc>
          <w:tcPr>
            <w:tcW w:w="1222" w:type="dxa"/>
            <w:vAlign w:val="center"/>
          </w:tcPr>
          <w:p w:rsidR="00704F30" w:rsidRPr="00966155" w:rsidRDefault="00704F30" w:rsidP="00A54016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966155">
              <w:rPr>
                <w:rFonts w:eastAsia="Calibri"/>
                <w:b/>
                <w:sz w:val="22"/>
                <w:szCs w:val="22"/>
              </w:rPr>
              <w:t>Отве</w:t>
            </w:r>
            <w:r w:rsidRPr="00966155">
              <w:rPr>
                <w:rFonts w:eastAsia="Calibri"/>
                <w:b/>
                <w:sz w:val="22"/>
                <w:szCs w:val="22"/>
              </w:rPr>
              <w:t>т</w:t>
            </w:r>
            <w:r w:rsidRPr="00966155">
              <w:rPr>
                <w:rFonts w:eastAsia="Calibri"/>
                <w:b/>
                <w:sz w:val="22"/>
                <w:szCs w:val="22"/>
              </w:rPr>
              <w:t>ственные исполн</w:t>
            </w:r>
            <w:r w:rsidRPr="00966155">
              <w:rPr>
                <w:rFonts w:eastAsia="Calibri"/>
                <w:b/>
                <w:sz w:val="22"/>
                <w:szCs w:val="22"/>
              </w:rPr>
              <w:t>и</w:t>
            </w:r>
            <w:r w:rsidRPr="00966155">
              <w:rPr>
                <w:rFonts w:eastAsia="Calibri"/>
                <w:b/>
                <w:sz w:val="22"/>
                <w:szCs w:val="22"/>
              </w:rPr>
              <w:t>тели, соисполн</w:t>
            </w:r>
            <w:r w:rsidRPr="00966155">
              <w:rPr>
                <w:rFonts w:eastAsia="Calibri"/>
                <w:b/>
                <w:sz w:val="22"/>
                <w:szCs w:val="22"/>
              </w:rPr>
              <w:t>и</w:t>
            </w:r>
            <w:r w:rsidRPr="00966155">
              <w:rPr>
                <w:rFonts w:eastAsia="Calibri"/>
                <w:b/>
                <w:sz w:val="22"/>
                <w:szCs w:val="22"/>
              </w:rPr>
              <w:t>тели</w:t>
            </w:r>
          </w:p>
        </w:tc>
        <w:tc>
          <w:tcPr>
            <w:tcW w:w="1047" w:type="dxa"/>
            <w:gridSpan w:val="2"/>
            <w:vAlign w:val="center"/>
          </w:tcPr>
          <w:p w:rsidR="00704F30" w:rsidRPr="00966155" w:rsidRDefault="00704F30" w:rsidP="00A54016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966155">
              <w:rPr>
                <w:rFonts w:eastAsia="Calibri"/>
                <w:b/>
                <w:sz w:val="22"/>
                <w:szCs w:val="22"/>
              </w:rPr>
              <w:t>Срок реал</w:t>
            </w:r>
            <w:r w:rsidRPr="00966155">
              <w:rPr>
                <w:rFonts w:eastAsia="Calibri"/>
                <w:b/>
                <w:sz w:val="22"/>
                <w:szCs w:val="22"/>
              </w:rPr>
              <w:t>и</w:t>
            </w:r>
            <w:r w:rsidRPr="00966155">
              <w:rPr>
                <w:rFonts w:eastAsia="Calibri"/>
                <w:b/>
                <w:sz w:val="22"/>
                <w:szCs w:val="22"/>
              </w:rPr>
              <w:t>зации</w:t>
            </w:r>
          </w:p>
        </w:tc>
        <w:tc>
          <w:tcPr>
            <w:tcW w:w="2126" w:type="dxa"/>
            <w:vAlign w:val="center"/>
          </w:tcPr>
          <w:p w:rsidR="00704F30" w:rsidRPr="00966155" w:rsidRDefault="00704F30" w:rsidP="00A54016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966155">
              <w:rPr>
                <w:rFonts w:eastAsia="Calibri"/>
                <w:b/>
                <w:sz w:val="22"/>
                <w:szCs w:val="22"/>
              </w:rPr>
              <w:t>Ожидаемый р</w:t>
            </w:r>
            <w:r w:rsidRPr="00966155">
              <w:rPr>
                <w:rFonts w:eastAsia="Calibri"/>
                <w:b/>
                <w:sz w:val="22"/>
                <w:szCs w:val="22"/>
              </w:rPr>
              <w:t>е</w:t>
            </w:r>
            <w:r w:rsidRPr="00966155">
              <w:rPr>
                <w:rFonts w:eastAsia="Calibri"/>
                <w:b/>
                <w:sz w:val="22"/>
                <w:szCs w:val="22"/>
              </w:rPr>
              <w:t>зультат</w:t>
            </w:r>
          </w:p>
        </w:tc>
      </w:tr>
      <w:tr w:rsidR="00704F30" w:rsidRPr="00CF7F46" w:rsidTr="00A54016">
        <w:trPr>
          <w:trHeight w:val="145"/>
        </w:trPr>
        <w:tc>
          <w:tcPr>
            <w:tcW w:w="9640" w:type="dxa"/>
            <w:gridSpan w:val="8"/>
            <w:vAlign w:val="center"/>
          </w:tcPr>
          <w:p w:rsidR="00704F30" w:rsidRPr="00966155" w:rsidRDefault="00704F30" w:rsidP="00A5401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CF7F46">
              <w:rPr>
                <w:rFonts w:eastAsia="Calibri"/>
                <w:b/>
                <w:sz w:val="24"/>
                <w:szCs w:val="24"/>
              </w:rPr>
              <w:t xml:space="preserve">Раздел </w:t>
            </w:r>
            <w:r w:rsidRPr="00CF7F46">
              <w:rPr>
                <w:rFonts w:eastAsia="Calibri"/>
                <w:b/>
                <w:sz w:val="24"/>
                <w:szCs w:val="24"/>
                <w:lang w:val="en-US"/>
              </w:rPr>
              <w:t>I</w:t>
            </w:r>
            <w:r w:rsidRPr="00CF7F46">
              <w:rPr>
                <w:rFonts w:eastAsia="Calibri"/>
                <w:b/>
                <w:sz w:val="24"/>
                <w:szCs w:val="24"/>
              </w:rPr>
              <w:t>. Совершенствование нормативной правовой базы</w:t>
            </w:r>
          </w:p>
        </w:tc>
      </w:tr>
      <w:tr w:rsidR="00704F30" w:rsidRPr="00CF7F46" w:rsidTr="00A54016">
        <w:trPr>
          <w:trHeight w:val="145"/>
        </w:trPr>
        <w:tc>
          <w:tcPr>
            <w:tcW w:w="424" w:type="dxa"/>
            <w:gridSpan w:val="2"/>
          </w:tcPr>
          <w:p w:rsidR="00704F30" w:rsidRPr="00CF7F46" w:rsidRDefault="00704F30" w:rsidP="00A54016">
            <w:pPr>
              <w:tabs>
                <w:tab w:val="left" w:pos="380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CF7F46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2978" w:type="dxa"/>
          </w:tcPr>
          <w:p w:rsidR="00704F30" w:rsidRPr="00966155" w:rsidRDefault="00704F30" w:rsidP="00A54016">
            <w:pPr>
              <w:tabs>
                <w:tab w:val="left" w:pos="2085"/>
              </w:tabs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966155">
              <w:rPr>
                <w:color w:val="000000"/>
                <w:sz w:val="22"/>
                <w:szCs w:val="22"/>
              </w:rPr>
              <w:t>Приведение муниципал</w:t>
            </w:r>
            <w:r w:rsidRPr="00966155">
              <w:rPr>
                <w:color w:val="000000"/>
                <w:sz w:val="22"/>
                <w:szCs w:val="22"/>
              </w:rPr>
              <w:t>ь</w:t>
            </w:r>
            <w:r w:rsidRPr="00966155">
              <w:rPr>
                <w:color w:val="000000"/>
                <w:sz w:val="22"/>
                <w:szCs w:val="22"/>
              </w:rPr>
              <w:t>ных нормативных актов в соответствие с федерал</w:t>
            </w:r>
            <w:r w:rsidRPr="00966155">
              <w:rPr>
                <w:color w:val="000000"/>
                <w:sz w:val="22"/>
                <w:szCs w:val="22"/>
              </w:rPr>
              <w:t>ь</w:t>
            </w:r>
            <w:r w:rsidRPr="00966155">
              <w:rPr>
                <w:color w:val="000000"/>
                <w:sz w:val="22"/>
                <w:szCs w:val="22"/>
              </w:rPr>
              <w:t>ным и региональным законодател</w:t>
            </w:r>
            <w:r w:rsidRPr="00966155">
              <w:rPr>
                <w:color w:val="000000"/>
                <w:sz w:val="22"/>
                <w:szCs w:val="22"/>
              </w:rPr>
              <w:t>ь</w:t>
            </w:r>
            <w:r w:rsidRPr="00966155">
              <w:rPr>
                <w:color w:val="000000"/>
                <w:sz w:val="22"/>
                <w:szCs w:val="22"/>
              </w:rPr>
              <w:t>ством</w:t>
            </w:r>
          </w:p>
        </w:tc>
        <w:tc>
          <w:tcPr>
            <w:tcW w:w="1843" w:type="dxa"/>
          </w:tcPr>
          <w:p w:rsidR="00704F30" w:rsidRPr="00CF7F46" w:rsidRDefault="00704F30" w:rsidP="00A54016">
            <w:pPr>
              <w:rPr>
                <w:sz w:val="24"/>
                <w:szCs w:val="24"/>
                <w:lang w:eastAsia="en-US"/>
              </w:rPr>
            </w:pPr>
            <w:r w:rsidRPr="00CF7F46">
              <w:rPr>
                <w:sz w:val="24"/>
                <w:szCs w:val="24"/>
              </w:rPr>
              <w:t>Постановления Администр</w:t>
            </w:r>
            <w:r w:rsidRPr="00CF7F46">
              <w:rPr>
                <w:sz w:val="24"/>
                <w:szCs w:val="24"/>
              </w:rPr>
              <w:t>а</w:t>
            </w:r>
            <w:r w:rsidRPr="00CF7F46">
              <w:rPr>
                <w:sz w:val="24"/>
                <w:szCs w:val="24"/>
              </w:rPr>
              <w:t>ции Коммуна</w:t>
            </w:r>
            <w:r w:rsidRPr="00CF7F46">
              <w:rPr>
                <w:sz w:val="24"/>
                <w:szCs w:val="24"/>
              </w:rPr>
              <w:t>р</w:t>
            </w:r>
            <w:r w:rsidRPr="00CF7F46">
              <w:rPr>
                <w:sz w:val="24"/>
                <w:szCs w:val="24"/>
              </w:rPr>
              <w:t>ского сельского пос</w:t>
            </w:r>
            <w:r w:rsidRPr="00CF7F46">
              <w:rPr>
                <w:sz w:val="24"/>
                <w:szCs w:val="24"/>
              </w:rPr>
              <w:t>е</w:t>
            </w:r>
            <w:r w:rsidRPr="00CF7F46">
              <w:rPr>
                <w:sz w:val="24"/>
                <w:szCs w:val="24"/>
              </w:rPr>
              <w:t>ления</w:t>
            </w:r>
          </w:p>
        </w:tc>
        <w:tc>
          <w:tcPr>
            <w:tcW w:w="1222" w:type="dxa"/>
          </w:tcPr>
          <w:p w:rsidR="00704F30" w:rsidRPr="00CF7F46" w:rsidRDefault="00704F30" w:rsidP="00A54016">
            <w:pPr>
              <w:ind w:right="-107"/>
              <w:jc w:val="center"/>
              <w:rPr>
                <w:sz w:val="24"/>
                <w:szCs w:val="24"/>
                <w:lang w:eastAsia="en-US"/>
              </w:rPr>
            </w:pPr>
            <w:r w:rsidRPr="00CF7F46">
              <w:rPr>
                <w:sz w:val="24"/>
                <w:szCs w:val="24"/>
              </w:rPr>
              <w:t>Ведущий специ</w:t>
            </w:r>
            <w:r w:rsidRPr="00CF7F46">
              <w:rPr>
                <w:sz w:val="24"/>
                <w:szCs w:val="24"/>
              </w:rPr>
              <w:t>а</w:t>
            </w:r>
            <w:r w:rsidRPr="00CF7F46">
              <w:rPr>
                <w:sz w:val="24"/>
                <w:szCs w:val="24"/>
              </w:rPr>
              <w:t>лист по пр</w:t>
            </w:r>
            <w:r w:rsidRPr="00CF7F46">
              <w:rPr>
                <w:sz w:val="24"/>
                <w:szCs w:val="24"/>
              </w:rPr>
              <w:t>а</w:t>
            </w:r>
            <w:r w:rsidRPr="00CF7F46">
              <w:rPr>
                <w:sz w:val="24"/>
                <w:szCs w:val="24"/>
              </w:rPr>
              <w:t>вовой и кадр</w:t>
            </w:r>
            <w:r w:rsidRPr="00CF7F46">
              <w:rPr>
                <w:sz w:val="24"/>
                <w:szCs w:val="24"/>
              </w:rPr>
              <w:t>о</w:t>
            </w:r>
            <w:r w:rsidRPr="00CF7F46">
              <w:rPr>
                <w:sz w:val="24"/>
                <w:szCs w:val="24"/>
              </w:rPr>
              <w:t>вой раб</w:t>
            </w:r>
            <w:r w:rsidRPr="00CF7F46">
              <w:rPr>
                <w:sz w:val="24"/>
                <w:szCs w:val="24"/>
              </w:rPr>
              <w:t>о</w:t>
            </w:r>
            <w:r w:rsidRPr="00CF7F46">
              <w:rPr>
                <w:sz w:val="24"/>
                <w:szCs w:val="24"/>
              </w:rPr>
              <w:t>те</w:t>
            </w:r>
          </w:p>
        </w:tc>
        <w:tc>
          <w:tcPr>
            <w:tcW w:w="1047" w:type="dxa"/>
            <w:gridSpan w:val="2"/>
          </w:tcPr>
          <w:p w:rsidR="00704F30" w:rsidRPr="00CF7F46" w:rsidRDefault="00704F30" w:rsidP="00A54016">
            <w:pPr>
              <w:jc w:val="center"/>
              <w:rPr>
                <w:sz w:val="24"/>
                <w:szCs w:val="24"/>
                <w:lang w:eastAsia="en-US"/>
              </w:rPr>
            </w:pPr>
            <w:r w:rsidRPr="00CF7F46">
              <w:rPr>
                <w:sz w:val="24"/>
                <w:szCs w:val="24"/>
              </w:rPr>
              <w:t>2016-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CF7F46">
                <w:rPr>
                  <w:sz w:val="24"/>
                  <w:szCs w:val="24"/>
                </w:rPr>
                <w:t xml:space="preserve">2020 </w:t>
              </w:r>
              <w:proofErr w:type="spellStart"/>
              <w:r w:rsidRPr="00CF7F46">
                <w:rPr>
                  <w:sz w:val="24"/>
                  <w:szCs w:val="24"/>
                </w:rPr>
                <w:t>г</w:t>
              </w:r>
            </w:smartTag>
            <w:r w:rsidRPr="00CF7F46">
              <w:rPr>
                <w:sz w:val="24"/>
                <w:szCs w:val="24"/>
              </w:rPr>
              <w:t>.</w:t>
            </w:r>
            <w:proofErr w:type="gramStart"/>
            <w:r w:rsidRPr="00CF7F46">
              <w:rPr>
                <w:sz w:val="24"/>
                <w:szCs w:val="24"/>
              </w:rPr>
              <w:t>г</w:t>
            </w:r>
            <w:proofErr w:type="spellEnd"/>
            <w:proofErr w:type="gramEnd"/>
            <w:r w:rsidRPr="00CF7F46"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704F30" w:rsidRPr="00966155" w:rsidRDefault="00704F30" w:rsidP="00A54016">
            <w:pPr>
              <w:pStyle w:val="western"/>
              <w:spacing w:before="0" w:beforeAutospacing="0" w:after="0" w:afterAutospacing="0"/>
              <w:ind w:left="-111" w:right="-106"/>
              <w:jc w:val="both"/>
              <w:rPr>
                <w:color w:val="000000"/>
                <w:sz w:val="22"/>
                <w:szCs w:val="22"/>
              </w:rPr>
            </w:pPr>
            <w:r w:rsidRPr="00966155">
              <w:rPr>
                <w:sz w:val="22"/>
                <w:szCs w:val="22"/>
              </w:rPr>
              <w:t>Приведение в соо</w:t>
            </w:r>
            <w:r w:rsidRPr="00966155">
              <w:rPr>
                <w:sz w:val="22"/>
                <w:szCs w:val="22"/>
              </w:rPr>
              <w:t>т</w:t>
            </w:r>
            <w:r w:rsidRPr="00966155">
              <w:rPr>
                <w:sz w:val="22"/>
                <w:szCs w:val="22"/>
              </w:rPr>
              <w:t>ветствие с законод</w:t>
            </w:r>
            <w:r w:rsidRPr="00966155">
              <w:rPr>
                <w:sz w:val="22"/>
                <w:szCs w:val="22"/>
              </w:rPr>
              <w:t>а</w:t>
            </w:r>
            <w:r w:rsidRPr="00966155">
              <w:rPr>
                <w:sz w:val="22"/>
                <w:szCs w:val="22"/>
              </w:rPr>
              <w:t>тельством нормати</w:t>
            </w:r>
            <w:r w:rsidRPr="00966155">
              <w:rPr>
                <w:sz w:val="22"/>
                <w:szCs w:val="22"/>
              </w:rPr>
              <w:t>в</w:t>
            </w:r>
            <w:r w:rsidRPr="00966155">
              <w:rPr>
                <w:sz w:val="22"/>
                <w:szCs w:val="22"/>
              </w:rPr>
              <w:t>ную базу муниц</w:t>
            </w:r>
            <w:r w:rsidRPr="00966155">
              <w:rPr>
                <w:sz w:val="22"/>
                <w:szCs w:val="22"/>
              </w:rPr>
              <w:t>и</w:t>
            </w:r>
            <w:r w:rsidRPr="00966155">
              <w:rPr>
                <w:sz w:val="22"/>
                <w:szCs w:val="22"/>
              </w:rPr>
              <w:t>пального образов</w:t>
            </w:r>
            <w:r w:rsidRPr="00966155">
              <w:rPr>
                <w:sz w:val="22"/>
                <w:szCs w:val="22"/>
              </w:rPr>
              <w:t>а</w:t>
            </w:r>
            <w:r w:rsidRPr="00966155">
              <w:rPr>
                <w:sz w:val="22"/>
                <w:szCs w:val="22"/>
              </w:rPr>
              <w:t>ния</w:t>
            </w:r>
          </w:p>
        </w:tc>
      </w:tr>
      <w:tr w:rsidR="00704F30" w:rsidRPr="00CF7F46" w:rsidTr="00A54016">
        <w:trPr>
          <w:trHeight w:val="145"/>
        </w:trPr>
        <w:tc>
          <w:tcPr>
            <w:tcW w:w="9640" w:type="dxa"/>
            <w:gridSpan w:val="8"/>
          </w:tcPr>
          <w:p w:rsidR="00704F30" w:rsidRPr="00CF7F46" w:rsidRDefault="00704F30" w:rsidP="00A54016">
            <w:pPr>
              <w:rPr>
                <w:rFonts w:eastAsia="Calibri"/>
                <w:sz w:val="24"/>
                <w:szCs w:val="24"/>
              </w:rPr>
            </w:pPr>
          </w:p>
          <w:p w:rsidR="00704F30" w:rsidRPr="00966155" w:rsidRDefault="00704F30" w:rsidP="00A54016">
            <w:pPr>
              <w:ind w:right="-1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966155">
              <w:rPr>
                <w:rFonts w:eastAsia="Calibri"/>
                <w:b/>
                <w:sz w:val="22"/>
                <w:szCs w:val="22"/>
              </w:rPr>
              <w:t xml:space="preserve">Раздел </w:t>
            </w:r>
            <w:r w:rsidRPr="00966155">
              <w:rPr>
                <w:rFonts w:eastAsia="Calibri"/>
                <w:b/>
                <w:sz w:val="22"/>
                <w:szCs w:val="22"/>
                <w:lang w:val="en-US"/>
              </w:rPr>
              <w:t>II</w:t>
            </w:r>
            <w:r w:rsidRPr="00966155">
              <w:rPr>
                <w:rFonts w:eastAsia="Calibri"/>
                <w:b/>
                <w:sz w:val="22"/>
                <w:szCs w:val="22"/>
              </w:rPr>
              <w:t>. Мероприятия по поэтапному повышению значений показателей досту</w:t>
            </w:r>
            <w:r w:rsidRPr="00966155">
              <w:rPr>
                <w:rFonts w:eastAsia="Calibri"/>
                <w:b/>
                <w:sz w:val="22"/>
                <w:szCs w:val="22"/>
              </w:rPr>
              <w:t>п</w:t>
            </w:r>
            <w:r w:rsidRPr="00966155">
              <w:rPr>
                <w:rFonts w:eastAsia="Calibri"/>
                <w:b/>
                <w:sz w:val="22"/>
                <w:szCs w:val="22"/>
              </w:rPr>
              <w:t>ности для инвалидов объектов социальной инфраструктуры, транспортных средств, связи и информ</w:t>
            </w:r>
            <w:r w:rsidRPr="00966155">
              <w:rPr>
                <w:rFonts w:eastAsia="Calibri"/>
                <w:b/>
                <w:sz w:val="22"/>
                <w:szCs w:val="22"/>
              </w:rPr>
              <w:t>а</w:t>
            </w:r>
            <w:r w:rsidRPr="00966155">
              <w:rPr>
                <w:rFonts w:eastAsia="Calibri"/>
                <w:b/>
                <w:sz w:val="22"/>
                <w:szCs w:val="22"/>
              </w:rPr>
              <w:t xml:space="preserve">ции </w:t>
            </w:r>
          </w:p>
        </w:tc>
      </w:tr>
      <w:tr w:rsidR="00704F30" w:rsidRPr="00CF7F46" w:rsidTr="00A54016">
        <w:trPr>
          <w:trHeight w:val="2216"/>
        </w:trPr>
        <w:tc>
          <w:tcPr>
            <w:tcW w:w="413" w:type="dxa"/>
          </w:tcPr>
          <w:p w:rsidR="00704F30" w:rsidRPr="00CF7F46" w:rsidRDefault="00704F30" w:rsidP="00A54016">
            <w:pPr>
              <w:jc w:val="both"/>
              <w:rPr>
                <w:rFonts w:eastAsia="Calibri"/>
                <w:sz w:val="24"/>
                <w:szCs w:val="24"/>
              </w:rPr>
            </w:pPr>
            <w:r w:rsidRPr="00CF7F46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2989" w:type="dxa"/>
            <w:gridSpan w:val="2"/>
          </w:tcPr>
          <w:p w:rsidR="00704F30" w:rsidRPr="00CF7F46" w:rsidRDefault="00704F30" w:rsidP="00A54016">
            <w:pPr>
              <w:jc w:val="both"/>
              <w:rPr>
                <w:bCs/>
                <w:sz w:val="24"/>
                <w:szCs w:val="24"/>
                <w:lang w:eastAsia="en-US"/>
              </w:rPr>
            </w:pPr>
            <w:r w:rsidRPr="00CF7F46">
              <w:rPr>
                <w:bCs/>
                <w:sz w:val="24"/>
                <w:szCs w:val="24"/>
              </w:rPr>
              <w:t>Провести обследование действующих зданий, помещений, в которых гражданам предоста</w:t>
            </w:r>
            <w:r w:rsidRPr="00CF7F46">
              <w:rPr>
                <w:bCs/>
                <w:sz w:val="24"/>
                <w:szCs w:val="24"/>
              </w:rPr>
              <w:t>в</w:t>
            </w:r>
            <w:r w:rsidRPr="00CF7F46">
              <w:rPr>
                <w:bCs/>
                <w:sz w:val="24"/>
                <w:szCs w:val="24"/>
              </w:rPr>
              <w:t>ляются социальные услуги, на с</w:t>
            </w:r>
            <w:r w:rsidRPr="00CF7F46">
              <w:rPr>
                <w:bCs/>
                <w:sz w:val="24"/>
                <w:szCs w:val="24"/>
              </w:rPr>
              <w:t>о</w:t>
            </w:r>
            <w:r w:rsidRPr="00CF7F46">
              <w:rPr>
                <w:bCs/>
                <w:sz w:val="24"/>
                <w:szCs w:val="24"/>
              </w:rPr>
              <w:t>ответствие требований действующих строител</w:t>
            </w:r>
            <w:r w:rsidRPr="00CF7F46">
              <w:rPr>
                <w:bCs/>
                <w:sz w:val="24"/>
                <w:szCs w:val="24"/>
              </w:rPr>
              <w:t>ь</w:t>
            </w:r>
            <w:r w:rsidRPr="00CF7F46">
              <w:rPr>
                <w:bCs/>
                <w:sz w:val="24"/>
                <w:szCs w:val="24"/>
              </w:rPr>
              <w:t xml:space="preserve">ных норм и правил. </w:t>
            </w:r>
          </w:p>
        </w:tc>
        <w:tc>
          <w:tcPr>
            <w:tcW w:w="1843" w:type="dxa"/>
          </w:tcPr>
          <w:p w:rsidR="00704F30" w:rsidRPr="00CF7F46" w:rsidRDefault="00704F30" w:rsidP="00A54016">
            <w:pPr>
              <w:jc w:val="center"/>
              <w:rPr>
                <w:sz w:val="24"/>
                <w:szCs w:val="24"/>
                <w:lang w:eastAsia="en-US"/>
              </w:rPr>
            </w:pPr>
            <w:r w:rsidRPr="00CF7F46">
              <w:rPr>
                <w:sz w:val="24"/>
                <w:szCs w:val="24"/>
              </w:rPr>
              <w:t xml:space="preserve">Распоряжение № 64 от </w:t>
            </w:r>
            <w:smartTag w:uri="urn:schemas-microsoft-com:office:smarttags" w:element="date">
              <w:smartTagPr>
                <w:attr w:name="Year" w:val="2015"/>
                <w:attr w:name="Day" w:val="22"/>
                <w:attr w:name="Month" w:val="10"/>
                <w:attr w:name="ls" w:val="trans"/>
              </w:smartTagPr>
              <w:r w:rsidRPr="00CF7F46">
                <w:rPr>
                  <w:sz w:val="24"/>
                  <w:szCs w:val="24"/>
                </w:rPr>
                <w:t>22.10.2015</w:t>
              </w:r>
            </w:smartTag>
            <w:r w:rsidRPr="00CF7F46">
              <w:rPr>
                <w:sz w:val="24"/>
                <w:szCs w:val="24"/>
              </w:rPr>
              <w:t>г.</w:t>
            </w:r>
          </w:p>
        </w:tc>
        <w:tc>
          <w:tcPr>
            <w:tcW w:w="1276" w:type="dxa"/>
            <w:gridSpan w:val="2"/>
            <w:vAlign w:val="center"/>
          </w:tcPr>
          <w:p w:rsidR="00704F30" w:rsidRPr="004A6951" w:rsidRDefault="00704F30" w:rsidP="00A54016">
            <w:pPr>
              <w:jc w:val="both"/>
              <w:rPr>
                <w:lang w:eastAsia="en-US"/>
              </w:rPr>
            </w:pPr>
            <w:r w:rsidRPr="004A6951">
              <w:rPr>
                <w:lang w:eastAsia="en-US"/>
              </w:rPr>
              <w:t>Замест</w:t>
            </w:r>
            <w:r w:rsidRPr="004A6951">
              <w:rPr>
                <w:lang w:eastAsia="en-US"/>
              </w:rPr>
              <w:t>и</w:t>
            </w:r>
            <w:r w:rsidRPr="004A6951">
              <w:rPr>
                <w:lang w:eastAsia="en-US"/>
              </w:rPr>
              <w:t>тель Главы администр</w:t>
            </w:r>
            <w:r w:rsidRPr="004A6951">
              <w:rPr>
                <w:lang w:eastAsia="en-US"/>
              </w:rPr>
              <w:t>а</w:t>
            </w:r>
            <w:r w:rsidRPr="004A6951">
              <w:rPr>
                <w:lang w:eastAsia="en-US"/>
              </w:rPr>
              <w:t>ции Коммуна</w:t>
            </w:r>
            <w:r w:rsidRPr="004A6951">
              <w:rPr>
                <w:lang w:eastAsia="en-US"/>
              </w:rPr>
              <w:t>р</w:t>
            </w:r>
            <w:r w:rsidRPr="004A6951">
              <w:rPr>
                <w:lang w:eastAsia="en-US"/>
              </w:rPr>
              <w:t>ского сельского п</w:t>
            </w:r>
            <w:r w:rsidRPr="004A6951">
              <w:rPr>
                <w:lang w:eastAsia="en-US"/>
              </w:rPr>
              <w:t>о</w:t>
            </w:r>
            <w:r w:rsidRPr="004A6951">
              <w:rPr>
                <w:lang w:eastAsia="en-US"/>
              </w:rPr>
              <w:t>селения</w:t>
            </w:r>
          </w:p>
        </w:tc>
        <w:tc>
          <w:tcPr>
            <w:tcW w:w="993" w:type="dxa"/>
          </w:tcPr>
          <w:p w:rsidR="00704F30" w:rsidRPr="00CF7F46" w:rsidRDefault="00704F30" w:rsidP="00A5401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F7F46">
              <w:rPr>
                <w:bCs/>
                <w:color w:val="000000"/>
                <w:sz w:val="24"/>
                <w:szCs w:val="24"/>
              </w:rPr>
              <w:t xml:space="preserve">до </w:t>
            </w:r>
            <w:smartTag w:uri="urn:schemas-microsoft-com:office:smarttags" w:element="date">
              <w:smartTagPr>
                <w:attr w:name="Year" w:val="2015"/>
                <w:attr w:name="Day" w:val="10"/>
                <w:attr w:name="Month" w:val="07"/>
                <w:attr w:name="ls" w:val="trans"/>
              </w:smartTagPr>
              <w:r w:rsidRPr="00CF7F46">
                <w:rPr>
                  <w:bCs/>
                  <w:color w:val="000000"/>
                  <w:sz w:val="24"/>
                  <w:szCs w:val="24"/>
                </w:rPr>
                <w:t>10.07.2015</w:t>
              </w:r>
            </w:smartTag>
            <w:r w:rsidRPr="00CF7F46">
              <w:rPr>
                <w:bCs/>
                <w:color w:val="000000"/>
                <w:sz w:val="24"/>
                <w:szCs w:val="24"/>
              </w:rPr>
              <w:t xml:space="preserve">г. </w:t>
            </w:r>
          </w:p>
          <w:p w:rsidR="00704F30" w:rsidRPr="00CF7F46" w:rsidRDefault="00704F30" w:rsidP="00A54016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704F30" w:rsidRPr="00CF7F46" w:rsidRDefault="00704F30" w:rsidP="00A54016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CF7F46">
              <w:rPr>
                <w:bCs/>
                <w:color w:val="000000"/>
                <w:sz w:val="24"/>
                <w:szCs w:val="24"/>
              </w:rPr>
              <w:t>Уточнение плана мер</w:t>
            </w:r>
            <w:r w:rsidRPr="00CF7F46">
              <w:rPr>
                <w:bCs/>
                <w:color w:val="000000"/>
                <w:sz w:val="24"/>
                <w:szCs w:val="24"/>
              </w:rPr>
              <w:t>о</w:t>
            </w:r>
            <w:r w:rsidRPr="00CF7F46">
              <w:rPr>
                <w:bCs/>
                <w:color w:val="000000"/>
                <w:sz w:val="24"/>
                <w:szCs w:val="24"/>
              </w:rPr>
              <w:t>приятий по созданию усл</w:t>
            </w:r>
            <w:r w:rsidRPr="00CF7F46">
              <w:rPr>
                <w:bCs/>
                <w:color w:val="000000"/>
                <w:sz w:val="24"/>
                <w:szCs w:val="24"/>
              </w:rPr>
              <w:t>о</w:t>
            </w:r>
            <w:r w:rsidRPr="00CF7F46">
              <w:rPr>
                <w:bCs/>
                <w:color w:val="000000"/>
                <w:sz w:val="24"/>
                <w:szCs w:val="24"/>
              </w:rPr>
              <w:t>вий доступности объекта для инвал</w:t>
            </w:r>
            <w:r w:rsidRPr="00CF7F46">
              <w:rPr>
                <w:bCs/>
                <w:color w:val="000000"/>
                <w:sz w:val="24"/>
                <w:szCs w:val="24"/>
              </w:rPr>
              <w:t>и</w:t>
            </w:r>
            <w:r w:rsidRPr="00CF7F46">
              <w:rPr>
                <w:bCs/>
                <w:color w:val="000000"/>
                <w:sz w:val="24"/>
                <w:szCs w:val="24"/>
              </w:rPr>
              <w:t>дов и малом</w:t>
            </w:r>
            <w:r w:rsidRPr="00CF7F46">
              <w:rPr>
                <w:bCs/>
                <w:color w:val="000000"/>
                <w:sz w:val="24"/>
                <w:szCs w:val="24"/>
              </w:rPr>
              <w:t>о</w:t>
            </w:r>
            <w:r w:rsidRPr="00CF7F46">
              <w:rPr>
                <w:bCs/>
                <w:color w:val="000000"/>
                <w:sz w:val="24"/>
                <w:szCs w:val="24"/>
              </w:rPr>
              <w:t>бильных групп</w:t>
            </w:r>
          </w:p>
        </w:tc>
      </w:tr>
      <w:tr w:rsidR="00704F30" w:rsidRPr="00CF7F46" w:rsidTr="00A54016">
        <w:trPr>
          <w:trHeight w:val="2389"/>
        </w:trPr>
        <w:tc>
          <w:tcPr>
            <w:tcW w:w="413" w:type="dxa"/>
          </w:tcPr>
          <w:p w:rsidR="00704F30" w:rsidRPr="00CF7F46" w:rsidRDefault="00704F30" w:rsidP="00A54016">
            <w:pPr>
              <w:jc w:val="both"/>
              <w:rPr>
                <w:rFonts w:eastAsia="Calibri"/>
                <w:sz w:val="24"/>
                <w:szCs w:val="24"/>
              </w:rPr>
            </w:pPr>
            <w:r w:rsidRPr="00CF7F46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989" w:type="dxa"/>
            <w:gridSpan w:val="2"/>
          </w:tcPr>
          <w:p w:rsidR="00704F30" w:rsidRPr="00CF7F46" w:rsidRDefault="00704F30" w:rsidP="00A54016">
            <w:pPr>
              <w:jc w:val="both"/>
              <w:rPr>
                <w:bCs/>
                <w:sz w:val="24"/>
                <w:szCs w:val="24"/>
                <w:lang w:eastAsia="en-US"/>
              </w:rPr>
            </w:pPr>
            <w:r w:rsidRPr="00CF7F46">
              <w:rPr>
                <w:bCs/>
                <w:sz w:val="24"/>
                <w:szCs w:val="24"/>
              </w:rPr>
              <w:t>Внесение изменения в паспорта доступности после проведенного обследования</w:t>
            </w:r>
            <w:r w:rsidRPr="00CF7F46">
              <w:rPr>
                <w:bCs/>
                <w:i/>
                <w:sz w:val="24"/>
                <w:szCs w:val="24"/>
              </w:rPr>
              <w:t xml:space="preserve"> (после пр</w:t>
            </w:r>
            <w:r w:rsidRPr="00CF7F46">
              <w:rPr>
                <w:bCs/>
                <w:i/>
                <w:sz w:val="24"/>
                <w:szCs w:val="24"/>
              </w:rPr>
              <w:t>о</w:t>
            </w:r>
            <w:r w:rsidRPr="00CF7F46">
              <w:rPr>
                <w:bCs/>
                <w:i/>
                <w:sz w:val="24"/>
                <w:szCs w:val="24"/>
              </w:rPr>
              <w:t>ведения ремонтных работ, закупки оборуд</w:t>
            </w:r>
            <w:r w:rsidRPr="00CF7F46">
              <w:rPr>
                <w:bCs/>
                <w:i/>
                <w:sz w:val="24"/>
                <w:szCs w:val="24"/>
              </w:rPr>
              <w:t>о</w:t>
            </w:r>
            <w:r w:rsidRPr="00CF7F46">
              <w:rPr>
                <w:bCs/>
                <w:i/>
                <w:sz w:val="24"/>
                <w:szCs w:val="24"/>
              </w:rPr>
              <w:t>вания)</w:t>
            </w:r>
          </w:p>
        </w:tc>
        <w:tc>
          <w:tcPr>
            <w:tcW w:w="1843" w:type="dxa"/>
          </w:tcPr>
          <w:p w:rsidR="00704F30" w:rsidRPr="00CF7F46" w:rsidRDefault="00704F30" w:rsidP="00A54016">
            <w:pPr>
              <w:jc w:val="center"/>
              <w:rPr>
                <w:sz w:val="24"/>
                <w:szCs w:val="24"/>
                <w:lang w:eastAsia="en-US"/>
              </w:rPr>
            </w:pPr>
            <w:r w:rsidRPr="00CF7F46">
              <w:rPr>
                <w:sz w:val="24"/>
                <w:szCs w:val="24"/>
              </w:rPr>
              <w:t xml:space="preserve">Распоряжение № 64 от </w:t>
            </w:r>
            <w:smartTag w:uri="urn:schemas-microsoft-com:office:smarttags" w:element="date">
              <w:smartTagPr>
                <w:attr w:name="Year" w:val="2015"/>
                <w:attr w:name="Day" w:val="22"/>
                <w:attr w:name="Month" w:val="10"/>
                <w:attr w:name="ls" w:val="trans"/>
              </w:smartTagPr>
              <w:r w:rsidRPr="00CF7F46">
                <w:rPr>
                  <w:sz w:val="24"/>
                  <w:szCs w:val="24"/>
                </w:rPr>
                <w:t>22.10.2015</w:t>
              </w:r>
            </w:smartTag>
            <w:r w:rsidRPr="00CF7F46">
              <w:rPr>
                <w:sz w:val="24"/>
                <w:szCs w:val="24"/>
              </w:rPr>
              <w:t>г.</w:t>
            </w:r>
          </w:p>
        </w:tc>
        <w:tc>
          <w:tcPr>
            <w:tcW w:w="1276" w:type="dxa"/>
            <w:gridSpan w:val="2"/>
            <w:vAlign w:val="center"/>
          </w:tcPr>
          <w:p w:rsidR="00704F30" w:rsidRPr="004A6951" w:rsidRDefault="00704F30" w:rsidP="00A54016">
            <w:pPr>
              <w:ind w:left="-108" w:right="-108" w:firstLine="108"/>
              <w:jc w:val="both"/>
              <w:rPr>
                <w:lang w:eastAsia="en-US"/>
              </w:rPr>
            </w:pPr>
            <w:r w:rsidRPr="004A6951">
              <w:rPr>
                <w:lang w:eastAsia="en-US"/>
              </w:rPr>
              <w:t>Замест</w:t>
            </w:r>
            <w:r w:rsidRPr="004A6951">
              <w:rPr>
                <w:lang w:eastAsia="en-US"/>
              </w:rPr>
              <w:t>и</w:t>
            </w:r>
            <w:r w:rsidRPr="004A6951">
              <w:rPr>
                <w:lang w:eastAsia="en-US"/>
              </w:rPr>
              <w:t>тель Главы администр</w:t>
            </w:r>
            <w:r w:rsidRPr="004A6951">
              <w:rPr>
                <w:lang w:eastAsia="en-US"/>
              </w:rPr>
              <w:t>а</w:t>
            </w:r>
            <w:r w:rsidRPr="004A6951">
              <w:rPr>
                <w:lang w:eastAsia="en-US"/>
              </w:rPr>
              <w:t>ции Коммунарск</w:t>
            </w:r>
            <w:r w:rsidRPr="004A6951">
              <w:rPr>
                <w:lang w:eastAsia="en-US"/>
              </w:rPr>
              <w:t>о</w:t>
            </w:r>
            <w:r w:rsidRPr="004A6951">
              <w:rPr>
                <w:lang w:eastAsia="en-US"/>
              </w:rPr>
              <w:t>го сел</w:t>
            </w:r>
            <w:r w:rsidRPr="004A6951">
              <w:rPr>
                <w:lang w:eastAsia="en-US"/>
              </w:rPr>
              <w:t>ь</w:t>
            </w:r>
            <w:r w:rsidRPr="004A6951">
              <w:rPr>
                <w:lang w:eastAsia="en-US"/>
              </w:rPr>
              <w:t>ского пос</w:t>
            </w:r>
            <w:r w:rsidRPr="004A6951">
              <w:rPr>
                <w:lang w:eastAsia="en-US"/>
              </w:rPr>
              <w:t>е</w:t>
            </w:r>
            <w:r w:rsidRPr="004A6951">
              <w:rPr>
                <w:lang w:eastAsia="en-US"/>
              </w:rPr>
              <w:t>ления, Руков</w:t>
            </w:r>
            <w:r w:rsidRPr="004A6951">
              <w:rPr>
                <w:lang w:eastAsia="en-US"/>
              </w:rPr>
              <w:t>о</w:t>
            </w:r>
            <w:r w:rsidRPr="004A6951">
              <w:rPr>
                <w:lang w:eastAsia="en-US"/>
              </w:rPr>
              <w:t>дители муниципал</w:t>
            </w:r>
            <w:r w:rsidRPr="004A6951">
              <w:rPr>
                <w:lang w:eastAsia="en-US"/>
              </w:rPr>
              <w:t>ь</w:t>
            </w:r>
            <w:r w:rsidRPr="004A6951">
              <w:rPr>
                <w:lang w:eastAsia="en-US"/>
              </w:rPr>
              <w:t>ных учрежд</w:t>
            </w:r>
            <w:r w:rsidRPr="004A6951">
              <w:rPr>
                <w:lang w:eastAsia="en-US"/>
              </w:rPr>
              <w:t>е</w:t>
            </w:r>
            <w:r w:rsidRPr="004A6951">
              <w:rPr>
                <w:lang w:eastAsia="en-US"/>
              </w:rPr>
              <w:t>ний</w:t>
            </w:r>
          </w:p>
        </w:tc>
        <w:tc>
          <w:tcPr>
            <w:tcW w:w="993" w:type="dxa"/>
          </w:tcPr>
          <w:p w:rsidR="00704F30" w:rsidRPr="00CF7F46" w:rsidRDefault="00704F30" w:rsidP="00A5401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F7F46">
              <w:rPr>
                <w:bCs/>
                <w:color w:val="000000"/>
                <w:sz w:val="24"/>
                <w:szCs w:val="24"/>
              </w:rPr>
              <w:t>2016-2010</w:t>
            </w:r>
          </w:p>
          <w:p w:rsidR="00704F30" w:rsidRPr="00CF7F46" w:rsidRDefault="00704F30" w:rsidP="00A5401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CF7F46">
              <w:rPr>
                <w:bCs/>
                <w:color w:val="000000"/>
                <w:sz w:val="24"/>
                <w:szCs w:val="24"/>
              </w:rPr>
              <w:t>г.</w:t>
            </w:r>
            <w:proofErr w:type="gramStart"/>
            <w:r w:rsidRPr="00CF7F46">
              <w:rPr>
                <w:bCs/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CF7F46">
              <w:rPr>
                <w:bCs/>
                <w:color w:val="000000"/>
                <w:sz w:val="24"/>
                <w:szCs w:val="24"/>
              </w:rPr>
              <w:t>.</w:t>
            </w:r>
          </w:p>
          <w:p w:rsidR="00704F30" w:rsidRPr="00CF7F46" w:rsidRDefault="00704F30" w:rsidP="00A54016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704F30" w:rsidRPr="00CF7F46" w:rsidRDefault="00704F30" w:rsidP="00A54016">
            <w:pPr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</w:tr>
      <w:tr w:rsidR="00704F30" w:rsidRPr="00CF7F46" w:rsidTr="00A54016">
        <w:trPr>
          <w:trHeight w:val="1686"/>
        </w:trPr>
        <w:tc>
          <w:tcPr>
            <w:tcW w:w="413" w:type="dxa"/>
          </w:tcPr>
          <w:p w:rsidR="00704F30" w:rsidRPr="00CF7F46" w:rsidRDefault="00704F30" w:rsidP="00A54016">
            <w:pPr>
              <w:jc w:val="both"/>
              <w:rPr>
                <w:rFonts w:eastAsia="Calibri"/>
                <w:sz w:val="24"/>
                <w:szCs w:val="24"/>
              </w:rPr>
            </w:pPr>
            <w:r w:rsidRPr="00CF7F46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2989" w:type="dxa"/>
            <w:gridSpan w:val="2"/>
          </w:tcPr>
          <w:p w:rsidR="00704F30" w:rsidRPr="004A6951" w:rsidRDefault="00704F30" w:rsidP="00A54016">
            <w:pPr>
              <w:jc w:val="both"/>
              <w:rPr>
                <w:bCs/>
                <w:sz w:val="22"/>
                <w:szCs w:val="22"/>
                <w:lang w:eastAsia="en-US"/>
              </w:rPr>
            </w:pPr>
            <w:r w:rsidRPr="004A6951">
              <w:rPr>
                <w:bCs/>
                <w:sz w:val="22"/>
                <w:szCs w:val="22"/>
              </w:rPr>
              <w:t>Подготовка финансово-экономического обоснов</w:t>
            </w:r>
            <w:r w:rsidRPr="004A6951">
              <w:rPr>
                <w:bCs/>
                <w:sz w:val="22"/>
                <w:szCs w:val="22"/>
              </w:rPr>
              <w:t>а</w:t>
            </w:r>
            <w:r w:rsidRPr="004A6951">
              <w:rPr>
                <w:bCs/>
                <w:sz w:val="22"/>
                <w:szCs w:val="22"/>
              </w:rPr>
              <w:t>ния, необходимого для поэтапного выпо</w:t>
            </w:r>
            <w:r w:rsidRPr="004A6951">
              <w:rPr>
                <w:bCs/>
                <w:sz w:val="22"/>
                <w:szCs w:val="22"/>
              </w:rPr>
              <w:t>л</w:t>
            </w:r>
            <w:r w:rsidRPr="004A6951">
              <w:rPr>
                <w:bCs/>
                <w:sz w:val="22"/>
                <w:szCs w:val="22"/>
              </w:rPr>
              <w:t>нения работ по адаптации приоритетных объектов в ц</w:t>
            </w:r>
            <w:r w:rsidRPr="004A6951">
              <w:rPr>
                <w:bCs/>
                <w:sz w:val="22"/>
                <w:szCs w:val="22"/>
              </w:rPr>
              <w:t>е</w:t>
            </w:r>
            <w:r w:rsidRPr="004A6951">
              <w:rPr>
                <w:bCs/>
                <w:sz w:val="22"/>
                <w:szCs w:val="22"/>
              </w:rPr>
              <w:t>лях создания доступности для инв</w:t>
            </w:r>
            <w:r w:rsidRPr="004A6951">
              <w:rPr>
                <w:bCs/>
                <w:sz w:val="22"/>
                <w:szCs w:val="22"/>
              </w:rPr>
              <w:t>а</w:t>
            </w:r>
            <w:r w:rsidRPr="004A6951">
              <w:rPr>
                <w:bCs/>
                <w:sz w:val="22"/>
                <w:szCs w:val="22"/>
              </w:rPr>
              <w:t>лидов</w:t>
            </w:r>
          </w:p>
        </w:tc>
        <w:tc>
          <w:tcPr>
            <w:tcW w:w="1843" w:type="dxa"/>
          </w:tcPr>
          <w:p w:rsidR="00704F30" w:rsidRPr="00CF7F46" w:rsidRDefault="00704F30" w:rsidP="00A5401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gridSpan w:val="2"/>
          </w:tcPr>
          <w:p w:rsidR="00704F30" w:rsidRPr="00CF7F46" w:rsidRDefault="00704F30" w:rsidP="00A54016">
            <w:pPr>
              <w:rPr>
                <w:bCs/>
                <w:color w:val="000000"/>
                <w:sz w:val="24"/>
                <w:szCs w:val="24"/>
              </w:rPr>
            </w:pPr>
            <w:r w:rsidRPr="00CF7F46">
              <w:rPr>
                <w:bCs/>
                <w:color w:val="000000"/>
                <w:sz w:val="24"/>
                <w:szCs w:val="24"/>
              </w:rPr>
              <w:t>Начал</w:t>
            </w:r>
            <w:r w:rsidRPr="00CF7F46">
              <w:rPr>
                <w:bCs/>
                <w:color w:val="000000"/>
                <w:sz w:val="24"/>
                <w:szCs w:val="24"/>
              </w:rPr>
              <w:t>ь</w:t>
            </w:r>
            <w:r w:rsidRPr="00CF7F46">
              <w:rPr>
                <w:bCs/>
                <w:color w:val="000000"/>
                <w:sz w:val="24"/>
                <w:szCs w:val="24"/>
              </w:rPr>
              <w:t>ник ф</w:t>
            </w:r>
            <w:r w:rsidRPr="00CF7F46">
              <w:rPr>
                <w:bCs/>
                <w:color w:val="000000"/>
                <w:sz w:val="24"/>
                <w:szCs w:val="24"/>
              </w:rPr>
              <w:t>и</w:t>
            </w:r>
            <w:r w:rsidRPr="00CF7F46">
              <w:rPr>
                <w:bCs/>
                <w:color w:val="000000"/>
                <w:sz w:val="24"/>
                <w:szCs w:val="24"/>
              </w:rPr>
              <w:t>нансово-эконом</w:t>
            </w:r>
            <w:r w:rsidRPr="00CF7F46">
              <w:rPr>
                <w:bCs/>
                <w:color w:val="000000"/>
                <w:sz w:val="24"/>
                <w:szCs w:val="24"/>
              </w:rPr>
              <w:t>и</w:t>
            </w:r>
            <w:r w:rsidRPr="00CF7F46">
              <w:rPr>
                <w:bCs/>
                <w:color w:val="000000"/>
                <w:sz w:val="24"/>
                <w:szCs w:val="24"/>
              </w:rPr>
              <w:t>ческ</w:t>
            </w:r>
            <w:r w:rsidRPr="00CF7F46">
              <w:rPr>
                <w:bCs/>
                <w:color w:val="000000"/>
                <w:sz w:val="24"/>
                <w:szCs w:val="24"/>
              </w:rPr>
              <w:t>о</w:t>
            </w:r>
            <w:r w:rsidRPr="00CF7F46">
              <w:rPr>
                <w:bCs/>
                <w:color w:val="000000"/>
                <w:sz w:val="24"/>
                <w:szCs w:val="24"/>
              </w:rPr>
              <w:t>го сект</w:t>
            </w:r>
            <w:r w:rsidRPr="00CF7F46">
              <w:rPr>
                <w:bCs/>
                <w:color w:val="000000"/>
                <w:sz w:val="24"/>
                <w:szCs w:val="24"/>
              </w:rPr>
              <w:t>о</w:t>
            </w:r>
            <w:r w:rsidRPr="00CF7F46">
              <w:rPr>
                <w:bCs/>
                <w:color w:val="000000"/>
                <w:sz w:val="24"/>
                <w:szCs w:val="24"/>
              </w:rPr>
              <w:t>ра</w:t>
            </w:r>
          </w:p>
        </w:tc>
        <w:tc>
          <w:tcPr>
            <w:tcW w:w="993" w:type="dxa"/>
          </w:tcPr>
          <w:p w:rsidR="00704F30" w:rsidRPr="00CF7F46" w:rsidRDefault="00704F30" w:rsidP="00A5401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F7F46">
              <w:rPr>
                <w:bCs/>
                <w:color w:val="000000"/>
                <w:sz w:val="24"/>
                <w:szCs w:val="24"/>
              </w:rPr>
              <w:t>2016-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CF7F46">
                <w:rPr>
                  <w:bCs/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CF7F46">
                <w:rPr>
                  <w:bCs/>
                  <w:color w:val="000000"/>
                  <w:sz w:val="24"/>
                  <w:szCs w:val="24"/>
                </w:rPr>
                <w:t>г</w:t>
              </w:r>
            </w:smartTag>
            <w:r w:rsidRPr="00CF7F46">
              <w:rPr>
                <w:bCs/>
                <w:color w:val="000000"/>
                <w:sz w:val="24"/>
                <w:szCs w:val="24"/>
              </w:rPr>
              <w:t>.</w:t>
            </w:r>
            <w:proofErr w:type="gramStart"/>
            <w:r w:rsidRPr="00CF7F46">
              <w:rPr>
                <w:bCs/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CF7F46">
              <w:rPr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704F30" w:rsidRPr="004A6951" w:rsidRDefault="00704F30" w:rsidP="00A54016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4A6951">
              <w:rPr>
                <w:bCs/>
                <w:sz w:val="22"/>
                <w:szCs w:val="22"/>
              </w:rPr>
              <w:t>поэтапное выпо</w:t>
            </w:r>
            <w:r w:rsidRPr="004A6951">
              <w:rPr>
                <w:bCs/>
                <w:sz w:val="22"/>
                <w:szCs w:val="22"/>
              </w:rPr>
              <w:t>л</w:t>
            </w:r>
            <w:r w:rsidRPr="004A6951">
              <w:rPr>
                <w:bCs/>
                <w:sz w:val="22"/>
                <w:szCs w:val="22"/>
              </w:rPr>
              <w:t>нение работ по адаптации приор</w:t>
            </w:r>
            <w:r w:rsidRPr="004A6951">
              <w:rPr>
                <w:bCs/>
                <w:sz w:val="22"/>
                <w:szCs w:val="22"/>
              </w:rPr>
              <w:t>и</w:t>
            </w:r>
            <w:r w:rsidRPr="004A6951">
              <w:rPr>
                <w:bCs/>
                <w:sz w:val="22"/>
                <w:szCs w:val="22"/>
              </w:rPr>
              <w:t>тетных объек</w:t>
            </w:r>
            <w:r w:rsidRPr="004A6951">
              <w:rPr>
                <w:bCs/>
                <w:sz w:val="22"/>
                <w:szCs w:val="22"/>
              </w:rPr>
              <w:softHyphen/>
              <w:t>тов в целях создания доступности для и</w:t>
            </w:r>
            <w:r w:rsidRPr="004A6951">
              <w:rPr>
                <w:bCs/>
                <w:sz w:val="22"/>
                <w:szCs w:val="22"/>
              </w:rPr>
              <w:t>н</w:t>
            </w:r>
            <w:r w:rsidRPr="004A6951">
              <w:rPr>
                <w:bCs/>
                <w:sz w:val="22"/>
                <w:szCs w:val="22"/>
              </w:rPr>
              <w:t>валидов</w:t>
            </w:r>
          </w:p>
        </w:tc>
      </w:tr>
      <w:tr w:rsidR="00704F30" w:rsidRPr="00CF7F46" w:rsidTr="00A54016">
        <w:trPr>
          <w:trHeight w:val="2034"/>
        </w:trPr>
        <w:tc>
          <w:tcPr>
            <w:tcW w:w="413" w:type="dxa"/>
          </w:tcPr>
          <w:p w:rsidR="00704F30" w:rsidRPr="00CF7F46" w:rsidRDefault="00704F30" w:rsidP="00A54016">
            <w:pPr>
              <w:jc w:val="both"/>
              <w:rPr>
                <w:rFonts w:eastAsia="Calibri"/>
                <w:sz w:val="24"/>
                <w:szCs w:val="24"/>
              </w:rPr>
            </w:pPr>
            <w:r w:rsidRPr="00CF7F46">
              <w:rPr>
                <w:rFonts w:eastAsia="Calibri"/>
                <w:sz w:val="24"/>
                <w:szCs w:val="24"/>
              </w:rPr>
              <w:lastRenderedPageBreak/>
              <w:t>4</w:t>
            </w:r>
          </w:p>
        </w:tc>
        <w:tc>
          <w:tcPr>
            <w:tcW w:w="2989" w:type="dxa"/>
            <w:gridSpan w:val="2"/>
          </w:tcPr>
          <w:p w:rsidR="00704F30" w:rsidRPr="004A6951" w:rsidRDefault="00704F30" w:rsidP="00A54016">
            <w:pPr>
              <w:jc w:val="both"/>
              <w:rPr>
                <w:sz w:val="22"/>
                <w:szCs w:val="22"/>
                <w:lang w:eastAsia="en-US"/>
              </w:rPr>
            </w:pPr>
            <w:r w:rsidRPr="004A6951">
              <w:rPr>
                <w:sz w:val="22"/>
                <w:szCs w:val="22"/>
              </w:rPr>
              <w:t>Оборудование входной группы, устройство па</w:t>
            </w:r>
            <w:r w:rsidRPr="004A6951">
              <w:rPr>
                <w:sz w:val="22"/>
                <w:szCs w:val="22"/>
              </w:rPr>
              <w:t>н</w:t>
            </w:r>
            <w:r w:rsidRPr="004A6951">
              <w:rPr>
                <w:sz w:val="22"/>
                <w:szCs w:val="22"/>
              </w:rPr>
              <w:t>дуса, кнопки вызова, уст</w:t>
            </w:r>
            <w:r w:rsidRPr="004A6951">
              <w:rPr>
                <w:sz w:val="22"/>
                <w:szCs w:val="22"/>
              </w:rPr>
              <w:t>а</w:t>
            </w:r>
            <w:r w:rsidRPr="004A6951">
              <w:rPr>
                <w:sz w:val="22"/>
                <w:szCs w:val="22"/>
              </w:rPr>
              <w:t>новка санузла в здании Админ</w:t>
            </w:r>
            <w:r w:rsidRPr="004A6951">
              <w:rPr>
                <w:sz w:val="22"/>
                <w:szCs w:val="22"/>
              </w:rPr>
              <w:t>и</w:t>
            </w:r>
            <w:r w:rsidRPr="004A6951">
              <w:rPr>
                <w:sz w:val="22"/>
                <w:szCs w:val="22"/>
              </w:rPr>
              <w:t>страции Коммунарского сельского поселения п. Новосветловский,  ул. Мокр</w:t>
            </w:r>
            <w:r w:rsidRPr="004A6951">
              <w:rPr>
                <w:sz w:val="22"/>
                <w:szCs w:val="22"/>
              </w:rPr>
              <w:t>о</w:t>
            </w:r>
            <w:r w:rsidRPr="004A6951">
              <w:rPr>
                <w:sz w:val="22"/>
                <w:szCs w:val="22"/>
              </w:rPr>
              <w:t>усова, 251</w:t>
            </w:r>
          </w:p>
        </w:tc>
        <w:tc>
          <w:tcPr>
            <w:tcW w:w="1843" w:type="dxa"/>
          </w:tcPr>
          <w:p w:rsidR="00704F30" w:rsidRPr="00CF7F46" w:rsidRDefault="00704F30" w:rsidP="00A54016">
            <w:pPr>
              <w:jc w:val="center"/>
              <w:rPr>
                <w:sz w:val="24"/>
                <w:szCs w:val="24"/>
                <w:lang w:eastAsia="en-US"/>
              </w:rPr>
            </w:pPr>
            <w:r w:rsidRPr="00CF7F46">
              <w:rPr>
                <w:bCs/>
                <w:color w:val="000000"/>
                <w:sz w:val="24"/>
                <w:szCs w:val="24"/>
              </w:rPr>
              <w:t>Муниципал</w:t>
            </w:r>
            <w:r w:rsidRPr="00CF7F46">
              <w:rPr>
                <w:bCs/>
                <w:color w:val="000000"/>
                <w:sz w:val="24"/>
                <w:szCs w:val="24"/>
              </w:rPr>
              <w:t>ь</w:t>
            </w:r>
            <w:r w:rsidRPr="00CF7F46">
              <w:rPr>
                <w:bCs/>
                <w:color w:val="000000"/>
                <w:sz w:val="24"/>
                <w:szCs w:val="24"/>
              </w:rPr>
              <w:t>ная пр</w:t>
            </w:r>
            <w:r w:rsidRPr="00CF7F46">
              <w:rPr>
                <w:bCs/>
                <w:color w:val="000000"/>
                <w:sz w:val="24"/>
                <w:szCs w:val="24"/>
              </w:rPr>
              <w:t>о</w:t>
            </w:r>
            <w:r w:rsidRPr="00CF7F46">
              <w:rPr>
                <w:bCs/>
                <w:color w:val="000000"/>
                <w:sz w:val="24"/>
                <w:szCs w:val="24"/>
              </w:rPr>
              <w:t>грамма «Доступная среда до 2020 года»</w:t>
            </w:r>
          </w:p>
        </w:tc>
        <w:tc>
          <w:tcPr>
            <w:tcW w:w="1276" w:type="dxa"/>
            <w:gridSpan w:val="2"/>
          </w:tcPr>
          <w:p w:rsidR="00704F30" w:rsidRPr="004A6951" w:rsidRDefault="00704F30" w:rsidP="00A54016">
            <w:pPr>
              <w:rPr>
                <w:bCs/>
                <w:color w:val="000000"/>
              </w:rPr>
            </w:pPr>
            <w:r w:rsidRPr="004A6951">
              <w:rPr>
                <w:bCs/>
                <w:color w:val="000000"/>
              </w:rPr>
              <w:t>Замест</w:t>
            </w:r>
            <w:r w:rsidRPr="004A6951">
              <w:rPr>
                <w:bCs/>
                <w:color w:val="000000"/>
              </w:rPr>
              <w:t>и</w:t>
            </w:r>
            <w:r w:rsidRPr="004A6951">
              <w:rPr>
                <w:bCs/>
                <w:color w:val="000000"/>
              </w:rPr>
              <w:t>тель Главы администр</w:t>
            </w:r>
            <w:r w:rsidRPr="004A6951">
              <w:rPr>
                <w:bCs/>
                <w:color w:val="000000"/>
              </w:rPr>
              <w:t>а</w:t>
            </w:r>
            <w:r w:rsidRPr="004A6951">
              <w:rPr>
                <w:bCs/>
                <w:color w:val="000000"/>
              </w:rPr>
              <w:t>ции Коммуна</w:t>
            </w:r>
            <w:r w:rsidRPr="004A6951">
              <w:rPr>
                <w:bCs/>
                <w:color w:val="000000"/>
              </w:rPr>
              <w:t>р</w:t>
            </w:r>
            <w:r w:rsidRPr="004A6951">
              <w:rPr>
                <w:bCs/>
                <w:color w:val="000000"/>
              </w:rPr>
              <w:t>ского сельского п</w:t>
            </w:r>
            <w:r w:rsidRPr="004A6951">
              <w:rPr>
                <w:bCs/>
                <w:color w:val="000000"/>
              </w:rPr>
              <w:t>о</w:t>
            </w:r>
            <w:r w:rsidRPr="004A6951">
              <w:rPr>
                <w:bCs/>
                <w:color w:val="000000"/>
              </w:rPr>
              <w:t>селения</w:t>
            </w:r>
          </w:p>
        </w:tc>
        <w:tc>
          <w:tcPr>
            <w:tcW w:w="993" w:type="dxa"/>
          </w:tcPr>
          <w:p w:rsidR="00704F30" w:rsidRPr="00CF7F46" w:rsidRDefault="00704F30" w:rsidP="00A5401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F7F46">
              <w:rPr>
                <w:bCs/>
                <w:color w:val="000000"/>
                <w:sz w:val="24"/>
                <w:szCs w:val="24"/>
              </w:rPr>
              <w:t>2016-2020</w:t>
            </w:r>
          </w:p>
        </w:tc>
        <w:tc>
          <w:tcPr>
            <w:tcW w:w="2126" w:type="dxa"/>
          </w:tcPr>
          <w:p w:rsidR="00704F30" w:rsidRPr="00CF7F46" w:rsidRDefault="00704F30" w:rsidP="00A54016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CF7F46">
              <w:rPr>
                <w:bCs/>
                <w:color w:val="000000"/>
                <w:sz w:val="24"/>
                <w:szCs w:val="24"/>
              </w:rPr>
              <w:t>Создание усл</w:t>
            </w:r>
            <w:r w:rsidRPr="00CF7F46">
              <w:rPr>
                <w:bCs/>
                <w:color w:val="000000"/>
                <w:sz w:val="24"/>
                <w:szCs w:val="24"/>
              </w:rPr>
              <w:t>о</w:t>
            </w:r>
            <w:r w:rsidRPr="00CF7F46">
              <w:rPr>
                <w:bCs/>
                <w:color w:val="000000"/>
                <w:sz w:val="24"/>
                <w:szCs w:val="24"/>
              </w:rPr>
              <w:t>вий доступности об</w:t>
            </w:r>
            <w:r w:rsidRPr="00CF7F46">
              <w:rPr>
                <w:bCs/>
                <w:color w:val="000000"/>
                <w:sz w:val="24"/>
                <w:szCs w:val="24"/>
              </w:rPr>
              <w:t>ъ</w:t>
            </w:r>
            <w:r w:rsidRPr="00CF7F46">
              <w:rPr>
                <w:bCs/>
                <w:color w:val="000000"/>
                <w:sz w:val="24"/>
                <w:szCs w:val="24"/>
              </w:rPr>
              <w:t>ектов</w:t>
            </w:r>
          </w:p>
        </w:tc>
      </w:tr>
      <w:tr w:rsidR="00704F30" w:rsidRPr="00CF7F46" w:rsidTr="00A54016">
        <w:trPr>
          <w:trHeight w:val="2056"/>
        </w:trPr>
        <w:tc>
          <w:tcPr>
            <w:tcW w:w="413" w:type="dxa"/>
          </w:tcPr>
          <w:p w:rsidR="00704F30" w:rsidRPr="00CF7F46" w:rsidRDefault="00704F30" w:rsidP="00A54016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2989" w:type="dxa"/>
            <w:gridSpan w:val="2"/>
          </w:tcPr>
          <w:p w:rsidR="00704F30" w:rsidRPr="00CF7F46" w:rsidRDefault="00704F30" w:rsidP="00A54016">
            <w:pPr>
              <w:jc w:val="both"/>
              <w:rPr>
                <w:sz w:val="24"/>
                <w:szCs w:val="24"/>
                <w:lang w:eastAsia="en-US"/>
              </w:rPr>
            </w:pPr>
            <w:r w:rsidRPr="00CF7F46">
              <w:rPr>
                <w:sz w:val="24"/>
                <w:szCs w:val="24"/>
              </w:rPr>
              <w:t>Оборудование входной группы, устройство пандуса, п</w:t>
            </w:r>
            <w:r w:rsidRPr="00CF7F46">
              <w:rPr>
                <w:sz w:val="24"/>
                <w:szCs w:val="24"/>
              </w:rPr>
              <w:t>о</w:t>
            </w:r>
            <w:r w:rsidRPr="00CF7F46">
              <w:rPr>
                <w:sz w:val="24"/>
                <w:szCs w:val="24"/>
              </w:rPr>
              <w:t>ручней, кнопка вызова, оборудование с</w:t>
            </w:r>
            <w:r w:rsidRPr="00CF7F46">
              <w:rPr>
                <w:sz w:val="24"/>
                <w:szCs w:val="24"/>
              </w:rPr>
              <w:t>а</w:t>
            </w:r>
            <w:r w:rsidRPr="00CF7F46">
              <w:rPr>
                <w:sz w:val="24"/>
                <w:szCs w:val="24"/>
              </w:rPr>
              <w:t>нузлов:</w:t>
            </w:r>
          </w:p>
          <w:p w:rsidR="00704F30" w:rsidRPr="00CF7F46" w:rsidRDefault="00704F30" w:rsidP="00A54016">
            <w:pPr>
              <w:jc w:val="both"/>
              <w:rPr>
                <w:sz w:val="24"/>
                <w:szCs w:val="24"/>
              </w:rPr>
            </w:pPr>
            <w:r w:rsidRPr="00CF7F46">
              <w:rPr>
                <w:sz w:val="24"/>
                <w:szCs w:val="24"/>
              </w:rPr>
              <w:t>- Муниципальные учр</w:t>
            </w:r>
            <w:r w:rsidRPr="00CF7F46">
              <w:rPr>
                <w:sz w:val="24"/>
                <w:szCs w:val="24"/>
              </w:rPr>
              <w:t>е</w:t>
            </w:r>
            <w:r w:rsidRPr="00CF7F46">
              <w:rPr>
                <w:sz w:val="24"/>
                <w:szCs w:val="24"/>
              </w:rPr>
              <w:t>ждения культуры (5 об</w:t>
            </w:r>
            <w:r w:rsidRPr="00CF7F46">
              <w:rPr>
                <w:sz w:val="24"/>
                <w:szCs w:val="24"/>
              </w:rPr>
              <w:t>ъ</w:t>
            </w:r>
            <w:r w:rsidRPr="00CF7F46">
              <w:rPr>
                <w:sz w:val="24"/>
                <w:szCs w:val="24"/>
              </w:rPr>
              <w:t>ектов)</w:t>
            </w:r>
          </w:p>
        </w:tc>
        <w:tc>
          <w:tcPr>
            <w:tcW w:w="1843" w:type="dxa"/>
          </w:tcPr>
          <w:p w:rsidR="00704F30" w:rsidRPr="00CF7F46" w:rsidRDefault="00704F30" w:rsidP="00A5401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F7F46">
              <w:rPr>
                <w:bCs/>
                <w:color w:val="000000"/>
                <w:sz w:val="24"/>
                <w:szCs w:val="24"/>
              </w:rPr>
              <w:t>Муниципал</w:t>
            </w:r>
            <w:r w:rsidRPr="00CF7F46">
              <w:rPr>
                <w:bCs/>
                <w:color w:val="000000"/>
                <w:sz w:val="24"/>
                <w:szCs w:val="24"/>
              </w:rPr>
              <w:t>ь</w:t>
            </w:r>
            <w:r w:rsidRPr="00CF7F46">
              <w:rPr>
                <w:bCs/>
                <w:color w:val="000000"/>
                <w:sz w:val="24"/>
                <w:szCs w:val="24"/>
              </w:rPr>
              <w:t>ная пр</w:t>
            </w:r>
            <w:r w:rsidRPr="00CF7F46">
              <w:rPr>
                <w:bCs/>
                <w:color w:val="000000"/>
                <w:sz w:val="24"/>
                <w:szCs w:val="24"/>
              </w:rPr>
              <w:t>о</w:t>
            </w:r>
            <w:r w:rsidRPr="00CF7F46">
              <w:rPr>
                <w:bCs/>
                <w:color w:val="000000"/>
                <w:sz w:val="24"/>
                <w:szCs w:val="24"/>
              </w:rPr>
              <w:t>грамма «Доступная среда до 2020 года»</w:t>
            </w:r>
          </w:p>
        </w:tc>
        <w:tc>
          <w:tcPr>
            <w:tcW w:w="1276" w:type="dxa"/>
            <w:gridSpan w:val="2"/>
          </w:tcPr>
          <w:p w:rsidR="00704F30" w:rsidRPr="00CF7F46" w:rsidRDefault="00704F30" w:rsidP="00A54016">
            <w:pPr>
              <w:rPr>
                <w:sz w:val="24"/>
                <w:szCs w:val="24"/>
                <w:lang w:eastAsia="en-US"/>
              </w:rPr>
            </w:pPr>
            <w:r w:rsidRPr="00CF7F46">
              <w:rPr>
                <w:sz w:val="24"/>
                <w:szCs w:val="24"/>
              </w:rPr>
              <w:t>Директор МУК «Красн</w:t>
            </w:r>
            <w:r w:rsidRPr="00CF7F46">
              <w:rPr>
                <w:sz w:val="24"/>
                <w:szCs w:val="24"/>
              </w:rPr>
              <w:t>о</w:t>
            </w:r>
            <w:r w:rsidRPr="00CF7F46">
              <w:rPr>
                <w:sz w:val="24"/>
                <w:szCs w:val="24"/>
              </w:rPr>
              <w:t>горня</w:t>
            </w:r>
            <w:r w:rsidRPr="00CF7F46">
              <w:rPr>
                <w:sz w:val="24"/>
                <w:szCs w:val="24"/>
              </w:rPr>
              <w:t>ц</w:t>
            </w:r>
            <w:r w:rsidRPr="00CF7F46">
              <w:rPr>
                <w:sz w:val="24"/>
                <w:szCs w:val="24"/>
              </w:rPr>
              <w:t>кий СДК»</w:t>
            </w:r>
          </w:p>
        </w:tc>
        <w:tc>
          <w:tcPr>
            <w:tcW w:w="993" w:type="dxa"/>
          </w:tcPr>
          <w:p w:rsidR="00704F30" w:rsidRPr="00CF7F46" w:rsidRDefault="00704F30" w:rsidP="00A5401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F7F46">
              <w:rPr>
                <w:bCs/>
                <w:color w:val="000000"/>
                <w:sz w:val="24"/>
                <w:szCs w:val="24"/>
              </w:rPr>
              <w:t>2017-2020</w:t>
            </w:r>
          </w:p>
        </w:tc>
        <w:tc>
          <w:tcPr>
            <w:tcW w:w="2126" w:type="dxa"/>
          </w:tcPr>
          <w:p w:rsidR="00704F30" w:rsidRPr="00CF7F46" w:rsidRDefault="00704F30" w:rsidP="00A54016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CF7F46">
              <w:rPr>
                <w:bCs/>
                <w:color w:val="000000"/>
                <w:sz w:val="24"/>
                <w:szCs w:val="24"/>
              </w:rPr>
              <w:t>Создание усл</w:t>
            </w:r>
            <w:r w:rsidRPr="00CF7F46">
              <w:rPr>
                <w:bCs/>
                <w:color w:val="000000"/>
                <w:sz w:val="24"/>
                <w:szCs w:val="24"/>
              </w:rPr>
              <w:t>о</w:t>
            </w:r>
            <w:r w:rsidRPr="00CF7F46">
              <w:rPr>
                <w:bCs/>
                <w:color w:val="000000"/>
                <w:sz w:val="24"/>
                <w:szCs w:val="24"/>
              </w:rPr>
              <w:t>вий доступности об</w:t>
            </w:r>
            <w:r w:rsidRPr="00CF7F46">
              <w:rPr>
                <w:bCs/>
                <w:color w:val="000000"/>
                <w:sz w:val="24"/>
                <w:szCs w:val="24"/>
              </w:rPr>
              <w:t>ъ</w:t>
            </w:r>
            <w:r w:rsidRPr="00CF7F46">
              <w:rPr>
                <w:bCs/>
                <w:color w:val="000000"/>
                <w:sz w:val="24"/>
                <w:szCs w:val="24"/>
              </w:rPr>
              <w:t>ектов</w:t>
            </w:r>
          </w:p>
        </w:tc>
      </w:tr>
      <w:tr w:rsidR="00704F30" w:rsidRPr="00CF7F46" w:rsidTr="00A54016">
        <w:trPr>
          <w:trHeight w:val="145"/>
        </w:trPr>
        <w:tc>
          <w:tcPr>
            <w:tcW w:w="9640" w:type="dxa"/>
            <w:gridSpan w:val="8"/>
          </w:tcPr>
          <w:p w:rsidR="00704F30" w:rsidRPr="004A6951" w:rsidRDefault="00704F30" w:rsidP="00A54016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CF7F46">
              <w:rPr>
                <w:rFonts w:eastAsia="Calibri"/>
                <w:b/>
                <w:sz w:val="24"/>
                <w:szCs w:val="24"/>
              </w:rPr>
              <w:t xml:space="preserve">Раздел </w:t>
            </w:r>
            <w:r w:rsidRPr="00CF7F46">
              <w:rPr>
                <w:rFonts w:eastAsia="Calibri"/>
                <w:b/>
                <w:sz w:val="24"/>
                <w:szCs w:val="24"/>
                <w:lang w:val="en-US"/>
              </w:rPr>
              <w:t>III</w:t>
            </w:r>
            <w:r w:rsidRPr="00CF7F46">
              <w:rPr>
                <w:rFonts w:eastAsia="Calibri"/>
                <w:b/>
                <w:sz w:val="24"/>
                <w:szCs w:val="24"/>
              </w:rPr>
              <w:t>. Мероприятия по поэтапному повышению значений показателей доступн</w:t>
            </w:r>
            <w:r w:rsidRPr="00CF7F46">
              <w:rPr>
                <w:rFonts w:eastAsia="Calibri"/>
                <w:b/>
                <w:sz w:val="24"/>
                <w:szCs w:val="24"/>
              </w:rPr>
              <w:t>о</w:t>
            </w:r>
            <w:r w:rsidRPr="00CF7F46">
              <w:rPr>
                <w:rFonts w:eastAsia="Calibri"/>
                <w:b/>
                <w:sz w:val="24"/>
                <w:szCs w:val="24"/>
              </w:rPr>
              <w:t>сти предоставляемых инвалидам услуг с учетом имеющихся у них нарушенных функций организма, а также по оказанию им помощи в преодолении барьеров, препятствующих пользованию объектами и у</w:t>
            </w:r>
            <w:r w:rsidRPr="00CF7F46">
              <w:rPr>
                <w:rFonts w:eastAsia="Calibri"/>
                <w:b/>
                <w:sz w:val="24"/>
                <w:szCs w:val="24"/>
              </w:rPr>
              <w:t>с</w:t>
            </w:r>
            <w:r w:rsidRPr="00CF7F46">
              <w:rPr>
                <w:rFonts w:eastAsia="Calibri"/>
                <w:b/>
                <w:sz w:val="24"/>
                <w:szCs w:val="24"/>
              </w:rPr>
              <w:t>лугами</w:t>
            </w:r>
          </w:p>
        </w:tc>
      </w:tr>
      <w:tr w:rsidR="00704F30" w:rsidRPr="00CF7F46" w:rsidTr="00A54016">
        <w:trPr>
          <w:trHeight w:val="145"/>
        </w:trPr>
        <w:tc>
          <w:tcPr>
            <w:tcW w:w="424" w:type="dxa"/>
            <w:gridSpan w:val="2"/>
          </w:tcPr>
          <w:p w:rsidR="00704F30" w:rsidRPr="00CF7F46" w:rsidRDefault="00704F30" w:rsidP="00A54016">
            <w:pPr>
              <w:jc w:val="both"/>
              <w:rPr>
                <w:rFonts w:eastAsia="Calibri"/>
                <w:sz w:val="24"/>
                <w:szCs w:val="24"/>
              </w:rPr>
            </w:pPr>
            <w:r w:rsidRPr="00CF7F46"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2978" w:type="dxa"/>
          </w:tcPr>
          <w:p w:rsidR="00704F30" w:rsidRPr="00CF7F46" w:rsidRDefault="00704F30" w:rsidP="00A54016">
            <w:pPr>
              <w:rPr>
                <w:sz w:val="24"/>
                <w:szCs w:val="24"/>
                <w:lang w:eastAsia="en-US"/>
              </w:rPr>
            </w:pPr>
            <w:r w:rsidRPr="00CF7F46">
              <w:rPr>
                <w:sz w:val="24"/>
                <w:szCs w:val="24"/>
              </w:rPr>
              <w:t>Оцифровка книг</w:t>
            </w:r>
          </w:p>
        </w:tc>
        <w:tc>
          <w:tcPr>
            <w:tcW w:w="1843" w:type="dxa"/>
          </w:tcPr>
          <w:p w:rsidR="00704F30" w:rsidRPr="00CF7F46" w:rsidRDefault="00704F30" w:rsidP="00A54016">
            <w:pPr>
              <w:pStyle w:val="130"/>
              <w:tabs>
                <w:tab w:val="left" w:pos="320"/>
              </w:tabs>
              <w:spacing w:line="240" w:lineRule="auto"/>
              <w:ind w:hanging="10"/>
              <w:jc w:val="center"/>
              <w:rPr>
                <w:sz w:val="24"/>
                <w:szCs w:val="24"/>
              </w:rPr>
            </w:pPr>
            <w:r w:rsidRPr="00CF7F46">
              <w:rPr>
                <w:sz w:val="24"/>
                <w:szCs w:val="24"/>
              </w:rPr>
              <w:t>Программа разв</w:t>
            </w:r>
            <w:r w:rsidRPr="00CF7F46">
              <w:rPr>
                <w:sz w:val="24"/>
                <w:szCs w:val="24"/>
              </w:rPr>
              <w:t>и</w:t>
            </w:r>
            <w:r w:rsidRPr="00CF7F46">
              <w:rPr>
                <w:sz w:val="24"/>
                <w:szCs w:val="24"/>
              </w:rPr>
              <w:t xml:space="preserve">тия </w:t>
            </w:r>
          </w:p>
          <w:p w:rsidR="00704F30" w:rsidRPr="00CF7F46" w:rsidRDefault="00704F30" w:rsidP="00A54016">
            <w:pPr>
              <w:pStyle w:val="130"/>
              <w:tabs>
                <w:tab w:val="left" w:pos="320"/>
              </w:tabs>
              <w:spacing w:line="240" w:lineRule="auto"/>
              <w:ind w:hanging="1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222" w:type="dxa"/>
          </w:tcPr>
          <w:p w:rsidR="00704F30" w:rsidRPr="00CF7F46" w:rsidRDefault="00704F30" w:rsidP="00A54016">
            <w:pPr>
              <w:ind w:left="-108" w:right="-162"/>
              <w:jc w:val="both"/>
              <w:rPr>
                <w:sz w:val="24"/>
                <w:szCs w:val="24"/>
              </w:rPr>
            </w:pPr>
            <w:r w:rsidRPr="00CF7F46">
              <w:rPr>
                <w:sz w:val="24"/>
                <w:szCs w:val="24"/>
              </w:rPr>
              <w:t xml:space="preserve"> </w:t>
            </w:r>
            <w:proofErr w:type="spellStart"/>
            <w:r w:rsidRPr="00CF7F46">
              <w:rPr>
                <w:sz w:val="24"/>
                <w:szCs w:val="24"/>
              </w:rPr>
              <w:t>Красного</w:t>
            </w:r>
            <w:r w:rsidRPr="00CF7F46">
              <w:rPr>
                <w:sz w:val="24"/>
                <w:szCs w:val="24"/>
              </w:rPr>
              <w:t>р</w:t>
            </w:r>
            <w:r w:rsidRPr="00CF7F46">
              <w:rPr>
                <w:sz w:val="24"/>
                <w:szCs w:val="24"/>
              </w:rPr>
              <w:t>ня</w:t>
            </w:r>
            <w:r w:rsidRPr="00CF7F46">
              <w:rPr>
                <w:sz w:val="24"/>
                <w:szCs w:val="24"/>
              </w:rPr>
              <w:t>ц</w:t>
            </w:r>
            <w:r w:rsidRPr="00CF7F46">
              <w:rPr>
                <w:sz w:val="24"/>
                <w:szCs w:val="24"/>
              </w:rPr>
              <w:t>кая</w:t>
            </w:r>
            <w:proofErr w:type="spellEnd"/>
          </w:p>
          <w:p w:rsidR="00704F30" w:rsidRPr="00CF7F46" w:rsidRDefault="00704F30" w:rsidP="00A54016">
            <w:pPr>
              <w:ind w:left="-108" w:right="-162"/>
              <w:jc w:val="both"/>
              <w:rPr>
                <w:sz w:val="24"/>
                <w:szCs w:val="24"/>
                <w:highlight w:val="yellow"/>
                <w:lang w:eastAsia="en-US"/>
              </w:rPr>
            </w:pPr>
            <w:r w:rsidRPr="00CF7F46">
              <w:rPr>
                <w:sz w:val="24"/>
                <w:szCs w:val="24"/>
              </w:rPr>
              <w:t>модел</w:t>
            </w:r>
            <w:r w:rsidRPr="00CF7F46">
              <w:rPr>
                <w:sz w:val="24"/>
                <w:szCs w:val="24"/>
              </w:rPr>
              <w:t>ь</w:t>
            </w:r>
            <w:r w:rsidRPr="00CF7F46">
              <w:rPr>
                <w:sz w:val="24"/>
                <w:szCs w:val="24"/>
              </w:rPr>
              <w:t>ная библиот</w:t>
            </w:r>
            <w:r w:rsidRPr="00CF7F46">
              <w:rPr>
                <w:sz w:val="24"/>
                <w:szCs w:val="24"/>
              </w:rPr>
              <w:t>е</w:t>
            </w:r>
            <w:r w:rsidRPr="00CF7F46">
              <w:rPr>
                <w:sz w:val="24"/>
                <w:szCs w:val="24"/>
              </w:rPr>
              <w:t>ка</w:t>
            </w:r>
          </w:p>
        </w:tc>
        <w:tc>
          <w:tcPr>
            <w:tcW w:w="1047" w:type="dxa"/>
            <w:gridSpan w:val="2"/>
          </w:tcPr>
          <w:p w:rsidR="00704F30" w:rsidRPr="00CF7F46" w:rsidRDefault="00704F30" w:rsidP="00A54016">
            <w:pPr>
              <w:jc w:val="center"/>
              <w:rPr>
                <w:sz w:val="24"/>
                <w:szCs w:val="24"/>
                <w:lang w:eastAsia="en-US"/>
              </w:rPr>
            </w:pPr>
            <w:r w:rsidRPr="00CF7F46">
              <w:rPr>
                <w:sz w:val="24"/>
                <w:szCs w:val="24"/>
              </w:rPr>
              <w:t>2016-2018</w:t>
            </w:r>
          </w:p>
        </w:tc>
        <w:tc>
          <w:tcPr>
            <w:tcW w:w="2126" w:type="dxa"/>
          </w:tcPr>
          <w:p w:rsidR="00704F30" w:rsidRPr="004A6951" w:rsidRDefault="00704F30" w:rsidP="00A54016">
            <w:pPr>
              <w:ind w:right="-107"/>
              <w:jc w:val="center"/>
              <w:rPr>
                <w:sz w:val="22"/>
                <w:szCs w:val="22"/>
                <w:lang w:eastAsia="en-US"/>
              </w:rPr>
            </w:pPr>
            <w:r w:rsidRPr="004A6951">
              <w:rPr>
                <w:sz w:val="22"/>
                <w:szCs w:val="22"/>
              </w:rPr>
              <w:t>Возможность оказ</w:t>
            </w:r>
            <w:r w:rsidRPr="004A6951">
              <w:rPr>
                <w:sz w:val="22"/>
                <w:szCs w:val="22"/>
              </w:rPr>
              <w:t>а</w:t>
            </w:r>
            <w:r w:rsidRPr="004A6951">
              <w:rPr>
                <w:sz w:val="22"/>
                <w:szCs w:val="22"/>
              </w:rPr>
              <w:t>ния  услуг инвал</w:t>
            </w:r>
            <w:r w:rsidRPr="004A6951">
              <w:rPr>
                <w:sz w:val="22"/>
                <w:szCs w:val="22"/>
              </w:rPr>
              <w:t>и</w:t>
            </w:r>
            <w:r w:rsidRPr="004A6951">
              <w:rPr>
                <w:sz w:val="22"/>
                <w:szCs w:val="22"/>
              </w:rPr>
              <w:t>дам на другом качественном уро</w:t>
            </w:r>
            <w:r w:rsidRPr="004A6951">
              <w:rPr>
                <w:sz w:val="22"/>
                <w:szCs w:val="22"/>
              </w:rPr>
              <w:t>в</w:t>
            </w:r>
            <w:r w:rsidRPr="004A6951">
              <w:rPr>
                <w:sz w:val="22"/>
                <w:szCs w:val="22"/>
              </w:rPr>
              <w:t>не</w:t>
            </w:r>
          </w:p>
        </w:tc>
      </w:tr>
      <w:tr w:rsidR="00704F30" w:rsidRPr="00CF7F46" w:rsidTr="00A54016">
        <w:trPr>
          <w:trHeight w:val="145"/>
        </w:trPr>
        <w:tc>
          <w:tcPr>
            <w:tcW w:w="424" w:type="dxa"/>
            <w:gridSpan w:val="2"/>
          </w:tcPr>
          <w:p w:rsidR="00704F30" w:rsidRPr="00CF7F46" w:rsidRDefault="00704F30" w:rsidP="00A54016">
            <w:pPr>
              <w:jc w:val="both"/>
              <w:rPr>
                <w:rFonts w:eastAsia="Calibri"/>
                <w:sz w:val="24"/>
                <w:szCs w:val="24"/>
              </w:rPr>
            </w:pPr>
            <w:r w:rsidRPr="00CF7F46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978" w:type="dxa"/>
          </w:tcPr>
          <w:p w:rsidR="00704F30" w:rsidRPr="00CF7F46" w:rsidRDefault="00704F30" w:rsidP="00A54016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CF7F46">
              <w:rPr>
                <w:bCs/>
                <w:sz w:val="24"/>
                <w:szCs w:val="24"/>
              </w:rPr>
              <w:t>Адаптация официал</w:t>
            </w:r>
            <w:r w:rsidRPr="00CF7F46">
              <w:rPr>
                <w:bCs/>
                <w:sz w:val="24"/>
                <w:szCs w:val="24"/>
              </w:rPr>
              <w:t>ь</w:t>
            </w:r>
            <w:r w:rsidRPr="00CF7F46">
              <w:rPr>
                <w:bCs/>
                <w:sz w:val="24"/>
                <w:szCs w:val="24"/>
              </w:rPr>
              <w:t>ного сайта Коммунарского сельского поселения в информацио</w:t>
            </w:r>
            <w:r w:rsidRPr="00CF7F46">
              <w:rPr>
                <w:bCs/>
                <w:sz w:val="24"/>
                <w:szCs w:val="24"/>
              </w:rPr>
              <w:t>н</w:t>
            </w:r>
            <w:r w:rsidRPr="00CF7F46">
              <w:rPr>
                <w:bCs/>
                <w:sz w:val="24"/>
                <w:szCs w:val="24"/>
              </w:rPr>
              <w:t>но-телекоммуникацио</w:t>
            </w:r>
            <w:r w:rsidRPr="00CF7F46">
              <w:rPr>
                <w:bCs/>
                <w:sz w:val="24"/>
                <w:szCs w:val="24"/>
              </w:rPr>
              <w:t>н</w:t>
            </w:r>
            <w:r w:rsidRPr="00CF7F46">
              <w:rPr>
                <w:bCs/>
                <w:sz w:val="24"/>
                <w:szCs w:val="24"/>
              </w:rPr>
              <w:t>ной сети Интернет с учетом потребностей инвал</w:t>
            </w:r>
            <w:r w:rsidRPr="00CF7F46">
              <w:rPr>
                <w:bCs/>
                <w:sz w:val="24"/>
                <w:szCs w:val="24"/>
              </w:rPr>
              <w:t>и</w:t>
            </w:r>
            <w:r w:rsidRPr="00CF7F46">
              <w:rPr>
                <w:bCs/>
                <w:sz w:val="24"/>
                <w:szCs w:val="24"/>
              </w:rPr>
              <w:t>дов по зрению</w:t>
            </w:r>
          </w:p>
        </w:tc>
        <w:tc>
          <w:tcPr>
            <w:tcW w:w="1843" w:type="dxa"/>
          </w:tcPr>
          <w:p w:rsidR="00704F30" w:rsidRPr="004A6951" w:rsidRDefault="00704F30" w:rsidP="00A5401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A6951">
              <w:rPr>
                <w:sz w:val="22"/>
                <w:szCs w:val="22"/>
              </w:rPr>
              <w:t>Постановление Пр</w:t>
            </w:r>
            <w:r w:rsidRPr="004A6951">
              <w:rPr>
                <w:sz w:val="22"/>
                <w:szCs w:val="22"/>
              </w:rPr>
              <w:t>а</w:t>
            </w:r>
            <w:r w:rsidRPr="004A6951">
              <w:rPr>
                <w:sz w:val="22"/>
                <w:szCs w:val="22"/>
              </w:rPr>
              <w:t>вительства РО  от 28.01. 2015г.   № 41-ПП «О мерах по формиров</w:t>
            </w:r>
            <w:r w:rsidRPr="004A6951">
              <w:rPr>
                <w:sz w:val="22"/>
                <w:szCs w:val="22"/>
              </w:rPr>
              <w:t>а</w:t>
            </w:r>
            <w:r w:rsidRPr="004A6951">
              <w:rPr>
                <w:sz w:val="22"/>
                <w:szCs w:val="22"/>
              </w:rPr>
              <w:t>нию доступной для инвалидов и других малом</w:t>
            </w:r>
            <w:r w:rsidRPr="004A6951">
              <w:rPr>
                <w:sz w:val="22"/>
                <w:szCs w:val="22"/>
              </w:rPr>
              <w:t>о</w:t>
            </w:r>
            <w:r w:rsidRPr="004A6951">
              <w:rPr>
                <w:sz w:val="22"/>
                <w:szCs w:val="22"/>
              </w:rPr>
              <w:t>бильных групп насел</w:t>
            </w:r>
            <w:r w:rsidRPr="004A6951">
              <w:rPr>
                <w:sz w:val="22"/>
                <w:szCs w:val="22"/>
              </w:rPr>
              <w:t>е</w:t>
            </w:r>
            <w:r w:rsidRPr="004A6951">
              <w:rPr>
                <w:sz w:val="22"/>
                <w:szCs w:val="22"/>
              </w:rPr>
              <w:t>ния среды жизнедеятельн</w:t>
            </w:r>
            <w:r w:rsidRPr="004A6951">
              <w:rPr>
                <w:sz w:val="22"/>
                <w:szCs w:val="22"/>
              </w:rPr>
              <w:t>о</w:t>
            </w:r>
            <w:r w:rsidRPr="004A6951">
              <w:rPr>
                <w:sz w:val="22"/>
                <w:szCs w:val="22"/>
              </w:rPr>
              <w:t>сти в Ростовской о</w:t>
            </w:r>
            <w:r w:rsidRPr="004A6951">
              <w:rPr>
                <w:sz w:val="22"/>
                <w:szCs w:val="22"/>
              </w:rPr>
              <w:t>б</w:t>
            </w:r>
            <w:r w:rsidRPr="004A6951">
              <w:rPr>
                <w:sz w:val="22"/>
                <w:szCs w:val="22"/>
              </w:rPr>
              <w:t>ласти»</w:t>
            </w:r>
          </w:p>
        </w:tc>
        <w:tc>
          <w:tcPr>
            <w:tcW w:w="1222" w:type="dxa"/>
            <w:vAlign w:val="center"/>
          </w:tcPr>
          <w:p w:rsidR="00704F30" w:rsidRPr="00CF7F46" w:rsidRDefault="00704F30" w:rsidP="00A54016">
            <w:pPr>
              <w:jc w:val="both"/>
              <w:rPr>
                <w:sz w:val="24"/>
                <w:szCs w:val="24"/>
                <w:lang w:eastAsia="en-US"/>
              </w:rPr>
            </w:pPr>
            <w:r w:rsidRPr="00CF7F46">
              <w:rPr>
                <w:sz w:val="24"/>
                <w:szCs w:val="24"/>
              </w:rPr>
              <w:t>Инспе</w:t>
            </w:r>
            <w:r w:rsidRPr="00CF7F46">
              <w:rPr>
                <w:sz w:val="24"/>
                <w:szCs w:val="24"/>
              </w:rPr>
              <w:t>к</w:t>
            </w:r>
            <w:r w:rsidRPr="00CF7F46">
              <w:rPr>
                <w:sz w:val="24"/>
                <w:szCs w:val="24"/>
              </w:rPr>
              <w:t>тор-програ</w:t>
            </w:r>
            <w:r w:rsidRPr="00CF7F46">
              <w:rPr>
                <w:sz w:val="24"/>
                <w:szCs w:val="24"/>
              </w:rPr>
              <w:t>м</w:t>
            </w:r>
            <w:r w:rsidRPr="00CF7F46">
              <w:rPr>
                <w:sz w:val="24"/>
                <w:szCs w:val="24"/>
              </w:rPr>
              <w:t>мист Комм</w:t>
            </w:r>
            <w:r w:rsidRPr="00CF7F46">
              <w:rPr>
                <w:sz w:val="24"/>
                <w:szCs w:val="24"/>
              </w:rPr>
              <w:t>у</w:t>
            </w:r>
            <w:r w:rsidRPr="00CF7F46">
              <w:rPr>
                <w:sz w:val="24"/>
                <w:szCs w:val="24"/>
              </w:rPr>
              <w:t>нарского сельского посел</w:t>
            </w:r>
            <w:r w:rsidRPr="00CF7F46">
              <w:rPr>
                <w:sz w:val="24"/>
                <w:szCs w:val="24"/>
              </w:rPr>
              <w:t>е</w:t>
            </w:r>
            <w:r w:rsidRPr="00CF7F46">
              <w:rPr>
                <w:sz w:val="24"/>
                <w:szCs w:val="24"/>
              </w:rPr>
              <w:t xml:space="preserve">ния </w:t>
            </w:r>
          </w:p>
        </w:tc>
        <w:tc>
          <w:tcPr>
            <w:tcW w:w="1047" w:type="dxa"/>
            <w:gridSpan w:val="2"/>
          </w:tcPr>
          <w:p w:rsidR="00704F30" w:rsidRPr="00CF7F46" w:rsidRDefault="00704F30" w:rsidP="00A5401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F7F46">
              <w:rPr>
                <w:bCs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2126" w:type="dxa"/>
          </w:tcPr>
          <w:p w:rsidR="00704F30" w:rsidRPr="00CF7F46" w:rsidRDefault="00704F30" w:rsidP="00A54016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CF7F46">
              <w:rPr>
                <w:bCs/>
                <w:color w:val="000000"/>
                <w:sz w:val="24"/>
                <w:szCs w:val="24"/>
              </w:rPr>
              <w:t>Возможность получения государстве</w:t>
            </w:r>
            <w:r w:rsidRPr="00CF7F46">
              <w:rPr>
                <w:bCs/>
                <w:color w:val="000000"/>
                <w:sz w:val="24"/>
                <w:szCs w:val="24"/>
              </w:rPr>
              <w:t>н</w:t>
            </w:r>
            <w:r w:rsidRPr="00CF7F46">
              <w:rPr>
                <w:bCs/>
                <w:color w:val="000000"/>
                <w:sz w:val="24"/>
                <w:szCs w:val="24"/>
              </w:rPr>
              <w:t>ной услуги диста</w:t>
            </w:r>
            <w:r w:rsidRPr="00CF7F46">
              <w:rPr>
                <w:bCs/>
                <w:color w:val="000000"/>
                <w:sz w:val="24"/>
                <w:szCs w:val="24"/>
              </w:rPr>
              <w:t>н</w:t>
            </w:r>
            <w:r w:rsidRPr="00CF7F46">
              <w:rPr>
                <w:bCs/>
                <w:color w:val="000000"/>
                <w:sz w:val="24"/>
                <w:szCs w:val="24"/>
              </w:rPr>
              <w:t>ционно для инвалидов по зр</w:t>
            </w:r>
            <w:r w:rsidRPr="00CF7F46">
              <w:rPr>
                <w:bCs/>
                <w:color w:val="000000"/>
                <w:sz w:val="24"/>
                <w:szCs w:val="24"/>
              </w:rPr>
              <w:t>е</w:t>
            </w:r>
            <w:r w:rsidRPr="00CF7F46">
              <w:rPr>
                <w:bCs/>
                <w:color w:val="000000"/>
                <w:sz w:val="24"/>
                <w:szCs w:val="24"/>
              </w:rPr>
              <w:t>нию</w:t>
            </w:r>
          </w:p>
        </w:tc>
      </w:tr>
      <w:tr w:rsidR="00704F30" w:rsidRPr="00CF7F46" w:rsidTr="00A54016">
        <w:trPr>
          <w:trHeight w:val="145"/>
        </w:trPr>
        <w:tc>
          <w:tcPr>
            <w:tcW w:w="424" w:type="dxa"/>
            <w:gridSpan w:val="2"/>
          </w:tcPr>
          <w:p w:rsidR="00704F30" w:rsidRPr="00CF7F46" w:rsidRDefault="00704F30" w:rsidP="00A54016">
            <w:pPr>
              <w:jc w:val="both"/>
              <w:rPr>
                <w:rFonts w:eastAsia="Calibri"/>
                <w:sz w:val="24"/>
                <w:szCs w:val="24"/>
              </w:rPr>
            </w:pPr>
            <w:r w:rsidRPr="00CF7F46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2978" w:type="dxa"/>
          </w:tcPr>
          <w:p w:rsidR="00704F30" w:rsidRPr="00CF7F46" w:rsidRDefault="00704F30" w:rsidP="00A54016">
            <w:pPr>
              <w:jc w:val="both"/>
              <w:rPr>
                <w:sz w:val="24"/>
                <w:szCs w:val="24"/>
                <w:lang w:eastAsia="en-US"/>
              </w:rPr>
            </w:pPr>
            <w:r w:rsidRPr="00CF7F46">
              <w:rPr>
                <w:sz w:val="24"/>
                <w:szCs w:val="24"/>
              </w:rPr>
              <w:t>Привлечение инвал</w:t>
            </w:r>
            <w:r w:rsidRPr="00CF7F46">
              <w:rPr>
                <w:sz w:val="24"/>
                <w:szCs w:val="24"/>
              </w:rPr>
              <w:t>и</w:t>
            </w:r>
            <w:r w:rsidRPr="00CF7F46">
              <w:rPr>
                <w:sz w:val="24"/>
                <w:szCs w:val="24"/>
              </w:rPr>
              <w:t>дов к систематическим занятиям физической кул</w:t>
            </w:r>
            <w:r w:rsidRPr="00CF7F46">
              <w:rPr>
                <w:sz w:val="24"/>
                <w:szCs w:val="24"/>
              </w:rPr>
              <w:t>ь</w:t>
            </w:r>
            <w:r w:rsidRPr="00CF7F46">
              <w:rPr>
                <w:sz w:val="24"/>
                <w:szCs w:val="24"/>
              </w:rPr>
              <w:t>турой и спортом на территории Коммуна</w:t>
            </w:r>
            <w:r w:rsidRPr="00CF7F46">
              <w:rPr>
                <w:sz w:val="24"/>
                <w:szCs w:val="24"/>
              </w:rPr>
              <w:t>р</w:t>
            </w:r>
            <w:r w:rsidRPr="00CF7F46">
              <w:rPr>
                <w:sz w:val="24"/>
                <w:szCs w:val="24"/>
              </w:rPr>
              <w:t>ского сельского пос</w:t>
            </w:r>
            <w:r w:rsidRPr="00CF7F46">
              <w:rPr>
                <w:sz w:val="24"/>
                <w:szCs w:val="24"/>
              </w:rPr>
              <w:t>е</w:t>
            </w:r>
            <w:r w:rsidRPr="00CF7F46">
              <w:rPr>
                <w:sz w:val="24"/>
                <w:szCs w:val="24"/>
              </w:rPr>
              <w:t>ления</w:t>
            </w:r>
          </w:p>
        </w:tc>
        <w:tc>
          <w:tcPr>
            <w:tcW w:w="1843" w:type="dxa"/>
          </w:tcPr>
          <w:p w:rsidR="00704F30" w:rsidRPr="00CF7F46" w:rsidRDefault="00704F30" w:rsidP="00A54016">
            <w:pPr>
              <w:pStyle w:val="130"/>
              <w:tabs>
                <w:tab w:val="left" w:pos="320"/>
              </w:tabs>
              <w:spacing w:line="240" w:lineRule="auto"/>
              <w:ind w:hanging="10"/>
              <w:jc w:val="center"/>
              <w:rPr>
                <w:sz w:val="24"/>
                <w:szCs w:val="24"/>
              </w:rPr>
            </w:pPr>
            <w:r w:rsidRPr="00CF7F46">
              <w:rPr>
                <w:sz w:val="24"/>
                <w:szCs w:val="24"/>
              </w:rPr>
              <w:t>Положения по соре</w:t>
            </w:r>
            <w:r w:rsidRPr="00CF7F46">
              <w:rPr>
                <w:sz w:val="24"/>
                <w:szCs w:val="24"/>
              </w:rPr>
              <w:t>в</w:t>
            </w:r>
            <w:r w:rsidRPr="00CF7F46">
              <w:rPr>
                <w:sz w:val="24"/>
                <w:szCs w:val="24"/>
              </w:rPr>
              <w:t>нованиям</w:t>
            </w:r>
          </w:p>
        </w:tc>
        <w:tc>
          <w:tcPr>
            <w:tcW w:w="1222" w:type="dxa"/>
          </w:tcPr>
          <w:p w:rsidR="00704F30" w:rsidRPr="004A6951" w:rsidRDefault="00704F30" w:rsidP="00A54016">
            <w:pPr>
              <w:ind w:left="-108" w:right="-162"/>
              <w:jc w:val="both"/>
              <w:rPr>
                <w:lang w:eastAsia="en-US"/>
              </w:rPr>
            </w:pPr>
            <w:r w:rsidRPr="004A6951">
              <w:t>Старший инспе</w:t>
            </w:r>
            <w:r w:rsidRPr="004A6951">
              <w:t>к</w:t>
            </w:r>
            <w:r w:rsidRPr="004A6951">
              <w:t>тор по работе мол</w:t>
            </w:r>
            <w:r w:rsidRPr="004A6951">
              <w:t>о</w:t>
            </w:r>
            <w:r w:rsidRPr="004A6951">
              <w:t>дежью, культуре и спо</w:t>
            </w:r>
            <w:r w:rsidRPr="004A6951">
              <w:t>р</w:t>
            </w:r>
            <w:r w:rsidRPr="004A6951">
              <w:t>ту.</w:t>
            </w:r>
          </w:p>
          <w:p w:rsidR="00704F30" w:rsidRPr="004A6951" w:rsidRDefault="00704F30" w:rsidP="00A54016">
            <w:pPr>
              <w:ind w:left="-108" w:right="-162"/>
              <w:jc w:val="both"/>
              <w:rPr>
                <w:lang w:eastAsia="en-US"/>
              </w:rPr>
            </w:pPr>
            <w:r w:rsidRPr="004A6951">
              <w:t>Обществе</w:t>
            </w:r>
            <w:r w:rsidRPr="004A6951">
              <w:t>н</w:t>
            </w:r>
            <w:r w:rsidRPr="004A6951">
              <w:t>ная  орган</w:t>
            </w:r>
            <w:r w:rsidRPr="004A6951">
              <w:t>и</w:t>
            </w:r>
            <w:r w:rsidRPr="004A6951">
              <w:t>зация «О</w:t>
            </w:r>
            <w:r w:rsidRPr="004A6951">
              <w:t>б</w:t>
            </w:r>
            <w:r w:rsidRPr="004A6951">
              <w:t>щество инв</w:t>
            </w:r>
            <w:r w:rsidRPr="004A6951">
              <w:t>а</w:t>
            </w:r>
            <w:r w:rsidRPr="004A6951">
              <w:t>лидов»</w:t>
            </w:r>
          </w:p>
        </w:tc>
        <w:tc>
          <w:tcPr>
            <w:tcW w:w="1047" w:type="dxa"/>
            <w:gridSpan w:val="2"/>
          </w:tcPr>
          <w:p w:rsidR="00704F30" w:rsidRPr="00CF7F46" w:rsidRDefault="00704F30" w:rsidP="00A54016">
            <w:pPr>
              <w:jc w:val="center"/>
              <w:rPr>
                <w:sz w:val="24"/>
                <w:szCs w:val="24"/>
                <w:lang w:eastAsia="en-US"/>
              </w:rPr>
            </w:pPr>
            <w:r w:rsidRPr="00CF7F46">
              <w:rPr>
                <w:sz w:val="24"/>
                <w:szCs w:val="24"/>
              </w:rPr>
              <w:t>2016-2020 годы</w:t>
            </w:r>
          </w:p>
        </w:tc>
        <w:tc>
          <w:tcPr>
            <w:tcW w:w="2126" w:type="dxa"/>
          </w:tcPr>
          <w:p w:rsidR="00704F30" w:rsidRPr="00CF7F46" w:rsidRDefault="00704F30" w:rsidP="00A54016">
            <w:pPr>
              <w:jc w:val="both"/>
              <w:rPr>
                <w:sz w:val="24"/>
                <w:szCs w:val="24"/>
                <w:lang w:eastAsia="en-US"/>
              </w:rPr>
            </w:pPr>
            <w:r w:rsidRPr="00CF7F46">
              <w:rPr>
                <w:sz w:val="24"/>
                <w:szCs w:val="24"/>
              </w:rPr>
              <w:t>Увеличение чи</w:t>
            </w:r>
            <w:r w:rsidRPr="00CF7F46">
              <w:rPr>
                <w:sz w:val="24"/>
                <w:szCs w:val="24"/>
              </w:rPr>
              <w:t>с</w:t>
            </w:r>
            <w:r w:rsidRPr="00CF7F46">
              <w:rPr>
                <w:sz w:val="24"/>
                <w:szCs w:val="24"/>
              </w:rPr>
              <w:t>ленности инвал</w:t>
            </w:r>
            <w:r w:rsidRPr="00CF7F46">
              <w:rPr>
                <w:sz w:val="24"/>
                <w:szCs w:val="24"/>
              </w:rPr>
              <w:t>и</w:t>
            </w:r>
            <w:r w:rsidRPr="00CF7F46">
              <w:rPr>
                <w:sz w:val="24"/>
                <w:szCs w:val="24"/>
              </w:rPr>
              <w:t>дов систематич</w:t>
            </w:r>
            <w:r w:rsidRPr="00CF7F46">
              <w:rPr>
                <w:sz w:val="24"/>
                <w:szCs w:val="24"/>
              </w:rPr>
              <w:t>е</w:t>
            </w:r>
            <w:r w:rsidRPr="00CF7F46">
              <w:rPr>
                <w:sz w:val="24"/>
                <w:szCs w:val="24"/>
              </w:rPr>
              <w:t>ски занимающи</w:t>
            </w:r>
            <w:r w:rsidRPr="00CF7F46">
              <w:rPr>
                <w:sz w:val="24"/>
                <w:szCs w:val="24"/>
              </w:rPr>
              <w:t>х</w:t>
            </w:r>
            <w:r w:rsidRPr="00CF7F46">
              <w:rPr>
                <w:sz w:val="24"/>
                <w:szCs w:val="24"/>
              </w:rPr>
              <w:t>ся физической культурой и спо</w:t>
            </w:r>
            <w:r w:rsidRPr="00CF7F46">
              <w:rPr>
                <w:sz w:val="24"/>
                <w:szCs w:val="24"/>
              </w:rPr>
              <w:t>р</w:t>
            </w:r>
            <w:r w:rsidRPr="00CF7F46">
              <w:rPr>
                <w:sz w:val="24"/>
                <w:szCs w:val="24"/>
              </w:rPr>
              <w:t>том</w:t>
            </w:r>
          </w:p>
        </w:tc>
      </w:tr>
      <w:tr w:rsidR="00704F30" w:rsidRPr="00CF7F46" w:rsidTr="00A54016">
        <w:trPr>
          <w:trHeight w:val="698"/>
        </w:trPr>
        <w:tc>
          <w:tcPr>
            <w:tcW w:w="9640" w:type="dxa"/>
            <w:gridSpan w:val="8"/>
          </w:tcPr>
          <w:p w:rsidR="00704F30" w:rsidRPr="004A6951" w:rsidRDefault="00704F30" w:rsidP="00A54016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4A6951">
              <w:rPr>
                <w:rFonts w:eastAsia="Calibri"/>
                <w:b/>
                <w:sz w:val="22"/>
                <w:szCs w:val="22"/>
              </w:rPr>
              <w:t xml:space="preserve">Раздел </w:t>
            </w:r>
            <w:r w:rsidRPr="004A6951">
              <w:rPr>
                <w:rFonts w:eastAsia="Calibri"/>
                <w:b/>
                <w:sz w:val="22"/>
                <w:szCs w:val="22"/>
                <w:lang w:val="en-US"/>
              </w:rPr>
              <w:t>IV</w:t>
            </w:r>
            <w:r w:rsidRPr="004A6951">
              <w:rPr>
                <w:rFonts w:eastAsia="Calibri"/>
                <w:b/>
                <w:sz w:val="22"/>
                <w:szCs w:val="22"/>
              </w:rPr>
              <w:t>. Мероприятия по инструктированию или обучению специалистов, раб</w:t>
            </w:r>
            <w:r w:rsidRPr="004A6951">
              <w:rPr>
                <w:rFonts w:eastAsia="Calibri"/>
                <w:b/>
                <w:sz w:val="22"/>
                <w:szCs w:val="22"/>
              </w:rPr>
              <w:t>о</w:t>
            </w:r>
            <w:r w:rsidRPr="004A6951">
              <w:rPr>
                <w:rFonts w:eastAsia="Calibri"/>
                <w:b/>
                <w:sz w:val="22"/>
                <w:szCs w:val="22"/>
              </w:rPr>
              <w:t>тающих с инвалидами, по вопросам, связанным с обеспечением досту</w:t>
            </w:r>
            <w:r w:rsidRPr="004A6951">
              <w:rPr>
                <w:rFonts w:eastAsia="Calibri"/>
                <w:b/>
                <w:sz w:val="22"/>
                <w:szCs w:val="22"/>
              </w:rPr>
              <w:t>п</w:t>
            </w:r>
            <w:r w:rsidRPr="004A6951">
              <w:rPr>
                <w:rFonts w:eastAsia="Calibri"/>
                <w:b/>
                <w:sz w:val="22"/>
                <w:szCs w:val="22"/>
              </w:rPr>
              <w:t>ности для них объектов, услуг и оказанием помощи в их использовании или получении (до</w:t>
            </w:r>
            <w:r w:rsidRPr="004A6951">
              <w:rPr>
                <w:rFonts w:eastAsia="Calibri"/>
                <w:b/>
                <w:sz w:val="22"/>
                <w:szCs w:val="22"/>
              </w:rPr>
              <w:t>с</w:t>
            </w:r>
            <w:r w:rsidRPr="004A6951">
              <w:rPr>
                <w:rFonts w:eastAsia="Calibri"/>
                <w:b/>
                <w:sz w:val="22"/>
                <w:szCs w:val="22"/>
              </w:rPr>
              <w:t>тупу к ним)</w:t>
            </w:r>
          </w:p>
        </w:tc>
      </w:tr>
      <w:tr w:rsidR="00704F30" w:rsidRPr="00CF7F46" w:rsidTr="00A54016">
        <w:trPr>
          <w:trHeight w:val="985"/>
        </w:trPr>
        <w:tc>
          <w:tcPr>
            <w:tcW w:w="424" w:type="dxa"/>
            <w:gridSpan w:val="2"/>
          </w:tcPr>
          <w:p w:rsidR="00704F30" w:rsidRPr="00CF7F46" w:rsidRDefault="00704F30" w:rsidP="00A54016">
            <w:pPr>
              <w:jc w:val="both"/>
              <w:rPr>
                <w:rFonts w:eastAsia="Calibri"/>
                <w:sz w:val="24"/>
                <w:szCs w:val="24"/>
              </w:rPr>
            </w:pPr>
            <w:r w:rsidRPr="00CF7F46"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2978" w:type="dxa"/>
          </w:tcPr>
          <w:p w:rsidR="00704F30" w:rsidRPr="00CF7F46" w:rsidRDefault="00704F30" w:rsidP="00A54016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CF7F46">
              <w:rPr>
                <w:bCs/>
                <w:color w:val="000000"/>
                <w:sz w:val="24"/>
                <w:szCs w:val="24"/>
              </w:rPr>
              <w:t>Оказание методич</w:t>
            </w:r>
            <w:r w:rsidRPr="00CF7F46">
              <w:rPr>
                <w:bCs/>
                <w:color w:val="000000"/>
                <w:sz w:val="24"/>
                <w:szCs w:val="24"/>
              </w:rPr>
              <w:t>е</w:t>
            </w:r>
            <w:r w:rsidRPr="00CF7F46">
              <w:rPr>
                <w:bCs/>
                <w:color w:val="000000"/>
                <w:sz w:val="24"/>
                <w:szCs w:val="24"/>
              </w:rPr>
              <w:t>ской помощи учреждениям, организациям, не зав</w:t>
            </w:r>
            <w:r w:rsidRPr="00CF7F46">
              <w:rPr>
                <w:bCs/>
                <w:color w:val="000000"/>
                <w:sz w:val="24"/>
                <w:szCs w:val="24"/>
              </w:rPr>
              <w:t>и</w:t>
            </w:r>
            <w:r w:rsidRPr="00CF7F46">
              <w:rPr>
                <w:bCs/>
                <w:color w:val="000000"/>
                <w:sz w:val="24"/>
                <w:szCs w:val="24"/>
              </w:rPr>
              <w:t>симо от ведомственной принадлежности при с</w:t>
            </w:r>
            <w:r w:rsidRPr="00CF7F46">
              <w:rPr>
                <w:bCs/>
                <w:color w:val="000000"/>
                <w:sz w:val="24"/>
                <w:szCs w:val="24"/>
              </w:rPr>
              <w:t>о</w:t>
            </w:r>
            <w:r w:rsidRPr="00CF7F46">
              <w:rPr>
                <w:bCs/>
                <w:color w:val="000000"/>
                <w:sz w:val="24"/>
                <w:szCs w:val="24"/>
              </w:rPr>
              <w:t xml:space="preserve">ставлении паспортов </w:t>
            </w:r>
            <w:r w:rsidRPr="00CF7F46">
              <w:rPr>
                <w:bCs/>
                <w:color w:val="000000"/>
                <w:sz w:val="24"/>
                <w:szCs w:val="24"/>
              </w:rPr>
              <w:lastRenderedPageBreak/>
              <w:t>доступности объектов социальной инфраструктуры и  планир</w:t>
            </w:r>
            <w:r w:rsidRPr="00CF7F46">
              <w:rPr>
                <w:bCs/>
                <w:color w:val="000000"/>
                <w:sz w:val="24"/>
                <w:szCs w:val="24"/>
              </w:rPr>
              <w:t>о</w:t>
            </w:r>
            <w:r w:rsidRPr="00CF7F46">
              <w:rPr>
                <w:bCs/>
                <w:color w:val="000000"/>
                <w:sz w:val="24"/>
                <w:szCs w:val="24"/>
              </w:rPr>
              <w:t>вании мероприятий по улучшению доступн</w:t>
            </w:r>
            <w:r w:rsidRPr="00CF7F46">
              <w:rPr>
                <w:bCs/>
                <w:color w:val="000000"/>
                <w:sz w:val="24"/>
                <w:szCs w:val="24"/>
              </w:rPr>
              <w:t>о</w:t>
            </w:r>
            <w:r w:rsidRPr="00CF7F46">
              <w:rPr>
                <w:bCs/>
                <w:color w:val="000000"/>
                <w:sz w:val="24"/>
                <w:szCs w:val="24"/>
              </w:rPr>
              <w:t>сти зданий для маломобильных к</w:t>
            </w:r>
            <w:r w:rsidRPr="00CF7F46">
              <w:rPr>
                <w:bCs/>
                <w:color w:val="000000"/>
                <w:sz w:val="24"/>
                <w:szCs w:val="24"/>
              </w:rPr>
              <w:t>а</w:t>
            </w:r>
            <w:r w:rsidRPr="00CF7F46">
              <w:rPr>
                <w:bCs/>
                <w:color w:val="000000"/>
                <w:sz w:val="24"/>
                <w:szCs w:val="24"/>
              </w:rPr>
              <w:t>тегорий граждан.</w:t>
            </w:r>
          </w:p>
        </w:tc>
        <w:tc>
          <w:tcPr>
            <w:tcW w:w="1843" w:type="dxa"/>
          </w:tcPr>
          <w:p w:rsidR="00704F30" w:rsidRPr="00CF7F46" w:rsidRDefault="00704F30" w:rsidP="00A5401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2" w:type="dxa"/>
          </w:tcPr>
          <w:p w:rsidR="00704F30" w:rsidRPr="00CF7F46" w:rsidRDefault="00704F30" w:rsidP="00A5401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F7F46">
              <w:rPr>
                <w:bCs/>
                <w:color w:val="000000"/>
                <w:sz w:val="24"/>
                <w:szCs w:val="24"/>
              </w:rPr>
              <w:t>Замест</w:t>
            </w:r>
            <w:r w:rsidRPr="00CF7F46">
              <w:rPr>
                <w:bCs/>
                <w:color w:val="000000"/>
                <w:sz w:val="24"/>
                <w:szCs w:val="24"/>
              </w:rPr>
              <w:t>и</w:t>
            </w:r>
            <w:r w:rsidRPr="00CF7F46">
              <w:rPr>
                <w:bCs/>
                <w:color w:val="000000"/>
                <w:sz w:val="24"/>
                <w:szCs w:val="24"/>
              </w:rPr>
              <w:t>тель Гл</w:t>
            </w:r>
            <w:r w:rsidRPr="00CF7F46">
              <w:rPr>
                <w:bCs/>
                <w:color w:val="000000"/>
                <w:sz w:val="24"/>
                <w:szCs w:val="24"/>
              </w:rPr>
              <w:t>а</w:t>
            </w:r>
            <w:r w:rsidRPr="00CF7F46">
              <w:rPr>
                <w:bCs/>
                <w:color w:val="000000"/>
                <w:sz w:val="24"/>
                <w:szCs w:val="24"/>
              </w:rPr>
              <w:t>вы адм</w:t>
            </w:r>
            <w:r w:rsidRPr="00CF7F46">
              <w:rPr>
                <w:bCs/>
                <w:color w:val="000000"/>
                <w:sz w:val="24"/>
                <w:szCs w:val="24"/>
              </w:rPr>
              <w:t>и</w:t>
            </w:r>
            <w:r w:rsidRPr="00CF7F46">
              <w:rPr>
                <w:bCs/>
                <w:color w:val="000000"/>
                <w:sz w:val="24"/>
                <w:szCs w:val="24"/>
              </w:rPr>
              <w:t>нистр</w:t>
            </w:r>
            <w:r w:rsidRPr="00CF7F46">
              <w:rPr>
                <w:bCs/>
                <w:color w:val="000000"/>
                <w:sz w:val="24"/>
                <w:szCs w:val="24"/>
              </w:rPr>
              <w:t>а</w:t>
            </w:r>
            <w:r w:rsidRPr="00CF7F46">
              <w:rPr>
                <w:bCs/>
                <w:color w:val="000000"/>
                <w:sz w:val="24"/>
                <w:szCs w:val="24"/>
              </w:rPr>
              <w:t>ции Комм</w:t>
            </w:r>
            <w:r w:rsidRPr="00CF7F46">
              <w:rPr>
                <w:bCs/>
                <w:color w:val="000000"/>
                <w:sz w:val="24"/>
                <w:szCs w:val="24"/>
              </w:rPr>
              <w:t>у</w:t>
            </w:r>
            <w:r w:rsidRPr="00CF7F46">
              <w:rPr>
                <w:bCs/>
                <w:color w:val="000000"/>
                <w:sz w:val="24"/>
                <w:szCs w:val="24"/>
              </w:rPr>
              <w:t xml:space="preserve">нарского </w:t>
            </w:r>
            <w:r w:rsidRPr="00CF7F46">
              <w:rPr>
                <w:bCs/>
                <w:color w:val="000000"/>
                <w:sz w:val="24"/>
                <w:szCs w:val="24"/>
              </w:rPr>
              <w:lastRenderedPageBreak/>
              <w:t>сельского посел</w:t>
            </w:r>
            <w:r w:rsidRPr="00CF7F46">
              <w:rPr>
                <w:bCs/>
                <w:color w:val="000000"/>
                <w:sz w:val="24"/>
                <w:szCs w:val="24"/>
              </w:rPr>
              <w:t>е</w:t>
            </w:r>
            <w:r w:rsidRPr="00CF7F46">
              <w:rPr>
                <w:bCs/>
                <w:color w:val="000000"/>
                <w:sz w:val="24"/>
                <w:szCs w:val="24"/>
              </w:rPr>
              <w:t>ния</w:t>
            </w:r>
          </w:p>
          <w:p w:rsidR="00704F30" w:rsidRPr="00CF7F46" w:rsidRDefault="00704F30" w:rsidP="00A5401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7" w:type="dxa"/>
            <w:gridSpan w:val="2"/>
          </w:tcPr>
          <w:p w:rsidR="00704F30" w:rsidRPr="00CF7F46" w:rsidRDefault="00704F30" w:rsidP="00A54016">
            <w:pPr>
              <w:jc w:val="center"/>
              <w:rPr>
                <w:color w:val="000000"/>
                <w:sz w:val="24"/>
                <w:szCs w:val="24"/>
              </w:rPr>
            </w:pPr>
            <w:r w:rsidRPr="00CF7F46">
              <w:rPr>
                <w:color w:val="000000"/>
                <w:sz w:val="24"/>
                <w:szCs w:val="24"/>
              </w:rPr>
              <w:lastRenderedPageBreak/>
              <w:t>2015-2016 годы</w:t>
            </w:r>
          </w:p>
        </w:tc>
        <w:tc>
          <w:tcPr>
            <w:tcW w:w="2126" w:type="dxa"/>
          </w:tcPr>
          <w:p w:rsidR="00704F30" w:rsidRPr="004A6951" w:rsidRDefault="00704F30" w:rsidP="00A5401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A6951">
              <w:rPr>
                <w:bCs/>
                <w:color w:val="000000"/>
                <w:sz w:val="22"/>
                <w:szCs w:val="22"/>
              </w:rPr>
              <w:t>Повышение кач</w:t>
            </w:r>
            <w:r w:rsidRPr="004A6951">
              <w:rPr>
                <w:bCs/>
                <w:color w:val="000000"/>
                <w:sz w:val="22"/>
                <w:szCs w:val="22"/>
              </w:rPr>
              <w:t>е</w:t>
            </w:r>
            <w:r w:rsidRPr="004A6951">
              <w:rPr>
                <w:bCs/>
                <w:color w:val="000000"/>
                <w:sz w:val="22"/>
                <w:szCs w:val="22"/>
              </w:rPr>
              <w:t>ства знаний спец</w:t>
            </w:r>
            <w:r w:rsidRPr="004A6951">
              <w:rPr>
                <w:bCs/>
                <w:color w:val="000000"/>
                <w:sz w:val="22"/>
                <w:szCs w:val="22"/>
              </w:rPr>
              <w:t>и</w:t>
            </w:r>
            <w:r w:rsidRPr="004A6951">
              <w:rPr>
                <w:bCs/>
                <w:color w:val="000000"/>
                <w:sz w:val="22"/>
                <w:szCs w:val="22"/>
              </w:rPr>
              <w:t>алистов, работа</w:t>
            </w:r>
            <w:r w:rsidRPr="004A6951">
              <w:rPr>
                <w:bCs/>
                <w:color w:val="000000"/>
                <w:sz w:val="22"/>
                <w:szCs w:val="22"/>
              </w:rPr>
              <w:t>ю</w:t>
            </w:r>
            <w:r w:rsidRPr="004A6951">
              <w:rPr>
                <w:bCs/>
                <w:color w:val="000000"/>
                <w:sz w:val="22"/>
                <w:szCs w:val="22"/>
              </w:rPr>
              <w:t>щих с инвал</w:t>
            </w:r>
            <w:r w:rsidRPr="004A6951">
              <w:rPr>
                <w:bCs/>
                <w:color w:val="000000"/>
                <w:sz w:val="22"/>
                <w:szCs w:val="22"/>
              </w:rPr>
              <w:t>и</w:t>
            </w:r>
            <w:r w:rsidRPr="004A6951">
              <w:rPr>
                <w:bCs/>
                <w:color w:val="000000"/>
                <w:sz w:val="22"/>
                <w:szCs w:val="22"/>
              </w:rPr>
              <w:t>дами, по вопросам, св</w:t>
            </w:r>
            <w:r w:rsidRPr="004A6951">
              <w:rPr>
                <w:bCs/>
                <w:color w:val="000000"/>
                <w:sz w:val="22"/>
                <w:szCs w:val="22"/>
              </w:rPr>
              <w:t>я</w:t>
            </w:r>
            <w:r w:rsidRPr="004A6951">
              <w:rPr>
                <w:bCs/>
                <w:color w:val="000000"/>
                <w:sz w:val="22"/>
                <w:szCs w:val="22"/>
              </w:rPr>
              <w:t xml:space="preserve">занным с </w:t>
            </w:r>
            <w:r w:rsidRPr="004A6951">
              <w:rPr>
                <w:bCs/>
                <w:color w:val="000000"/>
                <w:sz w:val="22"/>
                <w:szCs w:val="22"/>
              </w:rPr>
              <w:lastRenderedPageBreak/>
              <w:t>обеспеч</w:t>
            </w:r>
            <w:r w:rsidRPr="004A6951">
              <w:rPr>
                <w:bCs/>
                <w:color w:val="000000"/>
                <w:sz w:val="22"/>
                <w:szCs w:val="22"/>
              </w:rPr>
              <w:t>е</w:t>
            </w:r>
            <w:r w:rsidRPr="004A6951">
              <w:rPr>
                <w:bCs/>
                <w:color w:val="000000"/>
                <w:sz w:val="22"/>
                <w:szCs w:val="22"/>
              </w:rPr>
              <w:t>нием доступности для них объектов, у</w:t>
            </w:r>
            <w:r w:rsidRPr="004A6951">
              <w:rPr>
                <w:bCs/>
                <w:color w:val="000000"/>
                <w:sz w:val="22"/>
                <w:szCs w:val="22"/>
              </w:rPr>
              <w:t>с</w:t>
            </w:r>
            <w:r w:rsidRPr="004A6951">
              <w:rPr>
                <w:bCs/>
                <w:color w:val="000000"/>
                <w:sz w:val="22"/>
                <w:szCs w:val="22"/>
              </w:rPr>
              <w:t>луг и оказанием помощи в их использов</w:t>
            </w:r>
            <w:r w:rsidRPr="004A6951">
              <w:rPr>
                <w:bCs/>
                <w:color w:val="000000"/>
                <w:sz w:val="22"/>
                <w:szCs w:val="22"/>
              </w:rPr>
              <w:t>а</w:t>
            </w:r>
            <w:r w:rsidRPr="004A6951">
              <w:rPr>
                <w:bCs/>
                <w:color w:val="000000"/>
                <w:sz w:val="22"/>
                <w:szCs w:val="22"/>
              </w:rPr>
              <w:t>нии или получении (до</w:t>
            </w:r>
            <w:r w:rsidRPr="004A6951">
              <w:rPr>
                <w:bCs/>
                <w:color w:val="000000"/>
                <w:sz w:val="22"/>
                <w:szCs w:val="22"/>
              </w:rPr>
              <w:t>с</w:t>
            </w:r>
            <w:r w:rsidRPr="004A6951">
              <w:rPr>
                <w:bCs/>
                <w:color w:val="000000"/>
                <w:sz w:val="22"/>
                <w:szCs w:val="22"/>
              </w:rPr>
              <w:t>тупу к ним)</w:t>
            </w:r>
          </w:p>
        </w:tc>
      </w:tr>
      <w:tr w:rsidR="00704F30" w:rsidRPr="00CF7F46" w:rsidTr="00A54016">
        <w:trPr>
          <w:trHeight w:val="2264"/>
        </w:trPr>
        <w:tc>
          <w:tcPr>
            <w:tcW w:w="424" w:type="dxa"/>
            <w:gridSpan w:val="2"/>
          </w:tcPr>
          <w:p w:rsidR="00704F30" w:rsidRPr="00CF7F46" w:rsidRDefault="00704F30" w:rsidP="00A54016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2</w:t>
            </w:r>
          </w:p>
        </w:tc>
        <w:tc>
          <w:tcPr>
            <w:tcW w:w="2978" w:type="dxa"/>
          </w:tcPr>
          <w:p w:rsidR="00704F30" w:rsidRPr="00CF7F46" w:rsidRDefault="00704F30" w:rsidP="00A54016">
            <w:pPr>
              <w:pStyle w:val="western"/>
              <w:spacing w:before="0" w:beforeAutospacing="0" w:after="0" w:afterAutospacing="0"/>
            </w:pPr>
            <w:r w:rsidRPr="00CF7F46">
              <w:rPr>
                <w:rStyle w:val="c1"/>
              </w:rPr>
              <w:t>Формирование и корре</w:t>
            </w:r>
            <w:r w:rsidRPr="00CF7F46">
              <w:rPr>
                <w:rStyle w:val="c1"/>
              </w:rPr>
              <w:t>к</w:t>
            </w:r>
            <w:r w:rsidRPr="00CF7F46">
              <w:rPr>
                <w:rStyle w:val="c1"/>
              </w:rPr>
              <w:t>тировка  информацио</w:t>
            </w:r>
            <w:r w:rsidRPr="00CF7F46">
              <w:rPr>
                <w:rStyle w:val="c1"/>
              </w:rPr>
              <w:t>н</w:t>
            </w:r>
            <w:r w:rsidRPr="00CF7F46">
              <w:rPr>
                <w:rStyle w:val="c1"/>
              </w:rPr>
              <w:t>ной базы сведений о колич</w:t>
            </w:r>
            <w:r w:rsidRPr="00CF7F46">
              <w:rPr>
                <w:rStyle w:val="c1"/>
              </w:rPr>
              <w:t>е</w:t>
            </w:r>
            <w:r w:rsidRPr="00CF7F46">
              <w:rPr>
                <w:rStyle w:val="c1"/>
              </w:rPr>
              <w:t>стве инвалидов на терр</w:t>
            </w:r>
            <w:r w:rsidRPr="00CF7F46">
              <w:rPr>
                <w:rStyle w:val="c1"/>
              </w:rPr>
              <w:t>и</w:t>
            </w:r>
            <w:r w:rsidRPr="00CF7F46">
              <w:rPr>
                <w:rStyle w:val="c1"/>
              </w:rPr>
              <w:t>тории Коммунарского сельского посел</w:t>
            </w:r>
            <w:r w:rsidRPr="00CF7F46">
              <w:rPr>
                <w:rStyle w:val="c1"/>
              </w:rPr>
              <w:t>е</w:t>
            </w:r>
            <w:r w:rsidRPr="00CF7F46">
              <w:rPr>
                <w:rStyle w:val="c1"/>
              </w:rPr>
              <w:t>ния</w:t>
            </w:r>
          </w:p>
        </w:tc>
        <w:tc>
          <w:tcPr>
            <w:tcW w:w="1843" w:type="dxa"/>
          </w:tcPr>
          <w:p w:rsidR="00704F30" w:rsidRPr="00CF7F46" w:rsidRDefault="00704F30" w:rsidP="00A54016">
            <w:pPr>
              <w:tabs>
                <w:tab w:val="left" w:pos="2085"/>
              </w:tabs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F7F46">
              <w:rPr>
                <w:bCs/>
                <w:kern w:val="36"/>
                <w:sz w:val="24"/>
                <w:szCs w:val="24"/>
              </w:rPr>
              <w:t>«Дорожная карта» по «Д</w:t>
            </w:r>
            <w:r w:rsidRPr="00CF7F46">
              <w:rPr>
                <w:bCs/>
                <w:kern w:val="36"/>
                <w:sz w:val="24"/>
                <w:szCs w:val="24"/>
              </w:rPr>
              <w:t>о</w:t>
            </w:r>
            <w:r w:rsidRPr="00CF7F46">
              <w:rPr>
                <w:bCs/>
                <w:kern w:val="36"/>
                <w:sz w:val="24"/>
                <w:szCs w:val="24"/>
              </w:rPr>
              <w:t>ступной среде» Комм</w:t>
            </w:r>
            <w:r w:rsidRPr="00CF7F46">
              <w:rPr>
                <w:bCs/>
                <w:kern w:val="36"/>
                <w:sz w:val="24"/>
                <w:szCs w:val="24"/>
              </w:rPr>
              <w:t>у</w:t>
            </w:r>
            <w:r w:rsidRPr="00CF7F46">
              <w:rPr>
                <w:bCs/>
                <w:kern w:val="36"/>
                <w:sz w:val="24"/>
                <w:szCs w:val="24"/>
              </w:rPr>
              <w:t>нарского сельского посел</w:t>
            </w:r>
            <w:r w:rsidRPr="00CF7F46">
              <w:rPr>
                <w:bCs/>
                <w:kern w:val="36"/>
                <w:sz w:val="24"/>
                <w:szCs w:val="24"/>
              </w:rPr>
              <w:t>е</w:t>
            </w:r>
            <w:r w:rsidRPr="00CF7F46">
              <w:rPr>
                <w:bCs/>
                <w:kern w:val="36"/>
                <w:sz w:val="24"/>
                <w:szCs w:val="24"/>
              </w:rPr>
              <w:t>ния</w:t>
            </w:r>
          </w:p>
        </w:tc>
        <w:tc>
          <w:tcPr>
            <w:tcW w:w="1222" w:type="dxa"/>
          </w:tcPr>
          <w:p w:rsidR="00704F30" w:rsidRPr="00CF7F46" w:rsidRDefault="00704F30" w:rsidP="00A54016">
            <w:pPr>
              <w:tabs>
                <w:tab w:val="left" w:pos="2085"/>
              </w:tabs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F7F46">
              <w:rPr>
                <w:color w:val="000000"/>
                <w:sz w:val="24"/>
                <w:szCs w:val="24"/>
              </w:rPr>
              <w:t>Старший инспе</w:t>
            </w:r>
            <w:r w:rsidRPr="00CF7F46">
              <w:rPr>
                <w:color w:val="000000"/>
                <w:sz w:val="24"/>
                <w:szCs w:val="24"/>
              </w:rPr>
              <w:t>к</w:t>
            </w:r>
            <w:r w:rsidRPr="00CF7F46">
              <w:rPr>
                <w:color w:val="000000"/>
                <w:sz w:val="24"/>
                <w:szCs w:val="24"/>
              </w:rPr>
              <w:t>тор по р</w:t>
            </w:r>
            <w:r w:rsidRPr="00CF7F46">
              <w:rPr>
                <w:color w:val="000000"/>
                <w:sz w:val="24"/>
                <w:szCs w:val="24"/>
              </w:rPr>
              <w:t>а</w:t>
            </w:r>
            <w:r w:rsidRPr="00CF7F46">
              <w:rPr>
                <w:color w:val="000000"/>
                <w:sz w:val="24"/>
                <w:szCs w:val="24"/>
              </w:rPr>
              <w:t>боте с молод</w:t>
            </w:r>
            <w:r w:rsidRPr="00CF7F46">
              <w:rPr>
                <w:color w:val="000000"/>
                <w:sz w:val="24"/>
                <w:szCs w:val="24"/>
              </w:rPr>
              <w:t>е</w:t>
            </w:r>
            <w:r w:rsidRPr="00CF7F46">
              <w:rPr>
                <w:color w:val="000000"/>
                <w:sz w:val="24"/>
                <w:szCs w:val="24"/>
              </w:rPr>
              <w:t>жью, культуре и спорту</w:t>
            </w:r>
          </w:p>
          <w:p w:rsidR="00704F30" w:rsidRPr="00CF7F46" w:rsidRDefault="00704F30" w:rsidP="00A54016">
            <w:pPr>
              <w:tabs>
                <w:tab w:val="left" w:pos="2085"/>
              </w:tabs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47" w:type="dxa"/>
            <w:gridSpan w:val="2"/>
          </w:tcPr>
          <w:p w:rsidR="00704F30" w:rsidRPr="00CF7F46" w:rsidRDefault="00704F30" w:rsidP="00A54016">
            <w:pPr>
              <w:tabs>
                <w:tab w:val="left" w:pos="2085"/>
              </w:tabs>
              <w:rPr>
                <w:color w:val="000000"/>
                <w:sz w:val="24"/>
                <w:szCs w:val="24"/>
                <w:lang w:eastAsia="en-US"/>
              </w:rPr>
            </w:pPr>
            <w:r w:rsidRPr="00CF7F46">
              <w:rPr>
                <w:color w:val="000000"/>
                <w:sz w:val="24"/>
                <w:szCs w:val="24"/>
              </w:rPr>
              <w:t>Ква</w:t>
            </w:r>
            <w:r w:rsidRPr="00CF7F46">
              <w:rPr>
                <w:color w:val="000000"/>
                <w:sz w:val="24"/>
                <w:szCs w:val="24"/>
              </w:rPr>
              <w:t>р</w:t>
            </w:r>
            <w:r w:rsidRPr="00CF7F46">
              <w:rPr>
                <w:color w:val="000000"/>
                <w:sz w:val="24"/>
                <w:szCs w:val="24"/>
              </w:rPr>
              <w:t>тальный о</w:t>
            </w:r>
            <w:r w:rsidRPr="00CF7F46">
              <w:rPr>
                <w:color w:val="000000"/>
                <w:sz w:val="24"/>
                <w:szCs w:val="24"/>
              </w:rPr>
              <w:t>т</w:t>
            </w:r>
            <w:r w:rsidRPr="00CF7F46">
              <w:rPr>
                <w:color w:val="000000"/>
                <w:sz w:val="24"/>
                <w:szCs w:val="24"/>
              </w:rPr>
              <w:t>чёт</w:t>
            </w:r>
          </w:p>
          <w:p w:rsidR="00704F30" w:rsidRPr="00CF7F46" w:rsidRDefault="00704F30" w:rsidP="00A54016">
            <w:pPr>
              <w:tabs>
                <w:tab w:val="left" w:pos="2085"/>
              </w:tabs>
              <w:rPr>
                <w:color w:val="000000"/>
                <w:sz w:val="24"/>
                <w:szCs w:val="24"/>
                <w:lang w:eastAsia="en-US"/>
              </w:rPr>
            </w:pPr>
            <w:r w:rsidRPr="00CF7F46">
              <w:rPr>
                <w:color w:val="000000"/>
                <w:sz w:val="24"/>
                <w:szCs w:val="24"/>
              </w:rPr>
              <w:t xml:space="preserve"> 2016-2020 год</w:t>
            </w:r>
          </w:p>
        </w:tc>
        <w:tc>
          <w:tcPr>
            <w:tcW w:w="2126" w:type="dxa"/>
          </w:tcPr>
          <w:p w:rsidR="00704F30" w:rsidRPr="00CF7F46" w:rsidRDefault="00704F30" w:rsidP="00A54016">
            <w:pPr>
              <w:tabs>
                <w:tab w:val="left" w:pos="2085"/>
              </w:tabs>
              <w:jc w:val="both"/>
              <w:rPr>
                <w:rStyle w:val="c1"/>
                <w:sz w:val="24"/>
                <w:szCs w:val="24"/>
              </w:rPr>
            </w:pPr>
            <w:r w:rsidRPr="00CF7F46">
              <w:rPr>
                <w:rStyle w:val="c1"/>
                <w:sz w:val="24"/>
                <w:szCs w:val="24"/>
              </w:rPr>
              <w:t xml:space="preserve">Наличие </w:t>
            </w:r>
          </w:p>
          <w:p w:rsidR="00704F30" w:rsidRPr="00CF7F46" w:rsidRDefault="00704F30" w:rsidP="00A54016">
            <w:pPr>
              <w:tabs>
                <w:tab w:val="left" w:pos="2085"/>
              </w:tabs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F7F46">
              <w:rPr>
                <w:rStyle w:val="c1"/>
                <w:sz w:val="24"/>
                <w:szCs w:val="24"/>
              </w:rPr>
              <w:t>информацио</w:t>
            </w:r>
            <w:r w:rsidRPr="00CF7F46">
              <w:rPr>
                <w:rStyle w:val="c1"/>
                <w:sz w:val="24"/>
                <w:szCs w:val="24"/>
              </w:rPr>
              <w:t>н</w:t>
            </w:r>
            <w:r w:rsidRPr="00CF7F46">
              <w:rPr>
                <w:rStyle w:val="c1"/>
                <w:sz w:val="24"/>
                <w:szCs w:val="24"/>
              </w:rPr>
              <w:t>ной базы о к</w:t>
            </w:r>
            <w:r w:rsidRPr="00CF7F46">
              <w:rPr>
                <w:rStyle w:val="c1"/>
                <w:sz w:val="24"/>
                <w:szCs w:val="24"/>
              </w:rPr>
              <w:t>о</w:t>
            </w:r>
            <w:r w:rsidRPr="00CF7F46">
              <w:rPr>
                <w:rStyle w:val="c1"/>
                <w:sz w:val="24"/>
                <w:szCs w:val="24"/>
              </w:rPr>
              <w:t>личестве инв</w:t>
            </w:r>
            <w:r w:rsidRPr="00CF7F46">
              <w:rPr>
                <w:rStyle w:val="c1"/>
                <w:sz w:val="24"/>
                <w:szCs w:val="24"/>
              </w:rPr>
              <w:t>а</w:t>
            </w:r>
            <w:r w:rsidRPr="00CF7F46">
              <w:rPr>
                <w:rStyle w:val="c1"/>
                <w:sz w:val="24"/>
                <w:szCs w:val="24"/>
              </w:rPr>
              <w:t xml:space="preserve">лидов </w:t>
            </w:r>
          </w:p>
        </w:tc>
      </w:tr>
      <w:tr w:rsidR="00704F30" w:rsidRPr="00CF7F46" w:rsidTr="00A54016">
        <w:trPr>
          <w:trHeight w:val="2112"/>
        </w:trPr>
        <w:tc>
          <w:tcPr>
            <w:tcW w:w="424" w:type="dxa"/>
            <w:gridSpan w:val="2"/>
          </w:tcPr>
          <w:p w:rsidR="00704F30" w:rsidRPr="00CF7F46" w:rsidRDefault="00704F30" w:rsidP="00A54016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2978" w:type="dxa"/>
          </w:tcPr>
          <w:p w:rsidR="00704F30" w:rsidRPr="00CF7F46" w:rsidRDefault="00704F30" w:rsidP="00A54016">
            <w:pPr>
              <w:rPr>
                <w:rFonts w:eastAsia="Calibri"/>
                <w:sz w:val="24"/>
                <w:szCs w:val="24"/>
              </w:rPr>
            </w:pPr>
            <w:r w:rsidRPr="00CF7F46">
              <w:rPr>
                <w:rFonts w:eastAsia="Calibri"/>
                <w:sz w:val="24"/>
                <w:szCs w:val="24"/>
              </w:rPr>
              <w:t>Обучение специал</w:t>
            </w:r>
            <w:r w:rsidRPr="00CF7F46">
              <w:rPr>
                <w:rFonts w:eastAsia="Calibri"/>
                <w:sz w:val="24"/>
                <w:szCs w:val="24"/>
              </w:rPr>
              <w:t>и</w:t>
            </w:r>
            <w:r w:rsidRPr="00CF7F46">
              <w:rPr>
                <w:rFonts w:eastAsia="Calibri"/>
                <w:sz w:val="24"/>
                <w:szCs w:val="24"/>
              </w:rPr>
              <w:t>стов, работающих с инвал</w:t>
            </w:r>
            <w:r w:rsidRPr="00CF7F46">
              <w:rPr>
                <w:rFonts w:eastAsia="Calibri"/>
                <w:sz w:val="24"/>
                <w:szCs w:val="24"/>
              </w:rPr>
              <w:t>и</w:t>
            </w:r>
            <w:r w:rsidRPr="00CF7F46">
              <w:rPr>
                <w:rFonts w:eastAsia="Calibri"/>
                <w:sz w:val="24"/>
                <w:szCs w:val="24"/>
              </w:rPr>
              <w:t>дами</w:t>
            </w:r>
          </w:p>
        </w:tc>
        <w:tc>
          <w:tcPr>
            <w:tcW w:w="1843" w:type="dxa"/>
          </w:tcPr>
          <w:p w:rsidR="00704F30" w:rsidRPr="00CF7F46" w:rsidRDefault="00704F30" w:rsidP="00A54016">
            <w:pPr>
              <w:jc w:val="center"/>
              <w:rPr>
                <w:rFonts w:eastAsia="Calibri"/>
                <w:sz w:val="24"/>
                <w:szCs w:val="24"/>
              </w:rPr>
            </w:pPr>
            <w:r w:rsidRPr="00CF7F46">
              <w:rPr>
                <w:rFonts w:eastAsia="Calibri"/>
                <w:sz w:val="24"/>
                <w:szCs w:val="24"/>
              </w:rPr>
              <w:t>«Дорожная карта» по «Д</w:t>
            </w:r>
            <w:r w:rsidRPr="00CF7F46">
              <w:rPr>
                <w:rFonts w:eastAsia="Calibri"/>
                <w:sz w:val="24"/>
                <w:szCs w:val="24"/>
              </w:rPr>
              <w:t>о</w:t>
            </w:r>
            <w:r w:rsidRPr="00CF7F46">
              <w:rPr>
                <w:rFonts w:eastAsia="Calibri"/>
                <w:sz w:val="24"/>
                <w:szCs w:val="24"/>
              </w:rPr>
              <w:t>ступной среде» Комм</w:t>
            </w:r>
            <w:r w:rsidRPr="00CF7F46">
              <w:rPr>
                <w:rFonts w:eastAsia="Calibri"/>
                <w:sz w:val="24"/>
                <w:szCs w:val="24"/>
              </w:rPr>
              <w:t>у</w:t>
            </w:r>
            <w:r w:rsidRPr="00CF7F46">
              <w:rPr>
                <w:rFonts w:eastAsia="Calibri"/>
                <w:sz w:val="24"/>
                <w:szCs w:val="24"/>
              </w:rPr>
              <w:t>нарского сельского посел</w:t>
            </w:r>
            <w:r w:rsidRPr="00CF7F46">
              <w:rPr>
                <w:rFonts w:eastAsia="Calibri"/>
                <w:sz w:val="24"/>
                <w:szCs w:val="24"/>
              </w:rPr>
              <w:t>е</w:t>
            </w:r>
            <w:r w:rsidRPr="00CF7F46">
              <w:rPr>
                <w:rFonts w:eastAsia="Calibri"/>
                <w:sz w:val="24"/>
                <w:szCs w:val="24"/>
              </w:rPr>
              <w:t>ния</w:t>
            </w:r>
          </w:p>
        </w:tc>
        <w:tc>
          <w:tcPr>
            <w:tcW w:w="1222" w:type="dxa"/>
          </w:tcPr>
          <w:p w:rsidR="00704F30" w:rsidRPr="00CF7F46" w:rsidRDefault="00704F30" w:rsidP="00A54016">
            <w:pPr>
              <w:jc w:val="center"/>
              <w:rPr>
                <w:rFonts w:eastAsia="Calibri"/>
                <w:sz w:val="24"/>
                <w:szCs w:val="24"/>
              </w:rPr>
            </w:pPr>
            <w:r w:rsidRPr="00CF7F46">
              <w:rPr>
                <w:rFonts w:eastAsia="Calibri"/>
                <w:sz w:val="24"/>
                <w:szCs w:val="24"/>
              </w:rPr>
              <w:t>Админ</w:t>
            </w:r>
            <w:r w:rsidRPr="00CF7F46">
              <w:rPr>
                <w:rFonts w:eastAsia="Calibri"/>
                <w:sz w:val="24"/>
                <w:szCs w:val="24"/>
              </w:rPr>
              <w:t>и</w:t>
            </w:r>
            <w:r w:rsidRPr="00CF7F46">
              <w:rPr>
                <w:rFonts w:eastAsia="Calibri"/>
                <w:sz w:val="24"/>
                <w:szCs w:val="24"/>
              </w:rPr>
              <w:t>стр</w:t>
            </w:r>
            <w:r w:rsidRPr="00CF7F46">
              <w:rPr>
                <w:rFonts w:eastAsia="Calibri"/>
                <w:sz w:val="24"/>
                <w:szCs w:val="24"/>
              </w:rPr>
              <w:t>а</w:t>
            </w:r>
            <w:r w:rsidRPr="00CF7F46">
              <w:rPr>
                <w:rFonts w:eastAsia="Calibri"/>
                <w:sz w:val="24"/>
                <w:szCs w:val="24"/>
              </w:rPr>
              <w:t>ция МО  «Комм</w:t>
            </w:r>
            <w:r w:rsidRPr="00CF7F46">
              <w:rPr>
                <w:rFonts w:eastAsia="Calibri"/>
                <w:sz w:val="24"/>
                <w:szCs w:val="24"/>
              </w:rPr>
              <w:t>у</w:t>
            </w:r>
            <w:r w:rsidRPr="00CF7F46">
              <w:rPr>
                <w:rFonts w:eastAsia="Calibri"/>
                <w:sz w:val="24"/>
                <w:szCs w:val="24"/>
              </w:rPr>
              <w:t>на</w:t>
            </w:r>
            <w:r w:rsidRPr="00CF7F46">
              <w:rPr>
                <w:rFonts w:eastAsia="Calibri"/>
                <w:sz w:val="24"/>
                <w:szCs w:val="24"/>
              </w:rPr>
              <w:t>р</w:t>
            </w:r>
            <w:r w:rsidRPr="00CF7F46">
              <w:rPr>
                <w:rFonts w:eastAsia="Calibri"/>
                <w:sz w:val="24"/>
                <w:szCs w:val="24"/>
              </w:rPr>
              <w:t>ское сельское посел</w:t>
            </w:r>
            <w:r w:rsidRPr="00CF7F46">
              <w:rPr>
                <w:rFonts w:eastAsia="Calibri"/>
                <w:sz w:val="24"/>
                <w:szCs w:val="24"/>
              </w:rPr>
              <w:t>е</w:t>
            </w:r>
            <w:r w:rsidRPr="00CF7F46">
              <w:rPr>
                <w:rFonts w:eastAsia="Calibri"/>
                <w:sz w:val="24"/>
                <w:szCs w:val="24"/>
              </w:rPr>
              <w:t>ние»</w:t>
            </w:r>
          </w:p>
        </w:tc>
        <w:tc>
          <w:tcPr>
            <w:tcW w:w="1047" w:type="dxa"/>
            <w:gridSpan w:val="2"/>
          </w:tcPr>
          <w:p w:rsidR="00704F30" w:rsidRPr="00CF7F46" w:rsidRDefault="00704F30" w:rsidP="00A54016">
            <w:pPr>
              <w:rPr>
                <w:rFonts w:eastAsia="Calibri"/>
                <w:sz w:val="24"/>
                <w:szCs w:val="24"/>
              </w:rPr>
            </w:pPr>
            <w:r w:rsidRPr="00CF7F46">
              <w:rPr>
                <w:rFonts w:eastAsia="Calibri"/>
                <w:sz w:val="24"/>
                <w:szCs w:val="24"/>
              </w:rPr>
              <w:t>2016 год</w:t>
            </w:r>
          </w:p>
        </w:tc>
        <w:tc>
          <w:tcPr>
            <w:tcW w:w="2126" w:type="dxa"/>
          </w:tcPr>
          <w:p w:rsidR="00704F30" w:rsidRPr="00CF7F46" w:rsidRDefault="00704F30" w:rsidP="00A54016">
            <w:pPr>
              <w:rPr>
                <w:rFonts w:eastAsia="Calibri"/>
                <w:sz w:val="24"/>
                <w:szCs w:val="24"/>
              </w:rPr>
            </w:pPr>
            <w:r w:rsidRPr="00CF7F46">
              <w:rPr>
                <w:rFonts w:eastAsia="Calibri"/>
                <w:sz w:val="24"/>
                <w:szCs w:val="24"/>
              </w:rPr>
              <w:t>Компетентное и грамотное реш</w:t>
            </w:r>
            <w:r w:rsidRPr="00CF7F46">
              <w:rPr>
                <w:rFonts w:eastAsia="Calibri"/>
                <w:sz w:val="24"/>
                <w:szCs w:val="24"/>
              </w:rPr>
              <w:t>е</w:t>
            </w:r>
            <w:r w:rsidRPr="00CF7F46">
              <w:rPr>
                <w:rFonts w:eastAsia="Calibri"/>
                <w:sz w:val="24"/>
                <w:szCs w:val="24"/>
              </w:rPr>
              <w:t>ние проблем, возникающих у инвалидов, связа</w:t>
            </w:r>
            <w:r w:rsidRPr="00CF7F46">
              <w:rPr>
                <w:rFonts w:eastAsia="Calibri"/>
                <w:sz w:val="24"/>
                <w:szCs w:val="24"/>
              </w:rPr>
              <w:t>н</w:t>
            </w:r>
            <w:r w:rsidRPr="00CF7F46">
              <w:rPr>
                <w:rFonts w:eastAsia="Calibri"/>
                <w:sz w:val="24"/>
                <w:szCs w:val="24"/>
              </w:rPr>
              <w:t>ных при их жизнедеятел</w:t>
            </w:r>
            <w:r w:rsidRPr="00CF7F46">
              <w:rPr>
                <w:rFonts w:eastAsia="Calibri"/>
                <w:sz w:val="24"/>
                <w:szCs w:val="24"/>
              </w:rPr>
              <w:t>ь</w:t>
            </w:r>
            <w:r w:rsidRPr="00CF7F46">
              <w:rPr>
                <w:rFonts w:eastAsia="Calibri"/>
                <w:sz w:val="24"/>
                <w:szCs w:val="24"/>
              </w:rPr>
              <w:t>ности.</w:t>
            </w:r>
          </w:p>
        </w:tc>
      </w:tr>
    </w:tbl>
    <w:p w:rsidR="00704F30" w:rsidRPr="00CF7F46" w:rsidRDefault="00704F30" w:rsidP="00704F30">
      <w:pPr>
        <w:rPr>
          <w:sz w:val="24"/>
          <w:szCs w:val="24"/>
        </w:rPr>
      </w:pPr>
    </w:p>
    <w:p w:rsidR="00704F30" w:rsidRPr="00CF7F46" w:rsidRDefault="00704F30" w:rsidP="00704F30">
      <w:pPr>
        <w:pStyle w:val="a7"/>
        <w:tabs>
          <w:tab w:val="left" w:pos="708"/>
        </w:tabs>
      </w:pPr>
    </w:p>
    <w:p w:rsidR="00704F30" w:rsidRPr="00CF7F46" w:rsidRDefault="00704F30" w:rsidP="00704F30">
      <w:pPr>
        <w:pStyle w:val="a7"/>
        <w:tabs>
          <w:tab w:val="left" w:pos="708"/>
        </w:tabs>
      </w:pPr>
      <w:r>
        <w:t xml:space="preserve">                                </w:t>
      </w:r>
      <w:r w:rsidRPr="00CF7F46">
        <w:t xml:space="preserve">Специалист </w:t>
      </w:r>
      <w:r>
        <w:t xml:space="preserve">            </w:t>
      </w:r>
      <w:r w:rsidRPr="00CF7F46">
        <w:t xml:space="preserve">                                              Т.В. Толстолуцкая                    </w:t>
      </w:r>
    </w:p>
    <w:p w:rsidR="00704F30" w:rsidRPr="00CF7F46" w:rsidRDefault="00704F30" w:rsidP="00704F30">
      <w:pPr>
        <w:pStyle w:val="a7"/>
        <w:tabs>
          <w:tab w:val="left" w:pos="708"/>
        </w:tabs>
      </w:pPr>
      <w:r>
        <w:t xml:space="preserve"> </w:t>
      </w:r>
    </w:p>
    <w:p w:rsidR="00704F30" w:rsidRPr="00CF7F46" w:rsidRDefault="00704F30" w:rsidP="00704F30">
      <w:pPr>
        <w:pStyle w:val="a7"/>
        <w:tabs>
          <w:tab w:val="left" w:pos="708"/>
        </w:tabs>
      </w:pPr>
    </w:p>
    <w:p w:rsidR="00704F30" w:rsidRPr="00CF7F46" w:rsidRDefault="00704F30" w:rsidP="00704F30">
      <w:pPr>
        <w:pStyle w:val="a7"/>
        <w:tabs>
          <w:tab w:val="left" w:pos="708"/>
        </w:tabs>
      </w:pPr>
    </w:p>
    <w:p w:rsidR="00704F30" w:rsidRPr="00CF7F46" w:rsidRDefault="00704F30" w:rsidP="00704F30">
      <w:pPr>
        <w:pStyle w:val="a7"/>
        <w:tabs>
          <w:tab w:val="left" w:pos="708"/>
        </w:tabs>
      </w:pPr>
    </w:p>
    <w:p w:rsidR="00704F30" w:rsidRPr="00CF7F46" w:rsidRDefault="00704F30" w:rsidP="00704F30">
      <w:pPr>
        <w:widowControl/>
        <w:autoSpaceDE/>
        <w:autoSpaceDN/>
        <w:adjustRightInd/>
        <w:jc w:val="both"/>
        <w:rPr>
          <w:rFonts w:eastAsia="Calibri"/>
          <w:sz w:val="24"/>
          <w:szCs w:val="24"/>
          <w:lang w:eastAsia="en-US"/>
        </w:rPr>
      </w:pPr>
    </w:p>
    <w:p w:rsidR="005F28BE" w:rsidRDefault="005F28BE"/>
    <w:sectPr w:rsidR="005F28BE" w:rsidSect="00CF7F46">
      <w:pgSz w:w="11907" w:h="16839" w:code="9"/>
      <w:pgMar w:top="454" w:right="510" w:bottom="45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1FCB" w:rsidRDefault="002A1FCB" w:rsidP="00704F30">
      <w:r>
        <w:separator/>
      </w:r>
    </w:p>
  </w:endnote>
  <w:endnote w:type="continuationSeparator" w:id="0">
    <w:p w:rsidR="002A1FCB" w:rsidRDefault="002A1FCB" w:rsidP="00704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1FCB" w:rsidRDefault="002A1FCB" w:rsidP="00704F30">
      <w:r>
        <w:separator/>
      </w:r>
    </w:p>
  </w:footnote>
  <w:footnote w:type="continuationSeparator" w:id="0">
    <w:p w:rsidR="002A1FCB" w:rsidRDefault="002A1FCB" w:rsidP="00704F30">
      <w:r>
        <w:continuationSeparator/>
      </w:r>
    </w:p>
  </w:footnote>
  <w:footnote w:id="1">
    <w:p w:rsidR="00704F30" w:rsidRDefault="00704F30" w:rsidP="00704F30">
      <w:pPr>
        <w:pStyle w:val="a9"/>
        <w:jc w:val="both"/>
      </w:pPr>
      <w:r>
        <w:rPr>
          <w:rStyle w:val="ab"/>
        </w:rPr>
        <w:footnoteRef/>
      </w:r>
      <w:r>
        <w:t xml:space="preserve"> Показатели доступности дифференцируются в зависимости от стойких расстройств функций организма (зрения, слуха, опорно-двигательного аппарата и др.).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1344D66"/>
    <w:lvl w:ilvl="0">
      <w:numFmt w:val="bullet"/>
      <w:lvlText w:val="*"/>
      <w:lvlJc w:val="left"/>
    </w:lvl>
  </w:abstractNum>
  <w:abstractNum w:abstractNumId="1">
    <w:nsid w:val="068C6ADE"/>
    <w:multiLevelType w:val="singleLevel"/>
    <w:tmpl w:val="0C520B8A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2">
    <w:nsid w:val="09C45709"/>
    <w:multiLevelType w:val="hybridMultilevel"/>
    <w:tmpl w:val="9AD2EA58"/>
    <w:lvl w:ilvl="0" w:tplc="81344D66">
      <w:start w:val="65535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D791CE8"/>
    <w:multiLevelType w:val="singleLevel"/>
    <w:tmpl w:val="5CDE25D4"/>
    <w:lvl w:ilvl="0">
      <w:start w:val="1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4">
    <w:nsid w:val="129346DC"/>
    <w:multiLevelType w:val="hybridMultilevel"/>
    <w:tmpl w:val="6DD892AC"/>
    <w:lvl w:ilvl="0" w:tplc="81344D66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EC6835"/>
    <w:multiLevelType w:val="hybridMultilevel"/>
    <w:tmpl w:val="46DE36C4"/>
    <w:lvl w:ilvl="0" w:tplc="81344D66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1C5046"/>
    <w:multiLevelType w:val="hybridMultilevel"/>
    <w:tmpl w:val="30F45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03507A"/>
    <w:multiLevelType w:val="hybridMultilevel"/>
    <w:tmpl w:val="2BF00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31339B"/>
    <w:multiLevelType w:val="hybridMultilevel"/>
    <w:tmpl w:val="19BEF4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3725BDA"/>
    <w:multiLevelType w:val="hybridMultilevel"/>
    <w:tmpl w:val="EF7AD11E"/>
    <w:lvl w:ilvl="0" w:tplc="FFFFFFFF">
      <w:start w:val="1"/>
      <w:numFmt w:val="bullet"/>
      <w:lvlText w:val="-"/>
      <w:lvlJc w:val="left"/>
      <w:pPr>
        <w:ind w:left="1429" w:hanging="360"/>
      </w:p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72C64BC"/>
    <w:multiLevelType w:val="hybridMultilevel"/>
    <w:tmpl w:val="759C7E32"/>
    <w:lvl w:ilvl="0" w:tplc="013827E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8A1344D"/>
    <w:multiLevelType w:val="hybridMultilevel"/>
    <w:tmpl w:val="3DD220A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1D24F3F"/>
    <w:multiLevelType w:val="hybridMultilevel"/>
    <w:tmpl w:val="3654C37E"/>
    <w:lvl w:ilvl="0" w:tplc="81344D66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457900"/>
    <w:multiLevelType w:val="hybridMultilevel"/>
    <w:tmpl w:val="3CA4BC5A"/>
    <w:lvl w:ilvl="0" w:tplc="81344D66">
      <w:start w:val="65535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C941F8C"/>
    <w:multiLevelType w:val="hybridMultilevel"/>
    <w:tmpl w:val="C9B229D4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3B51424"/>
    <w:multiLevelType w:val="hybridMultilevel"/>
    <w:tmpl w:val="A48AAC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8B615F6"/>
    <w:multiLevelType w:val="hybridMultilevel"/>
    <w:tmpl w:val="8708B1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9EC0D84"/>
    <w:multiLevelType w:val="hybridMultilevel"/>
    <w:tmpl w:val="85AEDD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5A26305C"/>
    <w:multiLevelType w:val="hybridMultilevel"/>
    <w:tmpl w:val="0DDABB3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3BC6FB1"/>
    <w:multiLevelType w:val="hybridMultilevel"/>
    <w:tmpl w:val="7008701A"/>
    <w:lvl w:ilvl="0" w:tplc="1CECCE00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657F7B9C"/>
    <w:multiLevelType w:val="hybridMultilevel"/>
    <w:tmpl w:val="C518A186"/>
    <w:lvl w:ilvl="0" w:tplc="81344D66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5A582E"/>
    <w:multiLevelType w:val="hybridMultilevel"/>
    <w:tmpl w:val="955ECDC2"/>
    <w:lvl w:ilvl="0" w:tplc="81344D66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55E5F26"/>
    <w:multiLevelType w:val="multilevel"/>
    <w:tmpl w:val="E03014F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78E65FD6"/>
    <w:multiLevelType w:val="hybridMultilevel"/>
    <w:tmpl w:val="CB6225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E7936A3"/>
    <w:multiLevelType w:val="hybridMultilevel"/>
    <w:tmpl w:val="8ED62B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351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2"/>
  </w:num>
  <w:num w:numId="7">
    <w:abstractNumId w:val="17"/>
  </w:num>
  <w:num w:numId="8">
    <w:abstractNumId w:val="23"/>
  </w:num>
  <w:num w:numId="9">
    <w:abstractNumId w:val="7"/>
  </w:num>
  <w:num w:numId="10">
    <w:abstractNumId w:val="18"/>
  </w:num>
  <w:num w:numId="11">
    <w:abstractNumId w:val="10"/>
  </w:num>
  <w:num w:numId="12">
    <w:abstractNumId w:val="8"/>
  </w:num>
  <w:num w:numId="13">
    <w:abstractNumId w:val="24"/>
  </w:num>
  <w:num w:numId="14">
    <w:abstractNumId w:val="15"/>
  </w:num>
  <w:num w:numId="15">
    <w:abstractNumId w:val="16"/>
  </w:num>
  <w:num w:numId="16">
    <w:abstractNumId w:val="14"/>
  </w:num>
  <w:num w:numId="17">
    <w:abstractNumId w:val="9"/>
  </w:num>
  <w:num w:numId="18">
    <w:abstractNumId w:val="6"/>
  </w:num>
  <w:num w:numId="19">
    <w:abstractNumId w:val="12"/>
  </w:num>
  <w:num w:numId="20">
    <w:abstractNumId w:val="2"/>
  </w:num>
  <w:num w:numId="21">
    <w:abstractNumId w:val="20"/>
  </w:num>
  <w:num w:numId="22">
    <w:abstractNumId w:val="11"/>
  </w:num>
  <w:num w:numId="23">
    <w:abstractNumId w:val="19"/>
  </w:num>
  <w:num w:numId="24">
    <w:abstractNumId w:val="5"/>
  </w:num>
  <w:num w:numId="25">
    <w:abstractNumId w:val="13"/>
  </w:num>
  <w:num w:numId="26">
    <w:abstractNumId w:val="21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F30"/>
    <w:rsid w:val="001F2868"/>
    <w:rsid w:val="002A1FCB"/>
    <w:rsid w:val="002E1773"/>
    <w:rsid w:val="00382451"/>
    <w:rsid w:val="00393770"/>
    <w:rsid w:val="004504E6"/>
    <w:rsid w:val="00545774"/>
    <w:rsid w:val="005543E5"/>
    <w:rsid w:val="005F28BE"/>
    <w:rsid w:val="00704F30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F30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table" w:styleId="a3">
    <w:name w:val="Table Grid"/>
    <w:basedOn w:val="a1"/>
    <w:rsid w:val="00704F30"/>
    <w:pPr>
      <w:widowControl w:val="0"/>
      <w:autoSpaceDE w:val="0"/>
      <w:autoSpaceDN w:val="0"/>
      <w:adjustRightInd w:val="0"/>
    </w:pPr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99"/>
    <w:qFormat/>
    <w:rsid w:val="00704F30"/>
    <w:pPr>
      <w:widowControl w:val="0"/>
      <w:autoSpaceDE w:val="0"/>
      <w:autoSpaceDN w:val="0"/>
      <w:adjustRightInd w:val="0"/>
    </w:pPr>
    <w:rPr>
      <w:lang w:eastAsia="ru-RU"/>
    </w:rPr>
  </w:style>
  <w:style w:type="paragraph" w:styleId="a5">
    <w:name w:val="Balloon Text"/>
    <w:basedOn w:val="a"/>
    <w:link w:val="a6"/>
    <w:rsid w:val="00704F30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basedOn w:val="a0"/>
    <w:link w:val="a5"/>
    <w:rsid w:val="00704F30"/>
    <w:rPr>
      <w:rFonts w:ascii="Tahoma" w:hAnsi="Tahoma"/>
      <w:sz w:val="16"/>
      <w:szCs w:val="16"/>
      <w:lang w:val="x-none" w:eastAsia="x-none"/>
    </w:rPr>
  </w:style>
  <w:style w:type="paragraph" w:styleId="a7">
    <w:name w:val="header"/>
    <w:basedOn w:val="a"/>
    <w:link w:val="a8"/>
    <w:unhideWhenUsed/>
    <w:rsid w:val="00704F30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rsid w:val="00704F30"/>
    <w:rPr>
      <w:sz w:val="24"/>
      <w:szCs w:val="24"/>
      <w:lang w:eastAsia="ru-RU"/>
    </w:rPr>
  </w:style>
  <w:style w:type="paragraph" w:styleId="a9">
    <w:name w:val="footnote text"/>
    <w:basedOn w:val="a"/>
    <w:link w:val="aa"/>
    <w:uiPriority w:val="99"/>
    <w:unhideWhenUsed/>
    <w:rsid w:val="00704F30"/>
    <w:pPr>
      <w:widowControl/>
      <w:autoSpaceDE/>
      <w:autoSpaceDN/>
      <w:adjustRightInd/>
    </w:pPr>
    <w:rPr>
      <w:lang w:eastAsia="en-US"/>
    </w:rPr>
  </w:style>
  <w:style w:type="character" w:customStyle="1" w:styleId="aa">
    <w:name w:val="Текст сноски Знак"/>
    <w:basedOn w:val="a0"/>
    <w:link w:val="a9"/>
    <w:uiPriority w:val="99"/>
    <w:rsid w:val="00704F30"/>
  </w:style>
  <w:style w:type="character" w:styleId="ab">
    <w:name w:val="footnote reference"/>
    <w:uiPriority w:val="99"/>
    <w:unhideWhenUsed/>
    <w:rsid w:val="00704F30"/>
    <w:rPr>
      <w:vertAlign w:val="superscript"/>
    </w:rPr>
  </w:style>
  <w:style w:type="paragraph" w:customStyle="1" w:styleId="western">
    <w:name w:val="western"/>
    <w:basedOn w:val="a"/>
    <w:uiPriority w:val="99"/>
    <w:rsid w:val="00704F3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13">
    <w:name w:val="Основной текст (13)_"/>
    <w:link w:val="130"/>
    <w:uiPriority w:val="99"/>
    <w:locked/>
    <w:rsid w:val="00704F30"/>
    <w:rPr>
      <w:sz w:val="25"/>
    </w:rPr>
  </w:style>
  <w:style w:type="paragraph" w:customStyle="1" w:styleId="130">
    <w:name w:val="Основной текст (13)"/>
    <w:basedOn w:val="a"/>
    <w:link w:val="13"/>
    <w:uiPriority w:val="99"/>
    <w:rsid w:val="00704F30"/>
    <w:pPr>
      <w:widowControl/>
      <w:autoSpaceDE/>
      <w:autoSpaceDN/>
      <w:adjustRightInd/>
      <w:spacing w:line="295" w:lineRule="exact"/>
    </w:pPr>
    <w:rPr>
      <w:sz w:val="25"/>
      <w:lang w:eastAsia="en-US"/>
    </w:rPr>
  </w:style>
  <w:style w:type="character" w:customStyle="1" w:styleId="c1">
    <w:name w:val="c1"/>
    <w:uiPriority w:val="99"/>
    <w:rsid w:val="00704F30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F30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table" w:styleId="a3">
    <w:name w:val="Table Grid"/>
    <w:basedOn w:val="a1"/>
    <w:rsid w:val="00704F30"/>
    <w:pPr>
      <w:widowControl w:val="0"/>
      <w:autoSpaceDE w:val="0"/>
      <w:autoSpaceDN w:val="0"/>
      <w:adjustRightInd w:val="0"/>
    </w:pPr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99"/>
    <w:qFormat/>
    <w:rsid w:val="00704F30"/>
    <w:pPr>
      <w:widowControl w:val="0"/>
      <w:autoSpaceDE w:val="0"/>
      <w:autoSpaceDN w:val="0"/>
      <w:adjustRightInd w:val="0"/>
    </w:pPr>
    <w:rPr>
      <w:lang w:eastAsia="ru-RU"/>
    </w:rPr>
  </w:style>
  <w:style w:type="paragraph" w:styleId="a5">
    <w:name w:val="Balloon Text"/>
    <w:basedOn w:val="a"/>
    <w:link w:val="a6"/>
    <w:rsid w:val="00704F30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basedOn w:val="a0"/>
    <w:link w:val="a5"/>
    <w:rsid w:val="00704F30"/>
    <w:rPr>
      <w:rFonts w:ascii="Tahoma" w:hAnsi="Tahoma"/>
      <w:sz w:val="16"/>
      <w:szCs w:val="16"/>
      <w:lang w:val="x-none" w:eastAsia="x-none"/>
    </w:rPr>
  </w:style>
  <w:style w:type="paragraph" w:styleId="a7">
    <w:name w:val="header"/>
    <w:basedOn w:val="a"/>
    <w:link w:val="a8"/>
    <w:unhideWhenUsed/>
    <w:rsid w:val="00704F30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rsid w:val="00704F30"/>
    <w:rPr>
      <w:sz w:val="24"/>
      <w:szCs w:val="24"/>
      <w:lang w:eastAsia="ru-RU"/>
    </w:rPr>
  </w:style>
  <w:style w:type="paragraph" w:styleId="a9">
    <w:name w:val="footnote text"/>
    <w:basedOn w:val="a"/>
    <w:link w:val="aa"/>
    <w:uiPriority w:val="99"/>
    <w:unhideWhenUsed/>
    <w:rsid w:val="00704F30"/>
    <w:pPr>
      <w:widowControl/>
      <w:autoSpaceDE/>
      <w:autoSpaceDN/>
      <w:adjustRightInd/>
    </w:pPr>
    <w:rPr>
      <w:lang w:eastAsia="en-US"/>
    </w:rPr>
  </w:style>
  <w:style w:type="character" w:customStyle="1" w:styleId="aa">
    <w:name w:val="Текст сноски Знак"/>
    <w:basedOn w:val="a0"/>
    <w:link w:val="a9"/>
    <w:uiPriority w:val="99"/>
    <w:rsid w:val="00704F30"/>
  </w:style>
  <w:style w:type="character" w:styleId="ab">
    <w:name w:val="footnote reference"/>
    <w:uiPriority w:val="99"/>
    <w:unhideWhenUsed/>
    <w:rsid w:val="00704F30"/>
    <w:rPr>
      <w:vertAlign w:val="superscript"/>
    </w:rPr>
  </w:style>
  <w:style w:type="paragraph" w:customStyle="1" w:styleId="western">
    <w:name w:val="western"/>
    <w:basedOn w:val="a"/>
    <w:uiPriority w:val="99"/>
    <w:rsid w:val="00704F3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13">
    <w:name w:val="Основной текст (13)_"/>
    <w:link w:val="130"/>
    <w:uiPriority w:val="99"/>
    <w:locked/>
    <w:rsid w:val="00704F30"/>
    <w:rPr>
      <w:sz w:val="25"/>
    </w:rPr>
  </w:style>
  <w:style w:type="paragraph" w:customStyle="1" w:styleId="130">
    <w:name w:val="Основной текст (13)"/>
    <w:basedOn w:val="a"/>
    <w:link w:val="13"/>
    <w:uiPriority w:val="99"/>
    <w:rsid w:val="00704F30"/>
    <w:pPr>
      <w:widowControl/>
      <w:autoSpaceDE/>
      <w:autoSpaceDN/>
      <w:adjustRightInd/>
      <w:spacing w:line="295" w:lineRule="exact"/>
    </w:pPr>
    <w:rPr>
      <w:sz w:val="25"/>
      <w:lang w:eastAsia="en-US"/>
    </w:rPr>
  </w:style>
  <w:style w:type="character" w:customStyle="1" w:styleId="c1">
    <w:name w:val="c1"/>
    <w:uiPriority w:val="99"/>
    <w:rsid w:val="00704F3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4142</Words>
  <Characters>23614</Characters>
  <Application>Microsoft Office Word</Application>
  <DocSecurity>0</DocSecurity>
  <Lines>196</Lines>
  <Paragraphs>55</Paragraphs>
  <ScaleCrop>false</ScaleCrop>
  <Company>SPecialiST RePack</Company>
  <LinksUpToDate>false</LinksUpToDate>
  <CharactersWithSpaces>27701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2015-11-06T08:39:00Z</dcterms:created>
  <dcterms:modified xsi:type="dcterms:W3CDTF">2015-11-06T08:42:00Z</dcterms:modified>
</cp:coreProperties>
</file>