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30D" w:rsidRPr="00CC530D" w:rsidRDefault="00CC530D" w:rsidP="00CC530D">
      <w:pPr>
        <w:pStyle w:val="a3"/>
        <w:jc w:val="right"/>
        <w:rPr>
          <w:rFonts w:ascii="Times New Roman" w:hAnsi="Times New Roman"/>
          <w:b/>
          <w:bCs/>
        </w:rPr>
      </w:pPr>
      <w:r w:rsidRPr="00CC530D">
        <w:rPr>
          <w:rFonts w:ascii="Times New Roman" w:hAnsi="Times New Roman"/>
          <w:b/>
          <w:bCs/>
        </w:rPr>
        <w:t>Проект</w:t>
      </w:r>
    </w:p>
    <w:p w:rsidR="00CC530D" w:rsidRDefault="00CC530D" w:rsidP="00CC530D">
      <w:pPr>
        <w:pStyle w:val="a3"/>
        <w:jc w:val="center"/>
        <w:rPr>
          <w:rFonts w:ascii="Times New Roman" w:hAnsi="Times New Roman"/>
          <w:b/>
          <w:bCs/>
          <w:sz w:val="24"/>
        </w:rPr>
      </w:pPr>
      <w:r>
        <w:rPr>
          <w:rFonts w:ascii="Times New Roman" w:hAnsi="Times New Roman"/>
          <w:noProof/>
          <w:sz w:val="24"/>
        </w:rPr>
        <w:drawing>
          <wp:inline distT="0" distB="0" distL="0" distR="0">
            <wp:extent cx="457200" cy="682189"/>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lum bright="-18000" contrast="30000"/>
                      <a:extLst>
                        <a:ext uri="{28A0092B-C50C-407E-A947-70E740481C1C}">
                          <a14:useLocalDpi xmlns:a14="http://schemas.microsoft.com/office/drawing/2010/main" val="0"/>
                        </a:ext>
                      </a:extLst>
                    </a:blip>
                    <a:srcRect l="20367" t="-354" r="19632" b="529"/>
                    <a:stretch>
                      <a:fillRect/>
                    </a:stretch>
                  </pic:blipFill>
                  <pic:spPr bwMode="auto">
                    <a:xfrm>
                      <a:off x="0" y="0"/>
                      <a:ext cx="457200" cy="682189"/>
                    </a:xfrm>
                    <a:prstGeom prst="rect">
                      <a:avLst/>
                    </a:prstGeom>
                    <a:solidFill>
                      <a:srgbClr val="FFFFFF">
                        <a:alpha val="0"/>
                      </a:srgbClr>
                    </a:solidFill>
                    <a:ln w="6350" cmpd="sng">
                      <a:noFill/>
                      <a:miter lim="800000"/>
                      <a:headEnd/>
                      <a:tailEnd/>
                    </a:ln>
                    <a:effectLst/>
                  </pic:spPr>
                </pic:pic>
              </a:graphicData>
            </a:graphic>
          </wp:inline>
        </w:drawing>
      </w:r>
    </w:p>
    <w:p w:rsidR="00CC530D" w:rsidRPr="006A56C4" w:rsidRDefault="00CC530D" w:rsidP="00CC530D">
      <w:pPr>
        <w:pStyle w:val="a3"/>
        <w:spacing w:before="0" w:after="0"/>
        <w:jc w:val="center"/>
        <w:rPr>
          <w:rFonts w:ascii="Times New Roman" w:hAnsi="Times New Roman"/>
          <w:b/>
          <w:bCs/>
        </w:rPr>
      </w:pPr>
      <w:r w:rsidRPr="006A56C4">
        <w:rPr>
          <w:rFonts w:ascii="Times New Roman" w:hAnsi="Times New Roman"/>
          <w:b/>
          <w:bCs/>
        </w:rPr>
        <w:t>Российская Федерация</w:t>
      </w:r>
    </w:p>
    <w:p w:rsidR="00CC530D" w:rsidRPr="006A56C4" w:rsidRDefault="00CC530D" w:rsidP="00CC530D">
      <w:pPr>
        <w:pStyle w:val="a5"/>
        <w:jc w:val="center"/>
        <w:rPr>
          <w:rFonts w:ascii="Times New Roman" w:hAnsi="Times New Roman"/>
          <w:szCs w:val="28"/>
        </w:rPr>
      </w:pPr>
      <w:r w:rsidRPr="006A56C4">
        <w:rPr>
          <w:rFonts w:ascii="Times New Roman" w:hAnsi="Times New Roman"/>
          <w:szCs w:val="28"/>
        </w:rPr>
        <w:t>Ростовская область</w:t>
      </w:r>
    </w:p>
    <w:p w:rsidR="00CC530D" w:rsidRPr="006A56C4" w:rsidRDefault="00CC530D" w:rsidP="00CC530D">
      <w:pPr>
        <w:pStyle w:val="1"/>
        <w:numPr>
          <w:ilvl w:val="0"/>
          <w:numId w:val="0"/>
        </w:numPr>
        <w:jc w:val="center"/>
        <w:rPr>
          <w:rFonts w:ascii="Times New Roman" w:hAnsi="Times New Roman"/>
          <w:szCs w:val="28"/>
        </w:rPr>
      </w:pPr>
      <w:r w:rsidRPr="006A56C4">
        <w:rPr>
          <w:rFonts w:ascii="Times New Roman" w:hAnsi="Times New Roman"/>
          <w:szCs w:val="28"/>
        </w:rPr>
        <w:t>Октябрьский район</w:t>
      </w:r>
    </w:p>
    <w:p w:rsidR="00CC530D" w:rsidRPr="006A56C4" w:rsidRDefault="00CC530D" w:rsidP="00CC530D">
      <w:pPr>
        <w:jc w:val="center"/>
        <w:rPr>
          <w:rFonts w:ascii="Times New Roman" w:hAnsi="Times New Roman"/>
          <w:b/>
          <w:bCs/>
          <w:sz w:val="28"/>
          <w:szCs w:val="28"/>
        </w:rPr>
      </w:pPr>
      <w:r w:rsidRPr="006A56C4">
        <w:rPr>
          <w:rFonts w:ascii="Times New Roman" w:hAnsi="Times New Roman"/>
          <w:b/>
          <w:bCs/>
          <w:sz w:val="28"/>
          <w:szCs w:val="28"/>
        </w:rPr>
        <w:t>Муниципальное образование «Коммунарское сельское поселение»</w:t>
      </w:r>
    </w:p>
    <w:p w:rsidR="00CC530D" w:rsidRPr="006A56C4" w:rsidRDefault="00CC530D" w:rsidP="00CC530D">
      <w:pPr>
        <w:jc w:val="center"/>
        <w:rPr>
          <w:rFonts w:ascii="Times New Roman" w:hAnsi="Times New Roman"/>
          <w:b/>
          <w:bCs/>
          <w:sz w:val="28"/>
          <w:szCs w:val="28"/>
        </w:rPr>
      </w:pPr>
      <w:r w:rsidRPr="006A56C4">
        <w:rPr>
          <w:rFonts w:ascii="Times New Roman" w:hAnsi="Times New Roman"/>
          <w:b/>
          <w:bCs/>
          <w:sz w:val="28"/>
          <w:szCs w:val="28"/>
        </w:rPr>
        <w:t>Администрация Коммунарского сельского поселения</w:t>
      </w:r>
    </w:p>
    <w:p w:rsidR="00CC530D" w:rsidRPr="006A56C4" w:rsidRDefault="00CC530D" w:rsidP="00CC530D">
      <w:pPr>
        <w:jc w:val="center"/>
        <w:rPr>
          <w:rFonts w:ascii="Times New Roman" w:hAnsi="Times New Roman"/>
          <w:b/>
          <w:bCs/>
          <w:sz w:val="28"/>
          <w:szCs w:val="28"/>
        </w:rPr>
      </w:pPr>
    </w:p>
    <w:p w:rsidR="00CC530D" w:rsidRPr="00AD6A23" w:rsidRDefault="00CC530D" w:rsidP="00CC530D">
      <w:pPr>
        <w:pStyle w:val="2"/>
        <w:rPr>
          <w:rFonts w:ascii="Times New Roman" w:hAnsi="Times New Roman"/>
          <w:sz w:val="28"/>
          <w:szCs w:val="28"/>
        </w:rPr>
      </w:pPr>
      <w:r w:rsidRPr="00AD6A23">
        <w:rPr>
          <w:rFonts w:ascii="Times New Roman" w:hAnsi="Times New Roman"/>
          <w:sz w:val="28"/>
          <w:szCs w:val="28"/>
        </w:rPr>
        <w:t>ПОСТАНОВЛЕНИЕ</w:t>
      </w:r>
    </w:p>
    <w:p w:rsidR="00CC530D" w:rsidRPr="003430DA" w:rsidRDefault="00CC530D" w:rsidP="00CC530D">
      <w:pPr>
        <w:jc w:val="center"/>
        <w:rPr>
          <w:rFonts w:ascii="Times New Roman" w:hAnsi="Times New Roman"/>
          <w:bCs/>
          <w:sz w:val="28"/>
          <w:szCs w:val="28"/>
        </w:rPr>
      </w:pPr>
    </w:p>
    <w:p w:rsidR="00CC530D" w:rsidRPr="003430DA" w:rsidRDefault="00CC530D" w:rsidP="00CC530D">
      <w:pPr>
        <w:rPr>
          <w:rFonts w:ascii="Times New Roman" w:hAnsi="Times New Roman"/>
          <w:bCs/>
          <w:sz w:val="28"/>
          <w:szCs w:val="28"/>
        </w:rPr>
      </w:pPr>
      <w:r>
        <w:rPr>
          <w:rFonts w:ascii="Times New Roman" w:hAnsi="Times New Roman"/>
          <w:bCs/>
          <w:sz w:val="28"/>
          <w:szCs w:val="28"/>
        </w:rPr>
        <w:t>________</w:t>
      </w:r>
      <w:r>
        <w:rPr>
          <w:rFonts w:ascii="Times New Roman" w:hAnsi="Times New Roman"/>
          <w:bCs/>
          <w:sz w:val="28"/>
          <w:szCs w:val="28"/>
        </w:rPr>
        <w:t xml:space="preserve">г.                    </w:t>
      </w:r>
      <w:r w:rsidRPr="003430DA">
        <w:rPr>
          <w:rFonts w:ascii="Times New Roman" w:hAnsi="Times New Roman"/>
          <w:bCs/>
          <w:sz w:val="28"/>
          <w:szCs w:val="28"/>
        </w:rPr>
        <w:t xml:space="preserve">                             № </w:t>
      </w:r>
      <w:r>
        <w:rPr>
          <w:rFonts w:ascii="Times New Roman" w:hAnsi="Times New Roman"/>
          <w:bCs/>
          <w:sz w:val="28"/>
          <w:szCs w:val="28"/>
        </w:rPr>
        <w:t>____</w:t>
      </w:r>
      <w:r w:rsidRPr="003430DA">
        <w:rPr>
          <w:rFonts w:ascii="Times New Roman" w:hAnsi="Times New Roman"/>
          <w:bCs/>
          <w:sz w:val="28"/>
          <w:szCs w:val="28"/>
        </w:rPr>
        <w:t xml:space="preserve">        </w:t>
      </w:r>
      <w:r>
        <w:rPr>
          <w:rFonts w:ascii="Times New Roman" w:hAnsi="Times New Roman"/>
          <w:bCs/>
          <w:sz w:val="28"/>
          <w:szCs w:val="28"/>
        </w:rPr>
        <w:t xml:space="preserve">         </w:t>
      </w:r>
      <w:r w:rsidRPr="003430DA">
        <w:rPr>
          <w:rFonts w:ascii="Times New Roman" w:hAnsi="Times New Roman"/>
          <w:bCs/>
          <w:sz w:val="28"/>
          <w:szCs w:val="28"/>
        </w:rPr>
        <w:t xml:space="preserve">           п. Новосветловский</w:t>
      </w:r>
    </w:p>
    <w:p w:rsidR="00CC530D" w:rsidRDefault="00CC530D" w:rsidP="00CC530D">
      <w:pPr>
        <w:jc w:val="both"/>
        <w:rPr>
          <w:rFonts w:ascii="Times New Roman" w:hAnsi="Times New Roman"/>
          <w:bCs/>
          <w:sz w:val="24"/>
        </w:rPr>
      </w:pPr>
    </w:p>
    <w:p w:rsidR="00CC530D" w:rsidRPr="00137F4E" w:rsidRDefault="00CC530D" w:rsidP="00CC530D">
      <w:pPr>
        <w:jc w:val="both"/>
        <w:rPr>
          <w:rFonts w:ascii="Times New Roman" w:hAnsi="Times New Roman"/>
          <w:bCs/>
          <w:sz w:val="24"/>
        </w:rPr>
      </w:pPr>
      <w:r w:rsidRPr="00137F4E">
        <w:rPr>
          <w:rFonts w:ascii="Times New Roman" w:hAnsi="Times New Roman"/>
          <w:bCs/>
          <w:sz w:val="24"/>
        </w:rPr>
        <w:t xml:space="preserve">О внесении изменений </w:t>
      </w:r>
      <w:proofErr w:type="gramStart"/>
      <w:r w:rsidRPr="00137F4E">
        <w:rPr>
          <w:rFonts w:ascii="Times New Roman" w:hAnsi="Times New Roman"/>
          <w:bCs/>
          <w:sz w:val="24"/>
        </w:rPr>
        <w:t>в</w:t>
      </w:r>
      <w:proofErr w:type="gramEnd"/>
    </w:p>
    <w:p w:rsidR="00CC530D" w:rsidRPr="00137F4E" w:rsidRDefault="00CC530D" w:rsidP="00CC530D">
      <w:pPr>
        <w:jc w:val="both"/>
        <w:rPr>
          <w:rFonts w:ascii="Times New Roman" w:hAnsi="Times New Roman"/>
          <w:bCs/>
          <w:sz w:val="24"/>
        </w:rPr>
      </w:pPr>
      <w:r w:rsidRPr="00137F4E">
        <w:rPr>
          <w:rFonts w:ascii="Times New Roman" w:hAnsi="Times New Roman"/>
          <w:bCs/>
          <w:sz w:val="24"/>
        </w:rPr>
        <w:t xml:space="preserve">Постановление от </w:t>
      </w:r>
      <w:smartTag w:uri="urn:schemas-microsoft-com:office:smarttags" w:element="date">
        <w:smartTagPr>
          <w:attr w:name="Year" w:val="2013"/>
          <w:attr w:name="Day" w:val="30"/>
          <w:attr w:name="Month" w:val="09"/>
          <w:attr w:name="ls" w:val="trans"/>
        </w:smartTagPr>
        <w:r w:rsidRPr="00137F4E">
          <w:rPr>
            <w:rFonts w:ascii="Times New Roman" w:hAnsi="Times New Roman"/>
            <w:bCs/>
            <w:sz w:val="24"/>
          </w:rPr>
          <w:t>30.09.2013</w:t>
        </w:r>
      </w:smartTag>
      <w:r w:rsidRPr="00137F4E">
        <w:rPr>
          <w:rFonts w:ascii="Times New Roman" w:hAnsi="Times New Roman"/>
          <w:bCs/>
          <w:sz w:val="24"/>
        </w:rPr>
        <w:t>г. № 323</w:t>
      </w:r>
    </w:p>
    <w:p w:rsidR="00CC530D" w:rsidRPr="003430DA" w:rsidRDefault="00CC530D" w:rsidP="00CC530D">
      <w:pPr>
        <w:jc w:val="both"/>
        <w:rPr>
          <w:rFonts w:ascii="Times New Roman" w:hAnsi="Times New Roman"/>
          <w:sz w:val="24"/>
        </w:rPr>
      </w:pPr>
      <w:r>
        <w:rPr>
          <w:rFonts w:ascii="Times New Roman" w:hAnsi="Times New Roman"/>
          <w:sz w:val="24"/>
        </w:rPr>
        <w:t>«</w:t>
      </w:r>
      <w:r w:rsidRPr="003430DA">
        <w:rPr>
          <w:rFonts w:ascii="Times New Roman" w:hAnsi="Times New Roman"/>
          <w:sz w:val="24"/>
        </w:rPr>
        <w:t xml:space="preserve">Об утверждении </w:t>
      </w:r>
      <w:proofErr w:type="gramStart"/>
      <w:r w:rsidRPr="003430DA">
        <w:rPr>
          <w:rFonts w:ascii="Times New Roman" w:hAnsi="Times New Roman"/>
          <w:sz w:val="24"/>
        </w:rPr>
        <w:t>муниципальной</w:t>
      </w:r>
      <w:proofErr w:type="gramEnd"/>
      <w:r w:rsidRPr="003430DA">
        <w:rPr>
          <w:rFonts w:ascii="Times New Roman" w:hAnsi="Times New Roman"/>
          <w:sz w:val="24"/>
        </w:rPr>
        <w:t xml:space="preserve"> </w:t>
      </w:r>
    </w:p>
    <w:p w:rsidR="00CC530D" w:rsidRPr="003430DA" w:rsidRDefault="00CC530D" w:rsidP="00CC530D">
      <w:pPr>
        <w:jc w:val="both"/>
        <w:rPr>
          <w:rFonts w:ascii="Times New Roman" w:hAnsi="Times New Roman"/>
          <w:sz w:val="24"/>
        </w:rPr>
      </w:pPr>
      <w:r w:rsidRPr="003430DA">
        <w:rPr>
          <w:rFonts w:ascii="Times New Roman" w:hAnsi="Times New Roman"/>
          <w:sz w:val="24"/>
        </w:rPr>
        <w:t xml:space="preserve">программы «Развитие физической </w:t>
      </w:r>
    </w:p>
    <w:p w:rsidR="00CC530D" w:rsidRPr="003430DA" w:rsidRDefault="00CC530D" w:rsidP="00CC530D">
      <w:pPr>
        <w:jc w:val="both"/>
        <w:rPr>
          <w:rFonts w:ascii="Times New Roman" w:hAnsi="Times New Roman"/>
          <w:sz w:val="24"/>
        </w:rPr>
      </w:pPr>
      <w:r w:rsidRPr="003430DA">
        <w:rPr>
          <w:rFonts w:ascii="Times New Roman" w:hAnsi="Times New Roman"/>
          <w:sz w:val="24"/>
        </w:rPr>
        <w:t>культуры и спорта »</w:t>
      </w:r>
    </w:p>
    <w:p w:rsidR="00CC530D" w:rsidRPr="003430DA" w:rsidRDefault="00CC530D" w:rsidP="00CC530D">
      <w:pPr>
        <w:jc w:val="both"/>
        <w:rPr>
          <w:rFonts w:ascii="Times New Roman" w:hAnsi="Times New Roman"/>
          <w:sz w:val="24"/>
        </w:rPr>
      </w:pPr>
    </w:p>
    <w:p w:rsidR="00CC530D" w:rsidRPr="003430DA" w:rsidRDefault="00CC530D" w:rsidP="00CC530D">
      <w:pPr>
        <w:jc w:val="both"/>
        <w:rPr>
          <w:rFonts w:ascii="Times New Roman" w:hAnsi="Times New Roman"/>
          <w:sz w:val="24"/>
        </w:rPr>
      </w:pPr>
    </w:p>
    <w:p w:rsidR="00CC530D" w:rsidRPr="00027215" w:rsidRDefault="00CC530D" w:rsidP="00CC530D">
      <w:pPr>
        <w:ind w:firstLine="708"/>
        <w:jc w:val="both"/>
        <w:rPr>
          <w:rFonts w:ascii="Times New Roman" w:hAnsi="Times New Roman"/>
          <w:sz w:val="24"/>
        </w:rPr>
      </w:pPr>
      <w:proofErr w:type="gramStart"/>
      <w:r w:rsidRPr="003430DA">
        <w:rPr>
          <w:rFonts w:ascii="Times New Roman" w:hAnsi="Times New Roman"/>
          <w:sz w:val="24"/>
        </w:rPr>
        <w:t>В целях развития физической культуры и спорта на территории Коммунарского сельского поселения</w:t>
      </w:r>
      <w:r>
        <w:rPr>
          <w:rFonts w:ascii="Times New Roman" w:hAnsi="Times New Roman"/>
          <w:sz w:val="24"/>
        </w:rPr>
        <w:t>,</w:t>
      </w:r>
      <w:r w:rsidRPr="00027215">
        <w:rPr>
          <w:sz w:val="28"/>
          <w:szCs w:val="28"/>
        </w:rPr>
        <w:t xml:space="preserve"> </w:t>
      </w:r>
      <w:r w:rsidRPr="00027215">
        <w:rPr>
          <w:rFonts w:ascii="Times New Roman" w:hAnsi="Times New Roman"/>
          <w:sz w:val="24"/>
        </w:rPr>
        <w:t>в соответствии с постановлением Администрации Коммунарского сельского поселения от 04.09.2013 года № 283 « Об утверждении Перечня муниципальных программ Коммунарского сельского поселения Октябрьского района Ростовской области», постановлением Администрации Коммунарского сельского поселения от 04.09.2013 года № 284 «</w:t>
      </w:r>
      <w:r w:rsidRPr="00027215">
        <w:rPr>
          <w:rFonts w:ascii="Times New Roman" w:hAnsi="Times New Roman"/>
          <w:bCs/>
          <w:sz w:val="24"/>
        </w:rPr>
        <w:t xml:space="preserve">Об утверждении Порядка  разработки, реализации и оценки эффективности </w:t>
      </w:r>
      <w:r w:rsidRPr="00027215">
        <w:rPr>
          <w:rFonts w:ascii="Times New Roman" w:hAnsi="Times New Roman"/>
          <w:sz w:val="24"/>
        </w:rPr>
        <w:t>муниципальных программ Коммунарского сельского поселения», Уставом муниципального</w:t>
      </w:r>
      <w:proofErr w:type="gramEnd"/>
      <w:r w:rsidRPr="00027215">
        <w:rPr>
          <w:rFonts w:ascii="Times New Roman" w:hAnsi="Times New Roman"/>
          <w:sz w:val="24"/>
        </w:rPr>
        <w:t xml:space="preserve">  </w:t>
      </w:r>
      <w:r w:rsidRPr="00027215">
        <w:rPr>
          <w:rStyle w:val="a9"/>
          <w:rFonts w:ascii="Times New Roman" w:hAnsi="Times New Roman"/>
          <w:b w:val="0"/>
          <w:sz w:val="24"/>
        </w:rPr>
        <w:t>образования «Коммунарское сельское поселение»</w:t>
      </w:r>
    </w:p>
    <w:p w:rsidR="00CC530D" w:rsidRPr="00AD6A23" w:rsidRDefault="00CC530D" w:rsidP="00CC530D">
      <w:pPr>
        <w:jc w:val="both"/>
        <w:rPr>
          <w:rFonts w:ascii="Times New Roman" w:hAnsi="Times New Roman"/>
          <w:b/>
          <w:sz w:val="24"/>
        </w:rPr>
      </w:pPr>
    </w:p>
    <w:p w:rsidR="00CC530D" w:rsidRPr="003430DA" w:rsidRDefault="00CC530D" w:rsidP="00CC530D">
      <w:pPr>
        <w:jc w:val="center"/>
        <w:rPr>
          <w:rFonts w:ascii="Times New Roman" w:hAnsi="Times New Roman"/>
          <w:bCs/>
          <w:sz w:val="24"/>
        </w:rPr>
      </w:pPr>
      <w:r w:rsidRPr="00AD6A23">
        <w:rPr>
          <w:rFonts w:ascii="Times New Roman" w:hAnsi="Times New Roman"/>
          <w:b/>
          <w:bCs/>
          <w:sz w:val="24"/>
        </w:rPr>
        <w:t>ПОСТАНОВЛЯЮ</w:t>
      </w:r>
      <w:r w:rsidRPr="003430DA">
        <w:rPr>
          <w:rFonts w:ascii="Times New Roman" w:hAnsi="Times New Roman"/>
          <w:bCs/>
          <w:sz w:val="24"/>
        </w:rPr>
        <w:t>:</w:t>
      </w:r>
    </w:p>
    <w:p w:rsidR="00CC530D" w:rsidRPr="003430DA" w:rsidRDefault="00CC530D" w:rsidP="00CC530D">
      <w:pPr>
        <w:jc w:val="center"/>
        <w:rPr>
          <w:rFonts w:ascii="Times New Roman" w:hAnsi="Times New Roman"/>
          <w:bCs/>
          <w:sz w:val="24"/>
        </w:rPr>
      </w:pPr>
    </w:p>
    <w:p w:rsidR="00CC530D" w:rsidRPr="00F8744D" w:rsidRDefault="00CC530D" w:rsidP="00CC530D">
      <w:pPr>
        <w:pStyle w:val="a7"/>
        <w:numPr>
          <w:ilvl w:val="0"/>
          <w:numId w:val="2"/>
        </w:numPr>
        <w:jc w:val="both"/>
        <w:rPr>
          <w:rFonts w:ascii="Times New Roman" w:hAnsi="Times New Roman"/>
          <w:sz w:val="24"/>
        </w:rPr>
      </w:pPr>
      <w:r>
        <w:rPr>
          <w:rFonts w:ascii="Times New Roman" w:hAnsi="Times New Roman"/>
          <w:bCs/>
          <w:sz w:val="24"/>
        </w:rPr>
        <w:t>Внести изменения в</w:t>
      </w:r>
      <w:r w:rsidRPr="003430DA">
        <w:rPr>
          <w:rFonts w:ascii="Times New Roman" w:hAnsi="Times New Roman"/>
          <w:bCs/>
          <w:sz w:val="24"/>
        </w:rPr>
        <w:t xml:space="preserve"> муниципальную программу </w:t>
      </w:r>
      <w:r>
        <w:rPr>
          <w:rFonts w:ascii="Times New Roman" w:hAnsi="Times New Roman"/>
          <w:bCs/>
          <w:sz w:val="24"/>
        </w:rPr>
        <w:t xml:space="preserve">Коммунарского сельского поселения </w:t>
      </w:r>
      <w:r w:rsidRPr="003430DA">
        <w:rPr>
          <w:rFonts w:ascii="Times New Roman" w:hAnsi="Times New Roman"/>
          <w:bCs/>
          <w:sz w:val="24"/>
        </w:rPr>
        <w:t>«Развитие физической культуры и спорта»</w:t>
      </w:r>
      <w:r>
        <w:rPr>
          <w:rFonts w:ascii="Times New Roman" w:hAnsi="Times New Roman"/>
          <w:bCs/>
          <w:sz w:val="24"/>
        </w:rPr>
        <w:t xml:space="preserve"> и изложить в новой редакции согласно приложению 1 к настоящему постановлению</w:t>
      </w:r>
      <w:r w:rsidRPr="003430DA">
        <w:rPr>
          <w:rFonts w:ascii="Times New Roman" w:hAnsi="Times New Roman"/>
          <w:bCs/>
          <w:sz w:val="24"/>
        </w:rPr>
        <w:t>.</w:t>
      </w:r>
    </w:p>
    <w:p w:rsidR="00CC530D" w:rsidRPr="003430DA" w:rsidRDefault="00CC530D" w:rsidP="00CC530D">
      <w:pPr>
        <w:pStyle w:val="a7"/>
        <w:numPr>
          <w:ilvl w:val="0"/>
          <w:numId w:val="2"/>
        </w:numPr>
        <w:jc w:val="both"/>
        <w:rPr>
          <w:rFonts w:ascii="Times New Roman" w:hAnsi="Times New Roman"/>
          <w:sz w:val="24"/>
        </w:rPr>
      </w:pPr>
      <w:r>
        <w:rPr>
          <w:rFonts w:ascii="Times New Roman" w:hAnsi="Times New Roman"/>
          <w:sz w:val="24"/>
        </w:rPr>
        <w:t>Постановление подлежит официальному обнародованию и размещению на сайте в сети Интернет.</w:t>
      </w:r>
    </w:p>
    <w:p w:rsidR="00CC530D" w:rsidRPr="007C4CAE" w:rsidRDefault="00CC530D" w:rsidP="00CC530D">
      <w:pPr>
        <w:numPr>
          <w:ilvl w:val="0"/>
          <w:numId w:val="2"/>
        </w:numPr>
        <w:suppressAutoHyphens w:val="0"/>
        <w:autoSpaceDE w:val="0"/>
        <w:autoSpaceDN w:val="0"/>
        <w:adjustRightInd w:val="0"/>
        <w:spacing w:line="216" w:lineRule="auto"/>
        <w:jc w:val="both"/>
        <w:rPr>
          <w:rFonts w:ascii="Times New Roman" w:hAnsi="Times New Roman"/>
          <w:sz w:val="24"/>
        </w:rPr>
      </w:pPr>
      <w:proofErr w:type="gramStart"/>
      <w:r w:rsidRPr="007C4CAE">
        <w:rPr>
          <w:rFonts w:ascii="Times New Roman" w:hAnsi="Times New Roman"/>
          <w:sz w:val="24"/>
        </w:rPr>
        <w:t>Контроль за</w:t>
      </w:r>
      <w:proofErr w:type="gramEnd"/>
      <w:r w:rsidRPr="007C4CAE">
        <w:rPr>
          <w:rFonts w:ascii="Times New Roman" w:hAnsi="Times New Roman"/>
          <w:sz w:val="24"/>
        </w:rPr>
        <w:t xml:space="preserve"> выполнением постановления возложить на старшего инспектора по работе с молодежью, культуре и спорту </w:t>
      </w:r>
      <w:proofErr w:type="spellStart"/>
      <w:r w:rsidRPr="007C4CAE">
        <w:rPr>
          <w:rFonts w:ascii="Times New Roman" w:hAnsi="Times New Roman"/>
          <w:sz w:val="24"/>
        </w:rPr>
        <w:t>Неледвину</w:t>
      </w:r>
      <w:proofErr w:type="spellEnd"/>
      <w:r w:rsidRPr="007C4CAE">
        <w:rPr>
          <w:rFonts w:ascii="Times New Roman" w:hAnsi="Times New Roman"/>
          <w:sz w:val="24"/>
        </w:rPr>
        <w:t xml:space="preserve"> О.Н.</w:t>
      </w:r>
    </w:p>
    <w:p w:rsidR="00CC530D" w:rsidRPr="003430DA" w:rsidRDefault="00CC530D" w:rsidP="00CC530D">
      <w:pPr>
        <w:pStyle w:val="a7"/>
        <w:ind w:left="0"/>
        <w:rPr>
          <w:rFonts w:ascii="Times New Roman" w:hAnsi="Times New Roman"/>
          <w:bCs/>
          <w:sz w:val="24"/>
        </w:rPr>
      </w:pPr>
    </w:p>
    <w:p w:rsidR="00CC530D" w:rsidRPr="003430DA" w:rsidRDefault="00CC530D" w:rsidP="00CC530D">
      <w:pPr>
        <w:rPr>
          <w:rFonts w:ascii="Times New Roman" w:hAnsi="Times New Roman"/>
          <w:bCs/>
          <w:sz w:val="24"/>
        </w:rPr>
      </w:pPr>
    </w:p>
    <w:p w:rsidR="00CC530D" w:rsidRPr="003430DA" w:rsidRDefault="00CC530D" w:rsidP="00CC530D">
      <w:pPr>
        <w:rPr>
          <w:rFonts w:ascii="Times New Roman" w:hAnsi="Times New Roman"/>
          <w:bCs/>
          <w:sz w:val="24"/>
        </w:rPr>
      </w:pPr>
    </w:p>
    <w:p w:rsidR="00CC530D" w:rsidRPr="003430DA" w:rsidRDefault="00CC530D" w:rsidP="00CC530D">
      <w:pPr>
        <w:rPr>
          <w:rFonts w:ascii="Times New Roman" w:hAnsi="Times New Roman"/>
          <w:bCs/>
          <w:sz w:val="24"/>
        </w:rPr>
      </w:pPr>
      <w:r w:rsidRPr="003430DA">
        <w:rPr>
          <w:rFonts w:ascii="Times New Roman" w:hAnsi="Times New Roman"/>
          <w:bCs/>
          <w:sz w:val="24"/>
        </w:rPr>
        <w:t>Глав</w:t>
      </w:r>
      <w:r>
        <w:rPr>
          <w:rFonts w:ascii="Times New Roman" w:hAnsi="Times New Roman"/>
          <w:bCs/>
          <w:sz w:val="24"/>
        </w:rPr>
        <w:t>а</w:t>
      </w:r>
      <w:r w:rsidRPr="003430DA">
        <w:rPr>
          <w:rFonts w:ascii="Times New Roman" w:hAnsi="Times New Roman"/>
          <w:bCs/>
          <w:sz w:val="24"/>
        </w:rPr>
        <w:t xml:space="preserve"> </w:t>
      </w:r>
      <w:proofErr w:type="gramStart"/>
      <w:r w:rsidRPr="003430DA">
        <w:rPr>
          <w:rFonts w:ascii="Times New Roman" w:hAnsi="Times New Roman"/>
          <w:bCs/>
          <w:sz w:val="24"/>
        </w:rPr>
        <w:t>Коммунарского</w:t>
      </w:r>
      <w:proofErr w:type="gramEnd"/>
    </w:p>
    <w:p w:rsidR="00CC530D" w:rsidRDefault="00CC530D" w:rsidP="00CC530D">
      <w:pPr>
        <w:rPr>
          <w:rFonts w:ascii="Times New Roman" w:hAnsi="Times New Roman"/>
          <w:bCs/>
          <w:sz w:val="24"/>
        </w:rPr>
      </w:pPr>
      <w:r w:rsidRPr="003430DA">
        <w:rPr>
          <w:rFonts w:ascii="Times New Roman" w:hAnsi="Times New Roman"/>
          <w:bCs/>
          <w:sz w:val="24"/>
        </w:rPr>
        <w:t xml:space="preserve">сельского поселения                       </w:t>
      </w:r>
      <w:r w:rsidRPr="003430DA">
        <w:rPr>
          <w:rFonts w:ascii="Times New Roman" w:hAnsi="Times New Roman"/>
          <w:bCs/>
          <w:sz w:val="24"/>
        </w:rPr>
        <w:tab/>
      </w:r>
      <w:r w:rsidRPr="003430DA">
        <w:rPr>
          <w:rFonts w:ascii="Times New Roman" w:hAnsi="Times New Roman"/>
          <w:bCs/>
          <w:sz w:val="24"/>
        </w:rPr>
        <w:tab/>
      </w:r>
      <w:r w:rsidRPr="003430DA">
        <w:rPr>
          <w:rFonts w:ascii="Times New Roman" w:hAnsi="Times New Roman"/>
          <w:bCs/>
          <w:sz w:val="24"/>
        </w:rPr>
        <w:tab/>
        <w:t xml:space="preserve">                     </w:t>
      </w:r>
      <w:r>
        <w:rPr>
          <w:rFonts w:ascii="Times New Roman" w:hAnsi="Times New Roman"/>
          <w:bCs/>
          <w:sz w:val="24"/>
        </w:rPr>
        <w:t>О.В. Безрукавая</w:t>
      </w:r>
    </w:p>
    <w:p w:rsidR="00CC530D" w:rsidRDefault="00CC530D" w:rsidP="00CC530D">
      <w:pPr>
        <w:rPr>
          <w:rFonts w:ascii="Times New Roman" w:hAnsi="Times New Roman"/>
          <w:bCs/>
          <w:sz w:val="24"/>
        </w:rPr>
      </w:pPr>
    </w:p>
    <w:p w:rsidR="00CC530D" w:rsidRDefault="00CC530D" w:rsidP="00CC530D">
      <w:pPr>
        <w:rPr>
          <w:rFonts w:ascii="Times New Roman" w:hAnsi="Times New Roman"/>
          <w:bCs/>
          <w:sz w:val="24"/>
        </w:rPr>
      </w:pPr>
    </w:p>
    <w:p w:rsidR="00CC530D" w:rsidRDefault="00CC530D" w:rsidP="00CC530D">
      <w:pPr>
        <w:rPr>
          <w:rFonts w:ascii="Times New Roman" w:hAnsi="Times New Roman"/>
          <w:bCs/>
          <w:sz w:val="24"/>
        </w:rPr>
      </w:pPr>
    </w:p>
    <w:p w:rsidR="00CC530D" w:rsidRDefault="00CC530D" w:rsidP="00CC530D">
      <w:pPr>
        <w:rPr>
          <w:rFonts w:ascii="Times New Roman" w:hAnsi="Times New Roman"/>
          <w:bCs/>
          <w:sz w:val="24"/>
        </w:rPr>
      </w:pPr>
    </w:p>
    <w:p w:rsidR="00CC530D" w:rsidRDefault="00CC530D" w:rsidP="00CC530D">
      <w:pPr>
        <w:rPr>
          <w:rFonts w:ascii="Times New Roman" w:hAnsi="Times New Roman"/>
          <w:bCs/>
          <w:sz w:val="24"/>
        </w:rPr>
      </w:pPr>
    </w:p>
    <w:p w:rsidR="00CC530D" w:rsidRPr="00E93F85" w:rsidRDefault="00CC530D" w:rsidP="00CC530D">
      <w:pPr>
        <w:pageBreakBefore/>
        <w:autoSpaceDE w:val="0"/>
        <w:autoSpaceDN w:val="0"/>
        <w:adjustRightInd w:val="0"/>
        <w:ind w:left="6237"/>
        <w:jc w:val="center"/>
        <w:rPr>
          <w:rFonts w:ascii="Times New Roman" w:hAnsi="Times New Roman"/>
          <w:szCs w:val="20"/>
        </w:rPr>
      </w:pPr>
      <w:r w:rsidRPr="00E93F85">
        <w:rPr>
          <w:rFonts w:ascii="Times New Roman" w:hAnsi="Times New Roman"/>
          <w:szCs w:val="20"/>
        </w:rPr>
        <w:lastRenderedPageBreak/>
        <w:t>Приложение № 1</w:t>
      </w:r>
    </w:p>
    <w:p w:rsidR="00CC530D" w:rsidRPr="00E93F85" w:rsidRDefault="00CC530D" w:rsidP="00CC530D">
      <w:pPr>
        <w:autoSpaceDE w:val="0"/>
        <w:autoSpaceDN w:val="0"/>
        <w:adjustRightInd w:val="0"/>
        <w:ind w:left="6237"/>
        <w:jc w:val="center"/>
        <w:rPr>
          <w:rFonts w:ascii="Times New Roman" w:hAnsi="Times New Roman"/>
          <w:szCs w:val="20"/>
        </w:rPr>
      </w:pPr>
      <w:r w:rsidRPr="00E93F85">
        <w:rPr>
          <w:rFonts w:ascii="Times New Roman" w:hAnsi="Times New Roman"/>
          <w:szCs w:val="20"/>
        </w:rPr>
        <w:t>к постановлению</w:t>
      </w:r>
    </w:p>
    <w:p w:rsidR="00CC530D" w:rsidRPr="00E93F85" w:rsidRDefault="00CC530D" w:rsidP="00CC530D">
      <w:pPr>
        <w:autoSpaceDE w:val="0"/>
        <w:autoSpaceDN w:val="0"/>
        <w:adjustRightInd w:val="0"/>
        <w:ind w:left="6237"/>
        <w:jc w:val="center"/>
        <w:rPr>
          <w:rFonts w:ascii="Times New Roman" w:hAnsi="Times New Roman"/>
          <w:szCs w:val="20"/>
        </w:rPr>
      </w:pPr>
      <w:r w:rsidRPr="00E93F85">
        <w:rPr>
          <w:rFonts w:ascii="Times New Roman" w:hAnsi="Times New Roman"/>
          <w:szCs w:val="20"/>
        </w:rPr>
        <w:t xml:space="preserve">от </w:t>
      </w:r>
      <w:r>
        <w:rPr>
          <w:rFonts w:ascii="Times New Roman" w:hAnsi="Times New Roman"/>
          <w:szCs w:val="20"/>
        </w:rPr>
        <w:t>______</w:t>
      </w:r>
      <w:bookmarkStart w:id="0" w:name="_GoBack"/>
      <w:bookmarkEnd w:id="0"/>
      <w:r w:rsidRPr="00E93F85">
        <w:rPr>
          <w:rFonts w:ascii="Times New Roman" w:hAnsi="Times New Roman"/>
          <w:szCs w:val="20"/>
        </w:rPr>
        <w:t xml:space="preserve">г. № </w:t>
      </w:r>
      <w:r>
        <w:rPr>
          <w:rFonts w:ascii="Times New Roman" w:hAnsi="Times New Roman"/>
          <w:szCs w:val="20"/>
        </w:rPr>
        <w:t>____</w:t>
      </w:r>
    </w:p>
    <w:p w:rsidR="00CC530D" w:rsidRPr="00610DA6" w:rsidRDefault="00CC530D" w:rsidP="00CC530D">
      <w:pPr>
        <w:pStyle w:val="ConsPlusTitle"/>
        <w:widowControl/>
        <w:jc w:val="center"/>
        <w:rPr>
          <w:sz w:val="22"/>
          <w:szCs w:val="22"/>
        </w:rPr>
      </w:pPr>
    </w:p>
    <w:p w:rsidR="00CC530D" w:rsidRPr="00E93F85" w:rsidRDefault="00CC530D" w:rsidP="00CC530D">
      <w:pPr>
        <w:pStyle w:val="ConsPlusTitle"/>
        <w:widowControl/>
        <w:jc w:val="center"/>
        <w:rPr>
          <w:sz w:val="20"/>
          <w:szCs w:val="20"/>
        </w:rPr>
      </w:pPr>
      <w:r w:rsidRPr="00E93F85">
        <w:rPr>
          <w:sz w:val="20"/>
          <w:szCs w:val="20"/>
        </w:rPr>
        <w:t>МУНИЦИПАЛЬНАЯ  ПРОГРАММА</w:t>
      </w:r>
    </w:p>
    <w:p w:rsidR="00CC530D" w:rsidRPr="00E93F85" w:rsidRDefault="00CC530D" w:rsidP="00CC530D">
      <w:pPr>
        <w:jc w:val="center"/>
        <w:rPr>
          <w:rFonts w:ascii="Times New Roman" w:hAnsi="Times New Roman"/>
          <w:b/>
          <w:szCs w:val="20"/>
        </w:rPr>
      </w:pPr>
      <w:r w:rsidRPr="00E93F85">
        <w:rPr>
          <w:rFonts w:ascii="Times New Roman" w:hAnsi="Times New Roman"/>
          <w:b/>
          <w:szCs w:val="20"/>
        </w:rPr>
        <w:t>КОММУНАРСКОГО СЕЛЬСКОГО ПОСЕЛЕНИЯ «РАЗВИТИЕ ФИЗИЧЕСКОЙ КУЛЬТУРЫ И СПОРТА»</w:t>
      </w:r>
    </w:p>
    <w:p w:rsidR="00CC530D" w:rsidRPr="00AD6A23" w:rsidRDefault="00CC530D" w:rsidP="00CC530D">
      <w:pPr>
        <w:autoSpaceDE w:val="0"/>
        <w:autoSpaceDN w:val="0"/>
        <w:adjustRightInd w:val="0"/>
        <w:jc w:val="center"/>
        <w:outlineLvl w:val="1"/>
        <w:rPr>
          <w:rFonts w:ascii="Times New Roman" w:hAnsi="Times New Roman"/>
          <w:b/>
          <w:sz w:val="22"/>
          <w:szCs w:val="22"/>
          <w:u w:val="single"/>
        </w:rPr>
      </w:pPr>
      <w:r w:rsidRPr="00AD6A23">
        <w:rPr>
          <w:rFonts w:ascii="Times New Roman" w:hAnsi="Times New Roman"/>
          <w:b/>
          <w:sz w:val="22"/>
          <w:szCs w:val="22"/>
          <w:u w:val="single"/>
        </w:rPr>
        <w:t xml:space="preserve">Паспорт   </w:t>
      </w:r>
    </w:p>
    <w:p w:rsidR="00CC530D" w:rsidRPr="00AD6A23" w:rsidRDefault="00CC530D" w:rsidP="00CC530D">
      <w:pPr>
        <w:autoSpaceDE w:val="0"/>
        <w:autoSpaceDN w:val="0"/>
        <w:adjustRightInd w:val="0"/>
        <w:jc w:val="center"/>
        <w:outlineLvl w:val="1"/>
        <w:rPr>
          <w:rFonts w:ascii="Times New Roman" w:hAnsi="Times New Roman"/>
          <w:b/>
          <w:sz w:val="22"/>
          <w:szCs w:val="22"/>
          <w:u w:val="single"/>
        </w:rPr>
      </w:pPr>
      <w:r w:rsidRPr="00AD6A23">
        <w:rPr>
          <w:rFonts w:ascii="Times New Roman" w:hAnsi="Times New Roman"/>
          <w:b/>
          <w:sz w:val="22"/>
          <w:szCs w:val="22"/>
          <w:u w:val="single"/>
        </w:rPr>
        <w:t>муниципальной  программы  Коммунарского сельского поселения   «Развитие физической культуры и спорта»</w:t>
      </w:r>
    </w:p>
    <w:tbl>
      <w:tblPr>
        <w:tblW w:w="10197"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7"/>
        <w:gridCol w:w="8100"/>
      </w:tblGrid>
      <w:tr w:rsidR="00CC530D" w:rsidRPr="00610DA6" w:rsidTr="002008FF">
        <w:tc>
          <w:tcPr>
            <w:tcW w:w="2097" w:type="dxa"/>
          </w:tcPr>
          <w:p w:rsidR="00CC530D" w:rsidRPr="00610DA6" w:rsidRDefault="00CC530D" w:rsidP="002008FF">
            <w:pPr>
              <w:autoSpaceDE w:val="0"/>
              <w:autoSpaceDN w:val="0"/>
              <w:adjustRightInd w:val="0"/>
              <w:jc w:val="center"/>
              <w:rPr>
                <w:rFonts w:ascii="Times New Roman" w:hAnsi="Times New Roman"/>
                <w:sz w:val="22"/>
              </w:rPr>
            </w:pPr>
            <w:r w:rsidRPr="00610DA6">
              <w:rPr>
                <w:rFonts w:ascii="Times New Roman" w:hAnsi="Times New Roman"/>
                <w:sz w:val="22"/>
                <w:szCs w:val="22"/>
              </w:rPr>
              <w:t>Наименование Программы</w:t>
            </w:r>
          </w:p>
        </w:tc>
        <w:tc>
          <w:tcPr>
            <w:tcW w:w="8100" w:type="dxa"/>
          </w:tcPr>
          <w:p w:rsidR="00CC530D" w:rsidRPr="00610DA6" w:rsidRDefault="00CC530D" w:rsidP="002008FF">
            <w:pPr>
              <w:autoSpaceDE w:val="0"/>
              <w:autoSpaceDN w:val="0"/>
              <w:adjustRightInd w:val="0"/>
              <w:jc w:val="both"/>
              <w:rPr>
                <w:rFonts w:ascii="Times New Roman" w:hAnsi="Times New Roman"/>
                <w:sz w:val="22"/>
              </w:rPr>
            </w:pPr>
            <w:r w:rsidRPr="00610DA6">
              <w:rPr>
                <w:rFonts w:ascii="Times New Roman" w:hAnsi="Times New Roman"/>
                <w:sz w:val="22"/>
                <w:szCs w:val="22"/>
              </w:rPr>
              <w:t>Муниципальная программа Коммунарского сельского поселения «Развитие физической культур</w:t>
            </w:r>
            <w:r>
              <w:rPr>
                <w:rFonts w:ascii="Times New Roman" w:hAnsi="Times New Roman"/>
                <w:sz w:val="22"/>
                <w:szCs w:val="22"/>
              </w:rPr>
              <w:t xml:space="preserve">ы и спорта»     </w:t>
            </w:r>
            <w:r w:rsidRPr="00610DA6">
              <w:rPr>
                <w:rFonts w:ascii="Times New Roman" w:hAnsi="Times New Roman"/>
                <w:sz w:val="22"/>
                <w:szCs w:val="22"/>
              </w:rPr>
              <w:t>(далее - Программа)</w:t>
            </w:r>
          </w:p>
        </w:tc>
      </w:tr>
      <w:tr w:rsidR="00CC530D" w:rsidRPr="00610DA6" w:rsidTr="002008FF">
        <w:tc>
          <w:tcPr>
            <w:tcW w:w="2097" w:type="dxa"/>
          </w:tcPr>
          <w:p w:rsidR="00CC530D" w:rsidRPr="00610DA6" w:rsidRDefault="00CC530D" w:rsidP="002008FF">
            <w:pPr>
              <w:autoSpaceDE w:val="0"/>
              <w:autoSpaceDN w:val="0"/>
              <w:adjustRightInd w:val="0"/>
              <w:ind w:right="-108"/>
              <w:jc w:val="center"/>
              <w:rPr>
                <w:rFonts w:ascii="Times New Roman" w:hAnsi="Times New Roman"/>
                <w:sz w:val="22"/>
              </w:rPr>
            </w:pPr>
            <w:r w:rsidRPr="00610DA6">
              <w:rPr>
                <w:rFonts w:ascii="Times New Roman" w:hAnsi="Times New Roman"/>
                <w:sz w:val="22"/>
                <w:szCs w:val="22"/>
              </w:rPr>
              <w:t xml:space="preserve">Муниципальный заказчик Программы </w:t>
            </w:r>
          </w:p>
        </w:tc>
        <w:tc>
          <w:tcPr>
            <w:tcW w:w="8100" w:type="dxa"/>
          </w:tcPr>
          <w:p w:rsidR="00CC530D" w:rsidRPr="00610DA6" w:rsidRDefault="00CC530D" w:rsidP="002008FF">
            <w:pPr>
              <w:jc w:val="both"/>
              <w:rPr>
                <w:rFonts w:ascii="Times New Roman" w:hAnsi="Times New Roman"/>
                <w:sz w:val="22"/>
              </w:rPr>
            </w:pPr>
            <w:r w:rsidRPr="00610DA6">
              <w:rPr>
                <w:rFonts w:ascii="Times New Roman" w:hAnsi="Times New Roman"/>
                <w:sz w:val="22"/>
                <w:szCs w:val="22"/>
              </w:rPr>
              <w:t>Администрация Коммунарского сельского поселения Октябрьского района Ростовской области</w:t>
            </w:r>
          </w:p>
        </w:tc>
      </w:tr>
      <w:tr w:rsidR="00CC530D" w:rsidRPr="00610DA6" w:rsidTr="002008FF">
        <w:tc>
          <w:tcPr>
            <w:tcW w:w="2097" w:type="dxa"/>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Разработчик Программы</w:t>
            </w:r>
          </w:p>
        </w:tc>
        <w:tc>
          <w:tcPr>
            <w:tcW w:w="8100" w:type="dxa"/>
          </w:tcPr>
          <w:p w:rsidR="00CC530D" w:rsidRPr="00610DA6" w:rsidRDefault="00CC530D" w:rsidP="002008FF">
            <w:pPr>
              <w:jc w:val="both"/>
              <w:rPr>
                <w:rFonts w:ascii="Times New Roman" w:hAnsi="Times New Roman"/>
                <w:sz w:val="22"/>
              </w:rPr>
            </w:pPr>
            <w:r w:rsidRPr="00610DA6">
              <w:rPr>
                <w:rFonts w:ascii="Times New Roman" w:hAnsi="Times New Roman"/>
                <w:sz w:val="22"/>
                <w:szCs w:val="22"/>
              </w:rPr>
              <w:t>Администрация Коммунарского сельского поселения Октябрьского района Ростовской области</w:t>
            </w:r>
          </w:p>
        </w:tc>
      </w:tr>
      <w:tr w:rsidR="00CC530D" w:rsidRPr="00610DA6" w:rsidTr="002008FF">
        <w:tc>
          <w:tcPr>
            <w:tcW w:w="2097" w:type="dxa"/>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Исполнители Программы</w:t>
            </w:r>
          </w:p>
        </w:tc>
        <w:tc>
          <w:tcPr>
            <w:tcW w:w="8100" w:type="dxa"/>
          </w:tcPr>
          <w:p w:rsidR="00CC530D" w:rsidRPr="00610DA6" w:rsidRDefault="00CC530D" w:rsidP="002008FF">
            <w:pPr>
              <w:ind w:right="-108"/>
              <w:jc w:val="both"/>
              <w:rPr>
                <w:rFonts w:ascii="Times New Roman" w:hAnsi="Times New Roman"/>
                <w:sz w:val="22"/>
              </w:rPr>
            </w:pPr>
            <w:r w:rsidRPr="00610DA6">
              <w:rPr>
                <w:rFonts w:ascii="Times New Roman" w:hAnsi="Times New Roman"/>
                <w:sz w:val="22"/>
                <w:szCs w:val="22"/>
              </w:rPr>
              <w:t>Администрация Коммунарского сельского поселения Октябрьского района Ростовской области, Муниципальное учреждение культуры «Красногорняцкий сельский Дом культуры» и его структурные подразделения, спортивные организации</w:t>
            </w:r>
          </w:p>
        </w:tc>
      </w:tr>
      <w:tr w:rsidR="00CC530D" w:rsidRPr="00610DA6" w:rsidTr="002008FF">
        <w:tc>
          <w:tcPr>
            <w:tcW w:w="2097" w:type="dxa"/>
            <w:vAlign w:val="cente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Цели и задачи            Программы</w:t>
            </w:r>
            <w:r w:rsidRPr="00610DA6">
              <w:rPr>
                <w:rFonts w:ascii="Times New Roman" w:hAnsi="Times New Roman"/>
                <w:sz w:val="22"/>
                <w:szCs w:val="22"/>
              </w:rPr>
              <w:br/>
            </w:r>
          </w:p>
        </w:tc>
        <w:tc>
          <w:tcPr>
            <w:tcW w:w="8100" w:type="dxa"/>
            <w:vAlign w:val="center"/>
          </w:tcPr>
          <w:p w:rsidR="00CC530D" w:rsidRPr="00610DA6" w:rsidRDefault="00CC530D" w:rsidP="002008FF">
            <w:pPr>
              <w:pStyle w:val="ConsPlusNonformat0"/>
              <w:widowControl/>
              <w:jc w:val="both"/>
              <w:rPr>
                <w:rFonts w:ascii="Times New Roman" w:hAnsi="Times New Roman" w:cs="Times New Roman"/>
              </w:rPr>
            </w:pPr>
            <w:r w:rsidRPr="00610DA6">
              <w:rPr>
                <w:rFonts w:ascii="Times New Roman" w:hAnsi="Times New Roman" w:cs="Times New Roman"/>
              </w:rPr>
              <w:t>- популяризация физической культуры и спорта, приобщение различных слоев населения к регулярным занятиям физической культурой и спортом;</w:t>
            </w:r>
            <w:r w:rsidRPr="00610DA6">
              <w:rPr>
                <w:rFonts w:ascii="Times New Roman" w:hAnsi="Times New Roman" w:cs="Times New Roman"/>
              </w:rPr>
              <w:br/>
              <w:t>- создание условий для регулярных занятий физической культурой и спортом различных слоев населения;</w:t>
            </w:r>
          </w:p>
          <w:p w:rsidR="00CC530D" w:rsidRPr="00610DA6" w:rsidRDefault="00CC530D" w:rsidP="002008FF">
            <w:pPr>
              <w:pStyle w:val="ConsPlusNonformat0"/>
              <w:widowControl/>
              <w:jc w:val="both"/>
              <w:rPr>
                <w:rFonts w:ascii="Times New Roman" w:hAnsi="Times New Roman" w:cs="Times New Roman"/>
              </w:rPr>
            </w:pPr>
            <w:r w:rsidRPr="00610DA6">
              <w:rPr>
                <w:rFonts w:ascii="Times New Roman" w:hAnsi="Times New Roman" w:cs="Times New Roman"/>
              </w:rPr>
              <w:t>- сохранение и укрепление материально – технической базы Коммунарского сельского поселения;</w:t>
            </w:r>
          </w:p>
          <w:p w:rsidR="00CC530D" w:rsidRPr="00610DA6" w:rsidRDefault="00CC530D" w:rsidP="002008FF">
            <w:pPr>
              <w:pStyle w:val="ConsPlusNonformat0"/>
              <w:widowControl/>
              <w:jc w:val="both"/>
              <w:rPr>
                <w:rFonts w:ascii="Times New Roman" w:hAnsi="Times New Roman" w:cs="Times New Roman"/>
              </w:rPr>
            </w:pPr>
            <w:r w:rsidRPr="00610DA6">
              <w:rPr>
                <w:rFonts w:ascii="Times New Roman" w:hAnsi="Times New Roman" w:cs="Times New Roman"/>
              </w:rPr>
              <w:t>- поддержка одаренных детей и талантливой молодежи;</w:t>
            </w:r>
          </w:p>
          <w:p w:rsidR="00CC530D" w:rsidRPr="00610DA6" w:rsidRDefault="00CC530D" w:rsidP="002008FF">
            <w:pPr>
              <w:pStyle w:val="ConsPlusNonformat0"/>
              <w:widowControl/>
              <w:jc w:val="both"/>
              <w:rPr>
                <w:rFonts w:ascii="Times New Roman" w:hAnsi="Times New Roman" w:cs="Times New Roman"/>
              </w:rPr>
            </w:pPr>
            <w:r w:rsidRPr="00610DA6">
              <w:rPr>
                <w:rFonts w:ascii="Times New Roman" w:hAnsi="Times New Roman" w:cs="Times New Roman"/>
              </w:rPr>
              <w:t xml:space="preserve">- создание условий для подготовки </w:t>
            </w:r>
            <w:proofErr w:type="spellStart"/>
            <w:r w:rsidRPr="00610DA6">
              <w:rPr>
                <w:rFonts w:ascii="Times New Roman" w:hAnsi="Times New Roman" w:cs="Times New Roman"/>
              </w:rPr>
              <w:t>высоквалифицированных</w:t>
            </w:r>
            <w:proofErr w:type="spellEnd"/>
            <w:r w:rsidRPr="00610DA6">
              <w:rPr>
                <w:rFonts w:ascii="Times New Roman" w:hAnsi="Times New Roman" w:cs="Times New Roman"/>
              </w:rPr>
              <w:t xml:space="preserve"> спортсменов;</w:t>
            </w:r>
          </w:p>
          <w:p w:rsidR="00CC530D" w:rsidRPr="00610DA6" w:rsidRDefault="00CC530D" w:rsidP="002008FF">
            <w:pPr>
              <w:pStyle w:val="ConsPlusNonformat0"/>
              <w:widowControl/>
              <w:jc w:val="both"/>
              <w:rPr>
                <w:rFonts w:ascii="Times New Roman" w:hAnsi="Times New Roman" w:cs="Times New Roman"/>
              </w:rPr>
            </w:pPr>
            <w:r w:rsidRPr="00610DA6">
              <w:rPr>
                <w:rFonts w:ascii="Times New Roman" w:hAnsi="Times New Roman" w:cs="Times New Roman"/>
              </w:rPr>
              <w:t xml:space="preserve">- проведение спортивно-массовых мероприятий. </w:t>
            </w:r>
          </w:p>
        </w:tc>
      </w:tr>
      <w:tr w:rsidR="00CC530D" w:rsidRPr="00610DA6" w:rsidTr="002008FF">
        <w:tc>
          <w:tcPr>
            <w:tcW w:w="2097" w:type="dxa"/>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Сроки   реализации Программы</w:t>
            </w:r>
          </w:p>
        </w:tc>
        <w:tc>
          <w:tcPr>
            <w:tcW w:w="8100" w:type="dxa"/>
          </w:tcPr>
          <w:p w:rsidR="00CC530D" w:rsidRPr="00610DA6" w:rsidRDefault="00CC530D" w:rsidP="002008FF">
            <w:pPr>
              <w:pStyle w:val="ConsPlusNonformat0"/>
              <w:jc w:val="center"/>
              <w:rPr>
                <w:rFonts w:ascii="Times New Roman" w:hAnsi="Times New Roman" w:cs="Times New Roman"/>
              </w:rPr>
            </w:pPr>
            <w:r w:rsidRPr="00610DA6">
              <w:rPr>
                <w:rFonts w:ascii="Times New Roman" w:hAnsi="Times New Roman" w:cs="Times New Roman"/>
              </w:rPr>
              <w:t>2014 – 2020 годы.</w:t>
            </w:r>
          </w:p>
          <w:p w:rsidR="00CC530D" w:rsidRPr="00610DA6" w:rsidRDefault="00CC530D" w:rsidP="002008FF">
            <w:pPr>
              <w:pStyle w:val="ConsPlusNonformat0"/>
              <w:rPr>
                <w:rFonts w:ascii="Times New Roman" w:hAnsi="Times New Roman" w:cs="Times New Roman"/>
              </w:rPr>
            </w:pPr>
            <w:r w:rsidRPr="00610DA6">
              <w:rPr>
                <w:rFonts w:ascii="Times New Roman" w:hAnsi="Times New Roman" w:cs="Times New Roman"/>
              </w:rPr>
              <w:t>Этапы:</w:t>
            </w:r>
          </w:p>
        </w:tc>
      </w:tr>
      <w:tr w:rsidR="00CC530D" w:rsidRPr="00610DA6" w:rsidTr="002008FF">
        <w:tc>
          <w:tcPr>
            <w:tcW w:w="2097" w:type="dxa"/>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Ресурсное обеспечение Программы</w:t>
            </w:r>
          </w:p>
        </w:tc>
        <w:tc>
          <w:tcPr>
            <w:tcW w:w="8100" w:type="dxa"/>
          </w:tcPr>
          <w:p w:rsidR="00CC530D" w:rsidRPr="00B555CD" w:rsidRDefault="00CC530D" w:rsidP="002008FF">
            <w:pPr>
              <w:shd w:val="clear" w:color="auto" w:fill="FFFFFF"/>
              <w:ind w:left="-108" w:right="-108"/>
              <w:jc w:val="both"/>
              <w:rPr>
                <w:rFonts w:ascii="Times New Roman" w:hAnsi="Times New Roman"/>
                <w:sz w:val="22"/>
                <w:szCs w:val="22"/>
              </w:rPr>
            </w:pPr>
            <w:r w:rsidRPr="00610DA6">
              <w:rPr>
                <w:rFonts w:ascii="Times New Roman" w:hAnsi="Times New Roman"/>
                <w:sz w:val="22"/>
                <w:szCs w:val="22"/>
              </w:rPr>
              <w:t xml:space="preserve">Общий объем финансирования Программы –   </w:t>
            </w:r>
            <w:r>
              <w:rPr>
                <w:rFonts w:ascii="Times New Roman" w:hAnsi="Times New Roman"/>
                <w:sz w:val="22"/>
                <w:szCs w:val="22"/>
              </w:rPr>
              <w:t>2394,0</w:t>
            </w:r>
            <w:r w:rsidRPr="00610DA6">
              <w:rPr>
                <w:rFonts w:ascii="Times New Roman" w:hAnsi="Times New Roman"/>
                <w:sz w:val="22"/>
                <w:szCs w:val="22"/>
              </w:rPr>
              <w:t xml:space="preserve"> тыс. руб.</w:t>
            </w:r>
            <w:proofErr w:type="gramStart"/>
            <w:r w:rsidRPr="00610DA6">
              <w:rPr>
                <w:rFonts w:ascii="Times New Roman" w:hAnsi="Times New Roman"/>
                <w:sz w:val="22"/>
                <w:szCs w:val="22"/>
              </w:rPr>
              <w:t xml:space="preserve"> ,</w:t>
            </w:r>
            <w:proofErr w:type="gramEnd"/>
            <w:r w:rsidRPr="00610DA6">
              <w:rPr>
                <w:rFonts w:ascii="Times New Roman" w:hAnsi="Times New Roman"/>
                <w:sz w:val="22"/>
                <w:szCs w:val="22"/>
              </w:rPr>
              <w:t xml:space="preserve"> в том числе по годам:</w:t>
            </w:r>
          </w:p>
          <w:p w:rsidR="00CC530D" w:rsidRPr="00610DA6" w:rsidRDefault="00CC530D" w:rsidP="002008FF">
            <w:pPr>
              <w:shd w:val="clear" w:color="auto" w:fill="FFFFFF"/>
              <w:rPr>
                <w:rFonts w:ascii="Times New Roman" w:hAnsi="Times New Roman"/>
                <w:sz w:val="22"/>
              </w:rPr>
            </w:pPr>
            <w:r w:rsidRPr="00610DA6">
              <w:rPr>
                <w:rFonts w:ascii="Times New Roman" w:hAnsi="Times New Roman"/>
                <w:sz w:val="22"/>
                <w:szCs w:val="22"/>
              </w:rPr>
              <w:t xml:space="preserve">2014г. – </w:t>
            </w:r>
            <w:r>
              <w:rPr>
                <w:rFonts w:ascii="Times New Roman" w:hAnsi="Times New Roman"/>
                <w:sz w:val="22"/>
                <w:szCs w:val="22"/>
              </w:rPr>
              <w:t>81,6</w:t>
            </w:r>
            <w:r w:rsidRPr="00610DA6">
              <w:rPr>
                <w:rFonts w:ascii="Times New Roman" w:hAnsi="Times New Roman"/>
                <w:sz w:val="22"/>
                <w:szCs w:val="22"/>
              </w:rPr>
              <w:t xml:space="preserve"> тыс. руб.</w:t>
            </w:r>
            <w:r>
              <w:rPr>
                <w:rFonts w:ascii="Times New Roman" w:hAnsi="Times New Roman"/>
                <w:sz w:val="22"/>
                <w:szCs w:val="22"/>
              </w:rPr>
              <w:t xml:space="preserve">                             </w:t>
            </w:r>
            <w:r w:rsidRPr="00610DA6">
              <w:rPr>
                <w:rFonts w:ascii="Times New Roman" w:hAnsi="Times New Roman"/>
                <w:sz w:val="22"/>
                <w:szCs w:val="22"/>
              </w:rPr>
              <w:t xml:space="preserve">2018г.-   18,0 тыс. руб.  </w:t>
            </w:r>
          </w:p>
          <w:p w:rsidR="00CC530D" w:rsidRPr="00610DA6" w:rsidRDefault="00CC530D" w:rsidP="002008FF">
            <w:pPr>
              <w:shd w:val="clear" w:color="auto" w:fill="FFFFFF"/>
              <w:rPr>
                <w:rFonts w:ascii="Times New Roman" w:hAnsi="Times New Roman"/>
                <w:sz w:val="22"/>
              </w:rPr>
            </w:pPr>
            <w:r w:rsidRPr="00610DA6">
              <w:rPr>
                <w:rFonts w:ascii="Times New Roman" w:hAnsi="Times New Roman"/>
                <w:sz w:val="22"/>
                <w:szCs w:val="22"/>
              </w:rPr>
              <w:t xml:space="preserve">2015г. – </w:t>
            </w:r>
            <w:r>
              <w:rPr>
                <w:rFonts w:ascii="Times New Roman" w:hAnsi="Times New Roman"/>
                <w:sz w:val="22"/>
                <w:szCs w:val="22"/>
              </w:rPr>
              <w:t>2182,4</w:t>
            </w:r>
            <w:r w:rsidRPr="00610DA6">
              <w:rPr>
                <w:rFonts w:ascii="Times New Roman" w:hAnsi="Times New Roman"/>
                <w:sz w:val="22"/>
                <w:szCs w:val="22"/>
              </w:rPr>
              <w:t xml:space="preserve"> тыс. руб.</w:t>
            </w:r>
            <w:r>
              <w:rPr>
                <w:rFonts w:ascii="Times New Roman" w:hAnsi="Times New Roman"/>
                <w:sz w:val="22"/>
                <w:szCs w:val="22"/>
              </w:rPr>
              <w:t xml:space="preserve">                         </w:t>
            </w:r>
            <w:r w:rsidRPr="00610DA6">
              <w:rPr>
                <w:rFonts w:ascii="Times New Roman" w:hAnsi="Times New Roman"/>
                <w:sz w:val="22"/>
                <w:szCs w:val="22"/>
              </w:rPr>
              <w:t xml:space="preserve">2019г.-   18,0 тыс. руб.  </w:t>
            </w:r>
          </w:p>
          <w:p w:rsidR="00CC530D" w:rsidRPr="00610DA6" w:rsidRDefault="00CC530D" w:rsidP="002008FF">
            <w:pPr>
              <w:shd w:val="clear" w:color="auto" w:fill="FFFFFF"/>
              <w:rPr>
                <w:rFonts w:ascii="Times New Roman" w:hAnsi="Times New Roman"/>
                <w:sz w:val="22"/>
              </w:rPr>
            </w:pPr>
            <w:r w:rsidRPr="00610DA6">
              <w:rPr>
                <w:rFonts w:ascii="Times New Roman" w:hAnsi="Times New Roman"/>
                <w:sz w:val="22"/>
                <w:szCs w:val="22"/>
              </w:rPr>
              <w:t xml:space="preserve">2016г. – </w:t>
            </w:r>
            <w:r>
              <w:rPr>
                <w:rFonts w:ascii="Times New Roman" w:hAnsi="Times New Roman"/>
                <w:sz w:val="22"/>
                <w:szCs w:val="22"/>
              </w:rPr>
              <w:t>38,0</w:t>
            </w:r>
            <w:r w:rsidRPr="00610DA6">
              <w:rPr>
                <w:rFonts w:ascii="Times New Roman" w:hAnsi="Times New Roman"/>
                <w:sz w:val="22"/>
                <w:szCs w:val="22"/>
              </w:rPr>
              <w:t xml:space="preserve"> тыс. руб.</w:t>
            </w:r>
            <w:r>
              <w:rPr>
                <w:rFonts w:ascii="Times New Roman" w:hAnsi="Times New Roman"/>
                <w:sz w:val="22"/>
                <w:szCs w:val="22"/>
              </w:rPr>
              <w:t xml:space="preserve">                             </w:t>
            </w:r>
            <w:r w:rsidRPr="00610DA6">
              <w:rPr>
                <w:rFonts w:ascii="Times New Roman" w:hAnsi="Times New Roman"/>
                <w:sz w:val="22"/>
                <w:szCs w:val="22"/>
              </w:rPr>
              <w:t>2020г.-   18,0 тыс. руб.</w:t>
            </w:r>
          </w:p>
          <w:p w:rsidR="00CC530D" w:rsidRPr="00610DA6" w:rsidRDefault="00CC530D" w:rsidP="002008FF">
            <w:pPr>
              <w:shd w:val="clear" w:color="auto" w:fill="FFFFFF"/>
              <w:rPr>
                <w:rFonts w:ascii="Times New Roman" w:hAnsi="Times New Roman"/>
                <w:sz w:val="22"/>
              </w:rPr>
            </w:pPr>
            <w:r w:rsidRPr="00610DA6">
              <w:rPr>
                <w:rFonts w:ascii="Times New Roman" w:hAnsi="Times New Roman"/>
                <w:sz w:val="22"/>
                <w:szCs w:val="22"/>
              </w:rPr>
              <w:t xml:space="preserve">2017г. –  </w:t>
            </w:r>
            <w:r>
              <w:rPr>
                <w:rFonts w:ascii="Times New Roman" w:hAnsi="Times New Roman"/>
                <w:sz w:val="22"/>
                <w:szCs w:val="22"/>
              </w:rPr>
              <w:t>38,0</w:t>
            </w:r>
            <w:r w:rsidRPr="00610DA6">
              <w:rPr>
                <w:rFonts w:ascii="Times New Roman" w:hAnsi="Times New Roman"/>
                <w:sz w:val="22"/>
                <w:szCs w:val="22"/>
              </w:rPr>
              <w:t xml:space="preserve"> тыс. руб. </w:t>
            </w:r>
          </w:p>
        </w:tc>
      </w:tr>
      <w:tr w:rsidR="00CC530D" w:rsidRPr="00610DA6" w:rsidTr="002008FF">
        <w:tc>
          <w:tcPr>
            <w:tcW w:w="2097" w:type="dxa"/>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Ожидаемые результаты Программы</w:t>
            </w:r>
          </w:p>
        </w:tc>
        <w:tc>
          <w:tcPr>
            <w:tcW w:w="8100" w:type="dxa"/>
          </w:tcPr>
          <w:p w:rsidR="00CC530D" w:rsidRPr="00E93F85" w:rsidRDefault="00CC530D" w:rsidP="002008FF">
            <w:pPr>
              <w:shd w:val="clear" w:color="auto" w:fill="FFFFFF"/>
              <w:jc w:val="both"/>
              <w:rPr>
                <w:rFonts w:ascii="Times New Roman" w:hAnsi="Times New Roman"/>
                <w:szCs w:val="20"/>
              </w:rPr>
            </w:pPr>
            <w:r w:rsidRPr="00610DA6">
              <w:rPr>
                <w:rFonts w:ascii="Times New Roman" w:hAnsi="Times New Roman"/>
                <w:sz w:val="22"/>
                <w:szCs w:val="22"/>
              </w:rPr>
              <w:t xml:space="preserve">- </w:t>
            </w:r>
            <w:r w:rsidRPr="00E93F85">
              <w:rPr>
                <w:rFonts w:ascii="Times New Roman" w:hAnsi="Times New Roman"/>
                <w:szCs w:val="20"/>
              </w:rPr>
              <w:t xml:space="preserve">устойчивое развитие физической культуры и спорта на территории Коммунарского сельского поселения, что характеризуется ростом количественных показателей и качественной оценкой изменений, происходящих в сфере физической культуры и спорта; </w:t>
            </w:r>
          </w:p>
          <w:p w:rsidR="00CC530D" w:rsidRPr="00E93F85" w:rsidRDefault="00CC530D" w:rsidP="002008FF">
            <w:pPr>
              <w:shd w:val="clear" w:color="auto" w:fill="FFFFFF"/>
              <w:jc w:val="both"/>
              <w:rPr>
                <w:rFonts w:ascii="Times New Roman" w:hAnsi="Times New Roman"/>
                <w:szCs w:val="20"/>
              </w:rPr>
            </w:pPr>
            <w:r w:rsidRPr="00E93F85">
              <w:rPr>
                <w:rFonts w:ascii="Times New Roman" w:hAnsi="Times New Roman"/>
                <w:szCs w:val="20"/>
              </w:rPr>
              <w:t>- привлечение к систематическим занятиям физической культурой и спортом и приобщение к здоровому образу жизни широких масс населения;</w:t>
            </w:r>
          </w:p>
          <w:p w:rsidR="00CC530D" w:rsidRPr="00610DA6" w:rsidRDefault="00CC530D" w:rsidP="002008FF">
            <w:pPr>
              <w:shd w:val="clear" w:color="auto" w:fill="FFFFFF"/>
              <w:jc w:val="both"/>
              <w:rPr>
                <w:rFonts w:ascii="Times New Roman" w:hAnsi="Times New Roman"/>
                <w:sz w:val="22"/>
              </w:rPr>
            </w:pPr>
            <w:r w:rsidRPr="00E93F85">
              <w:rPr>
                <w:rFonts w:ascii="Times New Roman" w:hAnsi="Times New Roman"/>
                <w:szCs w:val="20"/>
              </w:rPr>
              <w:t>- достижение спортсменами Коммунарского сельского поселения высоких спортивных результатов на соревнованиях районного и областного уровня.</w:t>
            </w:r>
            <w:r w:rsidRPr="00610DA6">
              <w:rPr>
                <w:rFonts w:ascii="Times New Roman" w:hAnsi="Times New Roman"/>
                <w:sz w:val="22"/>
                <w:szCs w:val="22"/>
              </w:rPr>
              <w:t xml:space="preserve"> </w:t>
            </w:r>
          </w:p>
        </w:tc>
      </w:tr>
      <w:tr w:rsidR="00CC530D" w:rsidRPr="00610DA6" w:rsidTr="002008FF">
        <w:tc>
          <w:tcPr>
            <w:tcW w:w="2097" w:type="dxa"/>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 xml:space="preserve">Контроль </w:t>
            </w:r>
          </w:p>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за исполнением Программы</w:t>
            </w:r>
          </w:p>
        </w:tc>
        <w:tc>
          <w:tcPr>
            <w:tcW w:w="8100" w:type="dxa"/>
          </w:tcPr>
          <w:p w:rsidR="00CC530D" w:rsidRPr="00610DA6" w:rsidRDefault="00CC530D" w:rsidP="002008FF">
            <w:pPr>
              <w:shd w:val="clear" w:color="auto" w:fill="FFFFFF"/>
              <w:jc w:val="both"/>
              <w:rPr>
                <w:rFonts w:ascii="Times New Roman" w:hAnsi="Times New Roman"/>
                <w:sz w:val="22"/>
              </w:rPr>
            </w:pPr>
            <w:proofErr w:type="gramStart"/>
            <w:r w:rsidRPr="00610DA6">
              <w:rPr>
                <w:rFonts w:ascii="Times New Roman" w:hAnsi="Times New Roman"/>
                <w:sz w:val="22"/>
                <w:szCs w:val="22"/>
              </w:rPr>
              <w:t>Контроль за</w:t>
            </w:r>
            <w:proofErr w:type="gramEnd"/>
            <w:r w:rsidRPr="00610DA6">
              <w:rPr>
                <w:rFonts w:ascii="Times New Roman" w:hAnsi="Times New Roman"/>
                <w:sz w:val="22"/>
                <w:szCs w:val="22"/>
              </w:rPr>
              <w:t xml:space="preserve"> ходом р</w:t>
            </w:r>
            <w:r>
              <w:rPr>
                <w:rFonts w:ascii="Times New Roman" w:hAnsi="Times New Roman"/>
                <w:sz w:val="22"/>
                <w:szCs w:val="22"/>
              </w:rPr>
              <w:t xml:space="preserve">еализации </w:t>
            </w:r>
            <w:r w:rsidRPr="00610DA6">
              <w:rPr>
                <w:rFonts w:ascii="Times New Roman" w:hAnsi="Times New Roman"/>
                <w:sz w:val="22"/>
                <w:szCs w:val="22"/>
              </w:rPr>
              <w:t>Программы осуществляет                                Администрация Коммунарского сельского поселения</w:t>
            </w:r>
          </w:p>
        </w:tc>
      </w:tr>
    </w:tbl>
    <w:p w:rsidR="00CC530D" w:rsidRPr="00610DA6" w:rsidRDefault="00CC530D" w:rsidP="00CC530D">
      <w:pPr>
        <w:shd w:val="clear" w:color="auto" w:fill="FFFFFF"/>
        <w:jc w:val="center"/>
        <w:rPr>
          <w:rFonts w:ascii="Times New Roman" w:hAnsi="Times New Roman"/>
          <w:sz w:val="22"/>
          <w:szCs w:val="22"/>
        </w:rPr>
      </w:pPr>
    </w:p>
    <w:p w:rsidR="00CC530D" w:rsidRPr="00AD6A23" w:rsidRDefault="00CC530D" w:rsidP="00CC530D">
      <w:pPr>
        <w:pStyle w:val="a7"/>
        <w:widowControl/>
        <w:numPr>
          <w:ilvl w:val="0"/>
          <w:numId w:val="3"/>
        </w:numPr>
        <w:shd w:val="clear" w:color="auto" w:fill="FFFFFF"/>
        <w:suppressAutoHyphens w:val="0"/>
        <w:ind w:left="357" w:hanging="357"/>
        <w:jc w:val="center"/>
        <w:rPr>
          <w:rFonts w:ascii="Times New Roman" w:hAnsi="Times New Roman"/>
          <w:b/>
          <w:color w:val="000000"/>
          <w:sz w:val="22"/>
          <w:szCs w:val="22"/>
          <w:u w:val="single"/>
        </w:rPr>
      </w:pPr>
      <w:r w:rsidRPr="00AD6A23">
        <w:rPr>
          <w:rFonts w:ascii="Times New Roman" w:hAnsi="Times New Roman"/>
          <w:b/>
          <w:color w:val="000000"/>
          <w:sz w:val="22"/>
          <w:szCs w:val="22"/>
          <w:u w:val="single"/>
          <w:shd w:val="clear" w:color="auto" w:fill="FFFFFF"/>
        </w:rPr>
        <w:t>Общие положения.</w:t>
      </w:r>
    </w:p>
    <w:p w:rsidR="00CC530D" w:rsidRPr="00E93F85" w:rsidRDefault="00CC530D" w:rsidP="00CC530D">
      <w:pPr>
        <w:shd w:val="clear" w:color="auto" w:fill="FFFFFF"/>
        <w:ind w:firstLine="708"/>
        <w:rPr>
          <w:rFonts w:ascii="Times New Roman" w:hAnsi="Times New Roman"/>
          <w:color w:val="FF0000"/>
          <w:szCs w:val="20"/>
        </w:rPr>
      </w:pPr>
      <w:r w:rsidRPr="00E93F85">
        <w:rPr>
          <w:rFonts w:ascii="Times New Roman" w:hAnsi="Times New Roman"/>
          <w:color w:val="000000"/>
          <w:szCs w:val="20"/>
          <w:shd w:val="clear" w:color="auto" w:fill="FFFFFF"/>
        </w:rPr>
        <w:t xml:space="preserve">Муниципальная программа «Развитие физической культуры и спорта в Коммунарском сельском поселении Октябрьского района Ростовской области на 2014 - 2020 годы» (далее – «Программа») </w:t>
      </w:r>
      <w:r w:rsidRPr="00E93F85">
        <w:rPr>
          <w:rFonts w:ascii="Times New Roman" w:hAnsi="Times New Roman"/>
          <w:szCs w:val="20"/>
          <w:shd w:val="clear" w:color="auto" w:fill="FFFFFF"/>
        </w:rPr>
        <w:t>разработана в</w:t>
      </w:r>
      <w:r w:rsidRPr="00E93F85">
        <w:rPr>
          <w:rFonts w:ascii="Times New Roman" w:hAnsi="Times New Roman"/>
          <w:color w:val="FF0000"/>
          <w:szCs w:val="20"/>
          <w:shd w:val="clear" w:color="auto" w:fill="FFFFFF"/>
        </w:rPr>
        <w:t xml:space="preserve"> </w:t>
      </w:r>
      <w:r w:rsidRPr="00E93F85">
        <w:rPr>
          <w:rFonts w:ascii="Times New Roman" w:hAnsi="Times New Roman"/>
          <w:szCs w:val="20"/>
          <w:shd w:val="clear" w:color="auto" w:fill="FFFFFF"/>
        </w:rPr>
        <w:t>соответствии</w:t>
      </w:r>
      <w:r w:rsidRPr="00E93F85">
        <w:rPr>
          <w:rFonts w:ascii="Times New Roman" w:hAnsi="Times New Roman"/>
          <w:szCs w:val="20"/>
        </w:rPr>
        <w:t xml:space="preserve"> со Стратегией развития физической культуры и спорта в Российской Федерации на период до 2020 года, утвержденной распоряжением Правительства Российской Федерации от </w:t>
      </w:r>
      <w:smartTag w:uri="urn:schemas-microsoft-com:office:smarttags" w:element="date">
        <w:smartTagPr>
          <w:attr w:name="Year" w:val="2009"/>
          <w:attr w:name="Day" w:val="07"/>
          <w:attr w:name="Month" w:val="08"/>
          <w:attr w:name="ls" w:val="trans"/>
        </w:smartTagPr>
        <w:r w:rsidRPr="00E93F85">
          <w:rPr>
            <w:rFonts w:ascii="Times New Roman" w:hAnsi="Times New Roman"/>
            <w:szCs w:val="20"/>
          </w:rPr>
          <w:t>07.08.2009</w:t>
        </w:r>
      </w:smartTag>
      <w:r w:rsidRPr="00E93F85">
        <w:rPr>
          <w:rFonts w:ascii="Times New Roman" w:hAnsi="Times New Roman"/>
          <w:szCs w:val="20"/>
        </w:rPr>
        <w:t xml:space="preserve"> № 1101-р; Плана мероприятий по реализации Стратегии развития физической культуры и спорта в Российской Федерации на период до 2020 года, утвержденного приказом Министерства спорта, туризма и молодежной политики Российской Федерации от </w:t>
      </w:r>
      <w:smartTag w:uri="urn:schemas-microsoft-com:office:smarttags" w:element="date">
        <w:smartTagPr>
          <w:attr w:name="Year" w:val="2009"/>
          <w:attr w:name="Day" w:val="14"/>
          <w:attr w:name="Month" w:val="10"/>
          <w:attr w:name="ls" w:val="trans"/>
        </w:smartTagPr>
        <w:r w:rsidRPr="00E93F85">
          <w:rPr>
            <w:rFonts w:ascii="Times New Roman" w:hAnsi="Times New Roman"/>
            <w:szCs w:val="20"/>
          </w:rPr>
          <w:t>14.10.2009</w:t>
        </w:r>
      </w:smartTag>
      <w:r w:rsidRPr="00E93F85">
        <w:rPr>
          <w:rFonts w:ascii="Times New Roman" w:hAnsi="Times New Roman"/>
          <w:szCs w:val="20"/>
        </w:rPr>
        <w:t xml:space="preserve"> № 905.</w:t>
      </w:r>
      <w:r w:rsidRPr="00E93F85">
        <w:rPr>
          <w:rFonts w:ascii="Times New Roman" w:hAnsi="Times New Roman"/>
          <w:color w:val="FF0000"/>
          <w:szCs w:val="20"/>
          <w:shd w:val="clear" w:color="auto" w:fill="FFFFFF"/>
        </w:rPr>
        <w:t xml:space="preserve"> </w:t>
      </w:r>
      <w:r w:rsidRPr="00E93F85">
        <w:rPr>
          <w:rFonts w:ascii="Times New Roman" w:hAnsi="Times New Roman"/>
          <w:color w:val="FF0000"/>
          <w:szCs w:val="20"/>
        </w:rPr>
        <w:tab/>
      </w:r>
      <w:r w:rsidRPr="00E93F85">
        <w:rPr>
          <w:rFonts w:ascii="Times New Roman" w:hAnsi="Times New Roman"/>
          <w:color w:val="FF0000"/>
          <w:szCs w:val="20"/>
        </w:rPr>
        <w:tab/>
      </w:r>
      <w:r w:rsidRPr="00E93F85">
        <w:rPr>
          <w:rFonts w:ascii="Times New Roman" w:hAnsi="Times New Roman"/>
          <w:color w:val="FF0000"/>
          <w:szCs w:val="20"/>
        </w:rPr>
        <w:tab/>
      </w:r>
      <w:r w:rsidRPr="00E93F85">
        <w:rPr>
          <w:rFonts w:ascii="Times New Roman" w:hAnsi="Times New Roman"/>
          <w:color w:val="FF0000"/>
          <w:szCs w:val="20"/>
        </w:rPr>
        <w:tab/>
      </w:r>
    </w:p>
    <w:p w:rsidR="00CC530D" w:rsidRPr="00AD6A23" w:rsidRDefault="00CC530D" w:rsidP="00CC530D">
      <w:pPr>
        <w:shd w:val="clear" w:color="auto" w:fill="FFFFFF"/>
        <w:ind w:firstLine="708"/>
        <w:jc w:val="both"/>
        <w:rPr>
          <w:rFonts w:ascii="Times New Roman" w:hAnsi="Times New Roman"/>
          <w:color w:val="000000"/>
          <w:sz w:val="22"/>
          <w:szCs w:val="22"/>
        </w:rPr>
      </w:pPr>
      <w:r w:rsidRPr="00E93F85">
        <w:rPr>
          <w:rFonts w:ascii="Times New Roman" w:hAnsi="Times New Roman"/>
          <w:color w:val="000000"/>
          <w:szCs w:val="20"/>
          <w:shd w:val="clear" w:color="auto" w:fill="FFFFFF"/>
        </w:rPr>
        <w:t>Настоящей Программой определяются цель, задачи и основные направления в области развития физической культуры и спорта в Коммунарском сельском поселении в период с 2014 по 2018 год. За последние годы наметилось улучшение основных показателей развития физической культуры и спорта.</w:t>
      </w:r>
      <w:r w:rsidRPr="00E93F85">
        <w:rPr>
          <w:rFonts w:ascii="Times New Roman" w:hAnsi="Times New Roman"/>
          <w:color w:val="000000"/>
          <w:szCs w:val="20"/>
        </w:rPr>
        <w:t xml:space="preserve"> </w:t>
      </w:r>
      <w:r w:rsidRPr="00E93F85">
        <w:rPr>
          <w:rFonts w:ascii="Times New Roman" w:hAnsi="Times New Roman"/>
          <w:color w:val="000000"/>
          <w:szCs w:val="20"/>
          <w:shd w:val="clear" w:color="auto" w:fill="FFFFFF"/>
        </w:rPr>
        <w:t>Установлено, что расходы на занятия граждан физической культурой и спортом являются экономически эффективным вложением в развитие человеческого потенциала и улучшение качества жизни жителей Коммунарского сельского поселения. Таким образом, перед сферой физической культуры и спорта стоят глобальные цели и задачи, решение которых требует современных подходов.</w:t>
      </w:r>
      <w:r w:rsidRPr="00E93F85">
        <w:rPr>
          <w:rFonts w:ascii="Times New Roman" w:hAnsi="Times New Roman"/>
          <w:color w:val="000000"/>
          <w:szCs w:val="20"/>
        </w:rPr>
        <w:br/>
      </w:r>
      <w:r w:rsidRPr="00AD6A23">
        <w:rPr>
          <w:rFonts w:ascii="Times New Roman" w:hAnsi="Times New Roman"/>
          <w:b/>
          <w:color w:val="000000"/>
          <w:sz w:val="22"/>
          <w:szCs w:val="22"/>
          <w:u w:val="single"/>
          <w:shd w:val="clear" w:color="auto" w:fill="FFFFFF"/>
        </w:rPr>
        <w:t>2. Содержание проблемы, обоснование необходимости</w:t>
      </w:r>
      <w:r w:rsidRPr="00AD6A23">
        <w:rPr>
          <w:rFonts w:ascii="Times New Roman" w:hAnsi="Times New Roman"/>
          <w:b/>
          <w:color w:val="000000"/>
          <w:sz w:val="22"/>
          <w:szCs w:val="22"/>
          <w:u w:val="single"/>
        </w:rPr>
        <w:t xml:space="preserve"> </w:t>
      </w:r>
      <w:r w:rsidRPr="00AD6A23">
        <w:rPr>
          <w:rFonts w:ascii="Times New Roman" w:hAnsi="Times New Roman"/>
          <w:b/>
          <w:color w:val="000000"/>
          <w:sz w:val="22"/>
          <w:szCs w:val="22"/>
          <w:u w:val="single"/>
          <w:shd w:val="clear" w:color="auto" w:fill="FFFFFF"/>
        </w:rPr>
        <w:t>ее решения программными методами.</w:t>
      </w:r>
    </w:p>
    <w:p w:rsidR="00CC530D" w:rsidRDefault="00CC530D" w:rsidP="00CC530D">
      <w:pPr>
        <w:shd w:val="clear" w:color="auto" w:fill="FFFFFF"/>
        <w:ind w:firstLine="709"/>
        <w:jc w:val="both"/>
        <w:rPr>
          <w:rFonts w:ascii="Times New Roman" w:hAnsi="Times New Roman"/>
          <w:color w:val="000000"/>
          <w:sz w:val="22"/>
          <w:szCs w:val="22"/>
        </w:rPr>
      </w:pPr>
      <w:r w:rsidRPr="00610DA6">
        <w:rPr>
          <w:rFonts w:ascii="Times New Roman" w:hAnsi="Times New Roman"/>
          <w:color w:val="000000"/>
          <w:sz w:val="22"/>
          <w:szCs w:val="22"/>
          <w:shd w:val="clear" w:color="auto" w:fill="FFFFFF"/>
        </w:rPr>
        <w:t xml:space="preserve">Программа является основой для осуществления полномочий муниципального образования по </w:t>
      </w:r>
      <w:r w:rsidRPr="00610DA6">
        <w:rPr>
          <w:rFonts w:ascii="Times New Roman" w:hAnsi="Times New Roman"/>
          <w:color w:val="000000"/>
          <w:sz w:val="22"/>
          <w:szCs w:val="22"/>
          <w:shd w:val="clear" w:color="auto" w:fill="FFFFFF"/>
        </w:rPr>
        <w:lastRenderedPageBreak/>
        <w:t>обеспечению условий для развития на территории Коммунарского сельского поселения физической культуры и массового спорта; определяет основные направления, стратегию и меры поддержки физической культуры и спорта в Коммунарском сельском поселении на 2014 - 2020 годы.</w:t>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shd w:val="clear" w:color="auto" w:fill="FFFFFF"/>
        </w:rPr>
        <w:t>Актуальность разработки Программы обусловлена необходимостью улучшения состояния здоровья подрастающего поколения. Принятие Программы необходимо в целях решения первоочередных проблем развития физической культуры и спорта.</w:t>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p>
    <w:p w:rsidR="00CC530D" w:rsidRPr="00610DA6" w:rsidRDefault="00CC530D" w:rsidP="00CC530D">
      <w:pPr>
        <w:shd w:val="clear" w:color="auto" w:fill="FFFFFF"/>
        <w:ind w:firstLine="709"/>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В настоящее время имеется ряд факторов, отрицательно влияющих на развитие физической культуры и спорта в Коммунарском сельском поселении, и проблем, требующих неотложного решения, в том числе:</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несоответствие уровня материальной базы и инфраструктуры физической культуры и спорта задачам развития физической культуры и массового спорта в Коммунарском сельском поселении;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отсутствие специалистов по физкультуре и спорту для работы с молодежью и взрослым населением;</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отсутствие активной пропаганды занятий физической культурой и спортом как составляющей части здорового образа жизни.</w:t>
      </w:r>
      <w:r w:rsidRPr="00610DA6">
        <w:rPr>
          <w:rFonts w:ascii="Times New Roman" w:hAnsi="Times New Roman"/>
          <w:color w:val="000000"/>
          <w:sz w:val="22"/>
          <w:szCs w:val="22"/>
        </w:rPr>
        <w:br/>
      </w:r>
      <w:r w:rsidRPr="00FD6721">
        <w:rPr>
          <w:rFonts w:ascii="Times New Roman" w:hAnsi="Times New Roman"/>
          <w:b/>
          <w:color w:val="000000"/>
          <w:sz w:val="22"/>
          <w:szCs w:val="22"/>
          <w:u w:val="single"/>
          <w:shd w:val="clear" w:color="auto" w:fill="FFFFFF"/>
        </w:rPr>
        <w:t>3. Основные цели и задачи Программы, целевые показатели.</w:t>
      </w:r>
      <w:r w:rsidRPr="00610DA6">
        <w:rPr>
          <w:rFonts w:ascii="Times New Roman" w:hAnsi="Times New Roman"/>
          <w:color w:val="000000"/>
          <w:sz w:val="22"/>
          <w:szCs w:val="22"/>
        </w:rPr>
        <w:br/>
      </w:r>
      <w:proofErr w:type="gramStart"/>
      <w:r w:rsidRPr="00610DA6">
        <w:rPr>
          <w:rFonts w:ascii="Times New Roman" w:hAnsi="Times New Roman"/>
          <w:color w:val="000000"/>
          <w:sz w:val="22"/>
          <w:szCs w:val="22"/>
          <w:shd w:val="clear" w:color="auto" w:fill="FFFFFF"/>
        </w:rPr>
        <w:t>Целями Программы являются: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улучшение здоровья населения за счет привлечения его к систематическим занятиям физической культурой и спортом, формирование у граждан устойчивой потребности в здоровом образе жизни;</w:t>
      </w:r>
      <w:proofErr w:type="gramEnd"/>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создание условий для укрепления здоровья жителей Коммунарского сельского поселения путем развития инфраструктуры физической культуры и спорта, популяризация массового спорта и приобщения различных слоев населения к регулярным занятиям физической культурой и спортом;</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создание условий для повышения уровня подготовленности спортсменов, позволяющего им достойно выступать на соревнованиях различного уровня.</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Задачами Программы являются:</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осуществление на территории Коммунарского сельского поселения единой государственной политики в развитии физической культуры и спорта;</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вовлечение жителей Коммунарского сельского поселения различного возраста, состояния здоровья и социального положения в регулярные занятия физической культурой и спортом и приобщение их к здоровому образу жизни;</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повышение интереса населения к занятиям физической культурой и спортом в Коммунарском сельском поселении;</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разработка и реализация комплекса мер по пропаганде физической культуры и спорта как важнейшей составляющей здорового образа жизни;</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инфраструктуры для занятий физической культурой и спортом в образовательных учреждениях и по месту жительства граждан;</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инфраструктуры для занятий физической культурой и спортом людей с ограниченными возможностями здоровья;</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детского и юношеского спорта;</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студенческого спорта;</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обеспечение конкурентоспособности спортсменов Коммунарского сельского поселения на соревнованиях различного уровня;</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игровых видов спорта;</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развитие системы выявления, поддержки и сопровождения одаренных детей и талантливой молодежи;</w:t>
      </w:r>
    </w:p>
    <w:p w:rsidR="00CC530D" w:rsidRPr="00610DA6" w:rsidRDefault="00CC530D" w:rsidP="00CC530D">
      <w:pPr>
        <w:shd w:val="clear" w:color="auto" w:fill="FFFFFF"/>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формирование у граждан потребности в систематических занятиях физической культурой и спортом.</w:t>
      </w:r>
    </w:p>
    <w:p w:rsidR="00CC530D" w:rsidRPr="00610DA6" w:rsidRDefault="00CC530D" w:rsidP="00CC530D">
      <w:pPr>
        <w:shd w:val="clear" w:color="auto" w:fill="FFFFFF"/>
        <w:ind w:firstLine="708"/>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Для обеспечения количественной оценки степени достижений поставленных в Программе основных целей и задач применяются целевые показатели Программы.</w:t>
      </w:r>
    </w:p>
    <w:p w:rsidR="00CC530D" w:rsidRPr="00610DA6" w:rsidRDefault="00CC530D" w:rsidP="00CC530D">
      <w:pPr>
        <w:shd w:val="clear" w:color="auto" w:fill="FFFFFF"/>
        <w:ind w:firstLine="708"/>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Прогнозируемые значения целевых показателей с разбивкой по годам представлены в таблице № 1.</w:t>
      </w:r>
    </w:p>
    <w:p w:rsidR="00CC530D" w:rsidRPr="00610DA6" w:rsidRDefault="00CC530D" w:rsidP="00CC530D">
      <w:pPr>
        <w:shd w:val="clear" w:color="auto" w:fill="FFFFFF"/>
        <w:ind w:firstLine="709"/>
        <w:jc w:val="both"/>
        <w:rPr>
          <w:rFonts w:ascii="Times New Roman" w:hAnsi="Times New Roman"/>
          <w:sz w:val="22"/>
          <w:szCs w:val="22"/>
          <w:highlight w:val="green"/>
        </w:rPr>
      </w:pP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shd w:val="clear" w:color="auto" w:fill="FFFFFF"/>
        </w:rPr>
        <w:tab/>
      </w:r>
      <w:r w:rsidRPr="00610DA6">
        <w:rPr>
          <w:rFonts w:ascii="Times New Roman" w:hAnsi="Times New Roman"/>
          <w:color w:val="000000"/>
          <w:sz w:val="22"/>
          <w:szCs w:val="22"/>
        </w:rPr>
        <w:br/>
      </w:r>
    </w:p>
    <w:p w:rsidR="00CC530D" w:rsidRPr="00610DA6" w:rsidRDefault="00CC530D" w:rsidP="00CC530D">
      <w:pPr>
        <w:rPr>
          <w:rFonts w:ascii="Times New Roman" w:hAnsi="Times New Roman"/>
          <w:sz w:val="22"/>
          <w:szCs w:val="22"/>
          <w:highlight w:val="green"/>
        </w:rPr>
        <w:sectPr w:rsidR="00CC530D" w:rsidRPr="00610DA6">
          <w:pgSz w:w="12240" w:h="15840"/>
          <w:pgMar w:top="719" w:right="851" w:bottom="27" w:left="1134" w:header="720" w:footer="720" w:gutter="0"/>
          <w:cols w:space="720"/>
        </w:sectPr>
      </w:pPr>
    </w:p>
    <w:p w:rsidR="00CC530D" w:rsidRPr="00610DA6" w:rsidRDefault="00CC530D" w:rsidP="00CC530D">
      <w:pPr>
        <w:shd w:val="clear" w:color="auto" w:fill="FFFFFF"/>
        <w:jc w:val="right"/>
        <w:rPr>
          <w:rFonts w:ascii="Times New Roman" w:hAnsi="Times New Roman"/>
          <w:sz w:val="22"/>
          <w:szCs w:val="22"/>
        </w:rPr>
      </w:pPr>
      <w:r w:rsidRPr="00610DA6">
        <w:rPr>
          <w:rFonts w:ascii="Times New Roman" w:hAnsi="Times New Roman"/>
          <w:sz w:val="22"/>
          <w:szCs w:val="22"/>
        </w:rPr>
        <w:lastRenderedPageBreak/>
        <w:t>Таблица № 1</w:t>
      </w:r>
    </w:p>
    <w:p w:rsidR="00CC530D" w:rsidRPr="00610DA6" w:rsidRDefault="00CC530D" w:rsidP="00CC530D">
      <w:pPr>
        <w:shd w:val="clear" w:color="auto" w:fill="FFFFFF"/>
        <w:jc w:val="center"/>
        <w:rPr>
          <w:rFonts w:ascii="Times New Roman" w:hAnsi="Times New Roman"/>
          <w:sz w:val="22"/>
          <w:szCs w:val="22"/>
        </w:rPr>
      </w:pPr>
    </w:p>
    <w:p w:rsidR="00CC530D" w:rsidRPr="00FD6721" w:rsidRDefault="00CC530D" w:rsidP="00CC530D">
      <w:pPr>
        <w:shd w:val="clear" w:color="auto" w:fill="FFFFFF"/>
        <w:jc w:val="center"/>
        <w:rPr>
          <w:rFonts w:ascii="Times New Roman" w:hAnsi="Times New Roman"/>
          <w:b/>
          <w:sz w:val="22"/>
          <w:szCs w:val="22"/>
        </w:rPr>
      </w:pPr>
      <w:r w:rsidRPr="00FD6721">
        <w:rPr>
          <w:rFonts w:ascii="Times New Roman" w:hAnsi="Times New Roman"/>
          <w:b/>
          <w:sz w:val="22"/>
          <w:szCs w:val="22"/>
        </w:rPr>
        <w:t>ЦЕЛЕВЫЕ ПОКАЗАТЕЛИ ПРОГРАММЫ</w:t>
      </w:r>
    </w:p>
    <w:tbl>
      <w:tblPr>
        <w:tblW w:w="4723" w:type="pct"/>
        <w:jc w:val="center"/>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377"/>
        <w:gridCol w:w="3713"/>
        <w:gridCol w:w="671"/>
        <w:gridCol w:w="540"/>
        <w:gridCol w:w="494"/>
        <w:gridCol w:w="540"/>
        <w:gridCol w:w="586"/>
        <w:gridCol w:w="564"/>
        <w:gridCol w:w="577"/>
        <w:gridCol w:w="578"/>
        <w:gridCol w:w="577"/>
        <w:gridCol w:w="578"/>
      </w:tblGrid>
      <w:tr w:rsidR="00CC530D" w:rsidRPr="00610DA6" w:rsidTr="002008FF">
        <w:trPr>
          <w:jc w:val="center"/>
        </w:trPr>
        <w:tc>
          <w:tcPr>
            <w:tcW w:w="377" w:type="dxa"/>
            <w:vMerge w:val="restart"/>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w:t>
            </w:r>
            <w:r w:rsidRPr="00610DA6">
              <w:rPr>
                <w:rFonts w:ascii="Times New Roman" w:hAnsi="Times New Roman" w:cs="Times New Roman"/>
                <w:kern w:val="2"/>
                <w:sz w:val="22"/>
                <w:szCs w:val="22"/>
              </w:rPr>
              <w:br/>
            </w:r>
            <w:proofErr w:type="gramStart"/>
            <w:r w:rsidRPr="00610DA6">
              <w:rPr>
                <w:rFonts w:ascii="Times New Roman" w:hAnsi="Times New Roman" w:cs="Times New Roman"/>
                <w:kern w:val="2"/>
                <w:sz w:val="22"/>
                <w:szCs w:val="22"/>
              </w:rPr>
              <w:t>п</w:t>
            </w:r>
            <w:proofErr w:type="gramEnd"/>
            <w:r w:rsidRPr="00610DA6">
              <w:rPr>
                <w:rFonts w:ascii="Times New Roman" w:hAnsi="Times New Roman" w:cs="Times New Roman"/>
                <w:kern w:val="2"/>
                <w:sz w:val="22"/>
                <w:szCs w:val="22"/>
              </w:rPr>
              <w:t>/п</w:t>
            </w:r>
          </w:p>
        </w:tc>
        <w:tc>
          <w:tcPr>
            <w:tcW w:w="3713" w:type="dxa"/>
            <w:vMerge w:val="restart"/>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 xml:space="preserve">Показатель (индикатор) </w:t>
            </w:r>
            <w:r w:rsidRPr="00610DA6">
              <w:rPr>
                <w:rFonts w:ascii="Times New Roman" w:hAnsi="Times New Roman" w:cs="Times New Roman"/>
                <w:kern w:val="2"/>
                <w:sz w:val="22"/>
                <w:szCs w:val="22"/>
              </w:rPr>
              <w:br/>
              <w:t>(наименование)</w:t>
            </w:r>
          </w:p>
        </w:tc>
        <w:tc>
          <w:tcPr>
            <w:tcW w:w="671" w:type="dxa"/>
            <w:vMerge w:val="restart"/>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ед.</w:t>
            </w:r>
            <w:r w:rsidRPr="00610DA6">
              <w:rPr>
                <w:rFonts w:ascii="Times New Roman" w:hAnsi="Times New Roman" w:cs="Times New Roman"/>
                <w:kern w:val="2"/>
                <w:sz w:val="22"/>
                <w:szCs w:val="22"/>
              </w:rPr>
              <w:br/>
              <w:t>изм.</w:t>
            </w:r>
          </w:p>
        </w:tc>
        <w:tc>
          <w:tcPr>
            <w:tcW w:w="5034" w:type="dxa"/>
            <w:gridSpan w:val="9"/>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Значения показателей, годы</w:t>
            </w:r>
          </w:p>
        </w:tc>
      </w:tr>
      <w:tr w:rsidR="00CC530D" w:rsidRPr="00610DA6" w:rsidTr="002008FF">
        <w:trPr>
          <w:jc w:val="center"/>
        </w:trPr>
        <w:tc>
          <w:tcPr>
            <w:tcW w:w="377" w:type="dxa"/>
            <w:vMerge/>
          </w:tcPr>
          <w:p w:rsidR="00CC530D" w:rsidRPr="00610DA6" w:rsidRDefault="00CC530D" w:rsidP="002008FF">
            <w:pPr>
              <w:jc w:val="both"/>
              <w:rPr>
                <w:kern w:val="2"/>
                <w:sz w:val="22"/>
              </w:rPr>
            </w:pPr>
          </w:p>
        </w:tc>
        <w:tc>
          <w:tcPr>
            <w:tcW w:w="3713" w:type="dxa"/>
            <w:vMerge/>
          </w:tcPr>
          <w:p w:rsidR="00CC530D" w:rsidRPr="00610DA6" w:rsidRDefault="00CC530D" w:rsidP="002008FF">
            <w:pPr>
              <w:jc w:val="both"/>
              <w:rPr>
                <w:kern w:val="2"/>
                <w:sz w:val="22"/>
              </w:rPr>
            </w:pPr>
          </w:p>
        </w:tc>
        <w:tc>
          <w:tcPr>
            <w:tcW w:w="671" w:type="dxa"/>
            <w:vMerge/>
          </w:tcPr>
          <w:p w:rsidR="00CC530D" w:rsidRPr="00610DA6" w:rsidRDefault="00CC530D" w:rsidP="002008FF">
            <w:pPr>
              <w:jc w:val="both"/>
              <w:rPr>
                <w:kern w:val="2"/>
                <w:sz w:val="22"/>
              </w:rPr>
            </w:pPr>
          </w:p>
        </w:tc>
        <w:tc>
          <w:tcPr>
            <w:tcW w:w="540" w:type="dxa"/>
          </w:tcPr>
          <w:p w:rsidR="00CC530D" w:rsidRPr="00FD6721" w:rsidRDefault="00CC530D" w:rsidP="002008FF">
            <w:pPr>
              <w:pStyle w:val="ConsPlusCell"/>
              <w:widowControl/>
              <w:ind w:right="-50"/>
              <w:jc w:val="both"/>
              <w:rPr>
                <w:rFonts w:ascii="Times New Roman" w:hAnsi="Times New Roman" w:cs="Times New Roman"/>
                <w:kern w:val="2"/>
              </w:rPr>
            </w:pPr>
            <w:r w:rsidRPr="00FD6721">
              <w:rPr>
                <w:rFonts w:ascii="Times New Roman" w:hAnsi="Times New Roman" w:cs="Times New Roman"/>
                <w:kern w:val="2"/>
              </w:rPr>
              <w:t>2012</w:t>
            </w:r>
          </w:p>
        </w:tc>
        <w:tc>
          <w:tcPr>
            <w:tcW w:w="494" w:type="dxa"/>
          </w:tcPr>
          <w:p w:rsidR="00CC530D" w:rsidRPr="00FD6721" w:rsidRDefault="00CC530D" w:rsidP="002008FF">
            <w:pPr>
              <w:pStyle w:val="ConsPlusCell"/>
              <w:widowControl/>
              <w:ind w:right="-137"/>
              <w:jc w:val="both"/>
              <w:rPr>
                <w:rFonts w:ascii="Times New Roman" w:hAnsi="Times New Roman" w:cs="Times New Roman"/>
                <w:kern w:val="2"/>
              </w:rPr>
            </w:pPr>
            <w:r w:rsidRPr="00FD6721">
              <w:rPr>
                <w:rFonts w:ascii="Times New Roman" w:hAnsi="Times New Roman" w:cs="Times New Roman"/>
                <w:kern w:val="2"/>
              </w:rPr>
              <w:t>2013</w:t>
            </w:r>
          </w:p>
        </w:tc>
        <w:tc>
          <w:tcPr>
            <w:tcW w:w="540" w:type="dxa"/>
          </w:tcPr>
          <w:p w:rsidR="00CC530D" w:rsidRPr="00FD6721" w:rsidRDefault="00CC530D" w:rsidP="002008FF">
            <w:pPr>
              <w:pStyle w:val="ConsPlusCell"/>
              <w:widowControl/>
              <w:ind w:right="-130"/>
              <w:jc w:val="both"/>
              <w:rPr>
                <w:rFonts w:ascii="Times New Roman" w:hAnsi="Times New Roman" w:cs="Times New Roman"/>
                <w:kern w:val="2"/>
              </w:rPr>
            </w:pPr>
            <w:r w:rsidRPr="00FD6721">
              <w:rPr>
                <w:rFonts w:ascii="Times New Roman" w:hAnsi="Times New Roman" w:cs="Times New Roman"/>
                <w:kern w:val="2"/>
              </w:rPr>
              <w:t>2014</w:t>
            </w:r>
          </w:p>
        </w:tc>
        <w:tc>
          <w:tcPr>
            <w:tcW w:w="586" w:type="dxa"/>
          </w:tcPr>
          <w:p w:rsidR="00CC530D" w:rsidRPr="00FD6721" w:rsidRDefault="00CC530D" w:rsidP="002008FF">
            <w:pPr>
              <w:pStyle w:val="ConsPlusCell"/>
              <w:widowControl/>
              <w:ind w:right="-127"/>
              <w:jc w:val="both"/>
              <w:rPr>
                <w:rFonts w:ascii="Times New Roman" w:hAnsi="Times New Roman" w:cs="Times New Roman"/>
                <w:kern w:val="2"/>
              </w:rPr>
            </w:pPr>
            <w:r w:rsidRPr="00FD6721">
              <w:rPr>
                <w:rFonts w:ascii="Times New Roman" w:hAnsi="Times New Roman" w:cs="Times New Roman"/>
                <w:kern w:val="2"/>
              </w:rPr>
              <w:t>2015</w:t>
            </w:r>
          </w:p>
        </w:tc>
        <w:tc>
          <w:tcPr>
            <w:tcW w:w="564" w:type="dxa"/>
          </w:tcPr>
          <w:p w:rsidR="00CC530D" w:rsidRPr="00FD6721" w:rsidRDefault="00CC530D" w:rsidP="002008FF">
            <w:pPr>
              <w:pStyle w:val="ConsPlusCell"/>
              <w:widowControl/>
              <w:ind w:right="-125"/>
              <w:jc w:val="both"/>
              <w:rPr>
                <w:rFonts w:ascii="Times New Roman" w:hAnsi="Times New Roman" w:cs="Times New Roman"/>
                <w:kern w:val="2"/>
              </w:rPr>
            </w:pPr>
            <w:r w:rsidRPr="00FD6721">
              <w:rPr>
                <w:rFonts w:ascii="Times New Roman" w:hAnsi="Times New Roman" w:cs="Times New Roman"/>
                <w:kern w:val="2"/>
              </w:rPr>
              <w:t>2016</w:t>
            </w:r>
          </w:p>
        </w:tc>
        <w:tc>
          <w:tcPr>
            <w:tcW w:w="577" w:type="dxa"/>
          </w:tcPr>
          <w:p w:rsidR="00CC530D" w:rsidRPr="00FD6721" w:rsidRDefault="00CC530D" w:rsidP="002008FF">
            <w:pPr>
              <w:pStyle w:val="ConsPlusCell"/>
              <w:widowControl/>
              <w:jc w:val="both"/>
              <w:rPr>
                <w:rFonts w:ascii="Times New Roman" w:hAnsi="Times New Roman" w:cs="Times New Roman"/>
                <w:kern w:val="2"/>
              </w:rPr>
            </w:pPr>
            <w:r w:rsidRPr="00FD6721">
              <w:rPr>
                <w:rFonts w:ascii="Times New Roman" w:hAnsi="Times New Roman" w:cs="Times New Roman"/>
                <w:kern w:val="2"/>
              </w:rPr>
              <w:t>2017</w:t>
            </w:r>
          </w:p>
        </w:tc>
        <w:tc>
          <w:tcPr>
            <w:tcW w:w="578" w:type="dxa"/>
          </w:tcPr>
          <w:p w:rsidR="00CC530D" w:rsidRPr="00FD6721" w:rsidRDefault="00CC530D" w:rsidP="002008FF">
            <w:pPr>
              <w:pStyle w:val="ConsPlusCell"/>
              <w:widowControl/>
              <w:jc w:val="both"/>
              <w:rPr>
                <w:rFonts w:ascii="Times New Roman" w:hAnsi="Times New Roman" w:cs="Times New Roman"/>
                <w:kern w:val="2"/>
              </w:rPr>
            </w:pPr>
            <w:r w:rsidRPr="00FD6721">
              <w:rPr>
                <w:rFonts w:ascii="Times New Roman" w:hAnsi="Times New Roman" w:cs="Times New Roman"/>
                <w:kern w:val="2"/>
              </w:rPr>
              <w:t>2018</w:t>
            </w:r>
          </w:p>
        </w:tc>
        <w:tc>
          <w:tcPr>
            <w:tcW w:w="577" w:type="dxa"/>
          </w:tcPr>
          <w:p w:rsidR="00CC530D" w:rsidRPr="00FD6721" w:rsidRDefault="00CC530D" w:rsidP="002008FF">
            <w:pPr>
              <w:pStyle w:val="ConsPlusCell"/>
              <w:widowControl/>
              <w:jc w:val="both"/>
              <w:rPr>
                <w:rFonts w:ascii="Times New Roman" w:hAnsi="Times New Roman" w:cs="Times New Roman"/>
                <w:kern w:val="2"/>
              </w:rPr>
            </w:pPr>
            <w:r w:rsidRPr="00FD6721">
              <w:rPr>
                <w:rFonts w:ascii="Times New Roman" w:hAnsi="Times New Roman" w:cs="Times New Roman"/>
                <w:kern w:val="2"/>
              </w:rPr>
              <w:t>2019</w:t>
            </w:r>
          </w:p>
        </w:tc>
        <w:tc>
          <w:tcPr>
            <w:tcW w:w="578" w:type="dxa"/>
          </w:tcPr>
          <w:p w:rsidR="00CC530D" w:rsidRPr="00FD6721" w:rsidRDefault="00CC530D" w:rsidP="002008FF">
            <w:pPr>
              <w:pStyle w:val="ConsPlusCell"/>
              <w:widowControl/>
              <w:jc w:val="both"/>
              <w:rPr>
                <w:rFonts w:ascii="Times New Roman" w:hAnsi="Times New Roman" w:cs="Times New Roman"/>
                <w:kern w:val="2"/>
              </w:rPr>
            </w:pPr>
            <w:r w:rsidRPr="00FD6721">
              <w:rPr>
                <w:rFonts w:ascii="Times New Roman" w:hAnsi="Times New Roman" w:cs="Times New Roman"/>
                <w:kern w:val="2"/>
              </w:rPr>
              <w:t>2020</w:t>
            </w:r>
          </w:p>
        </w:tc>
      </w:tr>
    </w:tbl>
    <w:p w:rsidR="00CC530D" w:rsidRPr="00610DA6" w:rsidRDefault="00CC530D" w:rsidP="00CC530D">
      <w:pPr>
        <w:jc w:val="both"/>
        <w:rPr>
          <w:sz w:val="22"/>
          <w:szCs w:val="22"/>
        </w:rPr>
      </w:pPr>
    </w:p>
    <w:tbl>
      <w:tblPr>
        <w:tblW w:w="46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374"/>
        <w:gridCol w:w="3653"/>
        <w:gridCol w:w="720"/>
        <w:gridCol w:w="540"/>
        <w:gridCol w:w="439"/>
        <w:gridCol w:w="559"/>
        <w:gridCol w:w="622"/>
        <w:gridCol w:w="540"/>
        <w:gridCol w:w="540"/>
        <w:gridCol w:w="540"/>
        <w:gridCol w:w="630"/>
        <w:gridCol w:w="540"/>
      </w:tblGrid>
      <w:tr w:rsidR="00CC530D" w:rsidRPr="00610DA6" w:rsidTr="002008FF">
        <w:trPr>
          <w:tblHeader/>
          <w:jc w:val="center"/>
        </w:trPr>
        <w:tc>
          <w:tcPr>
            <w:tcW w:w="375"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w:t>
            </w:r>
          </w:p>
        </w:tc>
        <w:tc>
          <w:tcPr>
            <w:tcW w:w="3653"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2</w:t>
            </w:r>
          </w:p>
        </w:tc>
        <w:tc>
          <w:tcPr>
            <w:tcW w:w="72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w:t>
            </w:r>
          </w:p>
        </w:tc>
        <w:tc>
          <w:tcPr>
            <w:tcW w:w="54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4</w:t>
            </w:r>
          </w:p>
        </w:tc>
        <w:tc>
          <w:tcPr>
            <w:tcW w:w="439"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5</w:t>
            </w:r>
          </w:p>
        </w:tc>
        <w:tc>
          <w:tcPr>
            <w:tcW w:w="559"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6</w:t>
            </w:r>
          </w:p>
        </w:tc>
        <w:tc>
          <w:tcPr>
            <w:tcW w:w="622"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7</w:t>
            </w:r>
          </w:p>
        </w:tc>
        <w:tc>
          <w:tcPr>
            <w:tcW w:w="54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8</w:t>
            </w:r>
          </w:p>
        </w:tc>
        <w:tc>
          <w:tcPr>
            <w:tcW w:w="54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9</w:t>
            </w:r>
          </w:p>
        </w:tc>
        <w:tc>
          <w:tcPr>
            <w:tcW w:w="54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10</w:t>
            </w:r>
          </w:p>
        </w:tc>
        <w:tc>
          <w:tcPr>
            <w:tcW w:w="63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11</w:t>
            </w:r>
          </w:p>
        </w:tc>
        <w:tc>
          <w:tcPr>
            <w:tcW w:w="54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12</w:t>
            </w:r>
          </w:p>
        </w:tc>
      </w:tr>
      <w:tr w:rsidR="00CC530D" w:rsidRPr="00610DA6" w:rsidTr="002008FF">
        <w:trPr>
          <w:jc w:val="center"/>
        </w:trPr>
        <w:tc>
          <w:tcPr>
            <w:tcW w:w="9698" w:type="dxa"/>
            <w:gridSpan w:val="12"/>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Муниципальная программа Коммунарского сельского поселения «Развитие физической культуры и спорта»</w:t>
            </w:r>
          </w:p>
        </w:tc>
      </w:tr>
      <w:tr w:rsidR="00CC530D" w:rsidRPr="00610DA6" w:rsidTr="002008FF">
        <w:trPr>
          <w:jc w:val="center"/>
        </w:trPr>
        <w:tc>
          <w:tcPr>
            <w:tcW w:w="375"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1.</w:t>
            </w:r>
          </w:p>
        </w:tc>
        <w:tc>
          <w:tcPr>
            <w:tcW w:w="3653"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sz w:val="22"/>
                <w:szCs w:val="22"/>
              </w:rPr>
              <w:t xml:space="preserve">Доля граждан, систематически занимающихся   </w:t>
            </w:r>
            <w:r w:rsidRPr="00610DA6">
              <w:rPr>
                <w:rFonts w:ascii="Times New Roman" w:hAnsi="Times New Roman" w:cs="Times New Roman"/>
                <w:sz w:val="22"/>
                <w:szCs w:val="22"/>
              </w:rPr>
              <w:br/>
              <w:t xml:space="preserve">физической культурой и спортом            </w:t>
            </w:r>
          </w:p>
        </w:tc>
        <w:tc>
          <w:tcPr>
            <w:tcW w:w="72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процент</w:t>
            </w:r>
          </w:p>
        </w:tc>
        <w:tc>
          <w:tcPr>
            <w:tcW w:w="54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30</w:t>
            </w:r>
          </w:p>
        </w:tc>
        <w:tc>
          <w:tcPr>
            <w:tcW w:w="439"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31</w:t>
            </w:r>
          </w:p>
        </w:tc>
        <w:tc>
          <w:tcPr>
            <w:tcW w:w="559"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31</w:t>
            </w:r>
          </w:p>
        </w:tc>
        <w:tc>
          <w:tcPr>
            <w:tcW w:w="622"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32</w:t>
            </w:r>
          </w:p>
        </w:tc>
        <w:tc>
          <w:tcPr>
            <w:tcW w:w="54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32</w:t>
            </w:r>
          </w:p>
        </w:tc>
        <w:tc>
          <w:tcPr>
            <w:tcW w:w="54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33</w:t>
            </w:r>
          </w:p>
        </w:tc>
        <w:tc>
          <w:tcPr>
            <w:tcW w:w="54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33</w:t>
            </w:r>
          </w:p>
        </w:tc>
        <w:tc>
          <w:tcPr>
            <w:tcW w:w="63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35</w:t>
            </w:r>
          </w:p>
        </w:tc>
        <w:tc>
          <w:tcPr>
            <w:tcW w:w="540"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35</w:t>
            </w:r>
          </w:p>
        </w:tc>
      </w:tr>
      <w:tr w:rsidR="00CC530D" w:rsidRPr="00610DA6" w:rsidTr="002008FF">
        <w:trPr>
          <w:jc w:val="center"/>
        </w:trPr>
        <w:tc>
          <w:tcPr>
            <w:tcW w:w="375"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2.</w:t>
            </w:r>
          </w:p>
        </w:tc>
        <w:tc>
          <w:tcPr>
            <w:tcW w:w="3653" w:type="dxa"/>
          </w:tcPr>
          <w:p w:rsidR="00CC530D" w:rsidRPr="00610DA6" w:rsidRDefault="00CC530D" w:rsidP="002008FF">
            <w:pPr>
              <w:pStyle w:val="ConsPlusCell"/>
              <w:widowControl/>
              <w:jc w:val="both"/>
              <w:rPr>
                <w:rFonts w:ascii="Times New Roman" w:hAnsi="Times New Roman" w:cs="Times New Roman"/>
                <w:bCs/>
                <w:kern w:val="2"/>
                <w:sz w:val="22"/>
                <w:szCs w:val="22"/>
              </w:rPr>
            </w:pPr>
            <w:r w:rsidRPr="00610DA6">
              <w:rPr>
                <w:rFonts w:ascii="Times New Roman" w:hAnsi="Times New Roman" w:cs="Times New Roman"/>
                <w:sz w:val="22"/>
                <w:szCs w:val="22"/>
              </w:rPr>
              <w:t>Обеспечение доступности занятий физической культурой и спортом для различных категорий граждан</w:t>
            </w:r>
          </w:p>
        </w:tc>
        <w:tc>
          <w:tcPr>
            <w:tcW w:w="720" w:type="dxa"/>
          </w:tcPr>
          <w:p w:rsidR="00CC530D" w:rsidRPr="00610DA6" w:rsidRDefault="00CC530D" w:rsidP="002008FF">
            <w:pPr>
              <w:jc w:val="both"/>
              <w:rPr>
                <w:sz w:val="22"/>
              </w:rPr>
            </w:pPr>
            <w:r w:rsidRPr="00610DA6">
              <w:rPr>
                <w:rFonts w:ascii="Times New Roman" w:hAnsi="Times New Roman"/>
                <w:kern w:val="2"/>
                <w:sz w:val="22"/>
                <w:szCs w:val="22"/>
              </w:rPr>
              <w:t>процент</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90</w:t>
            </w:r>
          </w:p>
        </w:tc>
        <w:tc>
          <w:tcPr>
            <w:tcW w:w="439"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91</w:t>
            </w:r>
          </w:p>
        </w:tc>
        <w:tc>
          <w:tcPr>
            <w:tcW w:w="559"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92</w:t>
            </w:r>
          </w:p>
        </w:tc>
        <w:tc>
          <w:tcPr>
            <w:tcW w:w="622"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93</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94</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95</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95</w:t>
            </w:r>
          </w:p>
        </w:tc>
        <w:tc>
          <w:tcPr>
            <w:tcW w:w="63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95</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95</w:t>
            </w:r>
          </w:p>
        </w:tc>
      </w:tr>
      <w:tr w:rsidR="00CC530D" w:rsidRPr="00610DA6" w:rsidTr="002008FF">
        <w:trPr>
          <w:jc w:val="center"/>
        </w:trPr>
        <w:tc>
          <w:tcPr>
            <w:tcW w:w="375"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3.</w:t>
            </w:r>
          </w:p>
        </w:tc>
        <w:tc>
          <w:tcPr>
            <w:tcW w:w="3653" w:type="dxa"/>
          </w:tcPr>
          <w:p w:rsidR="00CC530D" w:rsidRPr="00610DA6" w:rsidRDefault="00CC530D" w:rsidP="002008FF">
            <w:pPr>
              <w:pStyle w:val="ConsPlusCell"/>
              <w:widowControl/>
              <w:jc w:val="both"/>
              <w:rPr>
                <w:rFonts w:ascii="Times New Roman" w:hAnsi="Times New Roman" w:cs="Times New Roman"/>
                <w:bCs/>
                <w:kern w:val="2"/>
                <w:sz w:val="22"/>
                <w:szCs w:val="22"/>
              </w:rPr>
            </w:pPr>
            <w:r w:rsidRPr="00610DA6">
              <w:rPr>
                <w:rFonts w:ascii="Times New Roman" w:hAnsi="Times New Roman" w:cs="Times New Roman"/>
                <w:sz w:val="22"/>
                <w:szCs w:val="22"/>
              </w:rPr>
              <w:t>Доля граждан, занимающихся в спортивных учреждениях</w:t>
            </w:r>
          </w:p>
        </w:tc>
        <w:tc>
          <w:tcPr>
            <w:tcW w:w="720" w:type="dxa"/>
          </w:tcPr>
          <w:p w:rsidR="00CC530D" w:rsidRPr="00610DA6" w:rsidRDefault="00CC530D" w:rsidP="002008FF">
            <w:pPr>
              <w:jc w:val="both"/>
              <w:rPr>
                <w:sz w:val="22"/>
              </w:rPr>
            </w:pPr>
            <w:r w:rsidRPr="00610DA6">
              <w:rPr>
                <w:rFonts w:ascii="Times New Roman" w:hAnsi="Times New Roman"/>
                <w:kern w:val="2"/>
                <w:sz w:val="22"/>
                <w:szCs w:val="22"/>
              </w:rPr>
              <w:t>процент</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2</w:t>
            </w:r>
          </w:p>
        </w:tc>
        <w:tc>
          <w:tcPr>
            <w:tcW w:w="439"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2</w:t>
            </w:r>
          </w:p>
        </w:tc>
        <w:tc>
          <w:tcPr>
            <w:tcW w:w="559"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2,5</w:t>
            </w:r>
          </w:p>
        </w:tc>
        <w:tc>
          <w:tcPr>
            <w:tcW w:w="622"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2,5</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2,5</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3,0</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3,0</w:t>
            </w:r>
          </w:p>
        </w:tc>
        <w:tc>
          <w:tcPr>
            <w:tcW w:w="63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3,5</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3,5</w:t>
            </w:r>
          </w:p>
        </w:tc>
      </w:tr>
      <w:tr w:rsidR="00CC530D" w:rsidRPr="00610DA6" w:rsidTr="002008FF">
        <w:trPr>
          <w:jc w:val="center"/>
        </w:trPr>
        <w:tc>
          <w:tcPr>
            <w:tcW w:w="375" w:type="dxa"/>
          </w:tcPr>
          <w:p w:rsidR="00CC530D" w:rsidRPr="00610DA6" w:rsidRDefault="00CC530D" w:rsidP="002008FF">
            <w:pPr>
              <w:pStyle w:val="ConsPlusCell"/>
              <w:widowControl/>
              <w:jc w:val="both"/>
              <w:rPr>
                <w:rFonts w:ascii="Times New Roman" w:hAnsi="Times New Roman" w:cs="Times New Roman"/>
                <w:kern w:val="2"/>
                <w:sz w:val="22"/>
                <w:szCs w:val="22"/>
              </w:rPr>
            </w:pPr>
            <w:r w:rsidRPr="00610DA6">
              <w:rPr>
                <w:rFonts w:ascii="Times New Roman" w:hAnsi="Times New Roman" w:cs="Times New Roman"/>
                <w:kern w:val="2"/>
                <w:sz w:val="22"/>
                <w:szCs w:val="22"/>
              </w:rPr>
              <w:t>4.</w:t>
            </w:r>
          </w:p>
        </w:tc>
        <w:tc>
          <w:tcPr>
            <w:tcW w:w="3653" w:type="dxa"/>
          </w:tcPr>
          <w:p w:rsidR="00CC530D" w:rsidRPr="00610DA6" w:rsidRDefault="00CC530D" w:rsidP="002008FF">
            <w:pPr>
              <w:pStyle w:val="ConsPlusCell"/>
              <w:widowControl/>
              <w:jc w:val="both"/>
              <w:rPr>
                <w:rFonts w:ascii="Times New Roman" w:hAnsi="Times New Roman" w:cs="Times New Roman"/>
                <w:bCs/>
                <w:kern w:val="2"/>
                <w:sz w:val="22"/>
                <w:szCs w:val="22"/>
              </w:rPr>
            </w:pPr>
            <w:r w:rsidRPr="00610DA6">
              <w:rPr>
                <w:rFonts w:ascii="Times New Roman" w:hAnsi="Times New Roman" w:cs="Times New Roman"/>
                <w:sz w:val="22"/>
                <w:szCs w:val="22"/>
              </w:rPr>
              <w:t>Проведение спортивно-массовых мероприятий</w:t>
            </w:r>
          </w:p>
        </w:tc>
        <w:tc>
          <w:tcPr>
            <w:tcW w:w="720" w:type="dxa"/>
          </w:tcPr>
          <w:p w:rsidR="00CC530D" w:rsidRPr="00610DA6" w:rsidRDefault="00CC530D" w:rsidP="002008FF">
            <w:pPr>
              <w:pStyle w:val="a8"/>
              <w:spacing w:after="0" w:line="240" w:lineRule="auto"/>
              <w:ind w:left="0"/>
              <w:jc w:val="both"/>
              <w:rPr>
                <w:rFonts w:ascii="Times New Roman" w:hAnsi="Times New Roman"/>
                <w:kern w:val="2"/>
                <w:lang w:eastAsia="ru-RU"/>
              </w:rPr>
            </w:pPr>
            <w:r w:rsidRPr="00610DA6">
              <w:rPr>
                <w:rFonts w:ascii="Times New Roman" w:hAnsi="Times New Roman"/>
              </w:rPr>
              <w:t>кол-во/год</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80</w:t>
            </w:r>
          </w:p>
        </w:tc>
        <w:tc>
          <w:tcPr>
            <w:tcW w:w="439"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81</w:t>
            </w:r>
          </w:p>
        </w:tc>
        <w:tc>
          <w:tcPr>
            <w:tcW w:w="559"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82</w:t>
            </w:r>
          </w:p>
        </w:tc>
        <w:tc>
          <w:tcPr>
            <w:tcW w:w="622"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82</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83</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85</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85</w:t>
            </w:r>
          </w:p>
        </w:tc>
        <w:tc>
          <w:tcPr>
            <w:tcW w:w="63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87</w:t>
            </w:r>
          </w:p>
        </w:tc>
        <w:tc>
          <w:tcPr>
            <w:tcW w:w="540" w:type="dxa"/>
          </w:tcPr>
          <w:p w:rsidR="00CC530D" w:rsidRPr="00027215" w:rsidRDefault="00CC530D" w:rsidP="002008FF">
            <w:pPr>
              <w:tabs>
                <w:tab w:val="right" w:pos="9360"/>
              </w:tabs>
              <w:jc w:val="both"/>
              <w:rPr>
                <w:rFonts w:ascii="Times New Roman" w:hAnsi="Times New Roman"/>
                <w:kern w:val="2"/>
                <w:sz w:val="22"/>
              </w:rPr>
            </w:pPr>
            <w:r w:rsidRPr="00027215">
              <w:rPr>
                <w:rFonts w:ascii="Times New Roman" w:hAnsi="Times New Roman"/>
                <w:kern w:val="2"/>
                <w:sz w:val="22"/>
                <w:szCs w:val="22"/>
              </w:rPr>
              <w:t>87</w:t>
            </w:r>
          </w:p>
        </w:tc>
      </w:tr>
    </w:tbl>
    <w:p w:rsidR="00CC530D" w:rsidRPr="00610DA6" w:rsidRDefault="00CC530D" w:rsidP="00CC530D">
      <w:pPr>
        <w:rPr>
          <w:rFonts w:ascii="Times New Roman" w:hAnsi="Times New Roman"/>
          <w:sz w:val="22"/>
          <w:szCs w:val="22"/>
        </w:rPr>
      </w:pPr>
    </w:p>
    <w:p w:rsidR="00CC530D" w:rsidRPr="00FD6721" w:rsidRDefault="00CC530D" w:rsidP="00CC530D">
      <w:pPr>
        <w:shd w:val="clear" w:color="auto" w:fill="FFFFFF"/>
        <w:spacing w:line="228" w:lineRule="auto"/>
        <w:jc w:val="center"/>
        <w:rPr>
          <w:rFonts w:ascii="Times New Roman" w:hAnsi="Times New Roman"/>
          <w:color w:val="000000"/>
          <w:sz w:val="22"/>
          <w:szCs w:val="22"/>
          <w:u w:val="single"/>
          <w:shd w:val="clear" w:color="auto" w:fill="FFFFFF"/>
        </w:rPr>
      </w:pPr>
      <w:r w:rsidRPr="00FD6721">
        <w:rPr>
          <w:rFonts w:ascii="Times New Roman" w:hAnsi="Times New Roman"/>
          <w:b/>
          <w:color w:val="000000"/>
          <w:sz w:val="22"/>
          <w:szCs w:val="22"/>
          <w:u w:val="single"/>
          <w:shd w:val="clear" w:color="auto" w:fill="FFFFFF"/>
        </w:rPr>
        <w:t>4. Система программных мероприятий.</w:t>
      </w:r>
    </w:p>
    <w:p w:rsidR="00CC530D" w:rsidRDefault="00CC530D" w:rsidP="00CC530D">
      <w:pPr>
        <w:shd w:val="clear" w:color="auto" w:fill="FFFFFF"/>
        <w:spacing w:line="228" w:lineRule="auto"/>
        <w:rPr>
          <w:rFonts w:ascii="Times New Roman" w:hAnsi="Times New Roman"/>
          <w:color w:val="000000"/>
          <w:sz w:val="22"/>
          <w:szCs w:val="22"/>
        </w:rPr>
      </w:pPr>
      <w:r w:rsidRPr="00610DA6">
        <w:rPr>
          <w:rFonts w:ascii="Times New Roman" w:hAnsi="Times New Roman"/>
          <w:color w:val="000000"/>
          <w:sz w:val="22"/>
          <w:szCs w:val="22"/>
          <w:shd w:val="clear" w:color="auto" w:fill="FFFFFF"/>
        </w:rPr>
        <w:t>Основными направлениями Программы являются: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совершенствование системы проведения спортивных и физкультурных мероприятий;</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внедрение системы физического воспитания и развития человека в различные периоды его жизни, в первую очередь, подрастающего поколения;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совершенствование ежегодного единого календарного плана спортивно-массовых и физкультурных мероприятий;</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определение приоритетных направлений пропаганды физической культуры, спорта и здорового образа жизни;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повышение качества пропагандистской работы по популяризации физической культуры и спорта, здорового образа жизни;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разработка системы мер по популяризации здорового образа жизни, физической культуры и спорта в образовательных учреждениях, по месту работы, жительства и отдыха населения;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активное привлечение к пропаганде физической культуры и спорта ведущих спортивных специалистов, спортсменов, общественных деятелей, использование социальной рекламы в пропаганде здорового образа жизни и занятий спортом;</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совершенствование рекламы и организация пропаганды спорта и здорового образа жизни;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совершенствование физического воспитания взрослого населения.</w:t>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p>
    <w:p w:rsidR="00CC530D" w:rsidRPr="00610DA6" w:rsidRDefault="00CC530D" w:rsidP="00CC530D">
      <w:pPr>
        <w:shd w:val="clear" w:color="auto" w:fill="FFFFFF"/>
        <w:spacing w:line="228" w:lineRule="auto"/>
        <w:ind w:firstLine="708"/>
        <w:rPr>
          <w:rFonts w:ascii="Times New Roman" w:hAnsi="Times New Roman"/>
          <w:sz w:val="22"/>
          <w:szCs w:val="22"/>
        </w:rPr>
      </w:pPr>
      <w:r w:rsidRPr="00610DA6">
        <w:rPr>
          <w:rFonts w:ascii="Times New Roman" w:hAnsi="Times New Roman"/>
          <w:sz w:val="22"/>
          <w:szCs w:val="22"/>
        </w:rPr>
        <w:t>Данные подходы и направления обеспечат создание новой системы физкультурно-спортивного воспитания населения; реализацию комплекса мер по пропаганде физической культуры и спорта как важнейшей составляющей здорового образа жизни; совершенствование подготовки спортсменов высокого класса и спортивного резерва для повышения конкурентоспособности спорта.</w:t>
      </w:r>
    </w:p>
    <w:p w:rsidR="00CC530D" w:rsidRPr="00610DA6" w:rsidRDefault="00CC530D" w:rsidP="00CC530D">
      <w:pPr>
        <w:shd w:val="clear" w:color="auto" w:fill="FFFFFF"/>
        <w:spacing w:line="228" w:lineRule="auto"/>
        <w:ind w:firstLine="709"/>
        <w:jc w:val="both"/>
        <w:rPr>
          <w:rFonts w:ascii="Times New Roman" w:hAnsi="Times New Roman"/>
          <w:bCs/>
          <w:sz w:val="22"/>
          <w:szCs w:val="22"/>
        </w:rPr>
      </w:pPr>
      <w:r w:rsidRPr="00610DA6">
        <w:rPr>
          <w:rFonts w:ascii="Times New Roman" w:hAnsi="Times New Roman"/>
          <w:sz w:val="22"/>
          <w:szCs w:val="22"/>
        </w:rPr>
        <w:t>Система программных</w:t>
      </w:r>
      <w:r w:rsidRPr="00610DA6">
        <w:rPr>
          <w:rFonts w:ascii="Times New Roman" w:hAnsi="Times New Roman"/>
          <w:b/>
          <w:sz w:val="22"/>
          <w:szCs w:val="22"/>
        </w:rPr>
        <w:t xml:space="preserve"> </w:t>
      </w:r>
      <w:r w:rsidRPr="00610DA6">
        <w:rPr>
          <w:rFonts w:ascii="Times New Roman" w:hAnsi="Times New Roman"/>
          <w:sz w:val="22"/>
          <w:szCs w:val="22"/>
        </w:rPr>
        <w:t>мероприятий</w:t>
      </w:r>
      <w:r w:rsidRPr="00610DA6">
        <w:rPr>
          <w:rFonts w:ascii="Times New Roman" w:hAnsi="Times New Roman"/>
          <w:bCs/>
          <w:sz w:val="22"/>
          <w:szCs w:val="22"/>
        </w:rPr>
        <w:t xml:space="preserve"> Программы с разбивкой по годам приведена в таблице № 2. </w:t>
      </w:r>
    </w:p>
    <w:p w:rsidR="00CC530D" w:rsidRPr="00610DA6" w:rsidRDefault="00CC530D" w:rsidP="00CC530D">
      <w:pPr>
        <w:jc w:val="both"/>
        <w:rPr>
          <w:rFonts w:ascii="Times New Roman" w:hAnsi="Times New Roman"/>
          <w:sz w:val="22"/>
          <w:szCs w:val="22"/>
          <w:highlight w:val="green"/>
        </w:rPr>
      </w:pPr>
    </w:p>
    <w:p w:rsidR="00CC530D" w:rsidRPr="00610DA6" w:rsidRDefault="00CC530D" w:rsidP="00CC530D">
      <w:pPr>
        <w:jc w:val="both"/>
        <w:rPr>
          <w:rFonts w:ascii="Times New Roman" w:hAnsi="Times New Roman"/>
          <w:sz w:val="22"/>
          <w:szCs w:val="22"/>
          <w:highlight w:val="green"/>
        </w:rPr>
      </w:pPr>
    </w:p>
    <w:p w:rsidR="00CC530D" w:rsidRPr="00610DA6" w:rsidRDefault="00CC530D" w:rsidP="00CC530D">
      <w:pPr>
        <w:jc w:val="both"/>
        <w:rPr>
          <w:rFonts w:ascii="Times New Roman" w:hAnsi="Times New Roman"/>
          <w:sz w:val="22"/>
          <w:szCs w:val="22"/>
          <w:highlight w:val="green"/>
        </w:rPr>
      </w:pPr>
    </w:p>
    <w:p w:rsidR="00CC530D" w:rsidRPr="00610DA6" w:rsidRDefault="00CC530D" w:rsidP="00CC530D">
      <w:pPr>
        <w:jc w:val="both"/>
        <w:rPr>
          <w:rFonts w:ascii="Times New Roman" w:hAnsi="Times New Roman"/>
          <w:sz w:val="22"/>
          <w:szCs w:val="22"/>
          <w:highlight w:val="green"/>
        </w:rPr>
      </w:pPr>
    </w:p>
    <w:p w:rsidR="00CC530D" w:rsidRPr="00610DA6" w:rsidRDefault="00CC530D" w:rsidP="00CC530D">
      <w:pPr>
        <w:jc w:val="both"/>
        <w:rPr>
          <w:rFonts w:ascii="Times New Roman" w:hAnsi="Times New Roman"/>
          <w:sz w:val="22"/>
          <w:szCs w:val="22"/>
          <w:highlight w:val="green"/>
        </w:rPr>
      </w:pPr>
    </w:p>
    <w:p w:rsidR="00CC530D" w:rsidRPr="00610DA6" w:rsidRDefault="00CC530D" w:rsidP="00CC530D">
      <w:pPr>
        <w:rPr>
          <w:rFonts w:ascii="Times New Roman" w:hAnsi="Times New Roman"/>
          <w:sz w:val="22"/>
          <w:szCs w:val="22"/>
          <w:highlight w:val="green"/>
        </w:rPr>
        <w:sectPr w:rsidR="00CC530D" w:rsidRPr="00610DA6">
          <w:pgSz w:w="12240" w:h="15840"/>
          <w:pgMar w:top="719" w:right="851" w:bottom="180" w:left="1134" w:header="720" w:footer="720" w:gutter="0"/>
          <w:cols w:space="720"/>
        </w:sectPr>
      </w:pPr>
    </w:p>
    <w:p w:rsidR="00CC530D" w:rsidRPr="00610DA6" w:rsidRDefault="00CC530D" w:rsidP="00CC530D">
      <w:pPr>
        <w:pStyle w:val="ConsPlusTitle"/>
        <w:widowControl/>
        <w:jc w:val="right"/>
        <w:rPr>
          <w:b w:val="0"/>
          <w:sz w:val="22"/>
          <w:szCs w:val="22"/>
        </w:rPr>
      </w:pPr>
      <w:r w:rsidRPr="00610DA6">
        <w:rPr>
          <w:b w:val="0"/>
          <w:bCs w:val="0"/>
          <w:sz w:val="22"/>
          <w:szCs w:val="22"/>
        </w:rPr>
        <w:lastRenderedPageBreak/>
        <w:t>Таблица № 2</w:t>
      </w:r>
    </w:p>
    <w:p w:rsidR="00CC530D" w:rsidRPr="00610DA6" w:rsidRDefault="00CC530D" w:rsidP="00CC530D">
      <w:pPr>
        <w:pStyle w:val="ConsPlusTitle"/>
        <w:widowControl/>
        <w:jc w:val="center"/>
        <w:rPr>
          <w:b w:val="0"/>
          <w:sz w:val="22"/>
          <w:szCs w:val="22"/>
        </w:rPr>
      </w:pPr>
    </w:p>
    <w:p w:rsidR="00CC530D" w:rsidRPr="00FD6721" w:rsidRDefault="00CC530D" w:rsidP="00CC530D">
      <w:pPr>
        <w:pStyle w:val="ConsPlusTitle"/>
        <w:widowControl/>
        <w:jc w:val="center"/>
        <w:rPr>
          <w:sz w:val="22"/>
          <w:szCs w:val="22"/>
        </w:rPr>
      </w:pPr>
      <w:r w:rsidRPr="00FD6721">
        <w:rPr>
          <w:sz w:val="22"/>
          <w:szCs w:val="22"/>
        </w:rPr>
        <w:t>СИСТЕМА</w:t>
      </w:r>
    </w:p>
    <w:p w:rsidR="00CC530D" w:rsidRPr="00FD6721" w:rsidRDefault="00CC530D" w:rsidP="00CC530D">
      <w:pPr>
        <w:pStyle w:val="ConsPlusTitle"/>
        <w:widowControl/>
        <w:jc w:val="center"/>
        <w:rPr>
          <w:sz w:val="22"/>
          <w:szCs w:val="22"/>
        </w:rPr>
      </w:pPr>
      <w:r w:rsidRPr="00FD6721">
        <w:rPr>
          <w:sz w:val="22"/>
          <w:szCs w:val="22"/>
        </w:rPr>
        <w:t>программных мероприятий муниципальной программы Коммунарского сельского поселения</w:t>
      </w:r>
      <w:r w:rsidRPr="00FD6721">
        <w:rPr>
          <w:sz w:val="22"/>
          <w:szCs w:val="22"/>
        </w:rPr>
        <w:br/>
        <w:t>«Развитие физической культуры и спорта»</w:t>
      </w:r>
    </w:p>
    <w:tbl>
      <w:tblPr>
        <w:tblW w:w="47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84"/>
        <w:gridCol w:w="2284"/>
        <w:gridCol w:w="1555"/>
        <w:gridCol w:w="2593"/>
      </w:tblGrid>
      <w:tr w:rsidR="00CC530D" w:rsidRPr="00610DA6" w:rsidTr="002008FF">
        <w:trPr>
          <w:jc w:val="center"/>
        </w:trPr>
        <w:tc>
          <w:tcPr>
            <w:tcW w:w="3285"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Наименование мероприятия</w:t>
            </w:r>
          </w:p>
        </w:tc>
        <w:tc>
          <w:tcPr>
            <w:tcW w:w="2284"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Исполнитель</w:t>
            </w:r>
          </w:p>
        </w:tc>
        <w:tc>
          <w:tcPr>
            <w:tcW w:w="1555"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Срок выполнения</w:t>
            </w:r>
          </w:p>
        </w:tc>
        <w:tc>
          <w:tcPr>
            <w:tcW w:w="2593"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Примечание</w:t>
            </w:r>
          </w:p>
        </w:tc>
      </w:tr>
    </w:tbl>
    <w:p w:rsidR="00CC530D" w:rsidRPr="00610DA6" w:rsidRDefault="00CC530D" w:rsidP="00CC530D">
      <w:pPr>
        <w:rPr>
          <w:rFonts w:ascii="Times New Roman" w:hAnsi="Times New Roman"/>
          <w:sz w:val="22"/>
          <w:szCs w:val="22"/>
        </w:rPr>
      </w:pPr>
    </w:p>
    <w:tbl>
      <w:tblPr>
        <w:tblW w:w="4726" w:type="pct"/>
        <w:jc w:val="cente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62"/>
        <w:gridCol w:w="2248"/>
        <w:gridCol w:w="1599"/>
        <w:gridCol w:w="2545"/>
      </w:tblGrid>
      <w:tr w:rsidR="00CC530D" w:rsidRPr="00610DA6" w:rsidTr="002008FF">
        <w:trPr>
          <w:tblHeader/>
          <w:jc w:val="center"/>
        </w:trPr>
        <w:tc>
          <w:tcPr>
            <w:tcW w:w="3362"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1</w:t>
            </w:r>
          </w:p>
        </w:tc>
        <w:tc>
          <w:tcPr>
            <w:tcW w:w="2248"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2</w:t>
            </w:r>
          </w:p>
        </w:tc>
        <w:tc>
          <w:tcPr>
            <w:tcW w:w="1599"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3</w:t>
            </w:r>
          </w:p>
        </w:tc>
        <w:tc>
          <w:tcPr>
            <w:tcW w:w="2545"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4</w:t>
            </w:r>
          </w:p>
        </w:tc>
      </w:tr>
      <w:tr w:rsidR="00CC530D" w:rsidRPr="00610DA6" w:rsidTr="002008FF">
        <w:trPr>
          <w:jc w:val="center"/>
        </w:trPr>
        <w:tc>
          <w:tcPr>
            <w:tcW w:w="9754" w:type="dxa"/>
            <w:gridSpan w:val="4"/>
            <w:noWrap/>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Раздел I. Массовая физкультурно-спортивная работа</w:t>
            </w:r>
          </w:p>
        </w:tc>
      </w:tr>
      <w:tr w:rsidR="00CC530D" w:rsidRPr="00610DA6" w:rsidTr="002008FF">
        <w:trPr>
          <w:jc w:val="center"/>
        </w:trPr>
        <w:tc>
          <w:tcPr>
            <w:tcW w:w="9754" w:type="dxa"/>
            <w:gridSpan w:val="4"/>
            <w:noWrap/>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Подраздел 1. Массовая физкультурно-спортивная работа по месту жительства граждан</w:t>
            </w:r>
          </w:p>
        </w:tc>
      </w:tr>
      <w:tr w:rsidR="00CC530D" w:rsidRPr="00610DA6" w:rsidTr="002008FF">
        <w:trPr>
          <w:jc w:val="center"/>
        </w:trPr>
        <w:tc>
          <w:tcPr>
            <w:tcW w:w="9754" w:type="dxa"/>
            <w:gridSpan w:val="4"/>
            <w:noWrap/>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1.1. Физкультурно-спортивная работа со всеми возрастными категориями граждан</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rPr>
                <w:rFonts w:ascii="Times New Roman" w:hAnsi="Times New Roman"/>
                <w:sz w:val="22"/>
                <w:highlight w:val="yellow"/>
              </w:rPr>
            </w:pPr>
            <w:r w:rsidRPr="00610DA6">
              <w:rPr>
                <w:rFonts w:ascii="Times New Roman" w:hAnsi="Times New Roman"/>
                <w:sz w:val="22"/>
                <w:szCs w:val="22"/>
              </w:rPr>
              <w:t>1.1.2.</w:t>
            </w:r>
            <w:r w:rsidRPr="00610DA6">
              <w:rPr>
                <w:rFonts w:ascii="Times New Roman" w:hAnsi="Times New Roman"/>
                <w:bCs/>
                <w:sz w:val="22"/>
                <w:szCs w:val="22"/>
              </w:rPr>
              <w:t> </w:t>
            </w:r>
            <w:r w:rsidRPr="00610DA6">
              <w:rPr>
                <w:rFonts w:ascii="Times New Roman" w:hAnsi="Times New Roman"/>
                <w:sz w:val="22"/>
                <w:szCs w:val="22"/>
              </w:rPr>
              <w:t xml:space="preserve">Организация и проведение спортивных и физкультурных мероприятий  </w:t>
            </w:r>
          </w:p>
        </w:tc>
        <w:tc>
          <w:tcPr>
            <w:tcW w:w="2248"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МУК Коммунарского сельского поселения «Красногорняцкий СДК»</w:t>
            </w:r>
          </w:p>
        </w:tc>
        <w:tc>
          <w:tcPr>
            <w:tcW w:w="1599"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CC530D" w:rsidRPr="00F328D1" w:rsidRDefault="00CC530D" w:rsidP="002008FF">
            <w:pPr>
              <w:jc w:val="center"/>
              <w:rPr>
                <w:rFonts w:ascii="Times New Roman" w:hAnsi="Times New Roman"/>
                <w:szCs w:val="20"/>
              </w:rPr>
            </w:pPr>
            <w:r w:rsidRPr="00F328D1">
              <w:rPr>
                <w:rFonts w:ascii="Times New Roman" w:hAnsi="Times New Roman"/>
                <w:szCs w:val="20"/>
              </w:rPr>
              <w:t>в соответствии</w:t>
            </w:r>
            <w:r>
              <w:rPr>
                <w:rFonts w:ascii="Times New Roman" w:hAnsi="Times New Roman"/>
                <w:szCs w:val="20"/>
              </w:rPr>
              <w:t xml:space="preserve"> с </w:t>
            </w:r>
            <w:proofErr w:type="spellStart"/>
            <w:r>
              <w:rPr>
                <w:rFonts w:ascii="Times New Roman" w:hAnsi="Times New Roman"/>
                <w:szCs w:val="20"/>
              </w:rPr>
              <w:t>кален</w:t>
            </w:r>
            <w:r w:rsidRPr="00F328D1">
              <w:rPr>
                <w:rFonts w:ascii="Times New Roman" w:hAnsi="Times New Roman"/>
                <w:szCs w:val="20"/>
              </w:rPr>
              <w:t>дар</w:t>
            </w:r>
            <w:r>
              <w:rPr>
                <w:rFonts w:ascii="Times New Roman" w:hAnsi="Times New Roman"/>
                <w:szCs w:val="20"/>
              </w:rPr>
              <w:t>-</w:t>
            </w:r>
            <w:r w:rsidRPr="00F328D1">
              <w:rPr>
                <w:rFonts w:ascii="Times New Roman" w:hAnsi="Times New Roman"/>
                <w:szCs w:val="20"/>
              </w:rPr>
              <w:t>ным</w:t>
            </w:r>
            <w:proofErr w:type="spellEnd"/>
            <w:r w:rsidRPr="00F328D1">
              <w:rPr>
                <w:rFonts w:ascii="Times New Roman" w:hAnsi="Times New Roman"/>
                <w:szCs w:val="20"/>
              </w:rPr>
              <w:t xml:space="preserve"> планом </w:t>
            </w:r>
            <w:proofErr w:type="gramStart"/>
            <w:r w:rsidRPr="00F328D1">
              <w:rPr>
                <w:rFonts w:ascii="Times New Roman" w:hAnsi="Times New Roman"/>
                <w:szCs w:val="20"/>
              </w:rPr>
              <w:t>официальных</w:t>
            </w:r>
            <w:proofErr w:type="gramEnd"/>
            <w:r w:rsidRPr="00F328D1">
              <w:rPr>
                <w:rFonts w:ascii="Times New Roman" w:hAnsi="Times New Roman"/>
                <w:szCs w:val="20"/>
              </w:rPr>
              <w:t xml:space="preserve"> физкультурных </w:t>
            </w:r>
            <w:proofErr w:type="spellStart"/>
            <w:r w:rsidRPr="00F328D1">
              <w:rPr>
                <w:rFonts w:ascii="Times New Roman" w:hAnsi="Times New Roman"/>
                <w:szCs w:val="20"/>
              </w:rPr>
              <w:t>мероприя</w:t>
            </w:r>
            <w:r>
              <w:rPr>
                <w:rFonts w:ascii="Times New Roman" w:hAnsi="Times New Roman"/>
                <w:szCs w:val="20"/>
              </w:rPr>
              <w:t>-</w:t>
            </w:r>
            <w:r w:rsidRPr="00F328D1">
              <w:rPr>
                <w:rFonts w:ascii="Times New Roman" w:hAnsi="Times New Roman"/>
                <w:szCs w:val="20"/>
              </w:rPr>
              <w:t>тий</w:t>
            </w:r>
            <w:proofErr w:type="spellEnd"/>
            <w:r w:rsidRPr="00F328D1">
              <w:rPr>
                <w:rFonts w:ascii="Times New Roman" w:hAnsi="Times New Roman"/>
                <w:szCs w:val="20"/>
              </w:rPr>
              <w:t xml:space="preserve"> и спортивных </w:t>
            </w:r>
            <w:proofErr w:type="spellStart"/>
            <w:r w:rsidRPr="00F328D1">
              <w:rPr>
                <w:rFonts w:ascii="Times New Roman" w:hAnsi="Times New Roman"/>
                <w:szCs w:val="20"/>
              </w:rPr>
              <w:t>меро</w:t>
            </w:r>
            <w:proofErr w:type="spellEnd"/>
            <w:r>
              <w:rPr>
                <w:rFonts w:ascii="Times New Roman" w:hAnsi="Times New Roman"/>
                <w:szCs w:val="20"/>
              </w:rPr>
              <w:t>-</w:t>
            </w:r>
            <w:r w:rsidRPr="00F328D1">
              <w:rPr>
                <w:rFonts w:ascii="Times New Roman" w:hAnsi="Times New Roman"/>
                <w:szCs w:val="20"/>
              </w:rPr>
              <w:t>приятий Коммунарского сельского поселения</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rPr>
                <w:rFonts w:ascii="Times New Roman" w:hAnsi="Times New Roman"/>
                <w:sz w:val="22"/>
                <w:highlight w:val="yellow"/>
              </w:rPr>
            </w:pPr>
            <w:r w:rsidRPr="00610DA6">
              <w:rPr>
                <w:rFonts w:ascii="Times New Roman" w:hAnsi="Times New Roman"/>
                <w:sz w:val="22"/>
                <w:szCs w:val="22"/>
              </w:rPr>
              <w:t>1.1.3.</w:t>
            </w:r>
            <w:r w:rsidRPr="00610DA6">
              <w:rPr>
                <w:rFonts w:ascii="Times New Roman" w:hAnsi="Times New Roman"/>
                <w:bCs/>
                <w:sz w:val="22"/>
                <w:szCs w:val="22"/>
              </w:rPr>
              <w:t> Р</w:t>
            </w:r>
            <w:r w:rsidRPr="00610DA6">
              <w:rPr>
                <w:rFonts w:ascii="Times New Roman" w:hAnsi="Times New Roman"/>
                <w:sz w:val="22"/>
                <w:szCs w:val="22"/>
              </w:rPr>
              <w:t>асширение числа физкультурно-спортивных секций</w:t>
            </w:r>
          </w:p>
        </w:tc>
        <w:tc>
          <w:tcPr>
            <w:tcW w:w="2248"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МУК Коммунарского сельского поселения «Красногорняцкий СДК»</w:t>
            </w:r>
          </w:p>
        </w:tc>
        <w:tc>
          <w:tcPr>
            <w:tcW w:w="1599"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w:t>
            </w:r>
          </w:p>
        </w:tc>
      </w:tr>
      <w:tr w:rsidR="00CC530D" w:rsidRPr="00610DA6" w:rsidTr="002008FF">
        <w:trPr>
          <w:jc w:val="center"/>
        </w:trPr>
        <w:tc>
          <w:tcPr>
            <w:tcW w:w="9754" w:type="dxa"/>
            <w:gridSpan w:val="4"/>
            <w:tcMar>
              <w:top w:w="28" w:type="dxa"/>
              <w:left w:w="57" w:type="dxa"/>
              <w:bottom w:w="28" w:type="dxa"/>
              <w:right w:w="57" w:type="dxa"/>
            </w:tcMar>
          </w:tcPr>
          <w:p w:rsidR="00CC530D" w:rsidRPr="00610DA6" w:rsidRDefault="00CC530D" w:rsidP="002008FF">
            <w:pPr>
              <w:jc w:val="center"/>
              <w:rPr>
                <w:rFonts w:ascii="Times New Roman" w:hAnsi="Times New Roman"/>
                <w:sz w:val="22"/>
                <w:highlight w:val="yellow"/>
              </w:rPr>
            </w:pPr>
            <w:r w:rsidRPr="00610DA6">
              <w:rPr>
                <w:rFonts w:ascii="Times New Roman" w:hAnsi="Times New Roman"/>
                <w:sz w:val="22"/>
                <w:szCs w:val="22"/>
              </w:rPr>
              <w:t>1.2. Физкультурно-спортивная работа с молодежью</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rPr>
                <w:rFonts w:ascii="Times New Roman" w:hAnsi="Times New Roman"/>
                <w:sz w:val="22"/>
                <w:highlight w:val="yellow"/>
              </w:rPr>
            </w:pPr>
            <w:r w:rsidRPr="00610DA6">
              <w:rPr>
                <w:rFonts w:ascii="Times New Roman" w:hAnsi="Times New Roman"/>
                <w:sz w:val="22"/>
                <w:szCs w:val="22"/>
              </w:rPr>
              <w:t>1.2.1. Организация встреч молодежи со спортсменами и ветеранами спорта</w:t>
            </w:r>
          </w:p>
        </w:tc>
        <w:tc>
          <w:tcPr>
            <w:tcW w:w="2248" w:type="dxa"/>
            <w:tcMar>
              <w:top w:w="28" w:type="dxa"/>
              <w:left w:w="57" w:type="dxa"/>
              <w:bottom w:w="28" w:type="dxa"/>
              <w:right w:w="57" w:type="dxa"/>
            </w:tcMar>
          </w:tcPr>
          <w:p w:rsidR="00CC530D" w:rsidRPr="00F328D1" w:rsidRDefault="00CC530D" w:rsidP="002008FF">
            <w:pPr>
              <w:jc w:val="center"/>
              <w:rPr>
                <w:rFonts w:ascii="Times New Roman" w:hAnsi="Times New Roman"/>
                <w:szCs w:val="20"/>
              </w:rPr>
            </w:pPr>
            <w:r w:rsidRPr="00F328D1">
              <w:rPr>
                <w:rFonts w:ascii="Times New Roman" w:hAnsi="Times New Roman"/>
                <w:szCs w:val="20"/>
              </w:rPr>
              <w:t>МУК Коммунарского сельского поселения «</w:t>
            </w:r>
            <w:proofErr w:type="spellStart"/>
            <w:r w:rsidRPr="00F328D1">
              <w:rPr>
                <w:rFonts w:ascii="Times New Roman" w:hAnsi="Times New Roman"/>
                <w:szCs w:val="20"/>
              </w:rPr>
              <w:t>Новосветловская</w:t>
            </w:r>
            <w:proofErr w:type="spellEnd"/>
            <w:r w:rsidRPr="00F328D1">
              <w:rPr>
                <w:rFonts w:ascii="Times New Roman" w:hAnsi="Times New Roman"/>
                <w:szCs w:val="20"/>
              </w:rPr>
              <w:t xml:space="preserve"> центральная библиотека поселения»</w:t>
            </w:r>
          </w:p>
        </w:tc>
        <w:tc>
          <w:tcPr>
            <w:tcW w:w="1599"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CC530D" w:rsidRPr="00F328D1" w:rsidRDefault="00CC530D" w:rsidP="002008FF">
            <w:pPr>
              <w:jc w:val="center"/>
              <w:rPr>
                <w:rFonts w:ascii="Times New Roman" w:hAnsi="Times New Roman"/>
                <w:szCs w:val="20"/>
              </w:rPr>
            </w:pPr>
            <w:r w:rsidRPr="00F328D1">
              <w:rPr>
                <w:rFonts w:ascii="Times New Roman" w:hAnsi="Times New Roman"/>
                <w:szCs w:val="20"/>
              </w:rPr>
              <w:t xml:space="preserve">календарный план </w:t>
            </w:r>
            <w:proofErr w:type="spellStart"/>
            <w:proofErr w:type="gramStart"/>
            <w:r w:rsidRPr="00F328D1">
              <w:rPr>
                <w:rFonts w:ascii="Times New Roman" w:hAnsi="Times New Roman"/>
                <w:szCs w:val="20"/>
              </w:rPr>
              <w:t>официа</w:t>
            </w:r>
            <w:proofErr w:type="spellEnd"/>
            <w:r>
              <w:rPr>
                <w:rFonts w:ascii="Times New Roman" w:hAnsi="Times New Roman"/>
                <w:szCs w:val="20"/>
              </w:rPr>
              <w:t xml:space="preserve"> </w:t>
            </w:r>
            <w:proofErr w:type="spellStart"/>
            <w:r w:rsidRPr="00F328D1">
              <w:rPr>
                <w:rFonts w:ascii="Times New Roman" w:hAnsi="Times New Roman"/>
                <w:szCs w:val="20"/>
              </w:rPr>
              <w:t>льных</w:t>
            </w:r>
            <w:proofErr w:type="spellEnd"/>
            <w:proofErr w:type="gramEnd"/>
            <w:r w:rsidRPr="00F328D1">
              <w:rPr>
                <w:rFonts w:ascii="Times New Roman" w:hAnsi="Times New Roman"/>
                <w:szCs w:val="20"/>
              </w:rPr>
              <w:t xml:space="preserve"> физкультурных </w:t>
            </w:r>
            <w:proofErr w:type="spellStart"/>
            <w:r w:rsidRPr="00F328D1">
              <w:rPr>
                <w:rFonts w:ascii="Times New Roman" w:hAnsi="Times New Roman"/>
                <w:szCs w:val="20"/>
              </w:rPr>
              <w:t>меро</w:t>
            </w:r>
            <w:proofErr w:type="spellEnd"/>
            <w:r>
              <w:rPr>
                <w:rFonts w:ascii="Times New Roman" w:hAnsi="Times New Roman"/>
                <w:szCs w:val="20"/>
              </w:rPr>
              <w:t xml:space="preserve"> </w:t>
            </w:r>
            <w:r w:rsidRPr="00F328D1">
              <w:rPr>
                <w:rFonts w:ascii="Times New Roman" w:hAnsi="Times New Roman"/>
                <w:szCs w:val="20"/>
              </w:rPr>
              <w:t xml:space="preserve">приятий и спортивных </w:t>
            </w:r>
            <w:proofErr w:type="spellStart"/>
            <w:r w:rsidRPr="00F328D1">
              <w:rPr>
                <w:rFonts w:ascii="Times New Roman" w:hAnsi="Times New Roman"/>
                <w:szCs w:val="20"/>
              </w:rPr>
              <w:t>меро</w:t>
            </w:r>
            <w:proofErr w:type="spellEnd"/>
            <w:r>
              <w:rPr>
                <w:rFonts w:ascii="Times New Roman" w:hAnsi="Times New Roman"/>
                <w:szCs w:val="20"/>
              </w:rPr>
              <w:t xml:space="preserve"> </w:t>
            </w:r>
            <w:r w:rsidRPr="00F328D1">
              <w:rPr>
                <w:rFonts w:ascii="Times New Roman" w:hAnsi="Times New Roman"/>
                <w:szCs w:val="20"/>
              </w:rPr>
              <w:t>приятий Коммунарского сельского поселения</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rPr>
                <w:rFonts w:ascii="Times New Roman" w:hAnsi="Times New Roman"/>
                <w:sz w:val="22"/>
              </w:rPr>
            </w:pPr>
            <w:r w:rsidRPr="00610DA6">
              <w:rPr>
                <w:rFonts w:ascii="Times New Roman" w:hAnsi="Times New Roman"/>
                <w:sz w:val="22"/>
                <w:szCs w:val="22"/>
              </w:rPr>
              <w:t>1.2.2. Пропаганда физической культуры, спорта и здорового образа жизни в поселении</w:t>
            </w:r>
          </w:p>
        </w:tc>
        <w:tc>
          <w:tcPr>
            <w:tcW w:w="2248" w:type="dxa"/>
            <w:tcMar>
              <w:top w:w="28" w:type="dxa"/>
              <w:left w:w="57" w:type="dxa"/>
              <w:bottom w:w="28" w:type="dxa"/>
              <w:right w:w="57" w:type="dxa"/>
            </w:tcMar>
          </w:tcPr>
          <w:p w:rsidR="00CC530D" w:rsidRPr="00F328D1" w:rsidRDefault="00CC530D" w:rsidP="002008FF">
            <w:pPr>
              <w:jc w:val="center"/>
              <w:rPr>
                <w:rFonts w:ascii="Times New Roman" w:hAnsi="Times New Roman"/>
                <w:szCs w:val="20"/>
                <w:highlight w:val="green"/>
              </w:rPr>
            </w:pPr>
            <w:r w:rsidRPr="00F328D1">
              <w:rPr>
                <w:rFonts w:ascii="Times New Roman" w:hAnsi="Times New Roman"/>
                <w:szCs w:val="20"/>
              </w:rPr>
              <w:t>МУК Коммунарского сельского поселения «</w:t>
            </w:r>
            <w:proofErr w:type="spellStart"/>
            <w:r w:rsidRPr="00F328D1">
              <w:rPr>
                <w:rFonts w:ascii="Times New Roman" w:hAnsi="Times New Roman"/>
                <w:szCs w:val="20"/>
              </w:rPr>
              <w:t>Новосветловская</w:t>
            </w:r>
            <w:proofErr w:type="spellEnd"/>
            <w:r w:rsidRPr="00F328D1">
              <w:rPr>
                <w:rFonts w:ascii="Times New Roman" w:hAnsi="Times New Roman"/>
                <w:szCs w:val="20"/>
              </w:rPr>
              <w:t xml:space="preserve"> центральная библиотека поселения»</w:t>
            </w:r>
          </w:p>
        </w:tc>
        <w:tc>
          <w:tcPr>
            <w:tcW w:w="1599"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2014 – 2020 годы</w:t>
            </w:r>
          </w:p>
          <w:p w:rsidR="00CC530D" w:rsidRPr="00610DA6" w:rsidRDefault="00CC530D" w:rsidP="002008FF">
            <w:pPr>
              <w:jc w:val="center"/>
              <w:rPr>
                <w:rFonts w:ascii="Times New Roman" w:hAnsi="Times New Roman"/>
                <w:sz w:val="22"/>
              </w:rPr>
            </w:pPr>
          </w:p>
          <w:p w:rsidR="00CC530D" w:rsidRPr="00610DA6" w:rsidRDefault="00CC530D" w:rsidP="002008FF">
            <w:pPr>
              <w:jc w:val="center"/>
              <w:rPr>
                <w:rFonts w:ascii="Times New Roman" w:hAnsi="Times New Roman"/>
                <w:sz w:val="22"/>
              </w:rPr>
            </w:pPr>
          </w:p>
        </w:tc>
        <w:tc>
          <w:tcPr>
            <w:tcW w:w="2545"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w:t>
            </w:r>
          </w:p>
          <w:p w:rsidR="00CC530D" w:rsidRPr="00610DA6" w:rsidRDefault="00CC530D" w:rsidP="002008FF">
            <w:pPr>
              <w:jc w:val="center"/>
              <w:rPr>
                <w:rFonts w:ascii="Times New Roman" w:hAnsi="Times New Roman"/>
                <w:sz w:val="22"/>
              </w:rPr>
            </w:pPr>
          </w:p>
          <w:p w:rsidR="00CC530D" w:rsidRPr="00610DA6" w:rsidRDefault="00CC530D" w:rsidP="002008FF">
            <w:pPr>
              <w:jc w:val="center"/>
              <w:rPr>
                <w:rFonts w:ascii="Times New Roman" w:hAnsi="Times New Roman"/>
                <w:sz w:val="22"/>
              </w:rPr>
            </w:pPr>
          </w:p>
        </w:tc>
      </w:tr>
      <w:tr w:rsidR="00CC530D" w:rsidRPr="00610DA6" w:rsidTr="002008FF">
        <w:trPr>
          <w:jc w:val="center"/>
        </w:trPr>
        <w:tc>
          <w:tcPr>
            <w:tcW w:w="9754" w:type="dxa"/>
            <w:gridSpan w:val="4"/>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Подраздел 2. Разработка и реализация комплекса мер</w:t>
            </w:r>
            <w:r w:rsidRPr="00610DA6">
              <w:rPr>
                <w:rFonts w:ascii="Times New Roman" w:hAnsi="Times New Roman"/>
                <w:sz w:val="22"/>
                <w:szCs w:val="22"/>
              </w:rPr>
              <w:br/>
              <w:t>по пропаганде здорового образа жизни, физической культуры и спорта</w:t>
            </w:r>
          </w:p>
        </w:tc>
      </w:tr>
      <w:tr w:rsidR="00CC530D" w:rsidRPr="00610DA6" w:rsidTr="002008FF">
        <w:trPr>
          <w:jc w:val="center"/>
        </w:trPr>
        <w:tc>
          <w:tcPr>
            <w:tcW w:w="3362" w:type="dxa"/>
            <w:tcMar>
              <w:top w:w="28" w:type="dxa"/>
              <w:left w:w="57" w:type="dxa"/>
              <w:bottom w:w="28" w:type="dxa"/>
              <w:right w:w="57" w:type="dxa"/>
            </w:tcMar>
          </w:tcPr>
          <w:p w:rsidR="00CC530D" w:rsidRPr="00306C84" w:rsidRDefault="00CC530D" w:rsidP="002008FF">
            <w:pPr>
              <w:spacing w:line="228" w:lineRule="auto"/>
              <w:rPr>
                <w:rFonts w:ascii="Times New Roman" w:hAnsi="Times New Roman"/>
                <w:sz w:val="22"/>
              </w:rPr>
            </w:pPr>
            <w:r w:rsidRPr="00610DA6">
              <w:rPr>
                <w:rFonts w:ascii="Times New Roman" w:hAnsi="Times New Roman"/>
                <w:sz w:val="22"/>
                <w:szCs w:val="22"/>
              </w:rPr>
              <w:t xml:space="preserve">2.1. Взаимодействие со средствами массовой информации с целью регулярного выпуска информационных материалов в журналах, газетах, тематических сборниках. </w:t>
            </w:r>
          </w:p>
        </w:tc>
        <w:tc>
          <w:tcPr>
            <w:tcW w:w="2248"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highlight w:val="green"/>
              </w:rPr>
            </w:pPr>
            <w:r w:rsidRPr="00610DA6">
              <w:rPr>
                <w:rFonts w:ascii="Times New Roman" w:hAnsi="Times New Roman"/>
                <w:sz w:val="22"/>
                <w:szCs w:val="22"/>
              </w:rPr>
              <w:t>МУК Коммунарского сельского поселения «Красногорняцкий СДК»</w:t>
            </w:r>
          </w:p>
        </w:tc>
        <w:tc>
          <w:tcPr>
            <w:tcW w:w="1599"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highlight w:val="green"/>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w:t>
            </w:r>
          </w:p>
          <w:p w:rsidR="00CC530D" w:rsidRPr="00610DA6" w:rsidRDefault="00CC530D" w:rsidP="002008FF">
            <w:pPr>
              <w:spacing w:line="228" w:lineRule="auto"/>
              <w:jc w:val="center"/>
              <w:rPr>
                <w:rFonts w:ascii="Times New Roman" w:hAnsi="Times New Roman"/>
                <w:sz w:val="22"/>
              </w:rPr>
            </w:pPr>
          </w:p>
        </w:tc>
      </w:tr>
      <w:tr w:rsidR="00CC530D" w:rsidRPr="00610DA6" w:rsidTr="002008FF">
        <w:trPr>
          <w:jc w:val="center"/>
        </w:trPr>
        <w:tc>
          <w:tcPr>
            <w:tcW w:w="3362" w:type="dxa"/>
            <w:tcMar>
              <w:top w:w="28" w:type="dxa"/>
              <w:left w:w="57" w:type="dxa"/>
              <w:bottom w:w="28" w:type="dxa"/>
              <w:right w:w="57" w:type="dxa"/>
            </w:tcMar>
          </w:tcPr>
          <w:p w:rsidR="00CC530D" w:rsidRPr="00306C84" w:rsidRDefault="00CC530D" w:rsidP="002008FF">
            <w:pPr>
              <w:rPr>
                <w:rFonts w:ascii="Times New Roman" w:hAnsi="Times New Roman"/>
                <w:sz w:val="22"/>
              </w:rPr>
            </w:pPr>
            <w:r w:rsidRPr="00306C84">
              <w:rPr>
                <w:rFonts w:ascii="Times New Roman" w:hAnsi="Times New Roman"/>
                <w:sz w:val="22"/>
                <w:szCs w:val="22"/>
              </w:rPr>
              <w:t>2.2. Пропаганда здорового образа жизни, занятий физической культурой и спортом</w:t>
            </w:r>
          </w:p>
        </w:tc>
        <w:tc>
          <w:tcPr>
            <w:tcW w:w="2248" w:type="dxa"/>
            <w:tcMar>
              <w:top w:w="28" w:type="dxa"/>
              <w:left w:w="57" w:type="dxa"/>
              <w:bottom w:w="28" w:type="dxa"/>
              <w:right w:w="57" w:type="dxa"/>
            </w:tcMar>
          </w:tcPr>
          <w:p w:rsidR="00CC530D" w:rsidRPr="00306C84" w:rsidRDefault="00CC530D" w:rsidP="002008FF">
            <w:pPr>
              <w:spacing w:line="228" w:lineRule="auto"/>
              <w:ind w:left="-44"/>
              <w:jc w:val="center"/>
              <w:rPr>
                <w:rFonts w:ascii="Times New Roman" w:hAnsi="Times New Roman"/>
                <w:szCs w:val="20"/>
              </w:rPr>
            </w:pPr>
            <w:r w:rsidRPr="00306C84">
              <w:rPr>
                <w:rFonts w:ascii="Times New Roman" w:hAnsi="Times New Roman"/>
                <w:szCs w:val="20"/>
              </w:rPr>
              <w:t>МУК Коммунарского сельского поселения «Красногорняцкий СДК»</w:t>
            </w:r>
          </w:p>
        </w:tc>
        <w:tc>
          <w:tcPr>
            <w:tcW w:w="1599"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w:t>
            </w:r>
          </w:p>
        </w:tc>
      </w:tr>
      <w:tr w:rsidR="00CC530D" w:rsidRPr="00610DA6" w:rsidTr="002008FF">
        <w:trPr>
          <w:jc w:val="center"/>
        </w:trPr>
        <w:tc>
          <w:tcPr>
            <w:tcW w:w="9754" w:type="dxa"/>
            <w:gridSpan w:val="4"/>
            <w:tcMar>
              <w:top w:w="28" w:type="dxa"/>
              <w:left w:w="57" w:type="dxa"/>
              <w:bottom w:w="28" w:type="dxa"/>
              <w:right w:w="57" w:type="dxa"/>
            </w:tcMar>
          </w:tcPr>
          <w:p w:rsidR="00CC530D" w:rsidRPr="00306C84" w:rsidRDefault="00CC530D" w:rsidP="002008FF">
            <w:pPr>
              <w:jc w:val="center"/>
              <w:rPr>
                <w:rFonts w:ascii="Times New Roman" w:hAnsi="Times New Roman"/>
                <w:sz w:val="22"/>
              </w:rPr>
            </w:pPr>
            <w:r w:rsidRPr="00306C84">
              <w:rPr>
                <w:rFonts w:ascii="Times New Roman" w:hAnsi="Times New Roman"/>
                <w:sz w:val="22"/>
                <w:szCs w:val="22"/>
              </w:rPr>
              <w:t>Подраздел 3. Совершенствование организации и проведения</w:t>
            </w:r>
          </w:p>
          <w:p w:rsidR="00CC530D" w:rsidRPr="00306C84" w:rsidRDefault="00CC530D" w:rsidP="002008FF">
            <w:pPr>
              <w:jc w:val="center"/>
              <w:rPr>
                <w:rFonts w:ascii="Times New Roman" w:hAnsi="Times New Roman"/>
                <w:sz w:val="22"/>
              </w:rPr>
            </w:pPr>
            <w:r w:rsidRPr="00306C84">
              <w:rPr>
                <w:rFonts w:ascii="Times New Roman" w:hAnsi="Times New Roman"/>
                <w:sz w:val="22"/>
                <w:szCs w:val="22"/>
              </w:rPr>
              <w:t>официальных физкультурных мероприятий и спортивных мероприятий</w:t>
            </w:r>
          </w:p>
        </w:tc>
      </w:tr>
      <w:tr w:rsidR="00CC530D" w:rsidRPr="00610DA6" w:rsidTr="002008FF">
        <w:trPr>
          <w:jc w:val="center"/>
        </w:trPr>
        <w:tc>
          <w:tcPr>
            <w:tcW w:w="3362" w:type="dxa"/>
            <w:tcMar>
              <w:top w:w="28" w:type="dxa"/>
              <w:left w:w="57" w:type="dxa"/>
              <w:bottom w:w="28" w:type="dxa"/>
              <w:right w:w="57" w:type="dxa"/>
            </w:tcMar>
          </w:tcPr>
          <w:p w:rsidR="00CC530D" w:rsidRPr="00632313" w:rsidRDefault="00CC530D" w:rsidP="002008FF">
            <w:pPr>
              <w:rPr>
                <w:rFonts w:ascii="Times New Roman" w:hAnsi="Times New Roman"/>
                <w:sz w:val="22"/>
              </w:rPr>
            </w:pPr>
            <w:r w:rsidRPr="00632313">
              <w:rPr>
                <w:rFonts w:ascii="Times New Roman" w:hAnsi="Times New Roman"/>
                <w:bCs/>
                <w:sz w:val="22"/>
                <w:szCs w:val="22"/>
              </w:rPr>
              <w:t>3.1. Реализация</w:t>
            </w:r>
            <w:r w:rsidRPr="00632313">
              <w:rPr>
                <w:rFonts w:ascii="Times New Roman" w:hAnsi="Times New Roman"/>
                <w:sz w:val="22"/>
                <w:szCs w:val="22"/>
              </w:rPr>
              <w:t xml:space="preserve"> календарного плана официальных физкультурных мероприятий и спортивных мероприятий Коммунарского сельского поселения</w:t>
            </w:r>
          </w:p>
        </w:tc>
        <w:tc>
          <w:tcPr>
            <w:tcW w:w="6392" w:type="dxa"/>
            <w:gridSpan w:val="3"/>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согласно приложению № 1 к Муниципальной                                      долгосрочной целевой программе «Развитие физической                            культуры и массового спорта в Коммунарском сельском поселении Октябрьского района Ростовской области на 2014 - 2020 годы»</w:t>
            </w:r>
          </w:p>
        </w:tc>
      </w:tr>
      <w:tr w:rsidR="00CC530D" w:rsidRPr="00610DA6" w:rsidTr="002008FF">
        <w:trPr>
          <w:jc w:val="center"/>
        </w:trPr>
        <w:tc>
          <w:tcPr>
            <w:tcW w:w="9754" w:type="dxa"/>
            <w:gridSpan w:val="4"/>
            <w:tcMar>
              <w:top w:w="28" w:type="dxa"/>
              <w:left w:w="57" w:type="dxa"/>
              <w:bottom w:w="28" w:type="dxa"/>
              <w:right w:w="57" w:type="dxa"/>
            </w:tcMar>
          </w:tcPr>
          <w:p w:rsidR="00CC530D" w:rsidRPr="00610DA6" w:rsidRDefault="00CC530D" w:rsidP="002008FF">
            <w:pPr>
              <w:pageBreakBefore/>
              <w:jc w:val="center"/>
              <w:rPr>
                <w:rFonts w:ascii="Times New Roman" w:hAnsi="Times New Roman"/>
                <w:sz w:val="22"/>
              </w:rPr>
            </w:pPr>
            <w:r w:rsidRPr="00610DA6">
              <w:rPr>
                <w:rFonts w:ascii="Times New Roman" w:hAnsi="Times New Roman"/>
                <w:sz w:val="22"/>
                <w:szCs w:val="22"/>
              </w:rPr>
              <w:lastRenderedPageBreak/>
              <w:t xml:space="preserve">Раздел </w:t>
            </w:r>
            <w:r w:rsidRPr="00610DA6">
              <w:rPr>
                <w:rFonts w:ascii="Times New Roman" w:hAnsi="Times New Roman"/>
                <w:sz w:val="22"/>
                <w:szCs w:val="22"/>
                <w:lang w:val="en-US"/>
              </w:rPr>
              <w:t>II</w:t>
            </w:r>
            <w:r w:rsidRPr="00610DA6">
              <w:rPr>
                <w:rFonts w:ascii="Times New Roman" w:hAnsi="Times New Roman"/>
                <w:sz w:val="22"/>
                <w:szCs w:val="22"/>
              </w:rPr>
              <w:t>.Развитие игровых видов спорта</w:t>
            </w:r>
          </w:p>
        </w:tc>
      </w:tr>
      <w:tr w:rsidR="00CC530D" w:rsidRPr="00610DA6" w:rsidTr="002008FF">
        <w:trPr>
          <w:jc w:val="center"/>
        </w:trPr>
        <w:tc>
          <w:tcPr>
            <w:tcW w:w="3362" w:type="dxa"/>
            <w:tcMar>
              <w:top w:w="28" w:type="dxa"/>
              <w:left w:w="57" w:type="dxa"/>
              <w:bottom w:w="28" w:type="dxa"/>
              <w:right w:w="57" w:type="dxa"/>
            </w:tcMar>
          </w:tcPr>
          <w:p w:rsidR="00CC530D" w:rsidRPr="00632313" w:rsidRDefault="00CC530D" w:rsidP="002008FF">
            <w:pPr>
              <w:rPr>
                <w:rFonts w:ascii="Times New Roman" w:hAnsi="Times New Roman"/>
                <w:sz w:val="22"/>
              </w:rPr>
            </w:pPr>
            <w:r w:rsidRPr="00632313">
              <w:rPr>
                <w:rFonts w:ascii="Times New Roman" w:hAnsi="Times New Roman"/>
                <w:sz w:val="22"/>
                <w:szCs w:val="22"/>
              </w:rPr>
              <w:t>2.1.</w:t>
            </w:r>
            <w:r w:rsidRPr="00632313">
              <w:rPr>
                <w:rFonts w:ascii="Times New Roman" w:hAnsi="Times New Roman"/>
                <w:bCs/>
                <w:sz w:val="22"/>
                <w:szCs w:val="22"/>
              </w:rPr>
              <w:t> </w:t>
            </w:r>
            <w:r w:rsidRPr="00632313">
              <w:rPr>
                <w:rFonts w:ascii="Times New Roman" w:hAnsi="Times New Roman"/>
                <w:sz w:val="22"/>
                <w:szCs w:val="22"/>
              </w:rPr>
              <w:t>Разработка мероприятий по поддержке де</w:t>
            </w:r>
            <w:r w:rsidRPr="00632313">
              <w:t>т</w:t>
            </w:r>
            <w:r w:rsidRPr="00632313">
              <w:rPr>
                <w:rFonts w:ascii="Times New Roman" w:hAnsi="Times New Roman"/>
                <w:sz w:val="22"/>
                <w:szCs w:val="22"/>
              </w:rPr>
              <w:t>ско-юношеского футбола в Коммунарском сельском поселении</w:t>
            </w:r>
          </w:p>
        </w:tc>
        <w:tc>
          <w:tcPr>
            <w:tcW w:w="2248"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599"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комплекс мер</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rPr>
                <w:rFonts w:ascii="Times New Roman" w:hAnsi="Times New Roman"/>
                <w:sz w:val="22"/>
              </w:rPr>
            </w:pPr>
            <w:r w:rsidRPr="00610DA6">
              <w:rPr>
                <w:rFonts w:ascii="Times New Roman" w:hAnsi="Times New Roman"/>
                <w:sz w:val="22"/>
                <w:szCs w:val="22"/>
              </w:rPr>
              <w:t>2.2.</w:t>
            </w:r>
            <w:r w:rsidRPr="00610DA6">
              <w:rPr>
                <w:rFonts w:ascii="Times New Roman" w:hAnsi="Times New Roman"/>
                <w:bCs/>
                <w:sz w:val="22"/>
                <w:szCs w:val="22"/>
              </w:rPr>
              <w:t> </w:t>
            </w:r>
            <w:r w:rsidRPr="00610DA6">
              <w:rPr>
                <w:rFonts w:ascii="Times New Roman" w:hAnsi="Times New Roman"/>
                <w:sz w:val="22"/>
                <w:szCs w:val="22"/>
              </w:rPr>
              <w:t>Поддержка игровых команд Коммунарского сельского поселения</w:t>
            </w:r>
          </w:p>
        </w:tc>
        <w:tc>
          <w:tcPr>
            <w:tcW w:w="6392" w:type="dxa"/>
            <w:gridSpan w:val="3"/>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согласно приложению № 1 к Муниципальной программе  Коммунарского сельского поселения «Развитие физической культуры и спорта»</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rPr>
                <w:rFonts w:ascii="Times New Roman" w:hAnsi="Times New Roman"/>
                <w:sz w:val="22"/>
              </w:rPr>
            </w:pPr>
            <w:r w:rsidRPr="00610DA6">
              <w:rPr>
                <w:rFonts w:ascii="Times New Roman" w:hAnsi="Times New Roman"/>
                <w:sz w:val="22"/>
                <w:szCs w:val="22"/>
              </w:rPr>
              <w:t>2.3.</w:t>
            </w:r>
            <w:r w:rsidRPr="00610DA6">
              <w:rPr>
                <w:rFonts w:ascii="Times New Roman" w:hAnsi="Times New Roman"/>
                <w:bCs/>
                <w:sz w:val="22"/>
                <w:szCs w:val="22"/>
              </w:rPr>
              <w:t> </w:t>
            </w:r>
            <w:r w:rsidRPr="00610DA6">
              <w:rPr>
                <w:rFonts w:ascii="Times New Roman" w:hAnsi="Times New Roman"/>
                <w:sz w:val="22"/>
                <w:szCs w:val="22"/>
              </w:rPr>
              <w:t>Поддержка детско-юношеского футбола</w:t>
            </w:r>
          </w:p>
        </w:tc>
        <w:tc>
          <w:tcPr>
            <w:tcW w:w="6392" w:type="dxa"/>
            <w:gridSpan w:val="3"/>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согласно приложению № 1 к Муниципальной программе  Коммунарского сельского поселения «Развитие физической культуры и спорта»</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rPr>
                <w:rFonts w:ascii="Times New Roman" w:hAnsi="Times New Roman"/>
                <w:sz w:val="22"/>
              </w:rPr>
            </w:pPr>
            <w:r w:rsidRPr="00610DA6">
              <w:rPr>
                <w:rFonts w:ascii="Times New Roman" w:hAnsi="Times New Roman"/>
                <w:sz w:val="22"/>
                <w:szCs w:val="22"/>
              </w:rPr>
              <w:t>2.4.</w:t>
            </w:r>
            <w:r w:rsidRPr="00610DA6">
              <w:rPr>
                <w:rFonts w:ascii="Times New Roman" w:hAnsi="Times New Roman"/>
                <w:bCs/>
                <w:sz w:val="22"/>
                <w:szCs w:val="22"/>
              </w:rPr>
              <w:t> </w:t>
            </w:r>
            <w:r w:rsidRPr="00610DA6">
              <w:rPr>
                <w:rFonts w:ascii="Times New Roman" w:hAnsi="Times New Roman"/>
                <w:sz w:val="22"/>
                <w:szCs w:val="22"/>
              </w:rPr>
              <w:t>Организация работы по повышению квалификации тренеров-преподавателей</w:t>
            </w:r>
          </w:p>
        </w:tc>
        <w:tc>
          <w:tcPr>
            <w:tcW w:w="2248"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599"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комплекс мер</w:t>
            </w:r>
          </w:p>
        </w:tc>
      </w:tr>
      <w:tr w:rsidR="00CC530D" w:rsidRPr="00610DA6" w:rsidTr="002008FF">
        <w:trPr>
          <w:jc w:val="center"/>
        </w:trPr>
        <w:tc>
          <w:tcPr>
            <w:tcW w:w="9754" w:type="dxa"/>
            <w:gridSpan w:val="4"/>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 xml:space="preserve">Раздел </w:t>
            </w:r>
            <w:r w:rsidRPr="00610DA6">
              <w:rPr>
                <w:rFonts w:ascii="Times New Roman" w:hAnsi="Times New Roman"/>
                <w:sz w:val="22"/>
                <w:szCs w:val="22"/>
                <w:lang w:val="en-US"/>
              </w:rPr>
              <w:t>III</w:t>
            </w:r>
            <w:r w:rsidRPr="00610DA6">
              <w:rPr>
                <w:rFonts w:ascii="Times New Roman" w:hAnsi="Times New Roman"/>
                <w:sz w:val="22"/>
                <w:szCs w:val="22"/>
              </w:rPr>
              <w:t xml:space="preserve">. Развитие </w:t>
            </w:r>
            <w:proofErr w:type="gramStart"/>
            <w:r w:rsidRPr="00610DA6">
              <w:rPr>
                <w:rFonts w:ascii="Times New Roman" w:hAnsi="Times New Roman"/>
                <w:sz w:val="22"/>
                <w:szCs w:val="22"/>
              </w:rPr>
              <w:t>организационно-управленческого</w:t>
            </w:r>
            <w:proofErr w:type="gramEnd"/>
            <w:r w:rsidRPr="00610DA6">
              <w:rPr>
                <w:rFonts w:ascii="Times New Roman" w:hAnsi="Times New Roman"/>
                <w:sz w:val="22"/>
                <w:szCs w:val="22"/>
              </w:rPr>
              <w:t xml:space="preserve">, кадрового, </w:t>
            </w:r>
          </w:p>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научно-методического обеспечения физкультурно-спортивной деятельности</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spacing w:line="228" w:lineRule="auto"/>
              <w:rPr>
                <w:rFonts w:ascii="Times New Roman" w:hAnsi="Times New Roman"/>
                <w:sz w:val="22"/>
              </w:rPr>
            </w:pPr>
            <w:r w:rsidRPr="00610DA6">
              <w:rPr>
                <w:rFonts w:ascii="Times New Roman" w:hAnsi="Times New Roman"/>
                <w:sz w:val="22"/>
                <w:szCs w:val="22"/>
              </w:rPr>
              <w:t>3.1. Утверждение и реализация календарного плана официальных физкультурных мероприятий и спортивных мероприятий Коммунарского сельского поселения</w:t>
            </w:r>
          </w:p>
        </w:tc>
        <w:tc>
          <w:tcPr>
            <w:tcW w:w="2248"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 xml:space="preserve">Администрация Коммунарского сельского поселения </w:t>
            </w:r>
          </w:p>
        </w:tc>
        <w:tc>
          <w:tcPr>
            <w:tcW w:w="1599"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2014 – 2020 годы</w:t>
            </w:r>
          </w:p>
          <w:p w:rsidR="00CC530D" w:rsidRPr="00610DA6" w:rsidRDefault="00CC530D" w:rsidP="002008FF">
            <w:pPr>
              <w:spacing w:line="228" w:lineRule="auto"/>
              <w:jc w:val="center"/>
              <w:rPr>
                <w:rFonts w:ascii="Times New Roman" w:hAnsi="Times New Roman"/>
                <w:sz w:val="22"/>
              </w:rPr>
            </w:pPr>
          </w:p>
        </w:tc>
        <w:tc>
          <w:tcPr>
            <w:tcW w:w="2545"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spacing w:line="228" w:lineRule="auto"/>
              <w:rPr>
                <w:rFonts w:ascii="Times New Roman" w:hAnsi="Times New Roman"/>
                <w:sz w:val="22"/>
              </w:rPr>
            </w:pPr>
            <w:r w:rsidRPr="00610DA6">
              <w:rPr>
                <w:rFonts w:ascii="Times New Roman" w:hAnsi="Times New Roman"/>
                <w:sz w:val="22"/>
                <w:szCs w:val="22"/>
              </w:rPr>
              <w:t>3.2. Утверждение положений (регламентов) об официальных физкультурных мероприятиях и спортивных соревнованиях Коммунарского сельского поселения, требований к их содержанию</w:t>
            </w:r>
          </w:p>
        </w:tc>
        <w:tc>
          <w:tcPr>
            <w:tcW w:w="2248"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599"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spacing w:line="228" w:lineRule="auto"/>
              <w:rPr>
                <w:rFonts w:ascii="Times New Roman" w:hAnsi="Times New Roman"/>
                <w:sz w:val="22"/>
              </w:rPr>
            </w:pPr>
            <w:r w:rsidRPr="00610DA6">
              <w:rPr>
                <w:rFonts w:ascii="Times New Roman" w:hAnsi="Times New Roman"/>
                <w:sz w:val="22"/>
                <w:szCs w:val="22"/>
              </w:rPr>
              <w:t>3.3. Согласование решений о проведении на территории Коммунарского сельского поселения общероссийских, областных, районных спортивных соревнований</w:t>
            </w:r>
          </w:p>
        </w:tc>
        <w:tc>
          <w:tcPr>
            <w:tcW w:w="2248"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599"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spacing w:line="228" w:lineRule="auto"/>
              <w:rPr>
                <w:rFonts w:ascii="Times New Roman" w:hAnsi="Times New Roman"/>
                <w:sz w:val="22"/>
              </w:rPr>
            </w:pPr>
            <w:r w:rsidRPr="00610DA6">
              <w:rPr>
                <w:rFonts w:ascii="Times New Roman" w:hAnsi="Times New Roman"/>
                <w:sz w:val="22"/>
                <w:szCs w:val="22"/>
              </w:rPr>
              <w:t>3.4. Участие в профессиональной подготовке, переподготовке и повышении квалификации специалистов в сфере физической культуры и спорта</w:t>
            </w:r>
          </w:p>
        </w:tc>
        <w:tc>
          <w:tcPr>
            <w:tcW w:w="2248"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физкультурно-спортивные организации</w:t>
            </w:r>
          </w:p>
        </w:tc>
        <w:tc>
          <w:tcPr>
            <w:tcW w:w="1599"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CC530D" w:rsidRPr="00610DA6" w:rsidRDefault="00CC530D" w:rsidP="002008FF">
            <w:pPr>
              <w:spacing w:line="228" w:lineRule="auto"/>
              <w:jc w:val="center"/>
              <w:rPr>
                <w:rFonts w:ascii="Times New Roman" w:hAnsi="Times New Roman"/>
                <w:sz w:val="22"/>
              </w:rPr>
            </w:pPr>
            <w:r w:rsidRPr="00610DA6">
              <w:rPr>
                <w:rFonts w:ascii="Times New Roman" w:hAnsi="Times New Roman"/>
                <w:sz w:val="22"/>
                <w:szCs w:val="22"/>
              </w:rPr>
              <w:t>–</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rPr>
                <w:rFonts w:ascii="Times New Roman" w:hAnsi="Times New Roman"/>
                <w:sz w:val="22"/>
              </w:rPr>
            </w:pPr>
            <w:r w:rsidRPr="00610DA6">
              <w:rPr>
                <w:rFonts w:ascii="Times New Roman" w:hAnsi="Times New Roman"/>
                <w:sz w:val="22"/>
                <w:szCs w:val="22"/>
              </w:rPr>
              <w:t>3.5.</w:t>
            </w:r>
            <w:r w:rsidRPr="00610DA6">
              <w:rPr>
                <w:rFonts w:ascii="Times New Roman" w:hAnsi="Times New Roman"/>
                <w:bCs/>
                <w:sz w:val="22"/>
                <w:szCs w:val="22"/>
              </w:rPr>
              <w:t> </w:t>
            </w:r>
            <w:r w:rsidRPr="00610DA6">
              <w:rPr>
                <w:rFonts w:ascii="Times New Roman" w:hAnsi="Times New Roman"/>
                <w:sz w:val="22"/>
                <w:szCs w:val="22"/>
              </w:rPr>
              <w:t>Формирование рейтинга поселения по основным направлениям в области физической культуры и спорта</w:t>
            </w:r>
          </w:p>
        </w:tc>
        <w:tc>
          <w:tcPr>
            <w:tcW w:w="2248"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p w:rsidR="00CC530D" w:rsidRPr="00610DA6" w:rsidRDefault="00CC530D" w:rsidP="002008FF">
            <w:pPr>
              <w:jc w:val="center"/>
              <w:rPr>
                <w:rFonts w:ascii="Times New Roman" w:hAnsi="Times New Roman"/>
                <w:sz w:val="22"/>
              </w:rPr>
            </w:pPr>
            <w:r w:rsidRPr="00610DA6">
              <w:rPr>
                <w:rFonts w:ascii="Times New Roman" w:hAnsi="Times New Roman"/>
                <w:sz w:val="22"/>
                <w:szCs w:val="22"/>
              </w:rPr>
              <w:t>физкультурно-спортивные организации</w:t>
            </w:r>
          </w:p>
        </w:tc>
        <w:tc>
          <w:tcPr>
            <w:tcW w:w="1599"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rPr>
                <w:rFonts w:ascii="Times New Roman" w:hAnsi="Times New Roman"/>
                <w:sz w:val="22"/>
              </w:rPr>
            </w:pPr>
            <w:r w:rsidRPr="00610DA6">
              <w:rPr>
                <w:rFonts w:ascii="Times New Roman" w:hAnsi="Times New Roman"/>
                <w:sz w:val="22"/>
                <w:szCs w:val="22"/>
              </w:rPr>
              <w:t>3.6.</w:t>
            </w:r>
            <w:r w:rsidRPr="00610DA6">
              <w:rPr>
                <w:rFonts w:ascii="Times New Roman" w:hAnsi="Times New Roman"/>
                <w:bCs/>
                <w:sz w:val="22"/>
                <w:szCs w:val="22"/>
              </w:rPr>
              <w:t> Анализ</w:t>
            </w:r>
            <w:r w:rsidRPr="00610DA6">
              <w:rPr>
                <w:rFonts w:ascii="Times New Roman" w:hAnsi="Times New Roman"/>
                <w:sz w:val="22"/>
                <w:szCs w:val="22"/>
              </w:rPr>
              <w:t xml:space="preserve"> оснащенности учреждений спортивной направленности спортивным </w:t>
            </w:r>
            <w:proofErr w:type="gramStart"/>
            <w:r w:rsidRPr="00610DA6">
              <w:rPr>
                <w:rFonts w:ascii="Times New Roman" w:hAnsi="Times New Roman"/>
                <w:sz w:val="22"/>
                <w:szCs w:val="22"/>
              </w:rPr>
              <w:t>обо-</w:t>
            </w:r>
            <w:proofErr w:type="spellStart"/>
            <w:r w:rsidRPr="00610DA6">
              <w:rPr>
                <w:rFonts w:ascii="Times New Roman" w:hAnsi="Times New Roman"/>
                <w:sz w:val="22"/>
                <w:szCs w:val="22"/>
              </w:rPr>
              <w:t>рудованием</w:t>
            </w:r>
            <w:proofErr w:type="spellEnd"/>
            <w:proofErr w:type="gramEnd"/>
            <w:r w:rsidRPr="00610DA6">
              <w:rPr>
                <w:rFonts w:ascii="Times New Roman" w:hAnsi="Times New Roman"/>
                <w:sz w:val="22"/>
                <w:szCs w:val="22"/>
              </w:rPr>
              <w:t xml:space="preserve"> и инвентарем</w:t>
            </w:r>
          </w:p>
        </w:tc>
        <w:tc>
          <w:tcPr>
            <w:tcW w:w="2248"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p w:rsidR="00CC530D" w:rsidRPr="00610DA6" w:rsidRDefault="00CC530D" w:rsidP="002008FF">
            <w:pPr>
              <w:jc w:val="center"/>
              <w:rPr>
                <w:rFonts w:ascii="Times New Roman" w:hAnsi="Times New Roman"/>
                <w:sz w:val="22"/>
              </w:rPr>
            </w:pPr>
            <w:r w:rsidRPr="00610DA6">
              <w:rPr>
                <w:rFonts w:ascii="Times New Roman" w:hAnsi="Times New Roman"/>
                <w:sz w:val="22"/>
                <w:szCs w:val="22"/>
              </w:rPr>
              <w:t>физкультурно-спортивные организации</w:t>
            </w:r>
          </w:p>
        </w:tc>
        <w:tc>
          <w:tcPr>
            <w:tcW w:w="1599"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2014 – 2020 годы</w:t>
            </w:r>
          </w:p>
        </w:tc>
        <w:tc>
          <w:tcPr>
            <w:tcW w:w="2545" w:type="dxa"/>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аналитический доклад</w:t>
            </w:r>
          </w:p>
        </w:tc>
      </w:tr>
      <w:tr w:rsidR="00CC530D" w:rsidRPr="00610DA6" w:rsidTr="002008FF">
        <w:trPr>
          <w:jc w:val="center"/>
        </w:trPr>
        <w:tc>
          <w:tcPr>
            <w:tcW w:w="9754" w:type="dxa"/>
            <w:gridSpan w:val="4"/>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lang w:val="en-US"/>
              </w:rPr>
              <w:t>IV</w:t>
            </w:r>
            <w:r w:rsidRPr="00610DA6">
              <w:rPr>
                <w:rFonts w:ascii="Times New Roman" w:hAnsi="Times New Roman"/>
                <w:sz w:val="22"/>
                <w:szCs w:val="22"/>
              </w:rPr>
              <w:t>. Приобретение инвентаря и оборудования</w:t>
            </w:r>
          </w:p>
        </w:tc>
      </w:tr>
      <w:tr w:rsidR="00CC530D" w:rsidRPr="00610DA6" w:rsidTr="002008FF">
        <w:trPr>
          <w:jc w:val="center"/>
        </w:trPr>
        <w:tc>
          <w:tcPr>
            <w:tcW w:w="3362" w:type="dxa"/>
            <w:tcMar>
              <w:top w:w="28" w:type="dxa"/>
              <w:left w:w="57" w:type="dxa"/>
              <w:bottom w:w="28" w:type="dxa"/>
              <w:right w:w="57" w:type="dxa"/>
            </w:tcMar>
          </w:tcPr>
          <w:p w:rsidR="00CC530D" w:rsidRPr="00610DA6" w:rsidRDefault="00CC530D" w:rsidP="002008FF">
            <w:pPr>
              <w:rPr>
                <w:rFonts w:ascii="Times New Roman" w:hAnsi="Times New Roman"/>
                <w:sz w:val="22"/>
              </w:rPr>
            </w:pPr>
            <w:r w:rsidRPr="00610DA6">
              <w:rPr>
                <w:rFonts w:ascii="Times New Roman" w:hAnsi="Times New Roman"/>
                <w:sz w:val="22"/>
                <w:szCs w:val="22"/>
              </w:rPr>
              <w:t>4.1. Приобретение спортивного инвентаря, оборудования для команд Коммунарского сельского поселения</w:t>
            </w:r>
          </w:p>
        </w:tc>
        <w:tc>
          <w:tcPr>
            <w:tcW w:w="6392" w:type="dxa"/>
            <w:gridSpan w:val="3"/>
            <w:tcMar>
              <w:top w:w="28" w:type="dxa"/>
              <w:left w:w="57" w:type="dxa"/>
              <w:bottom w:w="28" w:type="dxa"/>
              <w:right w:w="57" w:type="dxa"/>
            </w:tcMar>
          </w:tcPr>
          <w:p w:rsidR="00CC530D" w:rsidRPr="00610DA6" w:rsidRDefault="00CC530D" w:rsidP="002008FF">
            <w:pPr>
              <w:jc w:val="center"/>
              <w:rPr>
                <w:rFonts w:ascii="Times New Roman" w:hAnsi="Times New Roman"/>
                <w:sz w:val="22"/>
              </w:rPr>
            </w:pPr>
            <w:r w:rsidRPr="00610DA6">
              <w:rPr>
                <w:rFonts w:ascii="Times New Roman" w:hAnsi="Times New Roman"/>
                <w:sz w:val="22"/>
                <w:szCs w:val="22"/>
              </w:rPr>
              <w:t>согласно приложению № 1 к Муниципальной программе Коммунарского сельского поселения «Развитие физической культуры и спорта»</w:t>
            </w:r>
          </w:p>
        </w:tc>
      </w:tr>
    </w:tbl>
    <w:p w:rsidR="00CC530D" w:rsidRPr="00610DA6" w:rsidRDefault="00CC530D" w:rsidP="00CC530D">
      <w:pPr>
        <w:rPr>
          <w:rFonts w:ascii="Times New Roman" w:hAnsi="Times New Roman"/>
          <w:sz w:val="22"/>
          <w:szCs w:val="22"/>
        </w:rPr>
        <w:sectPr w:rsidR="00CC530D" w:rsidRPr="00610DA6" w:rsidSect="00632313">
          <w:pgSz w:w="11906" w:h="16838" w:code="9"/>
          <w:pgMar w:top="567" w:right="567" w:bottom="567" w:left="1134" w:header="0" w:footer="0" w:gutter="0"/>
          <w:cols w:space="720"/>
        </w:sectPr>
      </w:pPr>
    </w:p>
    <w:p w:rsidR="00CC530D" w:rsidRPr="00632313" w:rsidRDefault="00CC530D" w:rsidP="00CC530D">
      <w:pPr>
        <w:shd w:val="clear" w:color="auto" w:fill="FFFFFF"/>
        <w:jc w:val="center"/>
        <w:rPr>
          <w:rFonts w:ascii="Times New Roman" w:hAnsi="Times New Roman"/>
          <w:b/>
          <w:color w:val="000000"/>
          <w:sz w:val="22"/>
          <w:szCs w:val="22"/>
          <w:shd w:val="clear" w:color="auto" w:fill="FFFFFF"/>
        </w:rPr>
      </w:pPr>
      <w:r w:rsidRPr="00610DA6">
        <w:lastRenderedPageBreak/>
        <w:br/>
      </w:r>
      <w:r w:rsidRPr="00632313">
        <w:rPr>
          <w:rFonts w:ascii="Times New Roman" w:hAnsi="Times New Roman"/>
          <w:sz w:val="22"/>
          <w:szCs w:val="22"/>
          <w:shd w:val="clear" w:color="auto" w:fill="FFFFFF"/>
        </w:rPr>
        <w:t>5. Ресурсное обеспечение Программы.</w:t>
      </w:r>
    </w:p>
    <w:p w:rsidR="00CC530D" w:rsidRPr="00610DA6" w:rsidRDefault="00CC530D" w:rsidP="00CC530D">
      <w:pPr>
        <w:pStyle w:val="ConsPlusNormal"/>
        <w:widowControl/>
        <w:ind w:firstLine="709"/>
        <w:jc w:val="both"/>
        <w:rPr>
          <w:rFonts w:ascii="Times New Roman" w:hAnsi="Times New Roman" w:cs="Times New Roman"/>
          <w:sz w:val="22"/>
          <w:szCs w:val="22"/>
        </w:rPr>
      </w:pPr>
      <w:r w:rsidRPr="00610DA6">
        <w:rPr>
          <w:rFonts w:ascii="Times New Roman" w:hAnsi="Times New Roman" w:cs="Times New Roman"/>
          <w:sz w:val="22"/>
          <w:szCs w:val="22"/>
        </w:rPr>
        <w:t>Финансовое обеспечение реализации Программы предусматривается за счет средств бюджета Коммунарского сельского поселения, внебюджетных источников.</w:t>
      </w:r>
    </w:p>
    <w:p w:rsidR="00CC530D" w:rsidRPr="00632313" w:rsidRDefault="00CC530D" w:rsidP="00CC530D">
      <w:pPr>
        <w:pStyle w:val="ConsPlusNormal"/>
        <w:widowControl/>
        <w:ind w:firstLine="709"/>
        <w:jc w:val="both"/>
        <w:rPr>
          <w:rFonts w:ascii="Times New Roman" w:hAnsi="Times New Roman" w:cs="Times New Roman"/>
          <w:sz w:val="22"/>
          <w:szCs w:val="22"/>
        </w:rPr>
      </w:pPr>
      <w:r w:rsidRPr="00632313">
        <w:rPr>
          <w:rFonts w:ascii="Times New Roman" w:hAnsi="Times New Roman" w:cs="Times New Roman"/>
          <w:sz w:val="22"/>
          <w:szCs w:val="22"/>
        </w:rPr>
        <w:t>Объем финансирования из бюджета Коммунарского сельского поселения подлежит уточнению в соответствии с решением собрания депутатов о бюджете Коммунарского сельского поселения.</w:t>
      </w:r>
      <w:r w:rsidRPr="00632313">
        <w:rPr>
          <w:rFonts w:ascii="Times New Roman" w:hAnsi="Times New Roman" w:cs="Times New Roman"/>
          <w:color w:val="000000"/>
          <w:sz w:val="22"/>
          <w:szCs w:val="22"/>
        </w:rPr>
        <w:br/>
      </w:r>
      <w:r w:rsidRPr="00632313">
        <w:rPr>
          <w:rFonts w:ascii="Times New Roman" w:hAnsi="Times New Roman" w:cs="Times New Roman"/>
          <w:color w:val="000000"/>
          <w:sz w:val="22"/>
          <w:szCs w:val="22"/>
          <w:shd w:val="clear" w:color="auto" w:fill="FFFFFF"/>
        </w:rPr>
        <w:t>На реализацию Программы требуется</w:t>
      </w:r>
      <w:r>
        <w:rPr>
          <w:rFonts w:ascii="Times New Roman" w:hAnsi="Times New Roman" w:cs="Times New Roman"/>
          <w:color w:val="000000"/>
          <w:sz w:val="22"/>
          <w:szCs w:val="22"/>
          <w:shd w:val="clear" w:color="auto" w:fill="FFFFFF"/>
        </w:rPr>
        <w:t xml:space="preserve"> 2394,0 тыс. руб. в том числе по годам</w:t>
      </w:r>
      <w:proofErr w:type="gramStart"/>
      <w:r>
        <w:rPr>
          <w:rFonts w:ascii="Times New Roman" w:hAnsi="Times New Roman" w:cs="Times New Roman"/>
          <w:color w:val="000000"/>
          <w:sz w:val="22"/>
          <w:szCs w:val="22"/>
          <w:shd w:val="clear" w:color="auto" w:fill="FFFFFF"/>
        </w:rPr>
        <w:t xml:space="preserve"> </w:t>
      </w:r>
      <w:r w:rsidRPr="00632313">
        <w:rPr>
          <w:rFonts w:ascii="Times New Roman" w:hAnsi="Times New Roman" w:cs="Times New Roman"/>
          <w:color w:val="000000"/>
          <w:sz w:val="22"/>
          <w:szCs w:val="22"/>
          <w:shd w:val="clear" w:color="auto" w:fill="FFFFFF"/>
        </w:rPr>
        <w:t>:</w:t>
      </w:r>
      <w:proofErr w:type="gramEnd"/>
    </w:p>
    <w:p w:rsidR="00CC530D" w:rsidRPr="00610DA6" w:rsidRDefault="00CC530D" w:rsidP="00CC530D">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xml:space="preserve">2014 год – </w:t>
      </w:r>
      <w:r>
        <w:rPr>
          <w:rFonts w:ascii="Times New Roman" w:hAnsi="Times New Roman"/>
          <w:color w:val="000000"/>
          <w:sz w:val="22"/>
          <w:szCs w:val="22"/>
          <w:shd w:val="clear" w:color="auto" w:fill="FFFFFF"/>
        </w:rPr>
        <w:t>81,6</w:t>
      </w:r>
      <w:r w:rsidRPr="00610DA6">
        <w:rPr>
          <w:rFonts w:ascii="Times New Roman" w:hAnsi="Times New Roman"/>
          <w:color w:val="000000"/>
          <w:sz w:val="22"/>
          <w:szCs w:val="22"/>
          <w:shd w:val="clear" w:color="auto" w:fill="FFFFFF"/>
        </w:rPr>
        <w:t xml:space="preserve"> тыс. руб.</w:t>
      </w:r>
    </w:p>
    <w:p w:rsidR="00CC530D" w:rsidRPr="00610DA6" w:rsidRDefault="00CC530D" w:rsidP="00CC530D">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xml:space="preserve">2015 год – </w:t>
      </w:r>
      <w:r>
        <w:rPr>
          <w:rFonts w:ascii="Times New Roman" w:hAnsi="Times New Roman"/>
          <w:color w:val="000000"/>
          <w:sz w:val="22"/>
          <w:szCs w:val="22"/>
          <w:shd w:val="clear" w:color="auto" w:fill="FFFFFF"/>
        </w:rPr>
        <w:t>2182,4</w:t>
      </w:r>
      <w:r w:rsidRPr="00610DA6">
        <w:rPr>
          <w:rFonts w:ascii="Times New Roman" w:hAnsi="Times New Roman"/>
          <w:color w:val="000000"/>
          <w:sz w:val="22"/>
          <w:szCs w:val="22"/>
          <w:shd w:val="clear" w:color="auto" w:fill="FFFFFF"/>
        </w:rPr>
        <w:t xml:space="preserve"> тыс. руб.</w:t>
      </w:r>
    </w:p>
    <w:p w:rsidR="00CC530D" w:rsidRPr="00610DA6" w:rsidRDefault="00CC530D" w:rsidP="00CC530D">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xml:space="preserve">2016 год – </w:t>
      </w:r>
      <w:r>
        <w:rPr>
          <w:rFonts w:ascii="Times New Roman" w:hAnsi="Times New Roman"/>
          <w:color w:val="000000"/>
          <w:sz w:val="22"/>
          <w:szCs w:val="22"/>
          <w:shd w:val="clear" w:color="auto" w:fill="FFFFFF"/>
        </w:rPr>
        <w:t>38,0</w:t>
      </w:r>
      <w:r w:rsidRPr="00610DA6">
        <w:rPr>
          <w:rFonts w:ascii="Times New Roman" w:hAnsi="Times New Roman"/>
          <w:color w:val="000000"/>
          <w:sz w:val="22"/>
          <w:szCs w:val="22"/>
          <w:shd w:val="clear" w:color="auto" w:fill="FFFFFF"/>
        </w:rPr>
        <w:t xml:space="preserve"> тыс. руб.</w:t>
      </w:r>
    </w:p>
    <w:p w:rsidR="00CC530D" w:rsidRPr="00610DA6" w:rsidRDefault="00CC530D" w:rsidP="00CC530D">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 xml:space="preserve">2017 год – </w:t>
      </w:r>
      <w:r>
        <w:rPr>
          <w:rFonts w:ascii="Times New Roman" w:hAnsi="Times New Roman"/>
          <w:color w:val="000000"/>
          <w:sz w:val="22"/>
          <w:szCs w:val="22"/>
          <w:shd w:val="clear" w:color="auto" w:fill="FFFFFF"/>
        </w:rPr>
        <w:t>3</w:t>
      </w:r>
      <w:r w:rsidRPr="00610DA6">
        <w:rPr>
          <w:rFonts w:ascii="Times New Roman" w:hAnsi="Times New Roman"/>
          <w:color w:val="000000"/>
          <w:sz w:val="22"/>
          <w:szCs w:val="22"/>
          <w:shd w:val="clear" w:color="auto" w:fill="FFFFFF"/>
        </w:rPr>
        <w:t>8,0 тыс. руб.</w:t>
      </w:r>
    </w:p>
    <w:p w:rsidR="00CC530D" w:rsidRPr="00610DA6" w:rsidRDefault="00CC530D" w:rsidP="00CC530D">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2018 год – 18,0 тыс. руб.</w:t>
      </w:r>
    </w:p>
    <w:p w:rsidR="00CC530D" w:rsidRPr="00610DA6" w:rsidRDefault="00CC530D" w:rsidP="00CC530D">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2019 год – 18,0 тыс. руб.</w:t>
      </w:r>
    </w:p>
    <w:p w:rsidR="00CC530D" w:rsidRPr="00610DA6" w:rsidRDefault="00CC530D" w:rsidP="00CC530D">
      <w:pPr>
        <w:pStyle w:val="a7"/>
        <w:shd w:val="clear" w:color="auto" w:fill="FFFFFF"/>
        <w:ind w:left="1440"/>
        <w:rPr>
          <w:rFonts w:ascii="Times New Roman" w:hAnsi="Times New Roman"/>
          <w:color w:val="000000"/>
          <w:sz w:val="22"/>
          <w:szCs w:val="22"/>
          <w:shd w:val="clear" w:color="auto" w:fill="FFFFFF"/>
        </w:rPr>
      </w:pPr>
      <w:r w:rsidRPr="00610DA6">
        <w:rPr>
          <w:rFonts w:ascii="Times New Roman" w:hAnsi="Times New Roman"/>
          <w:color w:val="000000"/>
          <w:sz w:val="22"/>
          <w:szCs w:val="22"/>
          <w:shd w:val="clear" w:color="auto" w:fill="FFFFFF"/>
        </w:rPr>
        <w:t>2020 год – 18,0 тыс. руб.</w:t>
      </w:r>
    </w:p>
    <w:p w:rsidR="00CC530D" w:rsidRPr="00610DA6" w:rsidRDefault="00CC530D" w:rsidP="00CC530D">
      <w:pPr>
        <w:shd w:val="clear" w:color="auto" w:fill="FFFFFF"/>
        <w:ind w:firstLine="708"/>
        <w:rPr>
          <w:rFonts w:ascii="Times New Roman" w:hAnsi="Times New Roman"/>
          <w:color w:val="000000"/>
          <w:sz w:val="22"/>
          <w:szCs w:val="22"/>
        </w:rPr>
      </w:pPr>
      <w:r w:rsidRPr="00610DA6">
        <w:rPr>
          <w:rFonts w:ascii="Times New Roman" w:hAnsi="Times New Roman"/>
          <w:color w:val="000000"/>
          <w:sz w:val="22"/>
          <w:szCs w:val="22"/>
          <w:shd w:val="clear" w:color="auto" w:fill="FFFFFF"/>
        </w:rPr>
        <w:t>При поступлении средств из иных источников потребность в средствах на соответствующие цели корректируется.</w:t>
      </w:r>
      <w:r w:rsidRPr="00610DA6">
        <w:rPr>
          <w:rFonts w:ascii="Times New Roman" w:hAnsi="Times New Roman"/>
          <w:color w:val="000000"/>
          <w:sz w:val="22"/>
          <w:szCs w:val="22"/>
        </w:rPr>
        <w:br/>
      </w:r>
      <w:r w:rsidRPr="00610DA6">
        <w:rPr>
          <w:rFonts w:ascii="Times New Roman" w:hAnsi="Times New Roman"/>
          <w:b/>
          <w:color w:val="000000"/>
          <w:sz w:val="22"/>
          <w:szCs w:val="22"/>
          <w:shd w:val="clear" w:color="auto" w:fill="FFFFFF"/>
        </w:rPr>
        <w:t>6. Оценка эффективности реализации Программы.</w:t>
      </w:r>
    </w:p>
    <w:p w:rsidR="00CC530D" w:rsidRPr="00610DA6" w:rsidRDefault="00CC530D" w:rsidP="00CC530D">
      <w:pPr>
        <w:shd w:val="clear" w:color="auto" w:fill="FFFFFF"/>
        <w:ind w:firstLine="708"/>
        <w:rPr>
          <w:rFonts w:ascii="Times New Roman" w:hAnsi="Times New Roman"/>
          <w:color w:val="000000"/>
          <w:sz w:val="22"/>
          <w:szCs w:val="22"/>
        </w:rPr>
      </w:pPr>
      <w:r w:rsidRPr="00610DA6">
        <w:rPr>
          <w:rFonts w:ascii="Times New Roman" w:hAnsi="Times New Roman"/>
          <w:color w:val="000000"/>
          <w:sz w:val="22"/>
          <w:szCs w:val="22"/>
          <w:shd w:val="clear" w:color="auto" w:fill="FFFFFF"/>
        </w:rPr>
        <w:t>Результаты реализации Программы мероприятий будут оказывать влияние на социально-экономическое развитие Коммунарского сельского поселения.</w:t>
      </w:r>
      <w:r w:rsidRPr="00610DA6">
        <w:rPr>
          <w:rFonts w:ascii="Times New Roman" w:hAnsi="Times New Roman"/>
          <w:color w:val="000000"/>
          <w:sz w:val="22"/>
          <w:szCs w:val="22"/>
        </w:rPr>
        <w:br/>
      </w:r>
      <w:proofErr w:type="gramStart"/>
      <w:r w:rsidRPr="00610DA6">
        <w:rPr>
          <w:rFonts w:ascii="Times New Roman" w:hAnsi="Times New Roman"/>
          <w:color w:val="000000"/>
          <w:sz w:val="22"/>
          <w:szCs w:val="22"/>
          <w:shd w:val="clear" w:color="auto" w:fill="FFFFFF"/>
        </w:rPr>
        <w:t>Выполнение программных мероприятий позволит:</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создать необходимые правовые, организационные и финансовые предпосылки для дальнейшего развития физической культуры и спорта в Коммунарском сельском поселении;</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укрепить материально-техническую базу физической культуры и спорта за счет приобретения спортивного инвентаря и оборудования;</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более эффективно использовать спортивные объекты;</w:t>
      </w:r>
      <w:r w:rsidRPr="00610DA6">
        <w:rPr>
          <w:rFonts w:ascii="Times New Roman" w:hAnsi="Times New Roman"/>
          <w:color w:val="000000"/>
          <w:sz w:val="22"/>
          <w:szCs w:val="22"/>
        </w:rPr>
        <w:br/>
      </w:r>
      <w:r w:rsidRPr="00610DA6">
        <w:rPr>
          <w:rFonts w:ascii="Times New Roman" w:hAnsi="Times New Roman"/>
          <w:color w:val="000000"/>
          <w:sz w:val="22"/>
          <w:szCs w:val="22"/>
          <w:shd w:val="clear" w:color="auto" w:fill="FFFFFF"/>
        </w:rPr>
        <w:t>- улучшить качество подготовки спортсменов и, как следствие, результаты выступлений спортсменов Коммунарского сельского поселения на соревнованиях различного уровня.</w:t>
      </w:r>
      <w:proofErr w:type="gramEnd"/>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rPr>
        <w:tab/>
      </w:r>
      <w:r w:rsidRPr="00610DA6">
        <w:rPr>
          <w:rFonts w:ascii="Times New Roman" w:hAnsi="Times New Roman"/>
          <w:color w:val="000000"/>
          <w:sz w:val="22"/>
          <w:szCs w:val="22"/>
          <w:shd w:val="clear" w:color="auto" w:fill="FFFFFF"/>
        </w:rPr>
        <w:t>В результате реализации Программы планируется привлечь к систематическим занятиям физической культурой и спортом как можно больше населения.</w:t>
      </w:r>
      <w:r w:rsidRPr="00610DA6">
        <w:rPr>
          <w:rFonts w:ascii="Times New Roman" w:hAnsi="Times New Roman"/>
          <w:color w:val="000000"/>
          <w:sz w:val="22"/>
          <w:szCs w:val="22"/>
        </w:rPr>
        <w:br/>
      </w:r>
      <w:r w:rsidRPr="00610DA6">
        <w:rPr>
          <w:rFonts w:ascii="Times New Roman" w:hAnsi="Times New Roman"/>
          <w:b/>
          <w:color w:val="000000"/>
          <w:sz w:val="22"/>
          <w:szCs w:val="22"/>
          <w:shd w:val="clear" w:color="auto" w:fill="FFFFFF"/>
        </w:rPr>
        <w:t>7. Организация управления Программой.</w:t>
      </w:r>
    </w:p>
    <w:p w:rsidR="00CC530D" w:rsidRPr="00632313" w:rsidRDefault="00CC530D" w:rsidP="00CC530D">
      <w:pPr>
        <w:shd w:val="clear" w:color="auto" w:fill="FFFFFF"/>
        <w:ind w:firstLine="708"/>
        <w:rPr>
          <w:rFonts w:ascii="Times New Roman" w:hAnsi="Times New Roman"/>
          <w:color w:val="000000"/>
          <w:sz w:val="22"/>
          <w:szCs w:val="22"/>
        </w:rPr>
      </w:pPr>
      <w:r w:rsidRPr="00632313">
        <w:rPr>
          <w:rFonts w:ascii="Times New Roman" w:hAnsi="Times New Roman"/>
          <w:sz w:val="22"/>
          <w:szCs w:val="22"/>
          <w:shd w:val="clear" w:color="auto" w:fill="FFFFFF"/>
        </w:rPr>
        <w:t>Заказчиком Программы является Администрация Коммунарского сельского поселения.</w:t>
      </w:r>
      <w:r w:rsidRPr="00632313">
        <w:rPr>
          <w:rFonts w:ascii="Times New Roman" w:hAnsi="Times New Roman"/>
          <w:sz w:val="22"/>
          <w:szCs w:val="22"/>
          <w:shd w:val="clear" w:color="auto" w:fill="FFFFFF"/>
        </w:rPr>
        <w:tab/>
      </w:r>
      <w:r w:rsidRPr="00632313">
        <w:rPr>
          <w:rFonts w:ascii="Times New Roman" w:hAnsi="Times New Roman"/>
          <w:sz w:val="22"/>
          <w:szCs w:val="22"/>
          <w:shd w:val="clear" w:color="auto" w:fill="FFFFFF"/>
        </w:rPr>
        <w:tab/>
      </w:r>
      <w:r w:rsidRPr="00632313">
        <w:rPr>
          <w:rFonts w:ascii="Times New Roman" w:hAnsi="Times New Roman"/>
          <w:sz w:val="22"/>
          <w:szCs w:val="22"/>
          <w:shd w:val="clear" w:color="auto" w:fill="FFFFFF"/>
        </w:rPr>
        <w:tab/>
      </w:r>
      <w:proofErr w:type="gramStart"/>
      <w:r w:rsidRPr="00632313">
        <w:rPr>
          <w:rFonts w:ascii="Times New Roman" w:hAnsi="Times New Roman"/>
          <w:sz w:val="22"/>
          <w:szCs w:val="22"/>
          <w:shd w:val="clear" w:color="auto" w:fill="FFFFFF"/>
        </w:rPr>
        <w:t>Исполнители Программы осуществляют меры по полному и качественному выполнению ее мероприятий (ежегодная подготовка сводной бюджетной заявки и ее представление в финансово-экономическое управления Октябрьского района для учета при формировании проектов прогнозов социально-экономического развития Коммунарского сельского поселения и бюджета поселения на очередной финансовый год, подготовка информации, докладов по результатам выполнения мероприятий Программы и организационно-техническое обеспечение ее реализации).</w:t>
      </w:r>
      <w:proofErr w:type="gramEnd"/>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shd w:val="clear" w:color="auto" w:fill="FFFFFF"/>
        </w:rPr>
        <w:t>Выполнение Программы в Коммунарском сельском поселении планируется осуществлять посредством:</w:t>
      </w:r>
      <w:r w:rsidRPr="00632313">
        <w:rPr>
          <w:rFonts w:ascii="Times New Roman" w:hAnsi="Times New Roman"/>
          <w:sz w:val="22"/>
          <w:szCs w:val="22"/>
        </w:rPr>
        <w:br/>
      </w:r>
      <w:r w:rsidRPr="00632313">
        <w:rPr>
          <w:rFonts w:ascii="Times New Roman" w:hAnsi="Times New Roman"/>
          <w:sz w:val="22"/>
          <w:szCs w:val="22"/>
          <w:shd w:val="clear" w:color="auto" w:fill="FFFFFF"/>
        </w:rPr>
        <w:t>- исполнения программных мероприятий;</w:t>
      </w:r>
      <w:r w:rsidRPr="00632313">
        <w:rPr>
          <w:rFonts w:ascii="Times New Roman" w:hAnsi="Times New Roman"/>
          <w:sz w:val="22"/>
          <w:szCs w:val="22"/>
        </w:rPr>
        <w:br/>
      </w:r>
      <w:r w:rsidRPr="00632313">
        <w:rPr>
          <w:rFonts w:ascii="Times New Roman" w:hAnsi="Times New Roman"/>
          <w:sz w:val="22"/>
          <w:szCs w:val="22"/>
          <w:shd w:val="clear" w:color="auto" w:fill="FFFFFF"/>
        </w:rPr>
        <w:t>- создания комплексной системы отчетности об исполнении Программы;</w:t>
      </w:r>
      <w:r w:rsidRPr="00632313">
        <w:rPr>
          <w:rFonts w:ascii="Times New Roman" w:hAnsi="Times New Roman"/>
          <w:sz w:val="22"/>
          <w:szCs w:val="22"/>
        </w:rPr>
        <w:br/>
      </w:r>
      <w:r w:rsidRPr="00632313">
        <w:rPr>
          <w:rFonts w:ascii="Times New Roman" w:hAnsi="Times New Roman"/>
          <w:sz w:val="22"/>
          <w:szCs w:val="22"/>
          <w:shd w:val="clear" w:color="auto" w:fill="FFFFFF"/>
        </w:rPr>
        <w:t>- формирования предложений по нормативному и правовому обеспечению программных мероприятий.</w:t>
      </w:r>
      <w:r w:rsidRPr="00632313">
        <w:rPr>
          <w:rFonts w:ascii="Times New Roman" w:hAnsi="Times New Roman"/>
          <w:sz w:val="22"/>
          <w:szCs w:val="22"/>
        </w:rPr>
        <w:tab/>
      </w:r>
      <w:r w:rsidRPr="00632313">
        <w:rPr>
          <w:rFonts w:ascii="Times New Roman" w:hAnsi="Times New Roman"/>
          <w:sz w:val="22"/>
          <w:szCs w:val="22"/>
        </w:rPr>
        <w:tab/>
      </w:r>
      <w:r w:rsidRPr="00632313">
        <w:rPr>
          <w:rFonts w:ascii="Times New Roman" w:hAnsi="Times New Roman"/>
          <w:sz w:val="22"/>
          <w:szCs w:val="22"/>
          <w:shd w:val="clear" w:color="auto" w:fill="FFFFFF"/>
        </w:rPr>
        <w:t>Обязанности по реализации Программы, достижению результата и эффективному использованию денежных средств, выделяемых на ее выполнение, возлагаются на исполнителей Программы.</w:t>
      </w:r>
      <w:r w:rsidRPr="00632313">
        <w:rPr>
          <w:rFonts w:ascii="Times New Roman" w:hAnsi="Times New Roman"/>
          <w:sz w:val="22"/>
          <w:szCs w:val="22"/>
        </w:rPr>
        <w:br/>
      </w:r>
      <w:r w:rsidRPr="00632313">
        <w:rPr>
          <w:rFonts w:ascii="Times New Roman" w:hAnsi="Times New Roman"/>
          <w:sz w:val="22"/>
          <w:szCs w:val="22"/>
        </w:rPr>
        <w:br/>
      </w:r>
    </w:p>
    <w:p w:rsidR="00CC530D" w:rsidRDefault="00CC530D" w:rsidP="00CC530D">
      <w:pPr>
        <w:rPr>
          <w:rFonts w:ascii="Times New Roman" w:hAnsi="Times New Roman"/>
          <w:sz w:val="22"/>
          <w:szCs w:val="22"/>
        </w:rPr>
      </w:pPr>
      <w:r>
        <w:rPr>
          <w:rFonts w:ascii="Times New Roman" w:hAnsi="Times New Roman"/>
          <w:sz w:val="22"/>
          <w:szCs w:val="22"/>
        </w:rPr>
        <w:t xml:space="preserve">                           </w:t>
      </w:r>
      <w:r w:rsidRPr="00610DA6">
        <w:rPr>
          <w:rFonts w:ascii="Times New Roman" w:hAnsi="Times New Roman"/>
          <w:sz w:val="22"/>
          <w:szCs w:val="22"/>
        </w:rPr>
        <w:t>Специалист</w:t>
      </w:r>
      <w:r>
        <w:rPr>
          <w:rFonts w:ascii="Times New Roman" w:hAnsi="Times New Roman"/>
          <w:sz w:val="22"/>
          <w:szCs w:val="22"/>
        </w:rPr>
        <w:t xml:space="preserve"> по делопроизводству,</w:t>
      </w:r>
    </w:p>
    <w:p w:rsidR="00CC530D" w:rsidRPr="00632313" w:rsidRDefault="00CC530D" w:rsidP="00CC530D">
      <w:pPr>
        <w:rPr>
          <w:rFonts w:ascii="Times New Roman" w:hAnsi="Times New Roman"/>
          <w:sz w:val="22"/>
          <w:szCs w:val="22"/>
        </w:rPr>
      </w:pPr>
      <w:r>
        <w:rPr>
          <w:rFonts w:ascii="Times New Roman" w:hAnsi="Times New Roman"/>
          <w:sz w:val="22"/>
          <w:szCs w:val="22"/>
        </w:rPr>
        <w:t xml:space="preserve">                           архивной работе                                                             Т.В. Толстолуцкая</w:t>
      </w:r>
    </w:p>
    <w:p w:rsidR="00CC530D" w:rsidRPr="00610DA6" w:rsidRDefault="00CC530D" w:rsidP="00CC530D">
      <w:pPr>
        <w:jc w:val="both"/>
        <w:rPr>
          <w:rFonts w:ascii="Times New Roman" w:hAnsi="Times New Roman"/>
          <w:sz w:val="22"/>
          <w:szCs w:val="22"/>
          <w:highlight w:val="green"/>
        </w:rPr>
      </w:pPr>
    </w:p>
    <w:p w:rsidR="00CC530D" w:rsidRPr="00610DA6" w:rsidRDefault="00CC530D" w:rsidP="00CC530D">
      <w:pPr>
        <w:jc w:val="both"/>
        <w:rPr>
          <w:rFonts w:ascii="Times New Roman" w:hAnsi="Times New Roman"/>
          <w:sz w:val="22"/>
          <w:szCs w:val="22"/>
          <w:highlight w:val="green"/>
        </w:rPr>
      </w:pPr>
    </w:p>
    <w:p w:rsidR="00CC530D" w:rsidRPr="00610DA6" w:rsidRDefault="00CC530D" w:rsidP="00CC530D">
      <w:pPr>
        <w:jc w:val="both"/>
        <w:rPr>
          <w:rFonts w:ascii="Times New Roman" w:hAnsi="Times New Roman"/>
          <w:sz w:val="22"/>
          <w:szCs w:val="22"/>
          <w:highlight w:val="green"/>
        </w:rPr>
      </w:pPr>
    </w:p>
    <w:p w:rsidR="00CC530D" w:rsidRPr="00610DA6" w:rsidRDefault="00CC530D" w:rsidP="00CC530D">
      <w:pPr>
        <w:autoSpaceDE w:val="0"/>
        <w:autoSpaceDN w:val="0"/>
        <w:adjustRightInd w:val="0"/>
        <w:outlineLvl w:val="1"/>
        <w:rPr>
          <w:rFonts w:ascii="Times New Roman" w:hAnsi="Times New Roman"/>
          <w:sz w:val="22"/>
          <w:szCs w:val="22"/>
        </w:rPr>
      </w:pPr>
    </w:p>
    <w:p w:rsidR="00CC530D" w:rsidRPr="00610DA6" w:rsidRDefault="00CC530D" w:rsidP="00CC530D">
      <w:pPr>
        <w:autoSpaceDE w:val="0"/>
        <w:autoSpaceDN w:val="0"/>
        <w:adjustRightInd w:val="0"/>
        <w:jc w:val="right"/>
        <w:outlineLvl w:val="1"/>
        <w:rPr>
          <w:rFonts w:ascii="Times New Roman" w:hAnsi="Times New Roman"/>
          <w:sz w:val="22"/>
          <w:szCs w:val="22"/>
        </w:rPr>
      </w:pPr>
    </w:p>
    <w:p w:rsidR="00CC530D" w:rsidRPr="00610DA6" w:rsidRDefault="00CC530D" w:rsidP="00CC530D">
      <w:pPr>
        <w:autoSpaceDE w:val="0"/>
        <w:autoSpaceDN w:val="0"/>
        <w:adjustRightInd w:val="0"/>
        <w:jc w:val="right"/>
        <w:outlineLvl w:val="1"/>
        <w:rPr>
          <w:rFonts w:ascii="Times New Roman" w:hAnsi="Times New Roman"/>
          <w:sz w:val="22"/>
          <w:szCs w:val="22"/>
        </w:rPr>
      </w:pPr>
    </w:p>
    <w:p w:rsidR="00CC530D" w:rsidRPr="00610DA6" w:rsidRDefault="00CC530D" w:rsidP="00CC530D">
      <w:pPr>
        <w:autoSpaceDE w:val="0"/>
        <w:autoSpaceDN w:val="0"/>
        <w:adjustRightInd w:val="0"/>
        <w:jc w:val="right"/>
        <w:outlineLvl w:val="1"/>
        <w:rPr>
          <w:rFonts w:ascii="Times New Roman" w:hAnsi="Times New Roman"/>
          <w:sz w:val="22"/>
          <w:szCs w:val="22"/>
        </w:rPr>
      </w:pPr>
    </w:p>
    <w:p w:rsidR="00CC530D" w:rsidRPr="00610DA6" w:rsidRDefault="00CC530D" w:rsidP="00CC530D">
      <w:pPr>
        <w:autoSpaceDE w:val="0"/>
        <w:autoSpaceDN w:val="0"/>
        <w:adjustRightInd w:val="0"/>
        <w:jc w:val="right"/>
        <w:outlineLvl w:val="1"/>
        <w:rPr>
          <w:rFonts w:ascii="Times New Roman" w:hAnsi="Times New Roman"/>
          <w:sz w:val="22"/>
          <w:szCs w:val="22"/>
        </w:rPr>
      </w:pPr>
    </w:p>
    <w:p w:rsidR="00CC530D" w:rsidRPr="00610DA6" w:rsidRDefault="00CC530D" w:rsidP="00CC530D">
      <w:pPr>
        <w:autoSpaceDE w:val="0"/>
        <w:autoSpaceDN w:val="0"/>
        <w:adjustRightInd w:val="0"/>
        <w:jc w:val="right"/>
        <w:outlineLvl w:val="1"/>
        <w:rPr>
          <w:rFonts w:ascii="Times New Roman" w:hAnsi="Times New Roman"/>
          <w:sz w:val="22"/>
          <w:szCs w:val="22"/>
        </w:rPr>
      </w:pPr>
    </w:p>
    <w:p w:rsidR="00CC530D" w:rsidRPr="00610DA6" w:rsidRDefault="00CC530D" w:rsidP="00CC530D">
      <w:pPr>
        <w:autoSpaceDE w:val="0"/>
        <w:autoSpaceDN w:val="0"/>
        <w:adjustRightInd w:val="0"/>
        <w:jc w:val="right"/>
        <w:outlineLvl w:val="1"/>
        <w:rPr>
          <w:rFonts w:ascii="Times New Roman" w:hAnsi="Times New Roman"/>
          <w:sz w:val="22"/>
          <w:szCs w:val="22"/>
        </w:rPr>
      </w:pPr>
    </w:p>
    <w:p w:rsidR="00CC530D" w:rsidRPr="00610DA6" w:rsidRDefault="00CC530D" w:rsidP="00CC530D">
      <w:pPr>
        <w:autoSpaceDE w:val="0"/>
        <w:autoSpaceDN w:val="0"/>
        <w:adjustRightInd w:val="0"/>
        <w:jc w:val="right"/>
        <w:outlineLvl w:val="1"/>
        <w:rPr>
          <w:rFonts w:ascii="Times New Roman" w:hAnsi="Times New Roman"/>
          <w:sz w:val="22"/>
          <w:szCs w:val="22"/>
        </w:rPr>
      </w:pPr>
    </w:p>
    <w:p w:rsidR="00CC530D" w:rsidRPr="00610DA6" w:rsidRDefault="00CC530D" w:rsidP="00CC530D">
      <w:pPr>
        <w:rPr>
          <w:rFonts w:ascii="Times New Roman" w:hAnsi="Times New Roman"/>
          <w:sz w:val="22"/>
          <w:szCs w:val="22"/>
        </w:rPr>
        <w:sectPr w:rsidR="00CC530D" w:rsidRPr="00610DA6" w:rsidSect="00632313">
          <w:pgSz w:w="12240" w:h="15840" w:code="1"/>
          <w:pgMar w:top="510" w:right="567" w:bottom="397" w:left="1134" w:header="0" w:footer="0" w:gutter="0"/>
          <w:cols w:space="720"/>
        </w:sectPr>
      </w:pPr>
    </w:p>
    <w:p w:rsidR="00CC530D" w:rsidRPr="006955AC" w:rsidRDefault="00CC530D" w:rsidP="00CC530D">
      <w:pPr>
        <w:ind w:left="5940"/>
        <w:jc w:val="right"/>
        <w:rPr>
          <w:rFonts w:ascii="Times New Roman" w:hAnsi="Times New Roman"/>
          <w:szCs w:val="20"/>
        </w:rPr>
      </w:pPr>
      <w:r>
        <w:rPr>
          <w:rFonts w:ascii="Times New Roman" w:hAnsi="Times New Roman"/>
          <w:szCs w:val="20"/>
        </w:rPr>
        <w:lastRenderedPageBreak/>
        <w:t xml:space="preserve"> </w:t>
      </w:r>
      <w:r w:rsidRPr="006955AC">
        <w:rPr>
          <w:rFonts w:ascii="Times New Roman" w:hAnsi="Times New Roman"/>
          <w:szCs w:val="20"/>
        </w:rPr>
        <w:t xml:space="preserve">Приложение № 1  </w:t>
      </w:r>
      <w:r>
        <w:rPr>
          <w:rFonts w:ascii="Times New Roman" w:hAnsi="Times New Roman"/>
          <w:szCs w:val="20"/>
        </w:rPr>
        <w:t xml:space="preserve">      </w:t>
      </w:r>
      <w:r w:rsidRPr="006955AC">
        <w:rPr>
          <w:rFonts w:ascii="Times New Roman" w:hAnsi="Times New Roman"/>
          <w:szCs w:val="20"/>
        </w:rPr>
        <w:t xml:space="preserve"> к Муниципальной программе Коммунарского сельского поселения «Развитие физической культуры и спорта»</w:t>
      </w:r>
    </w:p>
    <w:p w:rsidR="00CC530D" w:rsidRPr="00610DA6" w:rsidRDefault="00CC530D" w:rsidP="00CC530D">
      <w:pPr>
        <w:ind w:left="5940"/>
        <w:jc w:val="center"/>
        <w:rPr>
          <w:rFonts w:ascii="Times New Roman" w:hAnsi="Times New Roman"/>
          <w:sz w:val="22"/>
          <w:szCs w:val="22"/>
        </w:rPr>
      </w:pPr>
    </w:p>
    <w:p w:rsidR="00CC530D" w:rsidRPr="00B84AFD" w:rsidRDefault="00CC530D" w:rsidP="00CC530D">
      <w:pPr>
        <w:jc w:val="center"/>
        <w:rPr>
          <w:rFonts w:ascii="Times New Roman" w:hAnsi="Times New Roman"/>
          <w:b/>
          <w:sz w:val="22"/>
          <w:szCs w:val="22"/>
        </w:rPr>
      </w:pPr>
      <w:r w:rsidRPr="00B84AFD">
        <w:rPr>
          <w:rFonts w:ascii="Times New Roman" w:hAnsi="Times New Roman"/>
          <w:b/>
          <w:sz w:val="22"/>
          <w:szCs w:val="22"/>
        </w:rPr>
        <w:t>ИСТОЧНИКИ И ОБЪЕМЫ</w:t>
      </w:r>
    </w:p>
    <w:p w:rsidR="00CC530D" w:rsidRPr="00B84AFD" w:rsidRDefault="00CC530D" w:rsidP="00CC530D">
      <w:pPr>
        <w:jc w:val="center"/>
        <w:rPr>
          <w:rFonts w:ascii="Times New Roman" w:hAnsi="Times New Roman"/>
          <w:b/>
          <w:sz w:val="22"/>
          <w:szCs w:val="22"/>
        </w:rPr>
      </w:pPr>
      <w:r w:rsidRPr="00B84AFD">
        <w:rPr>
          <w:rFonts w:ascii="Times New Roman" w:hAnsi="Times New Roman"/>
          <w:b/>
          <w:sz w:val="22"/>
          <w:szCs w:val="22"/>
        </w:rPr>
        <w:t>финансирования мероприятий Программы</w:t>
      </w:r>
    </w:p>
    <w:tbl>
      <w:tblPr>
        <w:tblW w:w="5000" w:type="pct"/>
        <w:jc w:val="center"/>
        <w:tblInd w:w="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8"/>
        <w:gridCol w:w="2186"/>
        <w:gridCol w:w="1364"/>
        <w:gridCol w:w="1012"/>
        <w:gridCol w:w="642"/>
        <w:gridCol w:w="671"/>
        <w:gridCol w:w="641"/>
        <w:gridCol w:w="641"/>
        <w:gridCol w:w="578"/>
        <w:gridCol w:w="590"/>
        <w:gridCol w:w="542"/>
        <w:gridCol w:w="728"/>
      </w:tblGrid>
      <w:tr w:rsidR="00CC530D" w:rsidRPr="00610DA6" w:rsidTr="002008FF">
        <w:trPr>
          <w:tblHeader/>
          <w:jc w:val="center"/>
        </w:trPr>
        <w:tc>
          <w:tcPr>
            <w:tcW w:w="438" w:type="dxa"/>
            <w:vMerge w:val="restart"/>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w:t>
            </w:r>
          </w:p>
          <w:p w:rsidR="00CC530D" w:rsidRPr="00610DA6" w:rsidRDefault="00CC530D" w:rsidP="002008FF">
            <w:pPr>
              <w:tabs>
                <w:tab w:val="left" w:pos="257"/>
              </w:tabs>
              <w:ind w:left="-176" w:firstLine="88"/>
              <w:jc w:val="center"/>
              <w:rPr>
                <w:rFonts w:ascii="Times New Roman" w:hAnsi="Times New Roman"/>
                <w:sz w:val="22"/>
              </w:rPr>
            </w:pPr>
            <w:proofErr w:type="gramStart"/>
            <w:r w:rsidRPr="00610DA6">
              <w:rPr>
                <w:rFonts w:ascii="Times New Roman" w:hAnsi="Times New Roman"/>
                <w:sz w:val="22"/>
                <w:szCs w:val="22"/>
              </w:rPr>
              <w:t>п</w:t>
            </w:r>
            <w:proofErr w:type="gramEnd"/>
            <w:r w:rsidRPr="00610DA6">
              <w:rPr>
                <w:rFonts w:ascii="Times New Roman" w:hAnsi="Times New Roman"/>
                <w:sz w:val="22"/>
                <w:szCs w:val="22"/>
              </w:rPr>
              <w:t>/п</w:t>
            </w:r>
          </w:p>
        </w:tc>
        <w:tc>
          <w:tcPr>
            <w:tcW w:w="2186" w:type="dxa"/>
            <w:vMerge w:val="restart"/>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Наименование</w:t>
            </w:r>
          </w:p>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мероприятий Программы</w:t>
            </w:r>
          </w:p>
        </w:tc>
        <w:tc>
          <w:tcPr>
            <w:tcW w:w="1364" w:type="dxa"/>
            <w:vMerge w:val="restart"/>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Исполнитель мероприятий Программы</w:t>
            </w:r>
          </w:p>
        </w:tc>
        <w:tc>
          <w:tcPr>
            <w:tcW w:w="1012" w:type="dxa"/>
            <w:vMerge w:val="restart"/>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 xml:space="preserve">Источник </w:t>
            </w:r>
            <w:proofErr w:type="spellStart"/>
            <w:proofErr w:type="gramStart"/>
            <w:r w:rsidRPr="00610DA6">
              <w:rPr>
                <w:rFonts w:ascii="Times New Roman" w:hAnsi="Times New Roman"/>
                <w:sz w:val="22"/>
                <w:szCs w:val="22"/>
              </w:rPr>
              <w:t>финанси-рования</w:t>
            </w:r>
            <w:proofErr w:type="spellEnd"/>
            <w:proofErr w:type="gramEnd"/>
          </w:p>
        </w:tc>
        <w:tc>
          <w:tcPr>
            <w:tcW w:w="5033" w:type="dxa"/>
            <w:gridSpan w:val="8"/>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Объем финансирования (тыс. рублей)</w:t>
            </w:r>
          </w:p>
        </w:tc>
      </w:tr>
      <w:tr w:rsidR="00CC530D" w:rsidRPr="00610DA6" w:rsidTr="002008FF">
        <w:trPr>
          <w:trHeight w:val="49"/>
          <w:tblHeader/>
          <w:jc w:val="center"/>
        </w:trPr>
        <w:tc>
          <w:tcPr>
            <w:tcW w:w="438" w:type="dxa"/>
            <w:vMerge/>
            <w:vAlign w:val="center"/>
          </w:tcPr>
          <w:p w:rsidR="00CC530D" w:rsidRPr="00610DA6" w:rsidRDefault="00CC530D" w:rsidP="002008FF">
            <w:pPr>
              <w:tabs>
                <w:tab w:val="left" w:pos="257"/>
              </w:tabs>
              <w:ind w:left="-176" w:firstLine="88"/>
              <w:jc w:val="center"/>
              <w:rPr>
                <w:rFonts w:ascii="Times New Roman" w:hAnsi="Times New Roman"/>
                <w:sz w:val="22"/>
              </w:rPr>
            </w:pPr>
          </w:p>
        </w:tc>
        <w:tc>
          <w:tcPr>
            <w:tcW w:w="2186" w:type="dxa"/>
            <w:vMerge/>
            <w:vAlign w:val="center"/>
          </w:tcPr>
          <w:p w:rsidR="00CC530D" w:rsidRPr="00610DA6" w:rsidRDefault="00CC530D" w:rsidP="002008FF">
            <w:pPr>
              <w:tabs>
                <w:tab w:val="left" w:pos="257"/>
              </w:tabs>
              <w:ind w:left="-176" w:firstLine="88"/>
              <w:jc w:val="center"/>
              <w:rPr>
                <w:rFonts w:ascii="Times New Roman" w:hAnsi="Times New Roman"/>
                <w:sz w:val="22"/>
              </w:rPr>
            </w:pPr>
          </w:p>
        </w:tc>
        <w:tc>
          <w:tcPr>
            <w:tcW w:w="1364" w:type="dxa"/>
            <w:vMerge/>
            <w:vAlign w:val="center"/>
          </w:tcPr>
          <w:p w:rsidR="00CC530D" w:rsidRPr="00610DA6" w:rsidRDefault="00CC530D" w:rsidP="002008FF">
            <w:pPr>
              <w:tabs>
                <w:tab w:val="left" w:pos="257"/>
              </w:tabs>
              <w:ind w:left="-176" w:firstLine="88"/>
              <w:jc w:val="center"/>
              <w:rPr>
                <w:rFonts w:ascii="Times New Roman" w:hAnsi="Times New Roman"/>
                <w:sz w:val="22"/>
              </w:rPr>
            </w:pPr>
          </w:p>
        </w:tc>
        <w:tc>
          <w:tcPr>
            <w:tcW w:w="1012" w:type="dxa"/>
            <w:vMerge/>
            <w:vAlign w:val="center"/>
          </w:tcPr>
          <w:p w:rsidR="00CC530D" w:rsidRPr="00610DA6" w:rsidRDefault="00CC530D" w:rsidP="002008FF">
            <w:pPr>
              <w:tabs>
                <w:tab w:val="left" w:pos="257"/>
              </w:tabs>
              <w:ind w:left="-176" w:firstLine="88"/>
              <w:jc w:val="center"/>
              <w:rPr>
                <w:rFonts w:ascii="Times New Roman" w:hAnsi="Times New Roman"/>
                <w:sz w:val="22"/>
              </w:rPr>
            </w:pPr>
          </w:p>
        </w:tc>
        <w:tc>
          <w:tcPr>
            <w:tcW w:w="642" w:type="dxa"/>
            <w:vMerge w:val="restart"/>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всего</w:t>
            </w:r>
          </w:p>
        </w:tc>
        <w:tc>
          <w:tcPr>
            <w:tcW w:w="4391" w:type="dxa"/>
            <w:gridSpan w:val="7"/>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в том числе</w:t>
            </w:r>
          </w:p>
        </w:tc>
      </w:tr>
      <w:tr w:rsidR="00CC530D" w:rsidRPr="00610DA6" w:rsidTr="002008FF">
        <w:trPr>
          <w:trHeight w:val="246"/>
          <w:tblHeader/>
          <w:jc w:val="center"/>
        </w:trPr>
        <w:tc>
          <w:tcPr>
            <w:tcW w:w="438" w:type="dxa"/>
            <w:vMerge/>
            <w:vAlign w:val="center"/>
          </w:tcPr>
          <w:p w:rsidR="00CC530D" w:rsidRPr="00610DA6" w:rsidRDefault="00CC530D" w:rsidP="002008FF">
            <w:pPr>
              <w:tabs>
                <w:tab w:val="left" w:pos="257"/>
              </w:tabs>
              <w:ind w:left="-176" w:firstLine="88"/>
              <w:jc w:val="center"/>
              <w:rPr>
                <w:rFonts w:ascii="Times New Roman" w:hAnsi="Times New Roman"/>
                <w:sz w:val="22"/>
              </w:rPr>
            </w:pPr>
          </w:p>
        </w:tc>
        <w:tc>
          <w:tcPr>
            <w:tcW w:w="2186" w:type="dxa"/>
            <w:vMerge/>
            <w:vAlign w:val="center"/>
          </w:tcPr>
          <w:p w:rsidR="00CC530D" w:rsidRPr="00610DA6" w:rsidRDefault="00CC530D" w:rsidP="002008FF">
            <w:pPr>
              <w:tabs>
                <w:tab w:val="left" w:pos="257"/>
              </w:tabs>
              <w:ind w:left="-176" w:firstLine="88"/>
              <w:jc w:val="center"/>
              <w:rPr>
                <w:rFonts w:ascii="Times New Roman" w:hAnsi="Times New Roman"/>
                <w:sz w:val="22"/>
              </w:rPr>
            </w:pPr>
          </w:p>
        </w:tc>
        <w:tc>
          <w:tcPr>
            <w:tcW w:w="1364" w:type="dxa"/>
            <w:vMerge/>
            <w:vAlign w:val="center"/>
          </w:tcPr>
          <w:p w:rsidR="00CC530D" w:rsidRPr="00610DA6" w:rsidRDefault="00CC530D" w:rsidP="002008FF">
            <w:pPr>
              <w:tabs>
                <w:tab w:val="left" w:pos="257"/>
              </w:tabs>
              <w:ind w:left="-176" w:firstLine="88"/>
              <w:jc w:val="center"/>
              <w:rPr>
                <w:rFonts w:ascii="Times New Roman" w:hAnsi="Times New Roman"/>
                <w:sz w:val="22"/>
              </w:rPr>
            </w:pPr>
          </w:p>
        </w:tc>
        <w:tc>
          <w:tcPr>
            <w:tcW w:w="1012" w:type="dxa"/>
            <w:vMerge/>
            <w:vAlign w:val="center"/>
          </w:tcPr>
          <w:p w:rsidR="00CC530D" w:rsidRPr="00610DA6" w:rsidRDefault="00CC530D" w:rsidP="002008FF">
            <w:pPr>
              <w:tabs>
                <w:tab w:val="left" w:pos="257"/>
              </w:tabs>
              <w:ind w:left="-176" w:firstLine="88"/>
              <w:jc w:val="center"/>
              <w:rPr>
                <w:rFonts w:ascii="Times New Roman" w:hAnsi="Times New Roman"/>
                <w:sz w:val="22"/>
              </w:rPr>
            </w:pPr>
          </w:p>
        </w:tc>
        <w:tc>
          <w:tcPr>
            <w:tcW w:w="642" w:type="dxa"/>
            <w:vMerge/>
            <w:vAlign w:val="center"/>
          </w:tcPr>
          <w:p w:rsidR="00CC530D" w:rsidRPr="00610DA6" w:rsidRDefault="00CC530D" w:rsidP="002008FF">
            <w:pPr>
              <w:tabs>
                <w:tab w:val="left" w:pos="257"/>
              </w:tabs>
              <w:ind w:left="-176" w:firstLine="88"/>
              <w:jc w:val="center"/>
              <w:rPr>
                <w:rFonts w:ascii="Times New Roman" w:hAnsi="Times New Roman"/>
                <w:sz w:val="22"/>
              </w:rPr>
            </w:pPr>
          </w:p>
        </w:tc>
        <w:tc>
          <w:tcPr>
            <w:tcW w:w="671" w:type="dxa"/>
          </w:tcPr>
          <w:p w:rsidR="00CC530D" w:rsidRPr="00A5626F" w:rsidRDefault="00CC530D" w:rsidP="002008FF">
            <w:pPr>
              <w:ind w:right="-141"/>
              <w:rPr>
                <w:rFonts w:ascii="Times New Roman" w:hAnsi="Times New Roman"/>
                <w:szCs w:val="20"/>
              </w:rPr>
            </w:pPr>
            <w:r w:rsidRPr="00A5626F">
              <w:rPr>
                <w:rFonts w:ascii="Times New Roman" w:hAnsi="Times New Roman"/>
                <w:szCs w:val="20"/>
              </w:rPr>
              <w:t>2014г</w:t>
            </w:r>
          </w:p>
        </w:tc>
        <w:tc>
          <w:tcPr>
            <w:tcW w:w="641" w:type="dxa"/>
          </w:tcPr>
          <w:p w:rsidR="00CC530D" w:rsidRPr="00A5626F" w:rsidRDefault="00CC530D" w:rsidP="002008FF">
            <w:pPr>
              <w:ind w:right="-195"/>
              <w:rPr>
                <w:rFonts w:ascii="Times New Roman" w:hAnsi="Times New Roman"/>
                <w:szCs w:val="20"/>
              </w:rPr>
            </w:pPr>
            <w:r w:rsidRPr="00A5626F">
              <w:rPr>
                <w:rFonts w:ascii="Times New Roman" w:hAnsi="Times New Roman"/>
                <w:szCs w:val="20"/>
              </w:rPr>
              <w:t>2015г</w:t>
            </w:r>
          </w:p>
        </w:tc>
        <w:tc>
          <w:tcPr>
            <w:tcW w:w="641" w:type="dxa"/>
          </w:tcPr>
          <w:p w:rsidR="00CC530D" w:rsidRPr="00A5626F" w:rsidRDefault="00CC530D" w:rsidP="002008FF">
            <w:pPr>
              <w:ind w:left="-67" w:right="-69"/>
              <w:rPr>
                <w:rFonts w:ascii="Times New Roman" w:hAnsi="Times New Roman"/>
                <w:szCs w:val="20"/>
              </w:rPr>
            </w:pPr>
            <w:r w:rsidRPr="00A5626F">
              <w:rPr>
                <w:rFonts w:ascii="Times New Roman" w:hAnsi="Times New Roman"/>
                <w:szCs w:val="20"/>
              </w:rPr>
              <w:t>2016г</w:t>
            </w:r>
          </w:p>
        </w:tc>
        <w:tc>
          <w:tcPr>
            <w:tcW w:w="578" w:type="dxa"/>
            <w:tcMar>
              <w:top w:w="28" w:type="dxa"/>
              <w:left w:w="28" w:type="dxa"/>
              <w:bottom w:w="28" w:type="dxa"/>
              <w:right w:w="28" w:type="dxa"/>
            </w:tcMar>
          </w:tcPr>
          <w:p w:rsidR="00CC530D" w:rsidRPr="00A5626F" w:rsidRDefault="00CC530D" w:rsidP="002008FF">
            <w:pPr>
              <w:rPr>
                <w:rFonts w:ascii="Times New Roman" w:hAnsi="Times New Roman"/>
                <w:szCs w:val="20"/>
              </w:rPr>
            </w:pPr>
            <w:r w:rsidRPr="00A5626F">
              <w:rPr>
                <w:rFonts w:ascii="Times New Roman" w:hAnsi="Times New Roman"/>
                <w:szCs w:val="20"/>
              </w:rPr>
              <w:t>2017г</w:t>
            </w:r>
          </w:p>
        </w:tc>
        <w:tc>
          <w:tcPr>
            <w:tcW w:w="590" w:type="dxa"/>
            <w:tcMar>
              <w:top w:w="28" w:type="dxa"/>
              <w:left w:w="28" w:type="dxa"/>
              <w:bottom w:w="28" w:type="dxa"/>
              <w:right w:w="28" w:type="dxa"/>
            </w:tcMar>
          </w:tcPr>
          <w:p w:rsidR="00CC530D" w:rsidRPr="00A5626F" w:rsidRDefault="00CC530D" w:rsidP="002008FF">
            <w:pPr>
              <w:rPr>
                <w:rFonts w:ascii="Times New Roman" w:hAnsi="Times New Roman"/>
                <w:szCs w:val="20"/>
              </w:rPr>
            </w:pPr>
            <w:r w:rsidRPr="00A5626F">
              <w:rPr>
                <w:rFonts w:ascii="Times New Roman" w:hAnsi="Times New Roman"/>
                <w:szCs w:val="20"/>
              </w:rPr>
              <w:t>2018г</w:t>
            </w:r>
          </w:p>
        </w:tc>
        <w:tc>
          <w:tcPr>
            <w:tcW w:w="542" w:type="dxa"/>
            <w:tcMar>
              <w:top w:w="28" w:type="dxa"/>
              <w:left w:w="28" w:type="dxa"/>
              <w:bottom w:w="28" w:type="dxa"/>
              <w:right w:w="28" w:type="dxa"/>
            </w:tcMar>
          </w:tcPr>
          <w:p w:rsidR="00CC530D" w:rsidRPr="00A5626F" w:rsidRDefault="00CC530D" w:rsidP="002008FF">
            <w:pPr>
              <w:ind w:right="-67"/>
              <w:rPr>
                <w:rFonts w:ascii="Times New Roman" w:hAnsi="Times New Roman"/>
                <w:szCs w:val="20"/>
              </w:rPr>
            </w:pPr>
            <w:r w:rsidRPr="00A5626F">
              <w:rPr>
                <w:rFonts w:ascii="Times New Roman" w:hAnsi="Times New Roman"/>
                <w:szCs w:val="20"/>
              </w:rPr>
              <w:t>2019г</w:t>
            </w:r>
          </w:p>
        </w:tc>
        <w:tc>
          <w:tcPr>
            <w:tcW w:w="728" w:type="dxa"/>
          </w:tcPr>
          <w:p w:rsidR="00CC530D" w:rsidRPr="00A5626F" w:rsidRDefault="00CC530D" w:rsidP="002008FF">
            <w:pPr>
              <w:rPr>
                <w:rFonts w:ascii="Times New Roman" w:hAnsi="Times New Roman"/>
                <w:szCs w:val="20"/>
              </w:rPr>
            </w:pPr>
            <w:r w:rsidRPr="00A5626F">
              <w:rPr>
                <w:rFonts w:ascii="Times New Roman" w:hAnsi="Times New Roman"/>
                <w:szCs w:val="20"/>
              </w:rPr>
              <w:t>2020г</w:t>
            </w:r>
          </w:p>
        </w:tc>
      </w:tr>
      <w:tr w:rsidR="00CC530D" w:rsidRPr="00610DA6" w:rsidTr="002008FF">
        <w:trPr>
          <w:trHeight w:val="103"/>
          <w:tblHeader/>
          <w:jc w:val="center"/>
        </w:trPr>
        <w:tc>
          <w:tcPr>
            <w:tcW w:w="438" w:type="dxa"/>
          </w:tcPr>
          <w:p w:rsidR="00CC530D" w:rsidRPr="00A5626F" w:rsidRDefault="00CC530D" w:rsidP="002008FF">
            <w:pPr>
              <w:tabs>
                <w:tab w:val="left" w:pos="257"/>
              </w:tabs>
              <w:ind w:left="-176" w:firstLine="88"/>
              <w:jc w:val="center"/>
              <w:rPr>
                <w:rFonts w:ascii="Times New Roman" w:hAnsi="Times New Roman"/>
                <w:szCs w:val="20"/>
              </w:rPr>
            </w:pPr>
            <w:r w:rsidRPr="00A5626F">
              <w:rPr>
                <w:rFonts w:ascii="Times New Roman" w:hAnsi="Times New Roman"/>
                <w:szCs w:val="20"/>
              </w:rPr>
              <w:t>1</w:t>
            </w:r>
          </w:p>
        </w:tc>
        <w:tc>
          <w:tcPr>
            <w:tcW w:w="2186" w:type="dxa"/>
          </w:tcPr>
          <w:p w:rsidR="00CC530D" w:rsidRPr="00A5626F" w:rsidRDefault="00CC530D" w:rsidP="002008FF">
            <w:pPr>
              <w:tabs>
                <w:tab w:val="left" w:pos="257"/>
              </w:tabs>
              <w:ind w:left="-176" w:firstLine="88"/>
              <w:jc w:val="center"/>
              <w:rPr>
                <w:rFonts w:ascii="Times New Roman" w:hAnsi="Times New Roman"/>
                <w:szCs w:val="20"/>
              </w:rPr>
            </w:pPr>
            <w:r w:rsidRPr="00A5626F">
              <w:rPr>
                <w:rFonts w:ascii="Times New Roman" w:hAnsi="Times New Roman"/>
                <w:szCs w:val="20"/>
              </w:rPr>
              <w:t>2</w:t>
            </w:r>
          </w:p>
        </w:tc>
        <w:tc>
          <w:tcPr>
            <w:tcW w:w="1364" w:type="dxa"/>
          </w:tcPr>
          <w:p w:rsidR="00CC530D" w:rsidRPr="00A5626F" w:rsidRDefault="00CC530D" w:rsidP="002008FF">
            <w:pPr>
              <w:tabs>
                <w:tab w:val="left" w:pos="257"/>
              </w:tabs>
              <w:ind w:left="-176" w:firstLine="88"/>
              <w:jc w:val="center"/>
              <w:rPr>
                <w:rFonts w:ascii="Times New Roman" w:hAnsi="Times New Roman"/>
                <w:szCs w:val="20"/>
              </w:rPr>
            </w:pPr>
            <w:r w:rsidRPr="00A5626F">
              <w:rPr>
                <w:rFonts w:ascii="Times New Roman" w:hAnsi="Times New Roman"/>
                <w:szCs w:val="20"/>
              </w:rPr>
              <w:t>3</w:t>
            </w:r>
          </w:p>
        </w:tc>
        <w:tc>
          <w:tcPr>
            <w:tcW w:w="1012" w:type="dxa"/>
          </w:tcPr>
          <w:p w:rsidR="00CC530D" w:rsidRPr="00A5626F" w:rsidRDefault="00CC530D" w:rsidP="002008FF">
            <w:pPr>
              <w:tabs>
                <w:tab w:val="left" w:pos="257"/>
              </w:tabs>
              <w:ind w:left="-176" w:firstLine="88"/>
              <w:jc w:val="center"/>
              <w:rPr>
                <w:rFonts w:ascii="Times New Roman" w:hAnsi="Times New Roman"/>
                <w:szCs w:val="20"/>
              </w:rPr>
            </w:pPr>
            <w:r w:rsidRPr="00A5626F">
              <w:rPr>
                <w:rFonts w:ascii="Times New Roman" w:hAnsi="Times New Roman"/>
                <w:szCs w:val="20"/>
              </w:rPr>
              <w:t>4</w:t>
            </w:r>
          </w:p>
        </w:tc>
        <w:tc>
          <w:tcPr>
            <w:tcW w:w="642" w:type="dxa"/>
          </w:tcPr>
          <w:p w:rsidR="00CC530D" w:rsidRPr="00A5626F" w:rsidRDefault="00CC530D" w:rsidP="002008FF">
            <w:pPr>
              <w:tabs>
                <w:tab w:val="left" w:pos="257"/>
              </w:tabs>
              <w:ind w:left="-176" w:firstLine="88"/>
              <w:jc w:val="center"/>
              <w:rPr>
                <w:rFonts w:ascii="Times New Roman" w:hAnsi="Times New Roman"/>
                <w:szCs w:val="20"/>
              </w:rPr>
            </w:pPr>
            <w:r w:rsidRPr="00A5626F">
              <w:rPr>
                <w:rFonts w:ascii="Times New Roman" w:hAnsi="Times New Roman"/>
                <w:szCs w:val="20"/>
              </w:rPr>
              <w:t>5</w:t>
            </w:r>
          </w:p>
        </w:tc>
        <w:tc>
          <w:tcPr>
            <w:tcW w:w="671" w:type="dxa"/>
          </w:tcPr>
          <w:p w:rsidR="00CC530D" w:rsidRPr="00A5626F" w:rsidRDefault="00CC530D" w:rsidP="002008FF">
            <w:pPr>
              <w:tabs>
                <w:tab w:val="left" w:pos="257"/>
              </w:tabs>
              <w:ind w:left="-176" w:firstLine="88"/>
              <w:jc w:val="center"/>
              <w:rPr>
                <w:rFonts w:ascii="Times New Roman" w:hAnsi="Times New Roman"/>
                <w:szCs w:val="20"/>
              </w:rPr>
            </w:pPr>
            <w:r w:rsidRPr="00A5626F">
              <w:rPr>
                <w:rFonts w:ascii="Times New Roman" w:hAnsi="Times New Roman"/>
                <w:szCs w:val="20"/>
              </w:rPr>
              <w:t>6</w:t>
            </w:r>
          </w:p>
        </w:tc>
        <w:tc>
          <w:tcPr>
            <w:tcW w:w="641" w:type="dxa"/>
          </w:tcPr>
          <w:p w:rsidR="00CC530D" w:rsidRPr="00A5626F" w:rsidRDefault="00CC530D" w:rsidP="002008FF">
            <w:pPr>
              <w:tabs>
                <w:tab w:val="left" w:pos="257"/>
              </w:tabs>
              <w:ind w:left="-176" w:firstLine="88"/>
              <w:jc w:val="center"/>
              <w:rPr>
                <w:rFonts w:ascii="Times New Roman" w:hAnsi="Times New Roman"/>
                <w:szCs w:val="20"/>
              </w:rPr>
            </w:pPr>
            <w:r w:rsidRPr="00A5626F">
              <w:rPr>
                <w:rFonts w:ascii="Times New Roman" w:hAnsi="Times New Roman"/>
                <w:szCs w:val="20"/>
              </w:rPr>
              <w:t>7</w:t>
            </w:r>
          </w:p>
        </w:tc>
        <w:tc>
          <w:tcPr>
            <w:tcW w:w="641" w:type="dxa"/>
          </w:tcPr>
          <w:p w:rsidR="00CC530D" w:rsidRPr="00A5626F" w:rsidRDefault="00CC530D" w:rsidP="002008FF">
            <w:pPr>
              <w:tabs>
                <w:tab w:val="left" w:pos="257"/>
              </w:tabs>
              <w:ind w:left="-176" w:firstLine="88"/>
              <w:jc w:val="center"/>
              <w:rPr>
                <w:rFonts w:ascii="Times New Roman" w:hAnsi="Times New Roman"/>
                <w:szCs w:val="20"/>
              </w:rPr>
            </w:pPr>
            <w:r w:rsidRPr="00A5626F">
              <w:rPr>
                <w:rFonts w:ascii="Times New Roman" w:hAnsi="Times New Roman"/>
                <w:szCs w:val="20"/>
              </w:rPr>
              <w:t>8</w:t>
            </w:r>
          </w:p>
        </w:tc>
        <w:tc>
          <w:tcPr>
            <w:tcW w:w="578" w:type="dxa"/>
            <w:tcMar>
              <w:top w:w="28" w:type="dxa"/>
              <w:left w:w="28" w:type="dxa"/>
              <w:bottom w:w="28" w:type="dxa"/>
              <w:right w:w="28" w:type="dxa"/>
            </w:tcMar>
          </w:tcPr>
          <w:p w:rsidR="00CC530D" w:rsidRPr="00A5626F" w:rsidRDefault="00CC530D" w:rsidP="002008FF">
            <w:pPr>
              <w:tabs>
                <w:tab w:val="left" w:pos="257"/>
              </w:tabs>
              <w:ind w:left="-176" w:firstLine="88"/>
              <w:jc w:val="center"/>
              <w:rPr>
                <w:rFonts w:ascii="Times New Roman" w:hAnsi="Times New Roman"/>
                <w:szCs w:val="20"/>
              </w:rPr>
            </w:pPr>
            <w:r w:rsidRPr="00A5626F">
              <w:rPr>
                <w:rFonts w:ascii="Times New Roman" w:hAnsi="Times New Roman"/>
                <w:szCs w:val="20"/>
              </w:rPr>
              <w:t>9</w:t>
            </w:r>
          </w:p>
        </w:tc>
        <w:tc>
          <w:tcPr>
            <w:tcW w:w="590" w:type="dxa"/>
            <w:tcMar>
              <w:top w:w="28" w:type="dxa"/>
              <w:left w:w="28" w:type="dxa"/>
              <w:bottom w:w="28" w:type="dxa"/>
              <w:right w:w="28" w:type="dxa"/>
            </w:tcMar>
          </w:tcPr>
          <w:p w:rsidR="00CC530D" w:rsidRPr="00A5626F" w:rsidRDefault="00CC530D" w:rsidP="002008FF">
            <w:pPr>
              <w:tabs>
                <w:tab w:val="left" w:pos="257"/>
              </w:tabs>
              <w:ind w:left="-176" w:firstLine="88"/>
              <w:jc w:val="center"/>
              <w:rPr>
                <w:rFonts w:ascii="Times New Roman" w:hAnsi="Times New Roman"/>
                <w:szCs w:val="20"/>
              </w:rPr>
            </w:pPr>
            <w:r w:rsidRPr="00A5626F">
              <w:rPr>
                <w:rFonts w:ascii="Times New Roman" w:hAnsi="Times New Roman"/>
                <w:szCs w:val="20"/>
              </w:rPr>
              <w:t>10</w:t>
            </w:r>
          </w:p>
        </w:tc>
        <w:tc>
          <w:tcPr>
            <w:tcW w:w="542" w:type="dxa"/>
            <w:tcMar>
              <w:top w:w="28" w:type="dxa"/>
              <w:left w:w="28" w:type="dxa"/>
              <w:bottom w:w="28" w:type="dxa"/>
              <w:right w:w="28" w:type="dxa"/>
            </w:tcMar>
          </w:tcPr>
          <w:p w:rsidR="00CC530D" w:rsidRPr="00A5626F" w:rsidRDefault="00CC530D" w:rsidP="002008FF">
            <w:pPr>
              <w:tabs>
                <w:tab w:val="left" w:pos="257"/>
              </w:tabs>
              <w:ind w:left="-176" w:firstLine="88"/>
              <w:jc w:val="center"/>
              <w:rPr>
                <w:rFonts w:ascii="Times New Roman" w:hAnsi="Times New Roman"/>
                <w:szCs w:val="20"/>
              </w:rPr>
            </w:pPr>
            <w:r w:rsidRPr="00A5626F">
              <w:rPr>
                <w:rFonts w:ascii="Times New Roman" w:hAnsi="Times New Roman"/>
                <w:szCs w:val="20"/>
              </w:rPr>
              <w:t>11</w:t>
            </w:r>
          </w:p>
        </w:tc>
        <w:tc>
          <w:tcPr>
            <w:tcW w:w="728" w:type="dxa"/>
          </w:tcPr>
          <w:p w:rsidR="00CC530D" w:rsidRPr="00A5626F" w:rsidRDefault="00CC530D" w:rsidP="002008FF">
            <w:pPr>
              <w:tabs>
                <w:tab w:val="left" w:pos="257"/>
              </w:tabs>
              <w:ind w:left="-176" w:firstLine="88"/>
              <w:jc w:val="center"/>
              <w:rPr>
                <w:rFonts w:ascii="Times New Roman" w:hAnsi="Times New Roman"/>
                <w:szCs w:val="20"/>
              </w:rPr>
            </w:pPr>
            <w:r w:rsidRPr="00A5626F">
              <w:rPr>
                <w:rFonts w:ascii="Times New Roman" w:hAnsi="Times New Roman"/>
                <w:szCs w:val="20"/>
              </w:rPr>
              <w:t>12</w:t>
            </w:r>
          </w:p>
        </w:tc>
      </w:tr>
      <w:tr w:rsidR="00CC530D" w:rsidRPr="00610DA6" w:rsidTr="002008FF">
        <w:trPr>
          <w:jc w:val="center"/>
        </w:trPr>
        <w:tc>
          <w:tcPr>
            <w:tcW w:w="10033" w:type="dxa"/>
            <w:gridSpan w:val="12"/>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I. Совершенствование системы подготовки спортсменов высокого класса, спортивного резерва</w:t>
            </w:r>
          </w:p>
        </w:tc>
      </w:tr>
      <w:tr w:rsidR="00CC530D" w:rsidRPr="00610DA6" w:rsidTr="002008FF">
        <w:trPr>
          <w:jc w:val="center"/>
        </w:trPr>
        <w:tc>
          <w:tcPr>
            <w:tcW w:w="438" w:type="dxa"/>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1.2.</w:t>
            </w:r>
          </w:p>
        </w:tc>
        <w:tc>
          <w:tcPr>
            <w:tcW w:w="2186" w:type="dxa"/>
          </w:tcPr>
          <w:p w:rsidR="00CC530D" w:rsidRPr="00A5626F" w:rsidRDefault="00CC530D" w:rsidP="002008FF">
            <w:pPr>
              <w:tabs>
                <w:tab w:val="left" w:pos="257"/>
              </w:tabs>
              <w:ind w:left="-76"/>
              <w:jc w:val="both"/>
              <w:rPr>
                <w:rFonts w:ascii="Times New Roman" w:hAnsi="Times New Roman"/>
                <w:szCs w:val="20"/>
              </w:rPr>
            </w:pPr>
            <w:r w:rsidRPr="00A5626F">
              <w:rPr>
                <w:rFonts w:ascii="Times New Roman" w:hAnsi="Times New Roman"/>
                <w:szCs w:val="20"/>
              </w:rPr>
              <w:t xml:space="preserve">Исполнение </w:t>
            </w:r>
            <w:proofErr w:type="spellStart"/>
            <w:proofErr w:type="gramStart"/>
            <w:r w:rsidRPr="00A5626F">
              <w:rPr>
                <w:rFonts w:ascii="Times New Roman" w:hAnsi="Times New Roman"/>
                <w:szCs w:val="20"/>
              </w:rPr>
              <w:t>календа</w:t>
            </w:r>
            <w:proofErr w:type="spellEnd"/>
            <w:r w:rsidRPr="00A5626F">
              <w:rPr>
                <w:rFonts w:ascii="Times New Roman" w:hAnsi="Times New Roman"/>
                <w:szCs w:val="20"/>
              </w:rPr>
              <w:t xml:space="preserve"> </w:t>
            </w:r>
            <w:proofErr w:type="spellStart"/>
            <w:r w:rsidRPr="00A5626F">
              <w:rPr>
                <w:rFonts w:ascii="Times New Roman" w:hAnsi="Times New Roman"/>
                <w:szCs w:val="20"/>
              </w:rPr>
              <w:t>рного</w:t>
            </w:r>
            <w:proofErr w:type="spellEnd"/>
            <w:proofErr w:type="gramEnd"/>
            <w:r w:rsidRPr="00A5626F">
              <w:rPr>
                <w:rFonts w:ascii="Times New Roman" w:hAnsi="Times New Roman"/>
                <w:szCs w:val="20"/>
              </w:rPr>
              <w:t xml:space="preserve"> плана </w:t>
            </w:r>
            <w:proofErr w:type="spellStart"/>
            <w:r w:rsidRPr="00A5626F">
              <w:rPr>
                <w:rFonts w:ascii="Times New Roman" w:hAnsi="Times New Roman"/>
                <w:szCs w:val="20"/>
              </w:rPr>
              <w:t>офици-альных</w:t>
            </w:r>
            <w:proofErr w:type="spellEnd"/>
            <w:r w:rsidRPr="00A5626F">
              <w:rPr>
                <w:rFonts w:ascii="Times New Roman" w:hAnsi="Times New Roman"/>
                <w:szCs w:val="20"/>
              </w:rPr>
              <w:t xml:space="preserve"> физкультур-</w:t>
            </w:r>
            <w:proofErr w:type="spellStart"/>
            <w:r w:rsidRPr="00A5626F">
              <w:rPr>
                <w:rFonts w:ascii="Times New Roman" w:hAnsi="Times New Roman"/>
                <w:szCs w:val="20"/>
              </w:rPr>
              <w:t>ных</w:t>
            </w:r>
            <w:proofErr w:type="spellEnd"/>
            <w:r w:rsidRPr="00A5626F">
              <w:rPr>
                <w:rFonts w:ascii="Times New Roman" w:hAnsi="Times New Roman"/>
                <w:szCs w:val="20"/>
              </w:rPr>
              <w:t xml:space="preserve"> и спортивных мероприятий Комму </w:t>
            </w:r>
            <w:proofErr w:type="spellStart"/>
            <w:r w:rsidRPr="00A5626F">
              <w:rPr>
                <w:rFonts w:ascii="Times New Roman" w:hAnsi="Times New Roman"/>
                <w:szCs w:val="20"/>
              </w:rPr>
              <w:t>нарского</w:t>
            </w:r>
            <w:proofErr w:type="spellEnd"/>
            <w:r w:rsidRPr="00A5626F">
              <w:rPr>
                <w:rFonts w:ascii="Times New Roman" w:hAnsi="Times New Roman"/>
                <w:szCs w:val="20"/>
              </w:rPr>
              <w:t xml:space="preserve"> сельского поселения</w:t>
            </w:r>
          </w:p>
        </w:tc>
        <w:tc>
          <w:tcPr>
            <w:tcW w:w="1364" w:type="dxa"/>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Администрация Коммунарского сельского поселения</w:t>
            </w:r>
          </w:p>
        </w:tc>
        <w:tc>
          <w:tcPr>
            <w:tcW w:w="1012" w:type="dxa"/>
          </w:tcPr>
          <w:p w:rsidR="00CC530D" w:rsidRPr="00A5626F" w:rsidRDefault="00CC530D" w:rsidP="002008FF">
            <w:pPr>
              <w:tabs>
                <w:tab w:val="left" w:pos="257"/>
              </w:tabs>
              <w:ind w:left="-176" w:firstLine="88"/>
              <w:jc w:val="center"/>
              <w:rPr>
                <w:rFonts w:ascii="Times New Roman" w:hAnsi="Times New Roman"/>
                <w:szCs w:val="20"/>
              </w:rPr>
            </w:pPr>
            <w:r w:rsidRPr="00A5626F">
              <w:rPr>
                <w:rFonts w:ascii="Times New Roman" w:hAnsi="Times New Roman"/>
                <w:szCs w:val="20"/>
              </w:rPr>
              <w:t>бюджет Коммунарского сельского поселения</w:t>
            </w:r>
          </w:p>
        </w:tc>
        <w:tc>
          <w:tcPr>
            <w:tcW w:w="642" w:type="dxa"/>
          </w:tcPr>
          <w:p w:rsidR="00CC530D" w:rsidRPr="00610DA6" w:rsidRDefault="00CC530D" w:rsidP="002008FF">
            <w:pPr>
              <w:tabs>
                <w:tab w:val="left" w:pos="257"/>
              </w:tabs>
              <w:ind w:left="-176" w:firstLine="88"/>
              <w:jc w:val="center"/>
              <w:rPr>
                <w:rFonts w:ascii="Times New Roman" w:hAnsi="Times New Roman"/>
                <w:sz w:val="22"/>
              </w:rPr>
            </w:pPr>
          </w:p>
        </w:tc>
        <w:tc>
          <w:tcPr>
            <w:tcW w:w="671" w:type="dxa"/>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590"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728" w:type="dxa"/>
          </w:tcPr>
          <w:p w:rsidR="00CC530D" w:rsidRPr="00610DA6" w:rsidRDefault="00CC530D" w:rsidP="002008FF">
            <w:pPr>
              <w:tabs>
                <w:tab w:val="left" w:pos="257"/>
              </w:tabs>
              <w:ind w:left="-176" w:firstLine="88"/>
              <w:jc w:val="center"/>
              <w:rPr>
                <w:rFonts w:ascii="Times New Roman" w:hAnsi="Times New Roman"/>
                <w:sz w:val="22"/>
              </w:rPr>
            </w:pPr>
          </w:p>
        </w:tc>
      </w:tr>
      <w:tr w:rsidR="00CC530D" w:rsidRPr="00610DA6" w:rsidTr="002008FF">
        <w:trPr>
          <w:jc w:val="center"/>
        </w:trPr>
        <w:tc>
          <w:tcPr>
            <w:tcW w:w="438" w:type="dxa"/>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1.2.</w:t>
            </w:r>
          </w:p>
        </w:tc>
        <w:tc>
          <w:tcPr>
            <w:tcW w:w="2186" w:type="dxa"/>
          </w:tcPr>
          <w:p w:rsidR="00CC530D" w:rsidRPr="00A5626F" w:rsidRDefault="00CC530D" w:rsidP="002008FF">
            <w:pPr>
              <w:tabs>
                <w:tab w:val="left" w:pos="257"/>
              </w:tabs>
              <w:ind w:firstLine="88"/>
              <w:jc w:val="both"/>
              <w:rPr>
                <w:rFonts w:ascii="Times New Roman" w:hAnsi="Times New Roman"/>
                <w:sz w:val="18"/>
                <w:szCs w:val="18"/>
              </w:rPr>
            </w:pPr>
            <w:r w:rsidRPr="00A5626F">
              <w:rPr>
                <w:rFonts w:ascii="Times New Roman" w:hAnsi="Times New Roman"/>
                <w:sz w:val="18"/>
                <w:szCs w:val="18"/>
              </w:rPr>
              <w:t>Организация и проведение спортивных мероприятий</w:t>
            </w:r>
          </w:p>
        </w:tc>
        <w:tc>
          <w:tcPr>
            <w:tcW w:w="1364" w:type="dxa"/>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Администрация Коммунарского сельского поселения</w:t>
            </w:r>
          </w:p>
        </w:tc>
        <w:tc>
          <w:tcPr>
            <w:tcW w:w="1012" w:type="dxa"/>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Внебюджетные источники</w:t>
            </w:r>
          </w:p>
        </w:tc>
        <w:tc>
          <w:tcPr>
            <w:tcW w:w="642" w:type="dxa"/>
          </w:tcPr>
          <w:p w:rsidR="00CC530D" w:rsidRPr="00610DA6" w:rsidRDefault="00CC530D" w:rsidP="002008FF">
            <w:pPr>
              <w:tabs>
                <w:tab w:val="left" w:pos="257"/>
              </w:tabs>
              <w:ind w:left="-176" w:firstLine="88"/>
              <w:jc w:val="center"/>
              <w:rPr>
                <w:rFonts w:ascii="Times New Roman" w:hAnsi="Times New Roman"/>
                <w:sz w:val="22"/>
              </w:rPr>
            </w:pPr>
          </w:p>
        </w:tc>
        <w:tc>
          <w:tcPr>
            <w:tcW w:w="671" w:type="dxa"/>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590"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728" w:type="dxa"/>
          </w:tcPr>
          <w:p w:rsidR="00CC530D" w:rsidRPr="00610DA6" w:rsidRDefault="00CC530D" w:rsidP="002008FF">
            <w:pPr>
              <w:tabs>
                <w:tab w:val="left" w:pos="257"/>
              </w:tabs>
              <w:ind w:left="-176" w:firstLine="88"/>
              <w:jc w:val="center"/>
              <w:rPr>
                <w:rFonts w:ascii="Times New Roman" w:hAnsi="Times New Roman"/>
                <w:sz w:val="22"/>
              </w:rPr>
            </w:pPr>
          </w:p>
        </w:tc>
      </w:tr>
      <w:tr w:rsidR="00CC530D" w:rsidRPr="00610DA6" w:rsidTr="002008FF">
        <w:trPr>
          <w:jc w:val="center"/>
        </w:trPr>
        <w:tc>
          <w:tcPr>
            <w:tcW w:w="3988" w:type="dxa"/>
            <w:gridSpan w:val="3"/>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Итого по разделу I:</w:t>
            </w:r>
          </w:p>
        </w:tc>
        <w:tc>
          <w:tcPr>
            <w:tcW w:w="101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6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671"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590" w:type="dxa"/>
          </w:tcPr>
          <w:p w:rsidR="00CC530D" w:rsidRPr="00610DA6" w:rsidRDefault="00CC530D" w:rsidP="002008FF">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728" w:type="dxa"/>
          </w:tcPr>
          <w:p w:rsidR="00CC530D" w:rsidRPr="00610DA6" w:rsidRDefault="00CC530D" w:rsidP="002008FF">
            <w:pPr>
              <w:tabs>
                <w:tab w:val="left" w:pos="257"/>
              </w:tabs>
              <w:ind w:left="-176" w:firstLine="88"/>
              <w:jc w:val="center"/>
              <w:rPr>
                <w:rFonts w:ascii="Times New Roman" w:hAnsi="Times New Roman"/>
                <w:sz w:val="22"/>
              </w:rPr>
            </w:pPr>
          </w:p>
        </w:tc>
      </w:tr>
      <w:tr w:rsidR="00CC530D" w:rsidRPr="00610DA6" w:rsidTr="002008FF">
        <w:trPr>
          <w:jc w:val="center"/>
        </w:trPr>
        <w:tc>
          <w:tcPr>
            <w:tcW w:w="10033" w:type="dxa"/>
            <w:gridSpan w:val="12"/>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II. Развитие игровых видов спорта</w:t>
            </w:r>
          </w:p>
        </w:tc>
      </w:tr>
      <w:tr w:rsidR="00CC530D" w:rsidRPr="00610DA6" w:rsidTr="002008FF">
        <w:trPr>
          <w:jc w:val="center"/>
        </w:trPr>
        <w:tc>
          <w:tcPr>
            <w:tcW w:w="438" w:type="dxa"/>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2.1.</w:t>
            </w:r>
          </w:p>
        </w:tc>
        <w:tc>
          <w:tcPr>
            <w:tcW w:w="2186" w:type="dxa"/>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szCs w:val="22"/>
              </w:rPr>
              <w:t>Поддержка детско-юно</w:t>
            </w:r>
            <w:r w:rsidRPr="00610DA6">
              <w:rPr>
                <w:rFonts w:ascii="Times New Roman" w:hAnsi="Times New Roman"/>
                <w:sz w:val="22"/>
                <w:szCs w:val="22"/>
              </w:rPr>
              <w:t>шеского футбола</w:t>
            </w:r>
          </w:p>
        </w:tc>
        <w:tc>
          <w:tcPr>
            <w:tcW w:w="1364" w:type="dxa"/>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Администрация Коммунарского сельского поселения</w:t>
            </w:r>
          </w:p>
        </w:tc>
        <w:tc>
          <w:tcPr>
            <w:tcW w:w="1012" w:type="dxa"/>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Внебюджетные источники</w:t>
            </w:r>
          </w:p>
        </w:tc>
        <w:tc>
          <w:tcPr>
            <w:tcW w:w="642" w:type="dxa"/>
          </w:tcPr>
          <w:p w:rsidR="00CC530D" w:rsidRPr="00610DA6" w:rsidRDefault="00CC530D" w:rsidP="002008FF">
            <w:pPr>
              <w:tabs>
                <w:tab w:val="left" w:pos="257"/>
              </w:tabs>
              <w:ind w:left="-176" w:firstLine="88"/>
              <w:jc w:val="center"/>
              <w:rPr>
                <w:rFonts w:ascii="Times New Roman" w:hAnsi="Times New Roman"/>
                <w:sz w:val="22"/>
              </w:rPr>
            </w:pPr>
          </w:p>
        </w:tc>
        <w:tc>
          <w:tcPr>
            <w:tcW w:w="671" w:type="dxa"/>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590"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728" w:type="dxa"/>
          </w:tcPr>
          <w:p w:rsidR="00CC530D" w:rsidRPr="00610DA6" w:rsidRDefault="00CC530D" w:rsidP="002008FF">
            <w:pPr>
              <w:tabs>
                <w:tab w:val="left" w:pos="257"/>
              </w:tabs>
              <w:ind w:left="-176" w:firstLine="88"/>
              <w:jc w:val="center"/>
              <w:rPr>
                <w:rFonts w:ascii="Times New Roman" w:hAnsi="Times New Roman"/>
                <w:sz w:val="22"/>
              </w:rPr>
            </w:pPr>
          </w:p>
        </w:tc>
      </w:tr>
      <w:tr w:rsidR="00CC530D" w:rsidRPr="00610DA6" w:rsidTr="002008FF">
        <w:trPr>
          <w:jc w:val="center"/>
        </w:trPr>
        <w:tc>
          <w:tcPr>
            <w:tcW w:w="438" w:type="dxa"/>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2.2.</w:t>
            </w:r>
          </w:p>
        </w:tc>
        <w:tc>
          <w:tcPr>
            <w:tcW w:w="2186" w:type="dxa"/>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Поддержка игровых команд Коммунарского сельского поселения</w:t>
            </w:r>
          </w:p>
        </w:tc>
        <w:tc>
          <w:tcPr>
            <w:tcW w:w="1364" w:type="dxa"/>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Администрация Коммунарского сельского поселения</w:t>
            </w:r>
          </w:p>
        </w:tc>
        <w:tc>
          <w:tcPr>
            <w:tcW w:w="1012" w:type="dxa"/>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Бюджет поселения</w:t>
            </w:r>
          </w:p>
        </w:tc>
        <w:tc>
          <w:tcPr>
            <w:tcW w:w="642" w:type="dxa"/>
          </w:tcPr>
          <w:p w:rsidR="00CC530D" w:rsidRPr="00610DA6" w:rsidRDefault="00CC530D" w:rsidP="002008FF">
            <w:pPr>
              <w:tabs>
                <w:tab w:val="left" w:pos="257"/>
              </w:tabs>
              <w:ind w:left="-176" w:firstLine="88"/>
              <w:jc w:val="center"/>
              <w:rPr>
                <w:rFonts w:ascii="Times New Roman" w:hAnsi="Times New Roman"/>
                <w:sz w:val="22"/>
              </w:rPr>
            </w:pPr>
          </w:p>
        </w:tc>
        <w:tc>
          <w:tcPr>
            <w:tcW w:w="671" w:type="dxa"/>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590"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728" w:type="dxa"/>
          </w:tcPr>
          <w:p w:rsidR="00CC530D" w:rsidRPr="00610DA6" w:rsidRDefault="00CC530D" w:rsidP="002008FF">
            <w:pPr>
              <w:tabs>
                <w:tab w:val="left" w:pos="257"/>
              </w:tabs>
              <w:ind w:left="-176" w:firstLine="88"/>
              <w:jc w:val="center"/>
              <w:rPr>
                <w:rFonts w:ascii="Times New Roman" w:hAnsi="Times New Roman"/>
                <w:sz w:val="22"/>
              </w:rPr>
            </w:pPr>
          </w:p>
        </w:tc>
      </w:tr>
      <w:tr w:rsidR="00CC530D" w:rsidRPr="00610DA6" w:rsidTr="002008FF">
        <w:trPr>
          <w:jc w:val="center"/>
        </w:trPr>
        <w:tc>
          <w:tcPr>
            <w:tcW w:w="3988" w:type="dxa"/>
            <w:gridSpan w:val="3"/>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Итого по разделу II:</w:t>
            </w:r>
          </w:p>
        </w:tc>
        <w:tc>
          <w:tcPr>
            <w:tcW w:w="1012" w:type="dxa"/>
            <w:tcMar>
              <w:top w:w="28" w:type="dxa"/>
              <w:left w:w="28" w:type="dxa"/>
              <w:bottom w:w="28" w:type="dxa"/>
              <w:right w:w="28" w:type="dxa"/>
            </w:tcMar>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Внебюджетные источники</w:t>
            </w:r>
          </w:p>
        </w:tc>
        <w:tc>
          <w:tcPr>
            <w:tcW w:w="6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671"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590" w:type="dxa"/>
          </w:tcPr>
          <w:p w:rsidR="00CC530D" w:rsidRPr="00610DA6" w:rsidRDefault="00CC530D" w:rsidP="002008FF">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728" w:type="dxa"/>
          </w:tcPr>
          <w:p w:rsidR="00CC530D" w:rsidRPr="00610DA6" w:rsidRDefault="00CC530D" w:rsidP="002008FF">
            <w:pPr>
              <w:tabs>
                <w:tab w:val="left" w:pos="257"/>
              </w:tabs>
              <w:ind w:left="-176" w:firstLine="88"/>
              <w:jc w:val="center"/>
              <w:rPr>
                <w:rFonts w:ascii="Times New Roman" w:hAnsi="Times New Roman"/>
                <w:sz w:val="22"/>
              </w:rPr>
            </w:pPr>
          </w:p>
        </w:tc>
      </w:tr>
      <w:tr w:rsidR="00CC530D" w:rsidRPr="00610DA6" w:rsidTr="002008FF">
        <w:trPr>
          <w:jc w:val="center"/>
        </w:trPr>
        <w:tc>
          <w:tcPr>
            <w:tcW w:w="10033" w:type="dxa"/>
            <w:gridSpan w:val="12"/>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III. Приобретение инвентаря и оборудования</w:t>
            </w:r>
          </w:p>
        </w:tc>
      </w:tr>
      <w:tr w:rsidR="00CC530D" w:rsidRPr="00610DA6" w:rsidTr="002008FF">
        <w:trPr>
          <w:jc w:val="center"/>
        </w:trPr>
        <w:tc>
          <w:tcPr>
            <w:tcW w:w="438" w:type="dxa"/>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3.1</w:t>
            </w:r>
          </w:p>
        </w:tc>
        <w:tc>
          <w:tcPr>
            <w:tcW w:w="2186" w:type="dxa"/>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Приобретение спортивного инвентаря, оборудования  для команд поселения</w:t>
            </w:r>
          </w:p>
        </w:tc>
        <w:tc>
          <w:tcPr>
            <w:tcW w:w="1364" w:type="dxa"/>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Администрация Коммунарского сельского поселения</w:t>
            </w:r>
          </w:p>
        </w:tc>
        <w:tc>
          <w:tcPr>
            <w:tcW w:w="1012" w:type="dxa"/>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Бюджет поселения</w:t>
            </w:r>
          </w:p>
        </w:tc>
        <w:tc>
          <w:tcPr>
            <w:tcW w:w="642" w:type="dxa"/>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szCs w:val="22"/>
              </w:rPr>
              <w:t>249</w:t>
            </w:r>
            <w:r w:rsidRPr="00610DA6">
              <w:rPr>
                <w:rFonts w:ascii="Times New Roman" w:hAnsi="Times New Roman"/>
                <w:sz w:val="22"/>
                <w:szCs w:val="22"/>
              </w:rPr>
              <w:t>,</w:t>
            </w:r>
            <w:r>
              <w:rPr>
                <w:rFonts w:ascii="Times New Roman" w:hAnsi="Times New Roman"/>
                <w:sz w:val="22"/>
                <w:szCs w:val="22"/>
              </w:rPr>
              <w:t>6</w:t>
            </w:r>
          </w:p>
        </w:tc>
        <w:tc>
          <w:tcPr>
            <w:tcW w:w="671" w:type="dxa"/>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rPr>
              <w:t>81,6</w:t>
            </w:r>
          </w:p>
        </w:tc>
        <w:tc>
          <w:tcPr>
            <w:tcW w:w="641" w:type="dxa"/>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641" w:type="dxa"/>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78"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90"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5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728" w:type="dxa"/>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r>
      <w:tr w:rsidR="00CC530D" w:rsidRPr="00610DA6" w:rsidTr="002008FF">
        <w:trPr>
          <w:jc w:val="center"/>
        </w:trPr>
        <w:tc>
          <w:tcPr>
            <w:tcW w:w="438" w:type="dxa"/>
          </w:tcPr>
          <w:p w:rsidR="00CC530D" w:rsidRPr="00610DA6"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3.2</w:t>
            </w:r>
          </w:p>
        </w:tc>
        <w:tc>
          <w:tcPr>
            <w:tcW w:w="2186" w:type="dxa"/>
          </w:tcPr>
          <w:p w:rsidR="00CC530D" w:rsidRPr="00A5626F" w:rsidRDefault="00CC530D" w:rsidP="002008FF">
            <w:pPr>
              <w:tabs>
                <w:tab w:val="left" w:pos="257"/>
              </w:tabs>
              <w:ind w:left="-176" w:firstLine="88"/>
              <w:jc w:val="center"/>
              <w:rPr>
                <w:rFonts w:ascii="Times New Roman" w:hAnsi="Times New Roman"/>
                <w:sz w:val="18"/>
                <w:szCs w:val="18"/>
              </w:rPr>
            </w:pPr>
            <w:r>
              <w:rPr>
                <w:rFonts w:ascii="Times New Roman" w:hAnsi="Times New Roman"/>
                <w:sz w:val="18"/>
                <w:szCs w:val="18"/>
              </w:rPr>
              <w:t>Баннер ГТО</w:t>
            </w:r>
          </w:p>
        </w:tc>
        <w:tc>
          <w:tcPr>
            <w:tcW w:w="1364" w:type="dxa"/>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Администрация Коммунарского сельского поселения</w:t>
            </w:r>
          </w:p>
        </w:tc>
        <w:tc>
          <w:tcPr>
            <w:tcW w:w="1012" w:type="dxa"/>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Бюджет поселения</w:t>
            </w:r>
          </w:p>
        </w:tc>
        <w:tc>
          <w:tcPr>
            <w:tcW w:w="642" w:type="dxa"/>
          </w:tcPr>
          <w:p w:rsidR="00CC530D"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1,5</w:t>
            </w:r>
          </w:p>
        </w:tc>
        <w:tc>
          <w:tcPr>
            <w:tcW w:w="671" w:type="dxa"/>
          </w:tcPr>
          <w:p w:rsidR="00CC530D" w:rsidRDefault="00CC530D" w:rsidP="002008FF">
            <w:pPr>
              <w:tabs>
                <w:tab w:val="left" w:pos="257"/>
              </w:tabs>
              <w:ind w:left="-176" w:firstLine="88"/>
              <w:jc w:val="center"/>
              <w:rPr>
                <w:rFonts w:ascii="Times New Roman" w:hAnsi="Times New Roman"/>
                <w:sz w:val="22"/>
              </w:rPr>
            </w:pPr>
            <w:r>
              <w:rPr>
                <w:rFonts w:ascii="Times New Roman" w:hAnsi="Times New Roman"/>
                <w:sz w:val="22"/>
              </w:rPr>
              <w:t>0,0</w:t>
            </w:r>
          </w:p>
        </w:tc>
        <w:tc>
          <w:tcPr>
            <w:tcW w:w="641" w:type="dxa"/>
          </w:tcPr>
          <w:p w:rsidR="00CC530D"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1,5</w:t>
            </w:r>
          </w:p>
        </w:tc>
        <w:tc>
          <w:tcPr>
            <w:tcW w:w="641" w:type="dxa"/>
          </w:tcPr>
          <w:p w:rsidR="00CC530D"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78" w:type="dxa"/>
            <w:tcMar>
              <w:top w:w="28" w:type="dxa"/>
              <w:left w:w="28" w:type="dxa"/>
              <w:bottom w:w="28" w:type="dxa"/>
              <w:right w:w="28" w:type="dxa"/>
            </w:tcMar>
          </w:tcPr>
          <w:p w:rsidR="00CC530D"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90"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728" w:type="dxa"/>
          </w:tcPr>
          <w:p w:rsidR="00CC530D" w:rsidRPr="00610DA6"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r>
      <w:tr w:rsidR="00CC530D" w:rsidRPr="00610DA6" w:rsidTr="002008FF">
        <w:trPr>
          <w:jc w:val="center"/>
        </w:trPr>
        <w:tc>
          <w:tcPr>
            <w:tcW w:w="438" w:type="dxa"/>
          </w:tcPr>
          <w:p w:rsidR="00CC530D" w:rsidRPr="00610DA6"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3.3</w:t>
            </w:r>
          </w:p>
        </w:tc>
        <w:tc>
          <w:tcPr>
            <w:tcW w:w="2186" w:type="dxa"/>
          </w:tcPr>
          <w:p w:rsidR="00CC530D" w:rsidRPr="00A5626F" w:rsidRDefault="00CC530D" w:rsidP="002008FF">
            <w:pPr>
              <w:tabs>
                <w:tab w:val="left" w:pos="257"/>
              </w:tabs>
              <w:ind w:left="-176" w:firstLine="88"/>
              <w:jc w:val="center"/>
              <w:rPr>
                <w:rFonts w:ascii="Times New Roman" w:hAnsi="Times New Roman"/>
                <w:sz w:val="18"/>
                <w:szCs w:val="18"/>
              </w:rPr>
            </w:pPr>
            <w:r w:rsidRPr="00A5626F">
              <w:rPr>
                <w:rFonts w:ascii="Times New Roman" w:hAnsi="Times New Roman"/>
                <w:sz w:val="18"/>
                <w:szCs w:val="18"/>
              </w:rPr>
              <w:t>Приобретение и установка уличного детско-спортивного  комплекса</w:t>
            </w:r>
            <w:r>
              <w:rPr>
                <w:rFonts w:ascii="Times New Roman" w:hAnsi="Times New Roman"/>
                <w:sz w:val="18"/>
                <w:szCs w:val="18"/>
              </w:rPr>
              <w:t>, строительный контроль</w:t>
            </w:r>
          </w:p>
        </w:tc>
        <w:tc>
          <w:tcPr>
            <w:tcW w:w="1364" w:type="dxa"/>
          </w:tcPr>
          <w:p w:rsidR="00CC530D" w:rsidRPr="00A5626F" w:rsidRDefault="00CC530D" w:rsidP="002008FF">
            <w:pPr>
              <w:tabs>
                <w:tab w:val="left" w:pos="257"/>
              </w:tabs>
              <w:ind w:left="-176" w:right="-108" w:firstLine="88"/>
              <w:jc w:val="center"/>
              <w:rPr>
                <w:rFonts w:ascii="Times New Roman" w:hAnsi="Times New Roman"/>
                <w:sz w:val="18"/>
                <w:szCs w:val="18"/>
              </w:rPr>
            </w:pPr>
            <w:r w:rsidRPr="00A5626F">
              <w:rPr>
                <w:rFonts w:ascii="Times New Roman" w:hAnsi="Times New Roman"/>
                <w:sz w:val="18"/>
                <w:szCs w:val="18"/>
              </w:rPr>
              <w:t>Администрация Коммунарского сельского поселения</w:t>
            </w:r>
          </w:p>
        </w:tc>
        <w:tc>
          <w:tcPr>
            <w:tcW w:w="1012" w:type="dxa"/>
          </w:tcPr>
          <w:p w:rsidR="00CC530D" w:rsidRPr="00610DA6" w:rsidRDefault="00CC530D" w:rsidP="002008FF">
            <w:pPr>
              <w:tabs>
                <w:tab w:val="left" w:pos="257"/>
              </w:tabs>
              <w:ind w:left="-176" w:firstLine="88"/>
              <w:jc w:val="center"/>
              <w:rPr>
                <w:rFonts w:ascii="Times New Roman" w:hAnsi="Times New Roman"/>
                <w:sz w:val="22"/>
                <w:szCs w:val="22"/>
              </w:rPr>
            </w:pPr>
            <w:r w:rsidRPr="00610DA6">
              <w:rPr>
                <w:rFonts w:ascii="Times New Roman" w:hAnsi="Times New Roman"/>
                <w:sz w:val="22"/>
                <w:szCs w:val="22"/>
              </w:rPr>
              <w:t>Бюджет поселения</w:t>
            </w:r>
          </w:p>
        </w:tc>
        <w:tc>
          <w:tcPr>
            <w:tcW w:w="642" w:type="dxa"/>
          </w:tcPr>
          <w:p w:rsidR="00CC530D" w:rsidRPr="00610DA6"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2142,9</w:t>
            </w:r>
          </w:p>
        </w:tc>
        <w:tc>
          <w:tcPr>
            <w:tcW w:w="671" w:type="dxa"/>
          </w:tcPr>
          <w:p w:rsidR="00CC530D" w:rsidRDefault="00CC530D" w:rsidP="002008FF">
            <w:pPr>
              <w:tabs>
                <w:tab w:val="left" w:pos="257"/>
              </w:tabs>
              <w:ind w:left="-176" w:firstLine="88"/>
              <w:jc w:val="center"/>
              <w:rPr>
                <w:rFonts w:ascii="Times New Roman" w:hAnsi="Times New Roman"/>
                <w:sz w:val="22"/>
              </w:rPr>
            </w:pPr>
            <w:r>
              <w:rPr>
                <w:rFonts w:ascii="Times New Roman" w:hAnsi="Times New Roman"/>
                <w:sz w:val="22"/>
              </w:rPr>
              <w:t>0,0</w:t>
            </w:r>
          </w:p>
        </w:tc>
        <w:tc>
          <w:tcPr>
            <w:tcW w:w="641" w:type="dxa"/>
          </w:tcPr>
          <w:p w:rsidR="00CC530D" w:rsidRPr="00610DA6"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2142,9</w:t>
            </w:r>
          </w:p>
        </w:tc>
        <w:tc>
          <w:tcPr>
            <w:tcW w:w="641" w:type="dxa"/>
          </w:tcPr>
          <w:p w:rsidR="00CC530D" w:rsidRPr="00610DA6"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78"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90"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5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c>
          <w:tcPr>
            <w:tcW w:w="728" w:type="dxa"/>
          </w:tcPr>
          <w:p w:rsidR="00CC530D" w:rsidRPr="00610DA6" w:rsidRDefault="00CC530D" w:rsidP="002008FF">
            <w:pPr>
              <w:tabs>
                <w:tab w:val="left" w:pos="257"/>
              </w:tabs>
              <w:ind w:left="-176" w:firstLine="88"/>
              <w:jc w:val="center"/>
              <w:rPr>
                <w:rFonts w:ascii="Times New Roman" w:hAnsi="Times New Roman"/>
                <w:sz w:val="22"/>
                <w:szCs w:val="22"/>
              </w:rPr>
            </w:pPr>
            <w:r>
              <w:rPr>
                <w:rFonts w:ascii="Times New Roman" w:hAnsi="Times New Roman"/>
                <w:sz w:val="22"/>
                <w:szCs w:val="22"/>
              </w:rPr>
              <w:t>0,0</w:t>
            </w:r>
          </w:p>
        </w:tc>
      </w:tr>
      <w:tr w:rsidR="00CC530D" w:rsidRPr="00610DA6" w:rsidTr="002008FF">
        <w:trPr>
          <w:jc w:val="center"/>
        </w:trPr>
        <w:tc>
          <w:tcPr>
            <w:tcW w:w="3988" w:type="dxa"/>
            <w:gridSpan w:val="3"/>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Всего по Программе:</w:t>
            </w:r>
          </w:p>
        </w:tc>
        <w:tc>
          <w:tcPr>
            <w:tcW w:w="101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6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rPr>
              <w:t>2394,0</w:t>
            </w:r>
          </w:p>
        </w:tc>
        <w:tc>
          <w:tcPr>
            <w:tcW w:w="671"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rPr>
              <w:t>81,6</w:t>
            </w:r>
          </w:p>
        </w:tc>
        <w:tc>
          <w:tcPr>
            <w:tcW w:w="641" w:type="dxa"/>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rPr>
              <w:t>2182,4</w:t>
            </w:r>
          </w:p>
        </w:tc>
        <w:tc>
          <w:tcPr>
            <w:tcW w:w="641" w:type="dxa"/>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78"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90" w:type="dxa"/>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5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728" w:type="dxa"/>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r>
      <w:tr w:rsidR="00CC530D" w:rsidRPr="00610DA6" w:rsidTr="002008FF">
        <w:trPr>
          <w:jc w:val="center"/>
        </w:trPr>
        <w:tc>
          <w:tcPr>
            <w:tcW w:w="3988" w:type="dxa"/>
            <w:gridSpan w:val="3"/>
            <w:vMerge w:val="restart"/>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в том числе по источникам финансирования</w:t>
            </w:r>
          </w:p>
        </w:tc>
        <w:tc>
          <w:tcPr>
            <w:tcW w:w="1012" w:type="dxa"/>
            <w:tcMar>
              <w:top w:w="28" w:type="dxa"/>
              <w:left w:w="28" w:type="dxa"/>
              <w:bottom w:w="28" w:type="dxa"/>
              <w:right w:w="28" w:type="dxa"/>
            </w:tcMar>
          </w:tcPr>
          <w:p w:rsidR="00CC530D" w:rsidRPr="00B84AFD" w:rsidRDefault="00CC530D" w:rsidP="002008FF">
            <w:pPr>
              <w:tabs>
                <w:tab w:val="left" w:pos="257"/>
              </w:tabs>
              <w:ind w:left="-176" w:firstLine="88"/>
              <w:jc w:val="center"/>
              <w:rPr>
                <w:rFonts w:ascii="Times New Roman" w:hAnsi="Times New Roman"/>
                <w:szCs w:val="20"/>
              </w:rPr>
            </w:pPr>
            <w:r w:rsidRPr="00B84AFD">
              <w:rPr>
                <w:rFonts w:ascii="Times New Roman" w:hAnsi="Times New Roman"/>
                <w:szCs w:val="20"/>
              </w:rPr>
              <w:t>бюджет Коммунарского сельского поселения</w:t>
            </w:r>
          </w:p>
        </w:tc>
        <w:tc>
          <w:tcPr>
            <w:tcW w:w="6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rPr>
              <w:t>2394,0</w:t>
            </w:r>
          </w:p>
        </w:tc>
        <w:tc>
          <w:tcPr>
            <w:tcW w:w="671"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rPr>
              <w:t>81,6</w:t>
            </w:r>
          </w:p>
        </w:tc>
        <w:tc>
          <w:tcPr>
            <w:tcW w:w="641" w:type="dxa"/>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rPr>
              <w:t>2182,4</w:t>
            </w:r>
          </w:p>
        </w:tc>
        <w:tc>
          <w:tcPr>
            <w:tcW w:w="641" w:type="dxa"/>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78"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Pr>
                <w:rFonts w:ascii="Times New Roman" w:hAnsi="Times New Roman"/>
                <w:sz w:val="22"/>
                <w:szCs w:val="22"/>
              </w:rPr>
              <w:t>38,0</w:t>
            </w:r>
          </w:p>
        </w:tc>
        <w:tc>
          <w:tcPr>
            <w:tcW w:w="590" w:type="dxa"/>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5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c>
          <w:tcPr>
            <w:tcW w:w="728" w:type="dxa"/>
          </w:tcPr>
          <w:p w:rsidR="00CC530D" w:rsidRPr="00610DA6" w:rsidRDefault="00CC530D" w:rsidP="002008FF">
            <w:pPr>
              <w:tabs>
                <w:tab w:val="left" w:pos="257"/>
              </w:tabs>
              <w:ind w:left="-176" w:firstLine="88"/>
              <w:jc w:val="center"/>
              <w:rPr>
                <w:rFonts w:ascii="Times New Roman" w:hAnsi="Times New Roman"/>
                <w:sz w:val="22"/>
              </w:rPr>
            </w:pPr>
            <w:r w:rsidRPr="00610DA6">
              <w:rPr>
                <w:rFonts w:ascii="Times New Roman" w:hAnsi="Times New Roman"/>
                <w:sz w:val="22"/>
                <w:szCs w:val="22"/>
              </w:rPr>
              <w:t>18,0</w:t>
            </w:r>
          </w:p>
        </w:tc>
      </w:tr>
      <w:tr w:rsidR="00CC530D" w:rsidRPr="00610DA6" w:rsidTr="002008FF">
        <w:trPr>
          <w:jc w:val="center"/>
        </w:trPr>
        <w:tc>
          <w:tcPr>
            <w:tcW w:w="3988" w:type="dxa"/>
            <w:gridSpan w:val="3"/>
            <w:vMerge/>
            <w:vAlign w:val="center"/>
          </w:tcPr>
          <w:p w:rsidR="00CC530D" w:rsidRPr="00610DA6" w:rsidRDefault="00CC530D" w:rsidP="002008FF">
            <w:pPr>
              <w:tabs>
                <w:tab w:val="left" w:pos="257"/>
              </w:tabs>
              <w:ind w:left="-176" w:firstLine="88"/>
              <w:jc w:val="center"/>
              <w:rPr>
                <w:rFonts w:ascii="Times New Roman" w:hAnsi="Times New Roman"/>
                <w:sz w:val="22"/>
              </w:rPr>
            </w:pPr>
          </w:p>
        </w:tc>
        <w:tc>
          <w:tcPr>
            <w:tcW w:w="1012" w:type="dxa"/>
            <w:tcMar>
              <w:top w:w="28" w:type="dxa"/>
              <w:left w:w="28" w:type="dxa"/>
              <w:bottom w:w="28" w:type="dxa"/>
              <w:right w:w="28" w:type="dxa"/>
            </w:tcMar>
          </w:tcPr>
          <w:p w:rsidR="00CC530D" w:rsidRPr="00B84AFD" w:rsidRDefault="00CC530D" w:rsidP="002008FF">
            <w:pPr>
              <w:tabs>
                <w:tab w:val="left" w:pos="257"/>
              </w:tabs>
              <w:ind w:left="-176" w:firstLine="88"/>
              <w:jc w:val="center"/>
              <w:rPr>
                <w:rFonts w:ascii="Times New Roman" w:hAnsi="Times New Roman"/>
                <w:szCs w:val="20"/>
              </w:rPr>
            </w:pPr>
            <w:r w:rsidRPr="00B84AFD">
              <w:rPr>
                <w:rFonts w:ascii="Times New Roman" w:hAnsi="Times New Roman"/>
                <w:szCs w:val="20"/>
              </w:rPr>
              <w:t>Внебюджетные источники</w:t>
            </w:r>
          </w:p>
        </w:tc>
        <w:tc>
          <w:tcPr>
            <w:tcW w:w="6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671"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641" w:type="dxa"/>
          </w:tcPr>
          <w:p w:rsidR="00CC530D" w:rsidRPr="00610DA6" w:rsidRDefault="00CC530D" w:rsidP="002008FF">
            <w:pPr>
              <w:tabs>
                <w:tab w:val="left" w:pos="257"/>
              </w:tabs>
              <w:ind w:left="-176" w:firstLine="88"/>
              <w:jc w:val="center"/>
              <w:rPr>
                <w:rFonts w:ascii="Times New Roman" w:hAnsi="Times New Roman"/>
                <w:sz w:val="22"/>
              </w:rPr>
            </w:pPr>
          </w:p>
        </w:tc>
        <w:tc>
          <w:tcPr>
            <w:tcW w:w="578"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590" w:type="dxa"/>
          </w:tcPr>
          <w:p w:rsidR="00CC530D" w:rsidRPr="00610DA6" w:rsidRDefault="00CC530D" w:rsidP="002008FF">
            <w:pPr>
              <w:tabs>
                <w:tab w:val="left" w:pos="257"/>
              </w:tabs>
              <w:ind w:left="-176" w:firstLine="88"/>
              <w:jc w:val="center"/>
              <w:rPr>
                <w:rFonts w:ascii="Times New Roman" w:hAnsi="Times New Roman"/>
                <w:sz w:val="22"/>
              </w:rPr>
            </w:pPr>
          </w:p>
        </w:tc>
        <w:tc>
          <w:tcPr>
            <w:tcW w:w="542" w:type="dxa"/>
            <w:tcMar>
              <w:top w:w="28" w:type="dxa"/>
              <w:left w:w="28" w:type="dxa"/>
              <w:bottom w:w="28" w:type="dxa"/>
              <w:right w:w="28" w:type="dxa"/>
            </w:tcMar>
          </w:tcPr>
          <w:p w:rsidR="00CC530D" w:rsidRPr="00610DA6" w:rsidRDefault="00CC530D" w:rsidP="002008FF">
            <w:pPr>
              <w:tabs>
                <w:tab w:val="left" w:pos="257"/>
              </w:tabs>
              <w:ind w:left="-176" w:firstLine="88"/>
              <w:jc w:val="center"/>
              <w:rPr>
                <w:rFonts w:ascii="Times New Roman" w:hAnsi="Times New Roman"/>
                <w:sz w:val="22"/>
              </w:rPr>
            </w:pPr>
          </w:p>
        </w:tc>
        <w:tc>
          <w:tcPr>
            <w:tcW w:w="728" w:type="dxa"/>
          </w:tcPr>
          <w:p w:rsidR="00CC530D" w:rsidRPr="00610DA6" w:rsidRDefault="00CC530D" w:rsidP="002008FF">
            <w:pPr>
              <w:tabs>
                <w:tab w:val="left" w:pos="257"/>
              </w:tabs>
              <w:ind w:left="-176" w:firstLine="88"/>
              <w:jc w:val="center"/>
              <w:rPr>
                <w:rFonts w:ascii="Times New Roman" w:hAnsi="Times New Roman"/>
                <w:sz w:val="22"/>
              </w:rPr>
            </w:pPr>
          </w:p>
        </w:tc>
      </w:tr>
    </w:tbl>
    <w:p w:rsidR="00CC530D" w:rsidRPr="006955AC" w:rsidRDefault="00CC530D" w:rsidP="00CC530D">
      <w:pPr>
        <w:tabs>
          <w:tab w:val="center" w:pos="7285"/>
          <w:tab w:val="left" w:pos="13580"/>
        </w:tabs>
      </w:pPr>
      <w:r w:rsidRPr="00610DA6">
        <w:rPr>
          <w:rFonts w:ascii="Times New Roman" w:hAnsi="Times New Roman"/>
          <w:bCs/>
          <w:sz w:val="22"/>
          <w:szCs w:val="22"/>
        </w:rPr>
        <w:t xml:space="preserve">Объемы финансирования за счет средств бюджета </w:t>
      </w:r>
      <w:r w:rsidRPr="00610DA6">
        <w:rPr>
          <w:rFonts w:ascii="Times New Roman" w:hAnsi="Times New Roman"/>
          <w:sz w:val="22"/>
          <w:szCs w:val="22"/>
        </w:rPr>
        <w:t>Коммунарского сельского поселения</w:t>
      </w:r>
      <w:r w:rsidRPr="00610DA6">
        <w:rPr>
          <w:rFonts w:ascii="Times New Roman" w:hAnsi="Times New Roman"/>
          <w:bCs/>
          <w:sz w:val="22"/>
          <w:szCs w:val="22"/>
        </w:rPr>
        <w:t xml:space="preserve"> подлежат уточнению при формировании бюджета Коммунарского сельског</w:t>
      </w:r>
      <w:r>
        <w:rPr>
          <w:rFonts w:ascii="Times New Roman" w:hAnsi="Times New Roman"/>
          <w:bCs/>
          <w:sz w:val="22"/>
          <w:szCs w:val="22"/>
        </w:rPr>
        <w:t>о поселения на 2014 – 2016 годы.</w:t>
      </w:r>
    </w:p>
    <w:p w:rsidR="005F28BE" w:rsidRDefault="005F28BE"/>
    <w:sectPr w:rsidR="005F28BE" w:rsidSect="00AD6A23">
      <w:pgSz w:w="11905" w:h="16837"/>
      <w:pgMar w:top="567" w:right="567" w:bottom="567" w:left="13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pPr>
      <w:rPr>
        <w:rFonts w:cs="Times New Roman"/>
      </w:rPr>
    </w:lvl>
    <w:lvl w:ilvl="1">
      <w:start w:val="1"/>
      <w:numFmt w:val="none"/>
      <w:pStyle w:val="2"/>
      <w:lvlText w:val=""/>
      <w:lvlJc w:val="left"/>
      <w:pPr>
        <w:tabs>
          <w:tab w:val="num" w:pos="576"/>
        </w:tabs>
      </w:pPr>
      <w:rPr>
        <w:rFonts w:cs="Times New Roman"/>
      </w:rPr>
    </w:lvl>
    <w:lvl w:ilvl="2">
      <w:start w:val="1"/>
      <w:numFmt w:val="none"/>
      <w:lvlText w:val=""/>
      <w:lvlJc w:val="left"/>
      <w:pPr>
        <w:tabs>
          <w:tab w:val="num" w:pos="720"/>
        </w:tabs>
      </w:pPr>
      <w:rPr>
        <w:rFonts w:cs="Times New Roman"/>
      </w:rPr>
    </w:lvl>
    <w:lvl w:ilvl="3">
      <w:start w:val="1"/>
      <w:numFmt w:val="none"/>
      <w:lvlText w:val=""/>
      <w:lvlJc w:val="left"/>
      <w:pPr>
        <w:tabs>
          <w:tab w:val="num" w:pos="864"/>
        </w:tabs>
      </w:pPr>
      <w:rPr>
        <w:rFonts w:cs="Times New Roman"/>
      </w:rPr>
    </w:lvl>
    <w:lvl w:ilvl="4">
      <w:start w:val="1"/>
      <w:numFmt w:val="none"/>
      <w:lvlText w:val=""/>
      <w:lvlJc w:val="left"/>
      <w:pPr>
        <w:tabs>
          <w:tab w:val="num" w:pos="1008"/>
        </w:tabs>
      </w:pPr>
      <w:rPr>
        <w:rFonts w:cs="Times New Roman"/>
      </w:rPr>
    </w:lvl>
    <w:lvl w:ilvl="5">
      <w:start w:val="1"/>
      <w:numFmt w:val="none"/>
      <w:lvlText w:val=""/>
      <w:lvlJc w:val="left"/>
      <w:pPr>
        <w:tabs>
          <w:tab w:val="num" w:pos="1152"/>
        </w:tabs>
      </w:pPr>
      <w:rPr>
        <w:rFonts w:cs="Times New Roman"/>
      </w:rPr>
    </w:lvl>
    <w:lvl w:ilvl="6">
      <w:start w:val="1"/>
      <w:numFmt w:val="none"/>
      <w:lvlText w:val=""/>
      <w:lvlJc w:val="left"/>
      <w:pPr>
        <w:tabs>
          <w:tab w:val="num" w:pos="1296"/>
        </w:tabs>
      </w:pPr>
      <w:rPr>
        <w:rFonts w:cs="Times New Roman"/>
      </w:rPr>
    </w:lvl>
    <w:lvl w:ilvl="7">
      <w:start w:val="1"/>
      <w:numFmt w:val="none"/>
      <w:lvlText w:val=""/>
      <w:lvlJc w:val="left"/>
      <w:pPr>
        <w:tabs>
          <w:tab w:val="num" w:pos="1440"/>
        </w:tabs>
      </w:pPr>
      <w:rPr>
        <w:rFonts w:cs="Times New Roman"/>
      </w:rPr>
    </w:lvl>
    <w:lvl w:ilvl="8">
      <w:start w:val="1"/>
      <w:numFmt w:val="none"/>
      <w:lvlText w:val=""/>
      <w:lvlJc w:val="left"/>
      <w:pPr>
        <w:tabs>
          <w:tab w:val="num" w:pos="1584"/>
        </w:tabs>
      </w:pPr>
      <w:rPr>
        <w:rFonts w:cs="Times New Roman"/>
      </w:rPr>
    </w:lvl>
  </w:abstractNum>
  <w:abstractNum w:abstractNumId="1">
    <w:nsid w:val="2F1B52E4"/>
    <w:multiLevelType w:val="hybridMultilevel"/>
    <w:tmpl w:val="F3A47610"/>
    <w:lvl w:ilvl="0" w:tplc="EFF88364">
      <w:start w:val="1"/>
      <w:numFmt w:val="decimal"/>
      <w:lvlText w:val="%1."/>
      <w:lvlJc w:val="left"/>
      <w:pPr>
        <w:ind w:left="2520" w:hanging="360"/>
      </w:pPr>
      <w:rPr>
        <w:rFonts w:cs="Times New Roman" w:hint="default"/>
      </w:rPr>
    </w:lvl>
    <w:lvl w:ilvl="1" w:tplc="04190019" w:tentative="1">
      <w:start w:val="1"/>
      <w:numFmt w:val="lowerLetter"/>
      <w:lvlText w:val="%2."/>
      <w:lvlJc w:val="left"/>
      <w:pPr>
        <w:ind w:left="3240" w:hanging="360"/>
      </w:pPr>
      <w:rPr>
        <w:rFonts w:cs="Times New Roman"/>
      </w:rPr>
    </w:lvl>
    <w:lvl w:ilvl="2" w:tplc="0419001B" w:tentative="1">
      <w:start w:val="1"/>
      <w:numFmt w:val="lowerRoman"/>
      <w:lvlText w:val="%3."/>
      <w:lvlJc w:val="right"/>
      <w:pPr>
        <w:ind w:left="3960" w:hanging="180"/>
      </w:pPr>
      <w:rPr>
        <w:rFonts w:cs="Times New Roman"/>
      </w:rPr>
    </w:lvl>
    <w:lvl w:ilvl="3" w:tplc="0419000F" w:tentative="1">
      <w:start w:val="1"/>
      <w:numFmt w:val="decimal"/>
      <w:lvlText w:val="%4."/>
      <w:lvlJc w:val="left"/>
      <w:pPr>
        <w:ind w:left="4680" w:hanging="360"/>
      </w:pPr>
      <w:rPr>
        <w:rFonts w:cs="Times New Roman"/>
      </w:rPr>
    </w:lvl>
    <w:lvl w:ilvl="4" w:tplc="04190019" w:tentative="1">
      <w:start w:val="1"/>
      <w:numFmt w:val="lowerLetter"/>
      <w:lvlText w:val="%5."/>
      <w:lvlJc w:val="left"/>
      <w:pPr>
        <w:ind w:left="5400" w:hanging="360"/>
      </w:pPr>
      <w:rPr>
        <w:rFonts w:cs="Times New Roman"/>
      </w:rPr>
    </w:lvl>
    <w:lvl w:ilvl="5" w:tplc="0419001B" w:tentative="1">
      <w:start w:val="1"/>
      <w:numFmt w:val="lowerRoman"/>
      <w:lvlText w:val="%6."/>
      <w:lvlJc w:val="right"/>
      <w:pPr>
        <w:ind w:left="6120" w:hanging="180"/>
      </w:pPr>
      <w:rPr>
        <w:rFonts w:cs="Times New Roman"/>
      </w:rPr>
    </w:lvl>
    <w:lvl w:ilvl="6" w:tplc="0419000F" w:tentative="1">
      <w:start w:val="1"/>
      <w:numFmt w:val="decimal"/>
      <w:lvlText w:val="%7."/>
      <w:lvlJc w:val="left"/>
      <w:pPr>
        <w:ind w:left="6840" w:hanging="360"/>
      </w:pPr>
      <w:rPr>
        <w:rFonts w:cs="Times New Roman"/>
      </w:rPr>
    </w:lvl>
    <w:lvl w:ilvl="7" w:tplc="04190019" w:tentative="1">
      <w:start w:val="1"/>
      <w:numFmt w:val="lowerLetter"/>
      <w:lvlText w:val="%8."/>
      <w:lvlJc w:val="left"/>
      <w:pPr>
        <w:ind w:left="7560" w:hanging="360"/>
      </w:pPr>
      <w:rPr>
        <w:rFonts w:cs="Times New Roman"/>
      </w:rPr>
    </w:lvl>
    <w:lvl w:ilvl="8" w:tplc="0419001B" w:tentative="1">
      <w:start w:val="1"/>
      <w:numFmt w:val="lowerRoman"/>
      <w:lvlText w:val="%9."/>
      <w:lvlJc w:val="right"/>
      <w:pPr>
        <w:ind w:left="8280" w:hanging="180"/>
      </w:pPr>
      <w:rPr>
        <w:rFonts w:cs="Times New Roman"/>
      </w:rPr>
    </w:lvl>
  </w:abstractNum>
  <w:abstractNum w:abstractNumId="2">
    <w:nsid w:val="4F8D0924"/>
    <w:multiLevelType w:val="hybridMultilevel"/>
    <w:tmpl w:val="E4567BF0"/>
    <w:lvl w:ilvl="0" w:tplc="9ED25636">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30D"/>
    <w:rsid w:val="001F2868"/>
    <w:rsid w:val="002E1773"/>
    <w:rsid w:val="00382451"/>
    <w:rsid w:val="00393770"/>
    <w:rsid w:val="004504E6"/>
    <w:rsid w:val="00545774"/>
    <w:rsid w:val="005543E5"/>
    <w:rsid w:val="005F28BE"/>
    <w:rsid w:val="00825DCC"/>
    <w:rsid w:val="00874651"/>
    <w:rsid w:val="00A15622"/>
    <w:rsid w:val="00A95187"/>
    <w:rsid w:val="00B13861"/>
    <w:rsid w:val="00CC14F2"/>
    <w:rsid w:val="00CC530D"/>
    <w:rsid w:val="00D87B9A"/>
    <w:rsid w:val="00E145F8"/>
    <w:rsid w:val="00E92FF3"/>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30D"/>
    <w:pPr>
      <w:widowControl w:val="0"/>
      <w:suppressAutoHyphens/>
    </w:pPr>
    <w:rPr>
      <w:rFonts w:ascii="Arial" w:eastAsia="Calibri" w:hAnsi="Arial"/>
      <w:kern w:val="1"/>
      <w:szCs w:val="24"/>
      <w:lang w:eastAsia="ru-RU"/>
    </w:rPr>
  </w:style>
  <w:style w:type="paragraph" w:styleId="1">
    <w:name w:val="heading 1"/>
    <w:basedOn w:val="a"/>
    <w:next w:val="a"/>
    <w:link w:val="10"/>
    <w:uiPriority w:val="99"/>
    <w:qFormat/>
    <w:rsid w:val="00CC530D"/>
    <w:pPr>
      <w:keepNext/>
      <w:numPr>
        <w:numId w:val="1"/>
      </w:numPr>
      <w:jc w:val="both"/>
      <w:outlineLvl w:val="0"/>
    </w:pPr>
    <w:rPr>
      <w:b/>
      <w:bCs/>
      <w:sz w:val="28"/>
    </w:rPr>
  </w:style>
  <w:style w:type="paragraph" w:styleId="2">
    <w:name w:val="heading 2"/>
    <w:basedOn w:val="a"/>
    <w:next w:val="a"/>
    <w:link w:val="20"/>
    <w:uiPriority w:val="99"/>
    <w:qFormat/>
    <w:rsid w:val="00CC530D"/>
    <w:pPr>
      <w:keepNext/>
      <w:numPr>
        <w:ilvl w:val="1"/>
        <w:numId w:val="1"/>
      </w:numPr>
      <w:jc w:val="center"/>
      <w:outlineLvl w:val="1"/>
    </w:pPr>
    <w:rPr>
      <w:b/>
      <w:bCs/>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C530D"/>
    <w:rPr>
      <w:rFonts w:ascii="Arial" w:eastAsia="Calibri" w:hAnsi="Arial"/>
      <w:b/>
      <w:bCs/>
      <w:kern w:val="1"/>
      <w:sz w:val="28"/>
      <w:szCs w:val="24"/>
      <w:lang w:eastAsia="ru-RU"/>
    </w:rPr>
  </w:style>
  <w:style w:type="character" w:customStyle="1" w:styleId="20">
    <w:name w:val="Заголовок 2 Знак"/>
    <w:basedOn w:val="a0"/>
    <w:link w:val="2"/>
    <w:uiPriority w:val="99"/>
    <w:rsid w:val="00CC530D"/>
    <w:rPr>
      <w:rFonts w:ascii="Arial" w:eastAsia="Calibri" w:hAnsi="Arial"/>
      <w:b/>
      <w:bCs/>
      <w:kern w:val="1"/>
      <w:sz w:val="36"/>
      <w:szCs w:val="24"/>
      <w:lang w:eastAsia="ru-RU"/>
    </w:rPr>
  </w:style>
  <w:style w:type="paragraph" w:customStyle="1" w:styleId="a3">
    <w:name w:val="Заголовок"/>
    <w:basedOn w:val="a"/>
    <w:next w:val="a4"/>
    <w:uiPriority w:val="99"/>
    <w:rsid w:val="00CC530D"/>
    <w:pPr>
      <w:keepNext/>
      <w:spacing w:before="240" w:after="120"/>
    </w:pPr>
    <w:rPr>
      <w:rFonts w:cs="Tahoma"/>
      <w:sz w:val="28"/>
      <w:szCs w:val="28"/>
    </w:rPr>
  </w:style>
  <w:style w:type="paragraph" w:styleId="a5">
    <w:name w:val="Subtitle"/>
    <w:basedOn w:val="a"/>
    <w:next w:val="a4"/>
    <w:link w:val="a6"/>
    <w:uiPriority w:val="99"/>
    <w:qFormat/>
    <w:rsid w:val="00CC530D"/>
    <w:pPr>
      <w:jc w:val="both"/>
    </w:pPr>
    <w:rPr>
      <w:b/>
      <w:bCs/>
      <w:sz w:val="28"/>
    </w:rPr>
  </w:style>
  <w:style w:type="character" w:customStyle="1" w:styleId="a6">
    <w:name w:val="Подзаголовок Знак"/>
    <w:basedOn w:val="a0"/>
    <w:link w:val="a5"/>
    <w:uiPriority w:val="99"/>
    <w:rsid w:val="00CC530D"/>
    <w:rPr>
      <w:rFonts w:ascii="Arial" w:eastAsia="Calibri" w:hAnsi="Arial"/>
      <w:b/>
      <w:bCs/>
      <w:kern w:val="1"/>
      <w:sz w:val="28"/>
      <w:szCs w:val="24"/>
      <w:lang w:eastAsia="ru-RU"/>
    </w:rPr>
  </w:style>
  <w:style w:type="paragraph" w:styleId="a7">
    <w:name w:val="List Paragraph"/>
    <w:basedOn w:val="a"/>
    <w:uiPriority w:val="99"/>
    <w:qFormat/>
    <w:rsid w:val="00CC530D"/>
    <w:pPr>
      <w:ind w:left="720"/>
      <w:contextualSpacing/>
    </w:pPr>
  </w:style>
  <w:style w:type="paragraph" w:customStyle="1" w:styleId="ConsPlusTitle">
    <w:name w:val="ConsPlusTitle"/>
    <w:uiPriority w:val="99"/>
    <w:rsid w:val="00CC530D"/>
    <w:pPr>
      <w:widowControl w:val="0"/>
      <w:autoSpaceDE w:val="0"/>
      <w:autoSpaceDN w:val="0"/>
      <w:adjustRightInd w:val="0"/>
    </w:pPr>
    <w:rPr>
      <w:rFonts w:eastAsia="Calibri"/>
      <w:b/>
      <w:bCs/>
      <w:sz w:val="24"/>
      <w:szCs w:val="24"/>
      <w:lang w:eastAsia="ru-RU"/>
    </w:rPr>
  </w:style>
  <w:style w:type="character" w:customStyle="1" w:styleId="ConsPlusNonformat">
    <w:name w:val="ConsPlusNonformat Знак"/>
    <w:link w:val="ConsPlusNonformat0"/>
    <w:uiPriority w:val="99"/>
    <w:locked/>
    <w:rsid w:val="00CC530D"/>
    <w:rPr>
      <w:rFonts w:ascii="Courier New" w:hAnsi="Courier New" w:cs="Courier New"/>
      <w:sz w:val="22"/>
      <w:szCs w:val="22"/>
      <w:lang w:eastAsia="ru-RU"/>
    </w:rPr>
  </w:style>
  <w:style w:type="paragraph" w:customStyle="1" w:styleId="ConsPlusNonformat0">
    <w:name w:val="ConsPlusNonformat"/>
    <w:link w:val="ConsPlusNonformat"/>
    <w:uiPriority w:val="99"/>
    <w:rsid w:val="00CC530D"/>
    <w:pPr>
      <w:widowControl w:val="0"/>
      <w:autoSpaceDE w:val="0"/>
      <w:autoSpaceDN w:val="0"/>
      <w:adjustRightInd w:val="0"/>
    </w:pPr>
    <w:rPr>
      <w:rFonts w:ascii="Courier New" w:hAnsi="Courier New" w:cs="Courier New"/>
      <w:sz w:val="22"/>
      <w:szCs w:val="22"/>
      <w:lang w:eastAsia="ru-RU"/>
    </w:rPr>
  </w:style>
  <w:style w:type="paragraph" w:customStyle="1" w:styleId="ConsPlusCell">
    <w:name w:val="ConsPlusCell"/>
    <w:uiPriority w:val="99"/>
    <w:rsid w:val="00CC530D"/>
    <w:pPr>
      <w:widowControl w:val="0"/>
      <w:autoSpaceDE w:val="0"/>
      <w:autoSpaceDN w:val="0"/>
      <w:adjustRightInd w:val="0"/>
    </w:pPr>
    <w:rPr>
      <w:rFonts w:ascii="Arial" w:eastAsia="Calibri" w:hAnsi="Arial" w:cs="Arial"/>
      <w:lang w:eastAsia="ru-RU"/>
    </w:rPr>
  </w:style>
  <w:style w:type="paragraph" w:customStyle="1" w:styleId="ConsPlusNormal">
    <w:name w:val="ConsPlusNormal"/>
    <w:uiPriority w:val="99"/>
    <w:rsid w:val="00CC530D"/>
    <w:pPr>
      <w:widowControl w:val="0"/>
      <w:suppressAutoHyphens/>
      <w:autoSpaceDE w:val="0"/>
      <w:ind w:firstLine="720"/>
    </w:pPr>
    <w:rPr>
      <w:rFonts w:ascii="Arial" w:eastAsia="Calibri" w:hAnsi="Arial" w:cs="Arial"/>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CC530D"/>
    <w:pPr>
      <w:widowControl/>
      <w:suppressAutoHyphens w:val="0"/>
      <w:spacing w:after="200" w:line="276" w:lineRule="auto"/>
      <w:ind w:left="720"/>
      <w:contextualSpacing/>
    </w:pPr>
    <w:rPr>
      <w:rFonts w:ascii="Calibri" w:hAnsi="Calibri"/>
      <w:kern w:val="0"/>
      <w:sz w:val="22"/>
      <w:szCs w:val="22"/>
      <w:lang w:eastAsia="en-US"/>
    </w:rPr>
  </w:style>
  <w:style w:type="character" w:styleId="a9">
    <w:name w:val="Strong"/>
    <w:basedOn w:val="a0"/>
    <w:qFormat/>
    <w:rsid w:val="00CC530D"/>
    <w:rPr>
      <w:b/>
      <w:bCs/>
    </w:rPr>
  </w:style>
  <w:style w:type="paragraph" w:styleId="a4">
    <w:name w:val="Body Text"/>
    <w:basedOn w:val="a"/>
    <w:link w:val="aa"/>
    <w:uiPriority w:val="99"/>
    <w:semiHidden/>
    <w:unhideWhenUsed/>
    <w:rsid w:val="00CC530D"/>
    <w:pPr>
      <w:spacing w:after="120"/>
    </w:pPr>
  </w:style>
  <w:style w:type="character" w:customStyle="1" w:styleId="aa">
    <w:name w:val="Основной текст Знак"/>
    <w:basedOn w:val="a0"/>
    <w:link w:val="a4"/>
    <w:uiPriority w:val="99"/>
    <w:semiHidden/>
    <w:rsid w:val="00CC530D"/>
    <w:rPr>
      <w:rFonts w:ascii="Arial" w:eastAsia="Calibri" w:hAnsi="Arial"/>
      <w:kern w:val="1"/>
      <w:szCs w:val="24"/>
      <w:lang w:eastAsia="ru-RU"/>
    </w:rPr>
  </w:style>
  <w:style w:type="paragraph" w:styleId="ab">
    <w:name w:val="Balloon Text"/>
    <w:basedOn w:val="a"/>
    <w:link w:val="ac"/>
    <w:uiPriority w:val="99"/>
    <w:semiHidden/>
    <w:unhideWhenUsed/>
    <w:rsid w:val="00CC530D"/>
    <w:rPr>
      <w:rFonts w:ascii="Tahoma" w:hAnsi="Tahoma" w:cs="Tahoma"/>
      <w:sz w:val="16"/>
      <w:szCs w:val="16"/>
    </w:rPr>
  </w:style>
  <w:style w:type="character" w:customStyle="1" w:styleId="ac">
    <w:name w:val="Текст выноски Знак"/>
    <w:basedOn w:val="a0"/>
    <w:link w:val="ab"/>
    <w:uiPriority w:val="99"/>
    <w:semiHidden/>
    <w:rsid w:val="00CC530D"/>
    <w:rPr>
      <w:rFonts w:ascii="Tahoma" w:eastAsia="Calibri" w:hAnsi="Tahoma" w:cs="Tahoma"/>
      <w:kern w:val="1"/>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30D"/>
    <w:pPr>
      <w:widowControl w:val="0"/>
      <w:suppressAutoHyphens/>
    </w:pPr>
    <w:rPr>
      <w:rFonts w:ascii="Arial" w:eastAsia="Calibri" w:hAnsi="Arial"/>
      <w:kern w:val="1"/>
      <w:szCs w:val="24"/>
      <w:lang w:eastAsia="ru-RU"/>
    </w:rPr>
  </w:style>
  <w:style w:type="paragraph" w:styleId="1">
    <w:name w:val="heading 1"/>
    <w:basedOn w:val="a"/>
    <w:next w:val="a"/>
    <w:link w:val="10"/>
    <w:uiPriority w:val="99"/>
    <w:qFormat/>
    <w:rsid w:val="00CC530D"/>
    <w:pPr>
      <w:keepNext/>
      <w:numPr>
        <w:numId w:val="1"/>
      </w:numPr>
      <w:jc w:val="both"/>
      <w:outlineLvl w:val="0"/>
    </w:pPr>
    <w:rPr>
      <w:b/>
      <w:bCs/>
      <w:sz w:val="28"/>
    </w:rPr>
  </w:style>
  <w:style w:type="paragraph" w:styleId="2">
    <w:name w:val="heading 2"/>
    <w:basedOn w:val="a"/>
    <w:next w:val="a"/>
    <w:link w:val="20"/>
    <w:uiPriority w:val="99"/>
    <w:qFormat/>
    <w:rsid w:val="00CC530D"/>
    <w:pPr>
      <w:keepNext/>
      <w:numPr>
        <w:ilvl w:val="1"/>
        <w:numId w:val="1"/>
      </w:numPr>
      <w:jc w:val="center"/>
      <w:outlineLvl w:val="1"/>
    </w:pPr>
    <w:rPr>
      <w:b/>
      <w:bCs/>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C530D"/>
    <w:rPr>
      <w:rFonts w:ascii="Arial" w:eastAsia="Calibri" w:hAnsi="Arial"/>
      <w:b/>
      <w:bCs/>
      <w:kern w:val="1"/>
      <w:sz w:val="28"/>
      <w:szCs w:val="24"/>
      <w:lang w:eastAsia="ru-RU"/>
    </w:rPr>
  </w:style>
  <w:style w:type="character" w:customStyle="1" w:styleId="20">
    <w:name w:val="Заголовок 2 Знак"/>
    <w:basedOn w:val="a0"/>
    <w:link w:val="2"/>
    <w:uiPriority w:val="99"/>
    <w:rsid w:val="00CC530D"/>
    <w:rPr>
      <w:rFonts w:ascii="Arial" w:eastAsia="Calibri" w:hAnsi="Arial"/>
      <w:b/>
      <w:bCs/>
      <w:kern w:val="1"/>
      <w:sz w:val="36"/>
      <w:szCs w:val="24"/>
      <w:lang w:eastAsia="ru-RU"/>
    </w:rPr>
  </w:style>
  <w:style w:type="paragraph" w:customStyle="1" w:styleId="a3">
    <w:name w:val="Заголовок"/>
    <w:basedOn w:val="a"/>
    <w:next w:val="a4"/>
    <w:uiPriority w:val="99"/>
    <w:rsid w:val="00CC530D"/>
    <w:pPr>
      <w:keepNext/>
      <w:spacing w:before="240" w:after="120"/>
    </w:pPr>
    <w:rPr>
      <w:rFonts w:cs="Tahoma"/>
      <w:sz w:val="28"/>
      <w:szCs w:val="28"/>
    </w:rPr>
  </w:style>
  <w:style w:type="paragraph" w:styleId="a5">
    <w:name w:val="Subtitle"/>
    <w:basedOn w:val="a"/>
    <w:next w:val="a4"/>
    <w:link w:val="a6"/>
    <w:uiPriority w:val="99"/>
    <w:qFormat/>
    <w:rsid w:val="00CC530D"/>
    <w:pPr>
      <w:jc w:val="both"/>
    </w:pPr>
    <w:rPr>
      <w:b/>
      <w:bCs/>
      <w:sz w:val="28"/>
    </w:rPr>
  </w:style>
  <w:style w:type="character" w:customStyle="1" w:styleId="a6">
    <w:name w:val="Подзаголовок Знак"/>
    <w:basedOn w:val="a0"/>
    <w:link w:val="a5"/>
    <w:uiPriority w:val="99"/>
    <w:rsid w:val="00CC530D"/>
    <w:rPr>
      <w:rFonts w:ascii="Arial" w:eastAsia="Calibri" w:hAnsi="Arial"/>
      <w:b/>
      <w:bCs/>
      <w:kern w:val="1"/>
      <w:sz w:val="28"/>
      <w:szCs w:val="24"/>
      <w:lang w:eastAsia="ru-RU"/>
    </w:rPr>
  </w:style>
  <w:style w:type="paragraph" w:styleId="a7">
    <w:name w:val="List Paragraph"/>
    <w:basedOn w:val="a"/>
    <w:uiPriority w:val="99"/>
    <w:qFormat/>
    <w:rsid w:val="00CC530D"/>
    <w:pPr>
      <w:ind w:left="720"/>
      <w:contextualSpacing/>
    </w:pPr>
  </w:style>
  <w:style w:type="paragraph" w:customStyle="1" w:styleId="ConsPlusTitle">
    <w:name w:val="ConsPlusTitle"/>
    <w:uiPriority w:val="99"/>
    <w:rsid w:val="00CC530D"/>
    <w:pPr>
      <w:widowControl w:val="0"/>
      <w:autoSpaceDE w:val="0"/>
      <w:autoSpaceDN w:val="0"/>
      <w:adjustRightInd w:val="0"/>
    </w:pPr>
    <w:rPr>
      <w:rFonts w:eastAsia="Calibri"/>
      <w:b/>
      <w:bCs/>
      <w:sz w:val="24"/>
      <w:szCs w:val="24"/>
      <w:lang w:eastAsia="ru-RU"/>
    </w:rPr>
  </w:style>
  <w:style w:type="character" w:customStyle="1" w:styleId="ConsPlusNonformat">
    <w:name w:val="ConsPlusNonformat Знак"/>
    <w:link w:val="ConsPlusNonformat0"/>
    <w:uiPriority w:val="99"/>
    <w:locked/>
    <w:rsid w:val="00CC530D"/>
    <w:rPr>
      <w:rFonts w:ascii="Courier New" w:hAnsi="Courier New" w:cs="Courier New"/>
      <w:sz w:val="22"/>
      <w:szCs w:val="22"/>
      <w:lang w:eastAsia="ru-RU"/>
    </w:rPr>
  </w:style>
  <w:style w:type="paragraph" w:customStyle="1" w:styleId="ConsPlusNonformat0">
    <w:name w:val="ConsPlusNonformat"/>
    <w:link w:val="ConsPlusNonformat"/>
    <w:uiPriority w:val="99"/>
    <w:rsid w:val="00CC530D"/>
    <w:pPr>
      <w:widowControl w:val="0"/>
      <w:autoSpaceDE w:val="0"/>
      <w:autoSpaceDN w:val="0"/>
      <w:adjustRightInd w:val="0"/>
    </w:pPr>
    <w:rPr>
      <w:rFonts w:ascii="Courier New" w:hAnsi="Courier New" w:cs="Courier New"/>
      <w:sz w:val="22"/>
      <w:szCs w:val="22"/>
      <w:lang w:eastAsia="ru-RU"/>
    </w:rPr>
  </w:style>
  <w:style w:type="paragraph" w:customStyle="1" w:styleId="ConsPlusCell">
    <w:name w:val="ConsPlusCell"/>
    <w:uiPriority w:val="99"/>
    <w:rsid w:val="00CC530D"/>
    <w:pPr>
      <w:widowControl w:val="0"/>
      <w:autoSpaceDE w:val="0"/>
      <w:autoSpaceDN w:val="0"/>
      <w:adjustRightInd w:val="0"/>
    </w:pPr>
    <w:rPr>
      <w:rFonts w:ascii="Arial" w:eastAsia="Calibri" w:hAnsi="Arial" w:cs="Arial"/>
      <w:lang w:eastAsia="ru-RU"/>
    </w:rPr>
  </w:style>
  <w:style w:type="paragraph" w:customStyle="1" w:styleId="ConsPlusNormal">
    <w:name w:val="ConsPlusNormal"/>
    <w:uiPriority w:val="99"/>
    <w:rsid w:val="00CC530D"/>
    <w:pPr>
      <w:widowControl w:val="0"/>
      <w:suppressAutoHyphens/>
      <w:autoSpaceDE w:val="0"/>
      <w:ind w:firstLine="720"/>
    </w:pPr>
    <w:rPr>
      <w:rFonts w:ascii="Arial" w:eastAsia="Calibri" w:hAnsi="Arial" w:cs="Arial"/>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CC530D"/>
    <w:pPr>
      <w:widowControl/>
      <w:suppressAutoHyphens w:val="0"/>
      <w:spacing w:after="200" w:line="276" w:lineRule="auto"/>
      <w:ind w:left="720"/>
      <w:contextualSpacing/>
    </w:pPr>
    <w:rPr>
      <w:rFonts w:ascii="Calibri" w:hAnsi="Calibri"/>
      <w:kern w:val="0"/>
      <w:sz w:val="22"/>
      <w:szCs w:val="22"/>
      <w:lang w:eastAsia="en-US"/>
    </w:rPr>
  </w:style>
  <w:style w:type="character" w:styleId="a9">
    <w:name w:val="Strong"/>
    <w:basedOn w:val="a0"/>
    <w:qFormat/>
    <w:rsid w:val="00CC530D"/>
    <w:rPr>
      <w:b/>
      <w:bCs/>
    </w:rPr>
  </w:style>
  <w:style w:type="paragraph" w:styleId="a4">
    <w:name w:val="Body Text"/>
    <w:basedOn w:val="a"/>
    <w:link w:val="aa"/>
    <w:uiPriority w:val="99"/>
    <w:semiHidden/>
    <w:unhideWhenUsed/>
    <w:rsid w:val="00CC530D"/>
    <w:pPr>
      <w:spacing w:after="120"/>
    </w:pPr>
  </w:style>
  <w:style w:type="character" w:customStyle="1" w:styleId="aa">
    <w:name w:val="Основной текст Знак"/>
    <w:basedOn w:val="a0"/>
    <w:link w:val="a4"/>
    <w:uiPriority w:val="99"/>
    <w:semiHidden/>
    <w:rsid w:val="00CC530D"/>
    <w:rPr>
      <w:rFonts w:ascii="Arial" w:eastAsia="Calibri" w:hAnsi="Arial"/>
      <w:kern w:val="1"/>
      <w:szCs w:val="24"/>
      <w:lang w:eastAsia="ru-RU"/>
    </w:rPr>
  </w:style>
  <w:style w:type="paragraph" w:styleId="ab">
    <w:name w:val="Balloon Text"/>
    <w:basedOn w:val="a"/>
    <w:link w:val="ac"/>
    <w:uiPriority w:val="99"/>
    <w:semiHidden/>
    <w:unhideWhenUsed/>
    <w:rsid w:val="00CC530D"/>
    <w:rPr>
      <w:rFonts w:ascii="Tahoma" w:hAnsi="Tahoma" w:cs="Tahoma"/>
      <w:sz w:val="16"/>
      <w:szCs w:val="16"/>
    </w:rPr>
  </w:style>
  <w:style w:type="character" w:customStyle="1" w:styleId="ac">
    <w:name w:val="Текст выноски Знак"/>
    <w:basedOn w:val="a0"/>
    <w:link w:val="ab"/>
    <w:uiPriority w:val="99"/>
    <w:semiHidden/>
    <w:rsid w:val="00CC530D"/>
    <w:rPr>
      <w:rFonts w:ascii="Tahoma" w:eastAsia="Calibri" w:hAnsi="Tahoma" w:cs="Tahoma"/>
      <w:kern w:val="1"/>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3175</Words>
  <Characters>18102</Characters>
  <Application>Microsoft Office Word</Application>
  <DocSecurity>0</DocSecurity>
  <Lines>150</Lines>
  <Paragraphs>42</Paragraphs>
  <ScaleCrop>false</ScaleCrop>
  <Company>SPecialiST RePack</Company>
  <LinksUpToDate>false</LinksUpToDate>
  <CharactersWithSpaces>21235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2015-07-07T08:14:00Z</dcterms:created>
  <dcterms:modified xsi:type="dcterms:W3CDTF">2015-07-07T08:16:00Z</dcterms:modified>
</cp:coreProperties>
</file>