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6489F" w:rsidRPr="0096489F" w:rsidRDefault="0096489F" w:rsidP="0096489F">
      <w:pPr>
        <w:shd w:val="clear" w:color="auto" w:fill="FFFFFF"/>
        <w:spacing w:line="274" w:lineRule="exact"/>
        <w:ind w:right="101"/>
        <w:jc w:val="center"/>
        <w:rPr>
          <w:b/>
          <w:bCs/>
          <w:color w:val="000000"/>
          <w:spacing w:val="-4"/>
          <w:w w:val="101"/>
          <w:sz w:val="21"/>
          <w:szCs w:val="21"/>
        </w:rPr>
      </w:pPr>
    </w:p>
    <w:p w:rsidR="00D33244" w:rsidRPr="00D33244" w:rsidRDefault="00122E88" w:rsidP="00D33244">
      <w:pPr>
        <w:shd w:val="clear" w:color="auto" w:fill="FFFFFF"/>
        <w:spacing w:line="274" w:lineRule="exact"/>
        <w:ind w:right="101"/>
        <w:rPr>
          <w:b/>
          <w:bCs/>
          <w:color w:val="000000"/>
          <w:spacing w:val="-4"/>
          <w:w w:val="101"/>
          <w:sz w:val="21"/>
          <w:szCs w:val="21"/>
        </w:rPr>
      </w:pPr>
      <w:r>
        <w:rPr>
          <w:noProof/>
          <w:lang w:eastAsia="ru-RU"/>
        </w:rPr>
        <w:drawing>
          <wp:anchor distT="0" distB="0" distL="0" distR="0" simplePos="0" relativeHeight="251657728" behindDoc="0" locked="0" layoutInCell="1" allowOverlap="1" wp14:anchorId="1CB43A5A" wp14:editId="492F50C8">
            <wp:simplePos x="0" y="0"/>
            <wp:positionH relativeFrom="column">
              <wp:align>center</wp:align>
            </wp:positionH>
            <wp:positionV relativeFrom="paragraph">
              <wp:posOffset>-62865</wp:posOffset>
            </wp:positionV>
            <wp:extent cx="495300" cy="75819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16000"/>
                    </a:blip>
                    <a:srcRect/>
                    <a:stretch>
                      <a:fillRect/>
                    </a:stretch>
                  </pic:blipFill>
                  <pic:spPr bwMode="auto">
                    <a:xfrm>
                      <a:off x="0" y="0"/>
                      <a:ext cx="495300" cy="758190"/>
                    </a:xfrm>
                    <a:prstGeom prst="rect">
                      <a:avLst/>
                    </a:prstGeom>
                    <a:solidFill>
                      <a:srgbClr val="FFFFFF"/>
                    </a:solidFill>
                    <a:ln w="9525">
                      <a:noFill/>
                      <a:miter lim="800000"/>
                      <a:headEnd/>
                      <a:tailEnd/>
                    </a:ln>
                  </pic:spPr>
                </pic:pic>
              </a:graphicData>
            </a:graphic>
          </wp:anchor>
        </w:drawing>
      </w:r>
      <w:r w:rsidR="00D33244">
        <w:rPr>
          <w:b/>
          <w:bCs/>
          <w:color w:val="000000"/>
          <w:spacing w:val="-4"/>
          <w:w w:val="101"/>
          <w:sz w:val="21"/>
          <w:szCs w:val="21"/>
        </w:rPr>
        <w:t xml:space="preserve">                                                   </w:t>
      </w:r>
      <w:r w:rsidR="00D33244" w:rsidRPr="00D33244">
        <w:rPr>
          <w:b/>
          <w:sz w:val="28"/>
          <w:szCs w:val="28"/>
        </w:rPr>
        <w:t>РОССИЙСКАЯ ФЕДЕРАЦИЯ</w:t>
      </w:r>
    </w:p>
    <w:p w:rsidR="00D33244" w:rsidRPr="00D33244" w:rsidRDefault="00D33244" w:rsidP="00D33244">
      <w:pPr>
        <w:widowControl/>
        <w:autoSpaceDE/>
        <w:jc w:val="center"/>
        <w:rPr>
          <w:b/>
          <w:sz w:val="28"/>
          <w:szCs w:val="28"/>
        </w:rPr>
      </w:pPr>
      <w:r w:rsidRPr="00D33244">
        <w:rPr>
          <w:b/>
          <w:sz w:val="28"/>
          <w:szCs w:val="28"/>
        </w:rPr>
        <w:t xml:space="preserve">РОСТОВСКАЯ ОБЛАСТЬ </w:t>
      </w:r>
    </w:p>
    <w:p w:rsidR="00D33244" w:rsidRPr="00D33244" w:rsidRDefault="00D33244" w:rsidP="00D33244">
      <w:pPr>
        <w:widowControl/>
        <w:autoSpaceDE/>
        <w:jc w:val="center"/>
        <w:rPr>
          <w:b/>
          <w:sz w:val="28"/>
          <w:szCs w:val="28"/>
        </w:rPr>
      </w:pPr>
      <w:r w:rsidRPr="00D33244">
        <w:rPr>
          <w:b/>
          <w:sz w:val="28"/>
          <w:szCs w:val="28"/>
        </w:rPr>
        <w:t>ОКТЯБРЬСКИЙ РАЙОН</w:t>
      </w:r>
    </w:p>
    <w:p w:rsidR="00D33244" w:rsidRPr="00D33244" w:rsidRDefault="00D33244" w:rsidP="00D33244">
      <w:pPr>
        <w:widowControl/>
        <w:suppressAutoHyphens w:val="0"/>
        <w:autoSpaceDE/>
        <w:rPr>
          <w:b/>
          <w:sz w:val="28"/>
          <w:szCs w:val="28"/>
        </w:rPr>
      </w:pPr>
    </w:p>
    <w:p w:rsidR="00D33244" w:rsidRPr="00D33244" w:rsidRDefault="00D33244" w:rsidP="00D33244">
      <w:pPr>
        <w:widowControl/>
        <w:suppressAutoHyphens w:val="0"/>
        <w:autoSpaceDE/>
        <w:jc w:val="center"/>
        <w:rPr>
          <w:b/>
          <w:sz w:val="28"/>
          <w:szCs w:val="28"/>
          <w:lang w:eastAsia="ru-RU"/>
        </w:rPr>
      </w:pPr>
      <w:r w:rsidRPr="00D33244">
        <w:rPr>
          <w:b/>
          <w:sz w:val="28"/>
          <w:szCs w:val="28"/>
          <w:lang w:eastAsia="ru-RU"/>
        </w:rPr>
        <w:t>Муниципальное образование «Коммунарское сельское поселение»</w:t>
      </w:r>
    </w:p>
    <w:p w:rsidR="00D33244" w:rsidRPr="00D33244" w:rsidRDefault="00D33244" w:rsidP="00D33244">
      <w:pPr>
        <w:widowControl/>
        <w:suppressAutoHyphens w:val="0"/>
        <w:autoSpaceDE/>
        <w:jc w:val="center"/>
        <w:rPr>
          <w:b/>
          <w:sz w:val="28"/>
          <w:szCs w:val="28"/>
          <w:lang w:eastAsia="ru-RU"/>
        </w:rPr>
      </w:pPr>
      <w:r w:rsidRPr="00D33244">
        <w:rPr>
          <w:b/>
          <w:sz w:val="28"/>
          <w:szCs w:val="28"/>
          <w:lang w:eastAsia="ru-RU"/>
        </w:rPr>
        <w:t>Администрация Коммунарского сельского поселения</w:t>
      </w:r>
    </w:p>
    <w:p w:rsidR="00D33244" w:rsidRPr="00D33244" w:rsidRDefault="00D33244" w:rsidP="00D33244">
      <w:pPr>
        <w:widowControl/>
        <w:suppressAutoHyphens w:val="0"/>
        <w:autoSpaceDE/>
        <w:jc w:val="center"/>
        <w:rPr>
          <w:sz w:val="28"/>
          <w:szCs w:val="28"/>
          <w:lang w:eastAsia="ru-RU"/>
        </w:rPr>
      </w:pPr>
      <w:r w:rsidRPr="00D33244">
        <w:rPr>
          <w:b/>
          <w:sz w:val="28"/>
          <w:szCs w:val="28"/>
          <w:lang w:eastAsia="ru-RU"/>
        </w:rPr>
        <w:t xml:space="preserve"> </w:t>
      </w:r>
    </w:p>
    <w:p w:rsidR="00F92C67" w:rsidRPr="003809BE" w:rsidRDefault="00F92C67" w:rsidP="00AB5A70">
      <w:pPr>
        <w:jc w:val="center"/>
        <w:rPr>
          <w:sz w:val="28"/>
          <w:szCs w:val="28"/>
        </w:rPr>
      </w:pPr>
    </w:p>
    <w:p w:rsidR="00F92C67" w:rsidRPr="00775B32" w:rsidRDefault="00F92C67" w:rsidP="00F92C67">
      <w:pPr>
        <w:jc w:val="center"/>
        <w:rPr>
          <w:b/>
          <w:caps/>
          <w:sz w:val="46"/>
          <w:szCs w:val="46"/>
        </w:rPr>
      </w:pPr>
      <w:r>
        <w:rPr>
          <w:b/>
          <w:caps/>
          <w:sz w:val="46"/>
          <w:szCs w:val="46"/>
        </w:rPr>
        <w:t>постановление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1526"/>
        <w:gridCol w:w="1486"/>
        <w:gridCol w:w="3176"/>
      </w:tblGrid>
      <w:tr w:rsidR="00F92C67" w:rsidTr="0081466F">
        <w:trPr>
          <w:trHeight w:val="543"/>
        </w:trPr>
        <w:tc>
          <w:tcPr>
            <w:tcW w:w="3287" w:type="dxa"/>
            <w:vAlign w:val="center"/>
          </w:tcPr>
          <w:p w:rsidR="00724F94" w:rsidRDefault="00411E6B" w:rsidP="0016071F">
            <w:pPr>
              <w:tabs>
                <w:tab w:val="left" w:pos="6075"/>
              </w:tabs>
              <w:rPr>
                <w:b/>
                <w:color w:val="000000"/>
                <w:sz w:val="28"/>
                <w:szCs w:val="28"/>
              </w:rPr>
            </w:pPr>
            <w:r>
              <w:rPr>
                <w:b/>
                <w:color w:val="000000"/>
                <w:sz w:val="28"/>
                <w:szCs w:val="28"/>
              </w:rPr>
              <w:t>_____________</w:t>
            </w:r>
            <w:r w:rsidR="00724F94" w:rsidRPr="00941CC2">
              <w:rPr>
                <w:b/>
                <w:color w:val="000000"/>
                <w:spacing w:val="-3"/>
                <w:sz w:val="28"/>
                <w:szCs w:val="28"/>
              </w:rPr>
              <w:t xml:space="preserve"> г.</w:t>
            </w:r>
          </w:p>
        </w:tc>
        <w:tc>
          <w:tcPr>
            <w:tcW w:w="3288" w:type="dxa"/>
            <w:gridSpan w:val="2"/>
            <w:vAlign w:val="center"/>
          </w:tcPr>
          <w:p w:rsidR="00724F94" w:rsidRDefault="00724F94" w:rsidP="00411E6B">
            <w:pPr>
              <w:tabs>
                <w:tab w:val="left" w:pos="6075"/>
              </w:tabs>
              <w:jc w:val="center"/>
              <w:rPr>
                <w:b/>
                <w:color w:val="000000"/>
                <w:sz w:val="28"/>
                <w:szCs w:val="28"/>
              </w:rPr>
            </w:pPr>
            <w:r w:rsidRPr="00941CC2">
              <w:rPr>
                <w:b/>
                <w:color w:val="000000"/>
                <w:sz w:val="28"/>
                <w:szCs w:val="28"/>
              </w:rPr>
              <w:t>№</w:t>
            </w:r>
            <w:r w:rsidR="00411E6B">
              <w:rPr>
                <w:b/>
                <w:color w:val="000000"/>
                <w:sz w:val="28"/>
                <w:szCs w:val="28"/>
              </w:rPr>
              <w:t>_____</w:t>
            </w:r>
            <w:bookmarkStart w:id="0" w:name="_GoBack"/>
            <w:bookmarkEnd w:id="0"/>
            <w:r w:rsidR="0081466F">
              <w:rPr>
                <w:b/>
                <w:color w:val="000000"/>
                <w:sz w:val="28"/>
                <w:szCs w:val="28"/>
              </w:rPr>
              <w:t xml:space="preserve"> </w:t>
            </w:r>
          </w:p>
        </w:tc>
        <w:tc>
          <w:tcPr>
            <w:tcW w:w="3288" w:type="dxa"/>
            <w:vAlign w:val="center"/>
          </w:tcPr>
          <w:p w:rsidR="00724F94" w:rsidRDefault="00F92C67" w:rsidP="00724F94">
            <w:pPr>
              <w:tabs>
                <w:tab w:val="left" w:pos="6075"/>
              </w:tabs>
              <w:jc w:val="right"/>
              <w:rPr>
                <w:b/>
                <w:color w:val="000000"/>
                <w:sz w:val="28"/>
                <w:szCs w:val="28"/>
              </w:rPr>
            </w:pPr>
            <w:r>
              <w:rPr>
                <w:b/>
                <w:color w:val="000000"/>
                <w:spacing w:val="-1"/>
                <w:sz w:val="28"/>
                <w:szCs w:val="28"/>
              </w:rPr>
              <w:t>п. Новосветловский</w:t>
            </w:r>
          </w:p>
        </w:tc>
      </w:tr>
      <w:tr w:rsidR="00F92C67" w:rsidTr="00644683">
        <w:trPr>
          <w:trHeight w:val="119"/>
        </w:trPr>
        <w:tc>
          <w:tcPr>
            <w:tcW w:w="3287" w:type="dxa"/>
            <w:vAlign w:val="center"/>
          </w:tcPr>
          <w:p w:rsidR="00EA53EF" w:rsidRDefault="00EA53EF" w:rsidP="0016071F">
            <w:pPr>
              <w:tabs>
                <w:tab w:val="left" w:pos="6075"/>
              </w:tabs>
              <w:rPr>
                <w:b/>
                <w:color w:val="000000"/>
                <w:sz w:val="28"/>
                <w:szCs w:val="28"/>
              </w:rPr>
            </w:pPr>
          </w:p>
        </w:tc>
        <w:tc>
          <w:tcPr>
            <w:tcW w:w="3288" w:type="dxa"/>
            <w:gridSpan w:val="2"/>
            <w:vAlign w:val="center"/>
          </w:tcPr>
          <w:p w:rsidR="00EA53EF" w:rsidRPr="00941CC2" w:rsidRDefault="00EA53EF" w:rsidP="0081466F">
            <w:pPr>
              <w:tabs>
                <w:tab w:val="left" w:pos="6075"/>
              </w:tabs>
              <w:jc w:val="center"/>
              <w:rPr>
                <w:b/>
                <w:color w:val="000000"/>
                <w:sz w:val="28"/>
                <w:szCs w:val="28"/>
              </w:rPr>
            </w:pPr>
          </w:p>
        </w:tc>
        <w:tc>
          <w:tcPr>
            <w:tcW w:w="3288" w:type="dxa"/>
            <w:vAlign w:val="center"/>
          </w:tcPr>
          <w:p w:rsidR="00EA53EF" w:rsidRPr="00941CC2" w:rsidRDefault="00EA53EF" w:rsidP="00724F94">
            <w:pPr>
              <w:tabs>
                <w:tab w:val="left" w:pos="6075"/>
              </w:tabs>
              <w:jc w:val="right"/>
              <w:rPr>
                <w:b/>
                <w:color w:val="000000"/>
                <w:spacing w:val="-1"/>
                <w:sz w:val="28"/>
                <w:szCs w:val="28"/>
              </w:rPr>
            </w:pPr>
          </w:p>
        </w:tc>
      </w:tr>
      <w:tr w:rsidR="0081466F" w:rsidTr="00724F94">
        <w:tc>
          <w:tcPr>
            <w:tcW w:w="4931" w:type="dxa"/>
            <w:gridSpan w:val="2"/>
          </w:tcPr>
          <w:p w:rsidR="0081466F" w:rsidRPr="003A6A3F" w:rsidRDefault="0081466F" w:rsidP="00EE44B8">
            <w:pPr>
              <w:ind w:right="-118"/>
              <w:jc w:val="both"/>
              <w:rPr>
                <w:b/>
                <w:sz w:val="27"/>
                <w:szCs w:val="27"/>
              </w:rPr>
            </w:pPr>
            <w:r w:rsidRPr="003A6A3F">
              <w:rPr>
                <w:sz w:val="27"/>
                <w:szCs w:val="27"/>
              </w:rPr>
              <w:t>О внесении изменений в Административны</w:t>
            </w:r>
            <w:r w:rsidR="00F92C67" w:rsidRPr="003A6A3F">
              <w:rPr>
                <w:sz w:val="27"/>
                <w:szCs w:val="27"/>
              </w:rPr>
              <w:t>й</w:t>
            </w:r>
            <w:r w:rsidRPr="003A6A3F">
              <w:rPr>
                <w:sz w:val="27"/>
                <w:szCs w:val="27"/>
              </w:rPr>
              <w:t xml:space="preserve"> регламент по оказанию муниципальн</w:t>
            </w:r>
            <w:r w:rsidR="001C544E" w:rsidRPr="003A6A3F">
              <w:rPr>
                <w:sz w:val="27"/>
                <w:szCs w:val="27"/>
              </w:rPr>
              <w:t>ой</w:t>
            </w:r>
            <w:r w:rsidRPr="003A6A3F">
              <w:rPr>
                <w:sz w:val="27"/>
                <w:szCs w:val="27"/>
              </w:rPr>
              <w:t xml:space="preserve"> услуг</w:t>
            </w:r>
            <w:r w:rsidR="001C544E" w:rsidRPr="003A6A3F">
              <w:rPr>
                <w:sz w:val="27"/>
                <w:szCs w:val="27"/>
              </w:rPr>
              <w:t>и</w:t>
            </w:r>
            <w:r w:rsidRPr="003A6A3F">
              <w:rPr>
                <w:sz w:val="27"/>
                <w:szCs w:val="27"/>
              </w:rPr>
              <w:t xml:space="preserve"> Администрации К</w:t>
            </w:r>
            <w:r w:rsidR="00F92C67" w:rsidRPr="003A6A3F">
              <w:rPr>
                <w:sz w:val="27"/>
                <w:szCs w:val="27"/>
              </w:rPr>
              <w:t xml:space="preserve">оммунарского </w:t>
            </w:r>
            <w:r w:rsidR="00644683" w:rsidRPr="003A6A3F">
              <w:rPr>
                <w:sz w:val="27"/>
                <w:szCs w:val="27"/>
              </w:rPr>
              <w:t xml:space="preserve">сельского </w:t>
            </w:r>
            <w:r w:rsidRPr="003A6A3F">
              <w:rPr>
                <w:sz w:val="27"/>
                <w:szCs w:val="27"/>
              </w:rPr>
              <w:t>поселения</w:t>
            </w:r>
            <w:r w:rsidR="00644683" w:rsidRPr="003A6A3F">
              <w:rPr>
                <w:sz w:val="27"/>
                <w:szCs w:val="27"/>
              </w:rPr>
              <w:t xml:space="preserve"> </w:t>
            </w:r>
            <w:r w:rsidR="00EE44B8" w:rsidRPr="003A6A3F">
              <w:rPr>
                <w:sz w:val="27"/>
                <w:szCs w:val="27"/>
              </w:rPr>
              <w:t>«Предоставление земельного участка, находящегося в муниципальной собственности, без проведения торгов»</w:t>
            </w:r>
          </w:p>
        </w:tc>
        <w:tc>
          <w:tcPr>
            <w:tcW w:w="4932" w:type="dxa"/>
            <w:gridSpan w:val="2"/>
          </w:tcPr>
          <w:p w:rsidR="0081466F" w:rsidRPr="003A6A3F" w:rsidRDefault="0081466F">
            <w:pPr>
              <w:rPr>
                <w:sz w:val="27"/>
                <w:szCs w:val="27"/>
              </w:rPr>
            </w:pPr>
          </w:p>
        </w:tc>
      </w:tr>
    </w:tbl>
    <w:p w:rsidR="0046243B" w:rsidRPr="007E7585" w:rsidRDefault="0046243B">
      <w:pPr>
        <w:rPr>
          <w:sz w:val="28"/>
          <w:szCs w:val="28"/>
        </w:rPr>
      </w:pPr>
    </w:p>
    <w:p w:rsidR="00644683" w:rsidRPr="008B7767" w:rsidRDefault="00724F94" w:rsidP="00644683">
      <w:pPr>
        <w:jc w:val="both"/>
        <w:rPr>
          <w:sz w:val="27"/>
          <w:szCs w:val="27"/>
        </w:rPr>
      </w:pPr>
      <w:r w:rsidRPr="007E7585">
        <w:rPr>
          <w:sz w:val="28"/>
          <w:szCs w:val="28"/>
        </w:rPr>
        <w:tab/>
      </w:r>
      <w:r w:rsidR="0081466F" w:rsidRPr="008B7767">
        <w:rPr>
          <w:color w:val="000000"/>
          <w:spacing w:val="7"/>
          <w:sz w:val="27"/>
          <w:szCs w:val="27"/>
        </w:rPr>
        <w:t>В соответствии с Федеральным законом от 06.10.2003 № 131-ФЗ «Об общих принципах организации местного самоуправления в Российской Федерации»,</w:t>
      </w:r>
      <w:r w:rsidR="009A2BD9" w:rsidRPr="008B7767">
        <w:rPr>
          <w:color w:val="000000"/>
          <w:spacing w:val="7"/>
          <w:sz w:val="27"/>
          <w:szCs w:val="27"/>
        </w:rPr>
        <w:t xml:space="preserve"> Федеральным законом от</w:t>
      </w:r>
      <w:r w:rsidR="001C544E" w:rsidRPr="008B7767">
        <w:rPr>
          <w:color w:val="000000"/>
          <w:spacing w:val="7"/>
          <w:sz w:val="27"/>
          <w:szCs w:val="27"/>
        </w:rPr>
        <w:t xml:space="preserve"> </w:t>
      </w:r>
      <w:r w:rsidR="009A2BD9" w:rsidRPr="008B7767">
        <w:rPr>
          <w:color w:val="000000"/>
          <w:spacing w:val="7"/>
          <w:sz w:val="27"/>
          <w:szCs w:val="27"/>
        </w:rPr>
        <w:t>27.10.2010 № 210-ФЗ «Об организации предоставления государственных и муниципальных услуг», с учетом</w:t>
      </w:r>
      <w:r w:rsidR="0081466F" w:rsidRPr="008B7767">
        <w:rPr>
          <w:color w:val="000000"/>
          <w:spacing w:val="7"/>
          <w:sz w:val="27"/>
          <w:szCs w:val="27"/>
        </w:rPr>
        <w:t xml:space="preserve">, с целью </w:t>
      </w:r>
      <w:r w:rsidR="0081466F" w:rsidRPr="008B7767">
        <w:rPr>
          <w:sz w:val="27"/>
          <w:szCs w:val="27"/>
        </w:rPr>
        <w:t xml:space="preserve">приведения Административных регламентов по оказанию муниципальных услуг Администрации </w:t>
      </w:r>
      <w:r w:rsidR="0026120F" w:rsidRPr="008B7767">
        <w:rPr>
          <w:sz w:val="27"/>
          <w:szCs w:val="27"/>
        </w:rPr>
        <w:t>К</w:t>
      </w:r>
      <w:r w:rsidR="00F92C67" w:rsidRPr="008B7767">
        <w:rPr>
          <w:sz w:val="27"/>
          <w:szCs w:val="27"/>
        </w:rPr>
        <w:t>оммунарского</w:t>
      </w:r>
      <w:r w:rsidR="0081466F" w:rsidRPr="008B7767">
        <w:rPr>
          <w:sz w:val="27"/>
          <w:szCs w:val="27"/>
        </w:rPr>
        <w:t xml:space="preserve"> сельского поселения в соответствие с требованиями к</w:t>
      </w:r>
      <w:r w:rsidR="00822831" w:rsidRPr="008B7767">
        <w:rPr>
          <w:sz w:val="27"/>
          <w:szCs w:val="27"/>
        </w:rPr>
        <w:t xml:space="preserve"> срокам прохождения процедур</w:t>
      </w:r>
      <w:r w:rsidR="0081466F" w:rsidRPr="008B7767">
        <w:rPr>
          <w:sz w:val="27"/>
          <w:szCs w:val="27"/>
        </w:rPr>
        <w:t>,</w:t>
      </w:r>
      <w:r w:rsidR="0081466F" w:rsidRPr="008B7767">
        <w:rPr>
          <w:color w:val="000000"/>
          <w:spacing w:val="7"/>
          <w:sz w:val="27"/>
          <w:szCs w:val="27"/>
        </w:rPr>
        <w:t xml:space="preserve"> </w:t>
      </w:r>
      <w:r w:rsidR="0081466F" w:rsidRPr="008B7767">
        <w:rPr>
          <w:sz w:val="27"/>
          <w:szCs w:val="27"/>
        </w:rPr>
        <w:t>руководствуясь Устав</w:t>
      </w:r>
      <w:r w:rsidR="00F92C67" w:rsidRPr="008B7767">
        <w:rPr>
          <w:sz w:val="27"/>
          <w:szCs w:val="27"/>
        </w:rPr>
        <w:t>ом</w:t>
      </w:r>
      <w:r w:rsidR="0081466F" w:rsidRPr="008B7767">
        <w:rPr>
          <w:sz w:val="27"/>
          <w:szCs w:val="27"/>
        </w:rPr>
        <w:t xml:space="preserve"> муниципального образования «К</w:t>
      </w:r>
      <w:r w:rsidR="00F92C67" w:rsidRPr="008B7767">
        <w:rPr>
          <w:sz w:val="27"/>
          <w:szCs w:val="27"/>
        </w:rPr>
        <w:t>оммунарское</w:t>
      </w:r>
      <w:r w:rsidR="0081466F" w:rsidRPr="008B7767">
        <w:rPr>
          <w:sz w:val="27"/>
          <w:szCs w:val="27"/>
        </w:rPr>
        <w:t xml:space="preserve"> сельское</w:t>
      </w:r>
      <w:r w:rsidR="0081466F" w:rsidRPr="008B7767">
        <w:rPr>
          <w:rStyle w:val="13"/>
          <w:sz w:val="27"/>
          <w:szCs w:val="27"/>
        </w:rPr>
        <w:t xml:space="preserve"> </w:t>
      </w:r>
      <w:r w:rsidR="0081466F" w:rsidRPr="008B7767">
        <w:rPr>
          <w:sz w:val="27"/>
          <w:szCs w:val="27"/>
        </w:rPr>
        <w:t>поселение»,</w:t>
      </w:r>
    </w:p>
    <w:p w:rsidR="001C544E" w:rsidRPr="008B7767" w:rsidRDefault="001C544E" w:rsidP="00644683">
      <w:pPr>
        <w:jc w:val="both"/>
        <w:rPr>
          <w:color w:val="000000"/>
          <w:spacing w:val="7"/>
          <w:sz w:val="27"/>
          <w:szCs w:val="27"/>
        </w:rPr>
      </w:pPr>
    </w:p>
    <w:p w:rsidR="0046243B" w:rsidRPr="008B7767" w:rsidRDefault="0046243B" w:rsidP="00644683">
      <w:pPr>
        <w:jc w:val="center"/>
        <w:rPr>
          <w:bCs/>
          <w:sz w:val="27"/>
          <w:szCs w:val="27"/>
        </w:rPr>
      </w:pPr>
      <w:r w:rsidRPr="008B7767">
        <w:rPr>
          <w:bCs/>
          <w:sz w:val="27"/>
          <w:szCs w:val="27"/>
        </w:rPr>
        <w:t>ПОСТАНОВЛЯЮ:</w:t>
      </w:r>
    </w:p>
    <w:p w:rsidR="00953DD2" w:rsidRPr="008B7767" w:rsidRDefault="00953DD2" w:rsidP="00611AE5">
      <w:pPr>
        <w:jc w:val="center"/>
        <w:rPr>
          <w:b/>
          <w:bCs/>
          <w:sz w:val="27"/>
          <w:szCs w:val="27"/>
        </w:rPr>
      </w:pPr>
    </w:p>
    <w:p w:rsidR="009F4988" w:rsidRPr="008B7767" w:rsidRDefault="00611AE5" w:rsidP="003A6A3F">
      <w:pPr>
        <w:ind w:firstLine="709"/>
        <w:jc w:val="both"/>
        <w:rPr>
          <w:sz w:val="27"/>
          <w:szCs w:val="27"/>
        </w:rPr>
      </w:pPr>
      <w:r w:rsidRPr="008B7767">
        <w:rPr>
          <w:sz w:val="27"/>
          <w:szCs w:val="27"/>
        </w:rPr>
        <w:t xml:space="preserve">1. </w:t>
      </w:r>
      <w:r w:rsidR="00953DD2" w:rsidRPr="008B7767">
        <w:rPr>
          <w:sz w:val="27"/>
          <w:szCs w:val="27"/>
        </w:rPr>
        <w:t>Внести в Постановление Администрации К</w:t>
      </w:r>
      <w:r w:rsidR="00F92C67" w:rsidRPr="008B7767">
        <w:rPr>
          <w:sz w:val="27"/>
          <w:szCs w:val="27"/>
        </w:rPr>
        <w:t>оммунарского</w:t>
      </w:r>
      <w:r w:rsidR="00953DD2" w:rsidRPr="008B7767">
        <w:rPr>
          <w:sz w:val="27"/>
          <w:szCs w:val="27"/>
        </w:rPr>
        <w:t xml:space="preserve"> сельского </w:t>
      </w:r>
      <w:r w:rsidR="00F92C67" w:rsidRPr="008B7767">
        <w:rPr>
          <w:sz w:val="27"/>
          <w:szCs w:val="27"/>
        </w:rPr>
        <w:t>поселения от</w:t>
      </w:r>
      <w:r w:rsidR="007A7E12">
        <w:rPr>
          <w:sz w:val="27"/>
          <w:szCs w:val="27"/>
        </w:rPr>
        <w:t xml:space="preserve"> </w:t>
      </w:r>
      <w:r w:rsidR="008A5C69" w:rsidRPr="008B7767">
        <w:rPr>
          <w:sz w:val="27"/>
          <w:szCs w:val="27"/>
        </w:rPr>
        <w:t>15.02.2019</w:t>
      </w:r>
      <w:r w:rsidR="001C544E" w:rsidRPr="008B7767">
        <w:rPr>
          <w:sz w:val="27"/>
          <w:szCs w:val="27"/>
        </w:rPr>
        <w:t>г</w:t>
      </w:r>
      <w:r w:rsidR="00F92C67" w:rsidRPr="008B7767">
        <w:rPr>
          <w:sz w:val="27"/>
          <w:szCs w:val="27"/>
        </w:rPr>
        <w:t>.</w:t>
      </w:r>
      <w:r w:rsidRPr="008B7767">
        <w:rPr>
          <w:sz w:val="27"/>
          <w:szCs w:val="27"/>
        </w:rPr>
        <w:t xml:space="preserve"> № </w:t>
      </w:r>
      <w:r w:rsidR="008A5C69" w:rsidRPr="008B7767">
        <w:rPr>
          <w:sz w:val="27"/>
          <w:szCs w:val="27"/>
        </w:rPr>
        <w:t>33</w:t>
      </w:r>
      <w:r w:rsidRPr="008B7767">
        <w:rPr>
          <w:sz w:val="27"/>
          <w:szCs w:val="27"/>
        </w:rPr>
        <w:t xml:space="preserve"> «Об утверждении административного регламента по предоставлению муниципальной услуги </w:t>
      </w:r>
      <w:r w:rsidR="008A5C69" w:rsidRPr="008B7767">
        <w:rPr>
          <w:sz w:val="27"/>
          <w:szCs w:val="27"/>
        </w:rPr>
        <w:t xml:space="preserve">«Предоставление земельного участка, находящегося в муниципальной собственности, без проведения торгов» </w:t>
      </w:r>
      <w:r w:rsidRPr="008B7767">
        <w:rPr>
          <w:sz w:val="27"/>
          <w:szCs w:val="27"/>
        </w:rPr>
        <w:t>следующие изменения:</w:t>
      </w:r>
      <w:r w:rsidR="008A5C69" w:rsidRPr="008B7767">
        <w:rPr>
          <w:sz w:val="27"/>
          <w:szCs w:val="27"/>
        </w:rPr>
        <w:t xml:space="preserve"> </w:t>
      </w:r>
    </w:p>
    <w:p w:rsidR="00543A92" w:rsidRPr="008B7767" w:rsidRDefault="009F4988" w:rsidP="003A6A3F">
      <w:pPr>
        <w:ind w:firstLine="709"/>
        <w:jc w:val="both"/>
        <w:rPr>
          <w:sz w:val="27"/>
          <w:szCs w:val="27"/>
        </w:rPr>
      </w:pPr>
      <w:r w:rsidRPr="008B7767">
        <w:rPr>
          <w:sz w:val="27"/>
          <w:szCs w:val="27"/>
        </w:rPr>
        <w:t>1.1. В разделе 3 пункт 3.3.1. приложения к указанному постановлению изложить в следующей редакции:</w:t>
      </w:r>
      <w:r w:rsidR="00543A92" w:rsidRPr="008B7767">
        <w:rPr>
          <w:sz w:val="27"/>
          <w:szCs w:val="27"/>
        </w:rPr>
        <w:t xml:space="preserve"> </w:t>
      </w:r>
    </w:p>
    <w:p w:rsidR="00543A92" w:rsidRPr="008B7767" w:rsidRDefault="00543A92" w:rsidP="003A6A3F">
      <w:pPr>
        <w:ind w:firstLine="709"/>
        <w:jc w:val="both"/>
        <w:rPr>
          <w:sz w:val="27"/>
          <w:szCs w:val="27"/>
        </w:rPr>
      </w:pPr>
      <w:r w:rsidRPr="008B7767">
        <w:rPr>
          <w:sz w:val="27"/>
          <w:szCs w:val="27"/>
        </w:rPr>
        <w:t xml:space="preserve">«Заявитель предоставляет в Администрацию заявление и полный пакет </w:t>
      </w:r>
      <w:r w:rsidRPr="008B7767">
        <w:rPr>
          <w:sz w:val="27"/>
          <w:szCs w:val="27"/>
        </w:rPr>
        <w:lastRenderedPageBreak/>
        <w:t>документов, указанных в приложении №1 к настоящему Административному регламенту.</w:t>
      </w:r>
    </w:p>
    <w:p w:rsidR="00543A92" w:rsidRPr="008B7767" w:rsidRDefault="00543A92" w:rsidP="003A6A3F">
      <w:pPr>
        <w:ind w:firstLine="709"/>
        <w:jc w:val="both"/>
        <w:rPr>
          <w:sz w:val="27"/>
          <w:szCs w:val="27"/>
        </w:rPr>
      </w:pPr>
      <w:r w:rsidRPr="008B7767">
        <w:rPr>
          <w:sz w:val="27"/>
          <w:szCs w:val="27"/>
        </w:rPr>
        <w:t>Должностное лицо, уполномоченное на прием, регистрацию, проверку полноты и правильности оформления документов:</w:t>
      </w:r>
    </w:p>
    <w:p w:rsidR="00543A92" w:rsidRPr="008B7767" w:rsidRDefault="00543A92" w:rsidP="003A6A3F">
      <w:pPr>
        <w:ind w:firstLine="709"/>
        <w:jc w:val="both"/>
        <w:rPr>
          <w:sz w:val="27"/>
          <w:szCs w:val="27"/>
        </w:rPr>
      </w:pPr>
      <w:r w:rsidRPr="008B7767">
        <w:rPr>
          <w:sz w:val="27"/>
          <w:szCs w:val="27"/>
        </w:rPr>
        <w:t>- устанавливает личность заявителя либо его представителя, проверяет полномочия обратившегося лица;</w:t>
      </w:r>
    </w:p>
    <w:p w:rsidR="00543A92" w:rsidRPr="008B7767" w:rsidRDefault="00543A92" w:rsidP="003A6A3F">
      <w:pPr>
        <w:ind w:firstLine="709"/>
        <w:jc w:val="both"/>
        <w:rPr>
          <w:sz w:val="27"/>
          <w:szCs w:val="27"/>
        </w:rPr>
      </w:pPr>
      <w:r w:rsidRPr="008B7767">
        <w:rPr>
          <w:sz w:val="27"/>
          <w:szCs w:val="27"/>
        </w:rPr>
        <w:t>- сверяет оригиналы документов с представлен</w:t>
      </w:r>
      <w:r w:rsidR="007A7E12">
        <w:rPr>
          <w:sz w:val="27"/>
          <w:szCs w:val="27"/>
        </w:rPr>
        <w:t>ными копиями, проставляет отмет</w:t>
      </w:r>
      <w:r w:rsidRPr="008B7767">
        <w:rPr>
          <w:sz w:val="27"/>
          <w:szCs w:val="27"/>
        </w:rPr>
        <w:t>ку на копиях документов о соответствии копий док</w:t>
      </w:r>
      <w:r w:rsidR="007A7E12">
        <w:rPr>
          <w:sz w:val="27"/>
          <w:szCs w:val="27"/>
        </w:rPr>
        <w:t>ументов представленным подлинни</w:t>
      </w:r>
      <w:r w:rsidRPr="008B7767">
        <w:rPr>
          <w:sz w:val="27"/>
          <w:szCs w:val="27"/>
        </w:rPr>
        <w:t>кам (кроме копий документов, заверенных в соответст</w:t>
      </w:r>
      <w:r w:rsidR="007A7E12">
        <w:rPr>
          <w:sz w:val="27"/>
          <w:szCs w:val="27"/>
        </w:rPr>
        <w:t>вии с законодательством Россий-</w:t>
      </w:r>
      <w:r w:rsidRPr="008B7767">
        <w:rPr>
          <w:sz w:val="27"/>
          <w:szCs w:val="27"/>
        </w:rPr>
        <w:t>кой Федерации) и возвращает оригиналы документов</w:t>
      </w:r>
      <w:r w:rsidR="003A6A3F">
        <w:rPr>
          <w:sz w:val="27"/>
          <w:szCs w:val="27"/>
        </w:rPr>
        <w:t xml:space="preserve"> заявителю (за исключением доку</w:t>
      </w:r>
      <w:r w:rsidRPr="008B7767">
        <w:rPr>
          <w:sz w:val="27"/>
          <w:szCs w:val="27"/>
        </w:rPr>
        <w:t>ментов, которые должны быть представлены в оригинале);</w:t>
      </w:r>
    </w:p>
    <w:p w:rsidR="00543A92" w:rsidRPr="008B7767" w:rsidRDefault="00543A92" w:rsidP="003A6A3F">
      <w:pPr>
        <w:ind w:firstLine="709"/>
        <w:jc w:val="both"/>
        <w:rPr>
          <w:sz w:val="27"/>
          <w:szCs w:val="27"/>
        </w:rPr>
      </w:pPr>
      <w:r w:rsidRPr="008B7767">
        <w:rPr>
          <w:sz w:val="27"/>
          <w:szCs w:val="27"/>
        </w:rPr>
        <w:t>- регистрирует заявление;</w:t>
      </w:r>
    </w:p>
    <w:p w:rsidR="00543A92" w:rsidRPr="008B7767" w:rsidRDefault="00543A92" w:rsidP="003A6A3F">
      <w:pPr>
        <w:ind w:firstLine="709"/>
        <w:jc w:val="both"/>
        <w:rPr>
          <w:sz w:val="27"/>
          <w:szCs w:val="27"/>
        </w:rPr>
      </w:pPr>
      <w:r w:rsidRPr="008B7767">
        <w:rPr>
          <w:sz w:val="27"/>
          <w:szCs w:val="27"/>
        </w:rPr>
        <w:t xml:space="preserve">- информирует заявителя о сроках рассмотрения заявления. </w:t>
      </w:r>
    </w:p>
    <w:p w:rsidR="00543A92" w:rsidRPr="008B7767" w:rsidRDefault="00543A92" w:rsidP="003A6A3F">
      <w:pPr>
        <w:ind w:firstLine="709"/>
        <w:jc w:val="both"/>
        <w:rPr>
          <w:sz w:val="27"/>
          <w:szCs w:val="27"/>
        </w:rPr>
      </w:pPr>
      <w:r w:rsidRPr="008B7767">
        <w:rPr>
          <w:sz w:val="27"/>
          <w:szCs w:val="27"/>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9F4988" w:rsidRPr="008B7767" w:rsidRDefault="00543A92" w:rsidP="003A6A3F">
      <w:pPr>
        <w:ind w:firstLine="709"/>
        <w:jc w:val="both"/>
        <w:rPr>
          <w:sz w:val="27"/>
          <w:szCs w:val="27"/>
        </w:rPr>
      </w:pPr>
      <w:r w:rsidRPr="008B7767">
        <w:rPr>
          <w:sz w:val="27"/>
          <w:szCs w:val="27"/>
        </w:rPr>
        <w:t>При отсутствии оснований для отказа в приеме документов, необходимых для предоставления муниципальной услуги, заявителю,</w:t>
      </w:r>
      <w:r w:rsidR="004F2123" w:rsidRPr="008B7767">
        <w:rPr>
          <w:sz w:val="27"/>
          <w:szCs w:val="27"/>
        </w:rPr>
        <w:t xml:space="preserve"> должностным лицом, уполномочен</w:t>
      </w:r>
      <w:r w:rsidRPr="008B7767">
        <w:rPr>
          <w:sz w:val="27"/>
          <w:szCs w:val="27"/>
        </w:rPr>
        <w:t>ным на прием, регистрацию, проверку полноты и правильности оформления документов, выдается расписка в получении этих документов с ука</w:t>
      </w:r>
      <w:r w:rsidR="004F2123" w:rsidRPr="008B7767">
        <w:rPr>
          <w:sz w:val="27"/>
          <w:szCs w:val="27"/>
        </w:rPr>
        <w:t>занием их перечня и даты получе</w:t>
      </w:r>
      <w:r w:rsidRPr="008B7767">
        <w:rPr>
          <w:sz w:val="27"/>
          <w:szCs w:val="27"/>
        </w:rPr>
        <w:t>ния</w:t>
      </w:r>
    </w:p>
    <w:p w:rsidR="004F2123" w:rsidRPr="008B7767" w:rsidRDefault="009F4988" w:rsidP="003A6A3F">
      <w:pPr>
        <w:ind w:firstLine="709"/>
        <w:jc w:val="both"/>
        <w:rPr>
          <w:sz w:val="27"/>
          <w:szCs w:val="27"/>
        </w:rPr>
      </w:pPr>
      <w:r w:rsidRPr="008B7767">
        <w:rPr>
          <w:sz w:val="27"/>
          <w:szCs w:val="27"/>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1статьи 39.17 ЗК РФ, подано в иной уполномоченный орган или к заявлению не приложены документы, предоставляемые в соответствии</w:t>
      </w:r>
      <w:r w:rsidR="00543A92" w:rsidRPr="008B7767">
        <w:rPr>
          <w:sz w:val="27"/>
          <w:szCs w:val="27"/>
        </w:rPr>
        <w:t xml:space="preserve"> приложении №1 к настоящему Административному регламенту.</w:t>
      </w:r>
      <w:r w:rsidRPr="008B7767">
        <w:rPr>
          <w:sz w:val="27"/>
          <w:szCs w:val="27"/>
        </w:rPr>
        <w:t xml:space="preserve"> При этом уполномоченным органом должны быть указаны причины возврата заявления о предоставлении земельного участка.</w:t>
      </w:r>
    </w:p>
    <w:p w:rsidR="004F2123" w:rsidRPr="008B7767" w:rsidRDefault="004F2123" w:rsidP="003A6A3F">
      <w:pPr>
        <w:ind w:firstLine="709"/>
        <w:jc w:val="both"/>
        <w:rPr>
          <w:sz w:val="27"/>
          <w:szCs w:val="27"/>
        </w:rPr>
      </w:pPr>
      <w:r w:rsidRPr="008B7767">
        <w:rPr>
          <w:sz w:val="27"/>
          <w:szCs w:val="27"/>
        </w:rPr>
        <w:t xml:space="preserve">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9F4988" w:rsidRPr="008B7767" w:rsidRDefault="004F2123" w:rsidP="003A6A3F">
      <w:pPr>
        <w:ind w:firstLine="709"/>
        <w:jc w:val="both"/>
        <w:rPr>
          <w:sz w:val="27"/>
          <w:szCs w:val="27"/>
        </w:rPr>
      </w:pPr>
      <w:r w:rsidRPr="008B7767">
        <w:rPr>
          <w:sz w:val="27"/>
          <w:szCs w:val="27"/>
        </w:rPr>
        <w:t>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Администрации для назначения ответственного исполнителя</w:t>
      </w:r>
      <w:r w:rsidR="00E412DD">
        <w:rPr>
          <w:sz w:val="27"/>
          <w:szCs w:val="27"/>
        </w:rPr>
        <w:t>»</w:t>
      </w:r>
      <w:r w:rsidRPr="008B7767">
        <w:rPr>
          <w:sz w:val="27"/>
          <w:szCs w:val="27"/>
        </w:rPr>
        <w:t>.</w:t>
      </w:r>
    </w:p>
    <w:p w:rsidR="0087127B" w:rsidRPr="008B7767" w:rsidRDefault="007A7E12" w:rsidP="003A6A3F">
      <w:pPr>
        <w:pStyle w:val="a6"/>
        <w:tabs>
          <w:tab w:val="left" w:pos="993"/>
        </w:tabs>
        <w:ind w:left="0"/>
        <w:jc w:val="both"/>
        <w:rPr>
          <w:sz w:val="27"/>
          <w:szCs w:val="27"/>
        </w:rPr>
      </w:pPr>
      <w:r>
        <w:rPr>
          <w:sz w:val="27"/>
          <w:szCs w:val="27"/>
        </w:rPr>
        <w:t xml:space="preserve">      </w:t>
      </w:r>
      <w:r w:rsidR="00671ED4" w:rsidRPr="008B7767">
        <w:rPr>
          <w:sz w:val="27"/>
          <w:szCs w:val="27"/>
        </w:rPr>
        <w:t xml:space="preserve">1.2. </w:t>
      </w:r>
      <w:r w:rsidR="001C544E" w:rsidRPr="008B7767">
        <w:rPr>
          <w:sz w:val="27"/>
          <w:szCs w:val="27"/>
        </w:rPr>
        <w:t>В раздел</w:t>
      </w:r>
      <w:r w:rsidR="00671ED4" w:rsidRPr="008B7767">
        <w:rPr>
          <w:sz w:val="27"/>
          <w:szCs w:val="27"/>
        </w:rPr>
        <w:t>е</w:t>
      </w:r>
      <w:r w:rsidR="001C544E" w:rsidRPr="008B7767">
        <w:rPr>
          <w:sz w:val="27"/>
          <w:szCs w:val="27"/>
        </w:rPr>
        <w:t xml:space="preserve"> </w:t>
      </w:r>
      <w:r w:rsidR="00461616" w:rsidRPr="008B7767">
        <w:rPr>
          <w:sz w:val="27"/>
          <w:szCs w:val="27"/>
        </w:rPr>
        <w:t>3</w:t>
      </w:r>
      <w:r w:rsidR="0083421C" w:rsidRPr="008B7767">
        <w:rPr>
          <w:sz w:val="27"/>
          <w:szCs w:val="27"/>
        </w:rPr>
        <w:t xml:space="preserve"> пункт 3.3.4.</w:t>
      </w:r>
      <w:r w:rsidR="001C544E" w:rsidRPr="008B7767">
        <w:rPr>
          <w:sz w:val="27"/>
          <w:szCs w:val="27"/>
        </w:rPr>
        <w:t xml:space="preserve"> </w:t>
      </w:r>
      <w:r w:rsidR="00611AE5" w:rsidRPr="008B7767">
        <w:rPr>
          <w:sz w:val="27"/>
          <w:szCs w:val="27"/>
        </w:rPr>
        <w:t xml:space="preserve">приложения к указанному постановлению </w:t>
      </w:r>
      <w:r w:rsidR="004460A3" w:rsidRPr="008B7767">
        <w:rPr>
          <w:sz w:val="27"/>
          <w:szCs w:val="27"/>
        </w:rPr>
        <w:t xml:space="preserve">изложить </w:t>
      </w:r>
      <w:r w:rsidR="007578E9" w:rsidRPr="008B7767">
        <w:rPr>
          <w:sz w:val="27"/>
          <w:szCs w:val="27"/>
        </w:rPr>
        <w:t>в следующей</w:t>
      </w:r>
      <w:r w:rsidR="004460A3" w:rsidRPr="008B7767">
        <w:rPr>
          <w:sz w:val="27"/>
          <w:szCs w:val="27"/>
        </w:rPr>
        <w:t xml:space="preserve"> редакции</w:t>
      </w:r>
      <w:r w:rsidR="00611AE5" w:rsidRPr="008B7767">
        <w:rPr>
          <w:sz w:val="27"/>
          <w:szCs w:val="27"/>
        </w:rPr>
        <w:t>:</w:t>
      </w:r>
    </w:p>
    <w:p w:rsidR="00034BB0" w:rsidRPr="00034BB0" w:rsidRDefault="00034BB0" w:rsidP="003A6A3F">
      <w:pPr>
        <w:pStyle w:val="a6"/>
        <w:tabs>
          <w:tab w:val="left" w:pos="993"/>
        </w:tabs>
        <w:ind w:left="0" w:firstLine="709"/>
        <w:jc w:val="both"/>
        <w:rPr>
          <w:sz w:val="27"/>
          <w:szCs w:val="27"/>
        </w:rPr>
      </w:pPr>
      <w:r w:rsidRPr="008B7767">
        <w:rPr>
          <w:sz w:val="27"/>
          <w:szCs w:val="27"/>
        </w:rPr>
        <w:t xml:space="preserve"> «</w:t>
      </w:r>
      <w:r w:rsidRPr="00034BB0">
        <w:rPr>
          <w:bCs/>
          <w:color w:val="000000"/>
          <w:kern w:val="36"/>
          <w:sz w:val="27"/>
          <w:szCs w:val="27"/>
          <w:lang w:eastAsia="ru-RU"/>
        </w:rPr>
        <w:t xml:space="preserve">Основания для отказа в предоставлении </w:t>
      </w:r>
      <w:r w:rsidR="0087127B" w:rsidRPr="008B7767">
        <w:rPr>
          <w:bCs/>
          <w:color w:val="000000"/>
          <w:kern w:val="36"/>
          <w:sz w:val="27"/>
          <w:szCs w:val="27"/>
          <w:lang w:eastAsia="ru-RU"/>
        </w:rPr>
        <w:t>муниципальной услуги:</w:t>
      </w:r>
    </w:p>
    <w:p w:rsidR="0087127B"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34BB0" w:rsidRPr="00034BB0" w:rsidRDefault="0087127B" w:rsidP="003A6A3F">
      <w:pPr>
        <w:widowControl/>
        <w:suppressAutoHyphens w:val="0"/>
        <w:autoSpaceDE/>
        <w:jc w:val="both"/>
        <w:rPr>
          <w:sz w:val="27"/>
          <w:szCs w:val="27"/>
          <w:lang w:eastAsia="ru-RU"/>
        </w:rPr>
      </w:pPr>
      <w:r w:rsidRPr="008B7767">
        <w:rPr>
          <w:sz w:val="27"/>
          <w:szCs w:val="27"/>
          <w:lang w:eastAsia="ru-RU"/>
        </w:rPr>
        <w:lastRenderedPageBreak/>
        <w:t xml:space="preserve">- </w:t>
      </w:r>
      <w:r w:rsidR="00034BB0" w:rsidRPr="00034BB0">
        <w:rPr>
          <w:sz w:val="27"/>
          <w:szCs w:val="27"/>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w:t>
      </w:r>
      <w:r w:rsidR="000633C1">
        <w:rPr>
          <w:sz w:val="27"/>
          <w:szCs w:val="27"/>
          <w:lang w:eastAsia="ru-RU"/>
        </w:rPr>
        <w:t>едоставлении земельного участка</w:t>
      </w:r>
      <w:r w:rsidR="00830E01">
        <w:rPr>
          <w:sz w:val="27"/>
          <w:szCs w:val="27"/>
          <w:lang w:eastAsia="ru-RU"/>
        </w:rPr>
        <w:t>;</w:t>
      </w:r>
    </w:p>
    <w:p w:rsidR="001E6627"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E6627"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anchor="dst2798" w:history="1">
        <w:r w:rsidR="00034BB0" w:rsidRPr="00034BB0">
          <w:rPr>
            <w:sz w:val="27"/>
            <w:szCs w:val="27"/>
            <w:lang w:eastAsia="ru-RU"/>
          </w:rPr>
          <w:t>частью 11 статьи 55.32</w:t>
        </w:r>
      </w:hyperlink>
      <w:r w:rsidR="00034BB0" w:rsidRPr="00034BB0">
        <w:rPr>
          <w:sz w:val="27"/>
          <w:szCs w:val="27"/>
          <w:lang w:eastAsia="ru-RU"/>
        </w:rPr>
        <w:t xml:space="preserve"> Градостроительного кодекса Российской Федерации; </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w:t>
      </w:r>
      <w:r w:rsidR="00034BB0" w:rsidRPr="00034BB0">
        <w:rPr>
          <w:sz w:val="27"/>
          <w:szCs w:val="27"/>
          <w:lang w:eastAsia="ru-RU"/>
        </w:rPr>
        <w:lastRenderedPageBreak/>
        <w:t>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w:t>
      </w:r>
      <w:r w:rsidR="00804D3F">
        <w:rPr>
          <w:sz w:val="27"/>
          <w:szCs w:val="27"/>
          <w:lang w:eastAsia="ru-RU"/>
        </w:rPr>
        <w:t>ток является предметом аукциона;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поступило заявление о проведении аукциона по его продаже или аукциона на право заключения договора его аренды при условии, что уполномоченным органом не принято решение об отк</w:t>
      </w:r>
      <w:r w:rsidR="00804D3F">
        <w:rPr>
          <w:sz w:val="27"/>
          <w:szCs w:val="27"/>
          <w:lang w:eastAsia="ru-RU"/>
        </w:rPr>
        <w:t>азе в проведении этого аукциона;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lastRenderedPageBreak/>
        <w:t xml:space="preserve">- </w:t>
      </w:r>
      <w:r w:rsidR="00034BB0" w:rsidRPr="00034BB0">
        <w:rPr>
          <w:sz w:val="27"/>
          <w:szCs w:val="27"/>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E6627" w:rsidRPr="008B7767"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испрашиваемый земельный участок не включен в утвержденный в установленном Правительством Российской Федерации </w:t>
      </w:r>
      <w:hyperlink r:id="rId10" w:anchor="dst100010" w:history="1">
        <w:r w:rsidR="00034BB0" w:rsidRPr="00034BB0">
          <w:rPr>
            <w:sz w:val="27"/>
            <w:szCs w:val="27"/>
            <w:lang w:eastAsia="ru-RU"/>
          </w:rPr>
          <w:t>порядке</w:t>
        </w:r>
      </w:hyperlink>
      <w:r w:rsidR="00034BB0" w:rsidRPr="00034BB0">
        <w:rPr>
          <w:sz w:val="27"/>
          <w:szCs w:val="27"/>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предоставление земельного участка на заявленном виде прав не допускается;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не установлен вид разрешенного использования;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не отнесен к определенной категории земель;</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w:t>
      </w:r>
      <w:r w:rsidR="00306B8C">
        <w:rPr>
          <w:sz w:val="27"/>
          <w:szCs w:val="27"/>
          <w:lang w:eastAsia="ru-RU"/>
        </w:rPr>
        <w:t xml:space="preserve">тка земельный участок изъят </w:t>
      </w:r>
      <w:proofErr w:type="gramStart"/>
      <w:r w:rsidR="00306B8C">
        <w:rPr>
          <w:sz w:val="27"/>
          <w:szCs w:val="27"/>
          <w:lang w:eastAsia="ru-RU"/>
        </w:rPr>
        <w:t xml:space="preserve">для </w:t>
      </w:r>
      <w:r w:rsidR="00034BB0" w:rsidRPr="00034BB0">
        <w:rPr>
          <w:sz w:val="27"/>
          <w:szCs w:val="27"/>
          <w:lang w:eastAsia="ru-RU"/>
        </w:rPr>
        <w:t>государственных или муниципальных нужд</w:t>
      </w:r>
      <w:proofErr w:type="gramEnd"/>
      <w:r w:rsidR="00034BB0" w:rsidRPr="00034BB0">
        <w:rPr>
          <w:sz w:val="27"/>
          <w:szCs w:val="27"/>
          <w:lang w:eastAsia="ru-RU"/>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34BB0" w:rsidRPr="00034BB0" w:rsidRDefault="0010278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границы земельного участка, указанного в заявлении о его предоставлении, подлежат уточнению в соответствии с Федеральным </w:t>
      </w:r>
      <w:hyperlink r:id="rId11" w:history="1">
        <w:r w:rsidR="00034BB0" w:rsidRPr="00034BB0">
          <w:rPr>
            <w:sz w:val="27"/>
            <w:szCs w:val="27"/>
            <w:lang w:eastAsia="ru-RU"/>
          </w:rPr>
          <w:t>законом</w:t>
        </w:r>
      </w:hyperlink>
      <w:r w:rsidR="00034BB0" w:rsidRPr="00034BB0">
        <w:rPr>
          <w:sz w:val="27"/>
          <w:szCs w:val="27"/>
          <w:lang w:eastAsia="ru-RU"/>
        </w:rPr>
        <w:t> </w:t>
      </w:r>
      <w:r w:rsidR="008D57CB">
        <w:rPr>
          <w:sz w:val="27"/>
          <w:szCs w:val="27"/>
          <w:lang w:eastAsia="ru-RU"/>
        </w:rPr>
        <w:t xml:space="preserve">                                                   </w:t>
      </w:r>
      <w:r w:rsidR="00034BB0" w:rsidRPr="00034BB0">
        <w:rPr>
          <w:sz w:val="27"/>
          <w:szCs w:val="27"/>
          <w:lang w:eastAsia="ru-RU"/>
        </w:rPr>
        <w:t>"О государственной регистрации недвижимости";</w:t>
      </w:r>
      <w:r w:rsidR="00F524BF">
        <w:rPr>
          <w:sz w:val="27"/>
          <w:szCs w:val="27"/>
          <w:lang w:eastAsia="ru-RU"/>
        </w:rPr>
        <w:t xml:space="preserve">                                                                                                </w:t>
      </w:r>
      <w:r w:rsidR="008D57CB">
        <w:rPr>
          <w:sz w:val="27"/>
          <w:szCs w:val="27"/>
          <w:lang w:eastAsia="ru-RU"/>
        </w:rPr>
        <w:t xml:space="preserve">                                       </w:t>
      </w:r>
      <w:r w:rsidR="00F524BF">
        <w:rPr>
          <w:sz w:val="27"/>
          <w:szCs w:val="27"/>
          <w:lang w:eastAsia="ru-RU"/>
        </w:rPr>
        <w:t xml:space="preserve"> </w:t>
      </w:r>
      <w:r w:rsidRPr="008B7767">
        <w:rPr>
          <w:sz w:val="27"/>
          <w:szCs w:val="27"/>
          <w:lang w:eastAsia="ru-RU"/>
        </w:rPr>
        <w:lastRenderedPageBreak/>
        <w:t xml:space="preserve">- </w:t>
      </w:r>
      <w:r w:rsidR="00034BB0" w:rsidRPr="00034BB0">
        <w:rPr>
          <w:sz w:val="27"/>
          <w:szCs w:val="27"/>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34BB0" w:rsidRPr="00034BB0" w:rsidRDefault="0010278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anchor="dst100346" w:history="1">
        <w:r w:rsidR="00034BB0" w:rsidRPr="00034BB0">
          <w:rPr>
            <w:sz w:val="27"/>
            <w:szCs w:val="27"/>
            <w:lang w:eastAsia="ru-RU"/>
          </w:rPr>
          <w:t>частью 4 статьи 18</w:t>
        </w:r>
      </w:hyperlink>
      <w:r w:rsidR="00034BB0" w:rsidRPr="00034BB0">
        <w:rPr>
          <w:sz w:val="27"/>
          <w:szCs w:val="27"/>
          <w:lang w:eastAsia="ru-RU"/>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anchor="dst100138" w:history="1">
        <w:r w:rsidR="00034BB0" w:rsidRPr="00034BB0">
          <w:rPr>
            <w:sz w:val="27"/>
            <w:szCs w:val="27"/>
            <w:lang w:eastAsia="ru-RU"/>
          </w:rPr>
          <w:t>частью 3 статьи 14</w:t>
        </w:r>
      </w:hyperlink>
      <w:r w:rsidR="00034BB0" w:rsidRPr="00034BB0">
        <w:rPr>
          <w:sz w:val="27"/>
          <w:szCs w:val="27"/>
          <w:lang w:eastAsia="ru-RU"/>
        </w:rPr>
        <w:t> указанного Федерального закона</w:t>
      </w:r>
      <w:r w:rsidR="00E412DD">
        <w:rPr>
          <w:sz w:val="27"/>
          <w:szCs w:val="27"/>
          <w:lang w:eastAsia="ru-RU"/>
        </w:rPr>
        <w:t>»</w:t>
      </w:r>
      <w:r w:rsidR="00034BB0" w:rsidRPr="00034BB0">
        <w:rPr>
          <w:sz w:val="27"/>
          <w:szCs w:val="27"/>
          <w:lang w:eastAsia="ru-RU"/>
        </w:rPr>
        <w:t>.</w:t>
      </w:r>
    </w:p>
    <w:p w:rsidR="00167DA1" w:rsidRPr="008B7767" w:rsidRDefault="007A7E12" w:rsidP="003A6A3F">
      <w:pPr>
        <w:pStyle w:val="2"/>
        <w:spacing w:after="0" w:line="240" w:lineRule="auto"/>
        <w:jc w:val="both"/>
        <w:rPr>
          <w:sz w:val="27"/>
          <w:szCs w:val="27"/>
        </w:rPr>
      </w:pPr>
      <w:r>
        <w:rPr>
          <w:rFonts w:eastAsia="Calibri"/>
          <w:sz w:val="27"/>
          <w:szCs w:val="27"/>
          <w:lang w:eastAsia="en-US"/>
        </w:rPr>
        <w:t xml:space="preserve">          </w:t>
      </w:r>
      <w:r w:rsidR="00F92C67" w:rsidRPr="008B7767">
        <w:rPr>
          <w:sz w:val="27"/>
          <w:szCs w:val="27"/>
        </w:rPr>
        <w:t>2</w:t>
      </w:r>
      <w:r w:rsidR="00E15366" w:rsidRPr="008B7767">
        <w:rPr>
          <w:sz w:val="27"/>
          <w:szCs w:val="27"/>
        </w:rPr>
        <w:t>. Настоящее постановление вступает в силу со дня его официального обнародования.</w:t>
      </w:r>
    </w:p>
    <w:p w:rsidR="00010FD0" w:rsidRPr="008B7767" w:rsidRDefault="00F92C67" w:rsidP="003A6A3F">
      <w:pPr>
        <w:pStyle w:val="a6"/>
        <w:tabs>
          <w:tab w:val="left" w:pos="993"/>
        </w:tabs>
        <w:ind w:left="0" w:firstLine="709"/>
        <w:jc w:val="both"/>
        <w:rPr>
          <w:sz w:val="27"/>
          <w:szCs w:val="27"/>
        </w:rPr>
      </w:pPr>
      <w:r w:rsidRPr="008B7767">
        <w:rPr>
          <w:sz w:val="27"/>
          <w:szCs w:val="27"/>
        </w:rPr>
        <w:t>3</w:t>
      </w:r>
      <w:r w:rsidR="00E15366" w:rsidRPr="008B7767">
        <w:rPr>
          <w:sz w:val="27"/>
          <w:szCs w:val="27"/>
        </w:rPr>
        <w:t>.  Контроль за выполнением настоящего постановления</w:t>
      </w:r>
      <w:r w:rsidR="00EA53EF" w:rsidRPr="008B7767">
        <w:rPr>
          <w:sz w:val="27"/>
          <w:szCs w:val="27"/>
        </w:rPr>
        <w:t xml:space="preserve"> возложить на заместителя г</w:t>
      </w:r>
      <w:r w:rsidR="00E15366" w:rsidRPr="008B7767">
        <w:rPr>
          <w:sz w:val="27"/>
          <w:szCs w:val="27"/>
        </w:rPr>
        <w:t>лавы</w:t>
      </w:r>
      <w:r w:rsidR="00EA53EF" w:rsidRPr="008B7767">
        <w:rPr>
          <w:sz w:val="27"/>
          <w:szCs w:val="27"/>
        </w:rPr>
        <w:t xml:space="preserve"> Администрации</w:t>
      </w:r>
      <w:r w:rsidR="00E15366" w:rsidRPr="008B7767">
        <w:rPr>
          <w:sz w:val="27"/>
          <w:szCs w:val="27"/>
        </w:rPr>
        <w:t xml:space="preserve"> К</w:t>
      </w:r>
      <w:r w:rsidRPr="008B7767">
        <w:rPr>
          <w:sz w:val="27"/>
          <w:szCs w:val="27"/>
        </w:rPr>
        <w:t>оммунарского</w:t>
      </w:r>
      <w:r w:rsidR="00E15366" w:rsidRPr="008B7767">
        <w:rPr>
          <w:sz w:val="27"/>
          <w:szCs w:val="27"/>
        </w:rPr>
        <w:t xml:space="preserve"> сельского поселения по</w:t>
      </w:r>
      <w:r w:rsidR="00EA53EF" w:rsidRPr="008B7767">
        <w:rPr>
          <w:sz w:val="27"/>
          <w:szCs w:val="27"/>
        </w:rPr>
        <w:t xml:space="preserve"> вопросам ЖКХ, строительству и</w:t>
      </w:r>
      <w:r w:rsidR="00E15366" w:rsidRPr="008B7767">
        <w:rPr>
          <w:sz w:val="27"/>
          <w:szCs w:val="27"/>
        </w:rPr>
        <w:t xml:space="preserve"> </w:t>
      </w:r>
      <w:r w:rsidR="00EA53EF" w:rsidRPr="008B7767">
        <w:rPr>
          <w:sz w:val="27"/>
          <w:szCs w:val="27"/>
        </w:rPr>
        <w:t xml:space="preserve">благоустройству </w:t>
      </w:r>
      <w:r w:rsidRPr="008B7767">
        <w:rPr>
          <w:sz w:val="27"/>
          <w:szCs w:val="27"/>
        </w:rPr>
        <w:t>А.Ю. Точеного</w:t>
      </w:r>
      <w:r w:rsidR="00EA53EF" w:rsidRPr="008B7767">
        <w:rPr>
          <w:sz w:val="27"/>
          <w:szCs w:val="27"/>
        </w:rPr>
        <w:t>.</w:t>
      </w:r>
    </w:p>
    <w:p w:rsidR="00953DD2" w:rsidRPr="008B7767" w:rsidRDefault="00953DD2" w:rsidP="003A6A3F">
      <w:pPr>
        <w:ind w:firstLine="709"/>
        <w:jc w:val="both"/>
        <w:rPr>
          <w:sz w:val="27"/>
          <w:szCs w:val="27"/>
        </w:rPr>
      </w:pPr>
    </w:p>
    <w:p w:rsidR="00953DD2" w:rsidRPr="008B7767" w:rsidRDefault="00953DD2" w:rsidP="003A6A3F">
      <w:pPr>
        <w:tabs>
          <w:tab w:val="left" w:pos="993"/>
        </w:tabs>
        <w:jc w:val="both"/>
        <w:rPr>
          <w:sz w:val="27"/>
          <w:szCs w:val="27"/>
        </w:rPr>
      </w:pPr>
    </w:p>
    <w:p w:rsidR="00EA53EF" w:rsidRPr="008B7767" w:rsidRDefault="003335E8" w:rsidP="005C01DA">
      <w:pPr>
        <w:rPr>
          <w:b/>
          <w:sz w:val="27"/>
          <w:szCs w:val="27"/>
        </w:rPr>
      </w:pPr>
      <w:r w:rsidRPr="008B7767">
        <w:rPr>
          <w:b/>
          <w:sz w:val="27"/>
          <w:szCs w:val="27"/>
        </w:rPr>
        <w:t>Глав</w:t>
      </w:r>
      <w:r w:rsidR="001D35D4" w:rsidRPr="008B7767">
        <w:rPr>
          <w:b/>
          <w:sz w:val="27"/>
          <w:szCs w:val="27"/>
        </w:rPr>
        <w:t>а</w:t>
      </w:r>
      <w:r w:rsidRPr="008B7767">
        <w:rPr>
          <w:b/>
          <w:sz w:val="27"/>
          <w:szCs w:val="27"/>
        </w:rPr>
        <w:t xml:space="preserve"> </w:t>
      </w:r>
      <w:r w:rsidR="00EA53EF" w:rsidRPr="008B7767">
        <w:rPr>
          <w:b/>
          <w:sz w:val="27"/>
          <w:szCs w:val="27"/>
        </w:rPr>
        <w:t>Администрации</w:t>
      </w:r>
    </w:p>
    <w:p w:rsidR="00F92C67" w:rsidRPr="008B7767" w:rsidRDefault="00F92C67" w:rsidP="005C01DA">
      <w:pPr>
        <w:rPr>
          <w:b/>
          <w:sz w:val="27"/>
          <w:szCs w:val="27"/>
        </w:rPr>
      </w:pPr>
      <w:r w:rsidRPr="008B7767">
        <w:rPr>
          <w:b/>
          <w:sz w:val="27"/>
          <w:szCs w:val="27"/>
        </w:rPr>
        <w:t xml:space="preserve">Коммунарского </w:t>
      </w:r>
    </w:p>
    <w:p w:rsidR="0046243B" w:rsidRPr="003A6A3F" w:rsidRDefault="00F92C67" w:rsidP="005C01DA">
      <w:pPr>
        <w:rPr>
          <w:b/>
          <w:bCs/>
          <w:sz w:val="27"/>
          <w:szCs w:val="27"/>
        </w:rPr>
      </w:pPr>
      <w:r w:rsidRPr="008B7767">
        <w:rPr>
          <w:b/>
          <w:sz w:val="27"/>
          <w:szCs w:val="27"/>
        </w:rPr>
        <w:t>сельского поселения</w:t>
      </w:r>
      <w:r w:rsidR="00724F94" w:rsidRPr="008B7767">
        <w:rPr>
          <w:b/>
          <w:bCs/>
          <w:sz w:val="27"/>
          <w:szCs w:val="27"/>
        </w:rPr>
        <w:tab/>
      </w:r>
      <w:r w:rsidR="00EA53EF" w:rsidRPr="008B7767">
        <w:rPr>
          <w:b/>
          <w:bCs/>
          <w:sz w:val="27"/>
          <w:szCs w:val="27"/>
        </w:rPr>
        <w:t xml:space="preserve">                               </w:t>
      </w:r>
      <w:r w:rsidRPr="008B7767">
        <w:rPr>
          <w:b/>
          <w:bCs/>
          <w:sz w:val="27"/>
          <w:szCs w:val="27"/>
        </w:rPr>
        <w:t xml:space="preserve">                          </w:t>
      </w:r>
      <w:r w:rsidR="003A6A3F">
        <w:rPr>
          <w:b/>
          <w:bCs/>
          <w:sz w:val="27"/>
          <w:szCs w:val="27"/>
        </w:rPr>
        <w:t>О.В.</w:t>
      </w:r>
      <w:r w:rsidR="005C01DA">
        <w:rPr>
          <w:b/>
          <w:bCs/>
          <w:sz w:val="27"/>
          <w:szCs w:val="27"/>
        </w:rPr>
        <w:t xml:space="preserve"> </w:t>
      </w:r>
      <w:r w:rsidRPr="008B7767">
        <w:rPr>
          <w:b/>
          <w:bCs/>
          <w:sz w:val="27"/>
          <w:szCs w:val="27"/>
        </w:rPr>
        <w:t>Безрукавая</w:t>
      </w:r>
      <w:r w:rsidR="00724F94" w:rsidRPr="008B7767">
        <w:rPr>
          <w:b/>
          <w:bCs/>
          <w:sz w:val="27"/>
          <w:szCs w:val="27"/>
        </w:rPr>
        <w:tab/>
      </w:r>
      <w:r w:rsidR="00724F94" w:rsidRPr="008B7767">
        <w:rPr>
          <w:b/>
          <w:bCs/>
          <w:sz w:val="27"/>
          <w:szCs w:val="27"/>
        </w:rPr>
        <w:tab/>
      </w:r>
      <w:r w:rsidR="00724F94" w:rsidRPr="008B7767">
        <w:rPr>
          <w:b/>
          <w:bCs/>
          <w:sz w:val="27"/>
          <w:szCs w:val="27"/>
        </w:rPr>
        <w:tab/>
      </w:r>
      <w:r w:rsidR="00724F94" w:rsidRPr="008B7767">
        <w:rPr>
          <w:b/>
          <w:bCs/>
          <w:sz w:val="27"/>
          <w:szCs w:val="27"/>
        </w:rPr>
        <w:tab/>
      </w:r>
      <w:r w:rsidR="00724F94" w:rsidRPr="008B7767">
        <w:rPr>
          <w:b/>
          <w:bCs/>
          <w:sz w:val="27"/>
          <w:szCs w:val="27"/>
        </w:rPr>
        <w:tab/>
      </w:r>
      <w:r w:rsidR="001D35D4" w:rsidRPr="008B7767">
        <w:rPr>
          <w:b/>
          <w:bCs/>
          <w:sz w:val="27"/>
          <w:szCs w:val="27"/>
        </w:rPr>
        <w:t xml:space="preserve">            </w:t>
      </w:r>
    </w:p>
    <w:p w:rsidR="003E1382" w:rsidRPr="008B7767" w:rsidRDefault="003E1382" w:rsidP="003A6A3F">
      <w:pPr>
        <w:jc w:val="both"/>
        <w:rPr>
          <w:b/>
          <w:sz w:val="27"/>
          <w:szCs w:val="27"/>
        </w:rPr>
      </w:pPr>
    </w:p>
    <w:sectPr w:rsidR="003E1382" w:rsidRPr="008B7767" w:rsidSect="009603B2">
      <w:headerReference w:type="default" r:id="rId14"/>
      <w:pgSz w:w="11906" w:h="16838"/>
      <w:pgMar w:top="993" w:right="895" w:bottom="127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D8C" w:rsidRDefault="00640D8C" w:rsidP="00411E6B">
      <w:r>
        <w:separator/>
      </w:r>
    </w:p>
  </w:endnote>
  <w:endnote w:type="continuationSeparator" w:id="0">
    <w:p w:rsidR="00640D8C" w:rsidRDefault="00640D8C" w:rsidP="00411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D8C" w:rsidRDefault="00640D8C" w:rsidP="00411E6B">
      <w:r>
        <w:separator/>
      </w:r>
    </w:p>
  </w:footnote>
  <w:footnote w:type="continuationSeparator" w:id="0">
    <w:p w:rsidR="00640D8C" w:rsidRDefault="00640D8C" w:rsidP="00411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E6B" w:rsidRPr="00411E6B" w:rsidRDefault="00411E6B" w:rsidP="00411E6B">
    <w:pPr>
      <w:pStyle w:val="ac"/>
      <w:jc w:val="right"/>
      <w:rPr>
        <w:b/>
        <w:sz w:val="40"/>
        <w:szCs w:val="40"/>
      </w:rPr>
    </w:pPr>
    <w:r w:rsidRPr="00411E6B">
      <w:rPr>
        <w:b/>
        <w:sz w:val="40"/>
        <w:szCs w:val="40"/>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B3201"/>
    <w:multiLevelType w:val="hybridMultilevel"/>
    <w:tmpl w:val="8C9249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36A4CE3"/>
    <w:multiLevelType w:val="hybridMultilevel"/>
    <w:tmpl w:val="154EB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214132"/>
    <w:multiLevelType w:val="hybridMultilevel"/>
    <w:tmpl w:val="C568E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9E777B"/>
    <w:multiLevelType w:val="hybridMultilevel"/>
    <w:tmpl w:val="E91EA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3C4D7B"/>
    <w:multiLevelType w:val="hybridMultilevel"/>
    <w:tmpl w:val="16E22F3A"/>
    <w:lvl w:ilvl="0" w:tplc="3928377C">
      <w:start w:val="1"/>
      <w:numFmt w:val="decimal"/>
      <w:lvlText w:val="%1."/>
      <w:lvlJc w:val="left"/>
      <w:pPr>
        <w:ind w:left="1080" w:hanging="55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15:restartNumberingAfterBreak="0">
    <w:nsid w:val="7EC10961"/>
    <w:multiLevelType w:val="hybridMultilevel"/>
    <w:tmpl w:val="E0584D5C"/>
    <w:lvl w:ilvl="0" w:tplc="4698A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499"/>
    <w:rsid w:val="00010FD0"/>
    <w:rsid w:val="00034BB0"/>
    <w:rsid w:val="000633C1"/>
    <w:rsid w:val="000A135B"/>
    <w:rsid w:val="000A7D08"/>
    <w:rsid w:val="000E37D9"/>
    <w:rsid w:val="000F4704"/>
    <w:rsid w:val="00102787"/>
    <w:rsid w:val="00112BE6"/>
    <w:rsid w:val="00122E88"/>
    <w:rsid w:val="0012548D"/>
    <w:rsid w:val="00156A75"/>
    <w:rsid w:val="00157449"/>
    <w:rsid w:val="0016071F"/>
    <w:rsid w:val="00167DA1"/>
    <w:rsid w:val="001C544E"/>
    <w:rsid w:val="001D35D4"/>
    <w:rsid w:val="001E6627"/>
    <w:rsid w:val="001F123E"/>
    <w:rsid w:val="002220C4"/>
    <w:rsid w:val="002233B3"/>
    <w:rsid w:val="002443ED"/>
    <w:rsid w:val="00247A85"/>
    <w:rsid w:val="0026120F"/>
    <w:rsid w:val="00283D21"/>
    <w:rsid w:val="002903EF"/>
    <w:rsid w:val="002C4CFC"/>
    <w:rsid w:val="002E2E9F"/>
    <w:rsid w:val="00306B8C"/>
    <w:rsid w:val="00327C6C"/>
    <w:rsid w:val="003335E8"/>
    <w:rsid w:val="00354E67"/>
    <w:rsid w:val="003978E7"/>
    <w:rsid w:val="003A6A3F"/>
    <w:rsid w:val="003C59E5"/>
    <w:rsid w:val="003D3C89"/>
    <w:rsid w:val="003E1382"/>
    <w:rsid w:val="003F0DE8"/>
    <w:rsid w:val="004015AA"/>
    <w:rsid w:val="00411E6B"/>
    <w:rsid w:val="004307B4"/>
    <w:rsid w:val="00443759"/>
    <w:rsid w:val="004460A3"/>
    <w:rsid w:val="00461616"/>
    <w:rsid w:val="0046243B"/>
    <w:rsid w:val="0049227A"/>
    <w:rsid w:val="00497D8D"/>
    <w:rsid w:val="004D3C51"/>
    <w:rsid w:val="004F2123"/>
    <w:rsid w:val="005171AF"/>
    <w:rsid w:val="00543A92"/>
    <w:rsid w:val="0058595F"/>
    <w:rsid w:val="00586030"/>
    <w:rsid w:val="005B3675"/>
    <w:rsid w:val="005C01DA"/>
    <w:rsid w:val="005E00E9"/>
    <w:rsid w:val="005E2E9E"/>
    <w:rsid w:val="00604DFF"/>
    <w:rsid w:val="00611AE5"/>
    <w:rsid w:val="006136DC"/>
    <w:rsid w:val="00640D8C"/>
    <w:rsid w:val="00644683"/>
    <w:rsid w:val="00671ED4"/>
    <w:rsid w:val="006748D1"/>
    <w:rsid w:val="006B28E6"/>
    <w:rsid w:val="006F0499"/>
    <w:rsid w:val="00724F94"/>
    <w:rsid w:val="00730E68"/>
    <w:rsid w:val="007463C7"/>
    <w:rsid w:val="00752DAE"/>
    <w:rsid w:val="007578E9"/>
    <w:rsid w:val="00764497"/>
    <w:rsid w:val="00775E74"/>
    <w:rsid w:val="007A01EA"/>
    <w:rsid w:val="007A3D7E"/>
    <w:rsid w:val="007A4997"/>
    <w:rsid w:val="007A7E12"/>
    <w:rsid w:val="007B4CAB"/>
    <w:rsid w:val="007B6B56"/>
    <w:rsid w:val="007E7585"/>
    <w:rsid w:val="00801E8D"/>
    <w:rsid w:val="00804D3F"/>
    <w:rsid w:val="0081466F"/>
    <w:rsid w:val="008208BC"/>
    <w:rsid w:val="00822831"/>
    <w:rsid w:val="00830E01"/>
    <w:rsid w:val="0083421C"/>
    <w:rsid w:val="008412E0"/>
    <w:rsid w:val="00843B37"/>
    <w:rsid w:val="0087127B"/>
    <w:rsid w:val="008A28BB"/>
    <w:rsid w:val="008A5C69"/>
    <w:rsid w:val="008B7767"/>
    <w:rsid w:val="008B7FD0"/>
    <w:rsid w:val="008C6FFE"/>
    <w:rsid w:val="008D2302"/>
    <w:rsid w:val="008D57CB"/>
    <w:rsid w:val="008E0464"/>
    <w:rsid w:val="008F1041"/>
    <w:rsid w:val="00903C3E"/>
    <w:rsid w:val="00920AB2"/>
    <w:rsid w:val="00941CC2"/>
    <w:rsid w:val="00951386"/>
    <w:rsid w:val="00953DD2"/>
    <w:rsid w:val="009603B2"/>
    <w:rsid w:val="0096489F"/>
    <w:rsid w:val="00994980"/>
    <w:rsid w:val="009A2BD9"/>
    <w:rsid w:val="009F4988"/>
    <w:rsid w:val="00A42328"/>
    <w:rsid w:val="00A42FA2"/>
    <w:rsid w:val="00A45E02"/>
    <w:rsid w:val="00B06226"/>
    <w:rsid w:val="00B1309C"/>
    <w:rsid w:val="00B41483"/>
    <w:rsid w:val="00B456A2"/>
    <w:rsid w:val="00B9485D"/>
    <w:rsid w:val="00BA4517"/>
    <w:rsid w:val="00BB6D99"/>
    <w:rsid w:val="00BE439D"/>
    <w:rsid w:val="00C162A5"/>
    <w:rsid w:val="00C27E19"/>
    <w:rsid w:val="00C47B7A"/>
    <w:rsid w:val="00C72041"/>
    <w:rsid w:val="00C84448"/>
    <w:rsid w:val="00C90FD5"/>
    <w:rsid w:val="00C940DB"/>
    <w:rsid w:val="00C94ABF"/>
    <w:rsid w:val="00CC7F32"/>
    <w:rsid w:val="00CE47F5"/>
    <w:rsid w:val="00D10173"/>
    <w:rsid w:val="00D13B0C"/>
    <w:rsid w:val="00D33244"/>
    <w:rsid w:val="00D44FC4"/>
    <w:rsid w:val="00D5606D"/>
    <w:rsid w:val="00D8269C"/>
    <w:rsid w:val="00DA2548"/>
    <w:rsid w:val="00DF1127"/>
    <w:rsid w:val="00E15366"/>
    <w:rsid w:val="00E20A6D"/>
    <w:rsid w:val="00E412DD"/>
    <w:rsid w:val="00E51DE7"/>
    <w:rsid w:val="00E61617"/>
    <w:rsid w:val="00EA27E8"/>
    <w:rsid w:val="00EA53EF"/>
    <w:rsid w:val="00ED1753"/>
    <w:rsid w:val="00EE44B8"/>
    <w:rsid w:val="00EF353A"/>
    <w:rsid w:val="00F41A59"/>
    <w:rsid w:val="00F524BF"/>
    <w:rsid w:val="00F74E7A"/>
    <w:rsid w:val="00F768C4"/>
    <w:rsid w:val="00F92C67"/>
    <w:rsid w:val="00F96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D21337"/>
  <w15:docId w15:val="{391C9B4B-7AF5-42CC-8948-9F2B237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E8"/>
    <w:pPr>
      <w:widowControl w:val="0"/>
      <w:suppressAutoHyphens/>
      <w:autoSpaceDE w:val="0"/>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3F0DE8"/>
  </w:style>
  <w:style w:type="character" w:customStyle="1" w:styleId="WW-Absatz-Standardschriftart">
    <w:name w:val="WW-Absatz-Standardschriftart"/>
    <w:rsid w:val="003F0DE8"/>
  </w:style>
  <w:style w:type="character" w:customStyle="1" w:styleId="WW-Absatz-Standardschriftart1">
    <w:name w:val="WW-Absatz-Standardschriftart1"/>
    <w:rsid w:val="003F0DE8"/>
  </w:style>
  <w:style w:type="character" w:customStyle="1" w:styleId="WW-Absatz-Standardschriftart11">
    <w:name w:val="WW-Absatz-Standardschriftart11"/>
    <w:rsid w:val="003F0DE8"/>
  </w:style>
  <w:style w:type="character" w:customStyle="1" w:styleId="WW-Absatz-Standardschriftart111">
    <w:name w:val="WW-Absatz-Standardschriftart111"/>
    <w:rsid w:val="003F0DE8"/>
  </w:style>
  <w:style w:type="character" w:customStyle="1" w:styleId="WW-Absatz-Standardschriftart1111">
    <w:name w:val="WW-Absatz-Standardschriftart1111"/>
    <w:rsid w:val="003F0DE8"/>
  </w:style>
  <w:style w:type="character" w:customStyle="1" w:styleId="WW-Absatz-Standardschriftart11111">
    <w:name w:val="WW-Absatz-Standardschriftart11111"/>
    <w:rsid w:val="003F0DE8"/>
  </w:style>
  <w:style w:type="character" w:customStyle="1" w:styleId="WW-Absatz-Standardschriftart111111">
    <w:name w:val="WW-Absatz-Standardschriftart111111"/>
    <w:rsid w:val="003F0DE8"/>
  </w:style>
  <w:style w:type="character" w:customStyle="1" w:styleId="WW-Absatz-Standardschriftart1111111">
    <w:name w:val="WW-Absatz-Standardschriftart1111111"/>
    <w:rsid w:val="003F0DE8"/>
  </w:style>
  <w:style w:type="character" w:customStyle="1" w:styleId="WW-Absatz-Standardschriftart11111111">
    <w:name w:val="WW-Absatz-Standardschriftart11111111"/>
    <w:rsid w:val="003F0DE8"/>
  </w:style>
  <w:style w:type="character" w:customStyle="1" w:styleId="WW-Absatz-Standardschriftart111111111">
    <w:name w:val="WW-Absatz-Standardschriftart111111111"/>
    <w:rsid w:val="003F0DE8"/>
  </w:style>
  <w:style w:type="character" w:customStyle="1" w:styleId="WW-Absatz-Standardschriftart1111111111">
    <w:name w:val="WW-Absatz-Standardschriftart1111111111"/>
    <w:rsid w:val="003F0DE8"/>
  </w:style>
  <w:style w:type="character" w:customStyle="1" w:styleId="WW-Absatz-Standardschriftart11111111111">
    <w:name w:val="WW-Absatz-Standardschriftart11111111111"/>
    <w:rsid w:val="003F0DE8"/>
  </w:style>
  <w:style w:type="character" w:customStyle="1" w:styleId="WW-Absatz-Standardschriftart111111111111">
    <w:name w:val="WW-Absatz-Standardschriftart111111111111"/>
    <w:rsid w:val="003F0DE8"/>
  </w:style>
  <w:style w:type="character" w:customStyle="1" w:styleId="WW-Absatz-Standardschriftart1111111111111">
    <w:name w:val="WW-Absatz-Standardschriftart1111111111111"/>
    <w:rsid w:val="003F0DE8"/>
  </w:style>
  <w:style w:type="character" w:customStyle="1" w:styleId="WW-Absatz-Standardschriftart11111111111111">
    <w:name w:val="WW-Absatz-Standardschriftart11111111111111"/>
    <w:rsid w:val="003F0DE8"/>
  </w:style>
  <w:style w:type="character" w:customStyle="1" w:styleId="WW8Num2z0">
    <w:name w:val="WW8Num2z0"/>
    <w:rsid w:val="003F0DE8"/>
    <w:rPr>
      <w:rFonts w:ascii="Times New Roman" w:hAnsi="Times New Roman" w:cs="Times New Roman"/>
    </w:rPr>
  </w:style>
  <w:style w:type="character" w:customStyle="1" w:styleId="1">
    <w:name w:val="Основной шрифт абзаца1"/>
    <w:rsid w:val="003F0DE8"/>
  </w:style>
  <w:style w:type="character" w:customStyle="1" w:styleId="a3">
    <w:name w:val="Символ нумерации"/>
    <w:rsid w:val="003F0DE8"/>
  </w:style>
  <w:style w:type="paragraph" w:customStyle="1" w:styleId="10">
    <w:name w:val="Заголовок1"/>
    <w:basedOn w:val="a"/>
    <w:next w:val="a4"/>
    <w:rsid w:val="003F0DE8"/>
    <w:pPr>
      <w:keepNext/>
      <w:spacing w:before="240" w:after="120"/>
    </w:pPr>
    <w:rPr>
      <w:rFonts w:ascii="Arial" w:eastAsia="Lucida Sans Unicode" w:hAnsi="Arial" w:cs="Tahoma"/>
      <w:sz w:val="28"/>
      <w:szCs w:val="28"/>
    </w:rPr>
  </w:style>
  <w:style w:type="paragraph" w:styleId="a4">
    <w:name w:val="Body Text"/>
    <w:basedOn w:val="a"/>
    <w:rsid w:val="003F0DE8"/>
    <w:pPr>
      <w:spacing w:after="120"/>
    </w:pPr>
  </w:style>
  <w:style w:type="paragraph" w:styleId="a5">
    <w:name w:val="List"/>
    <w:basedOn w:val="a4"/>
    <w:rsid w:val="003F0DE8"/>
    <w:rPr>
      <w:rFonts w:cs="Tahoma"/>
    </w:rPr>
  </w:style>
  <w:style w:type="paragraph" w:customStyle="1" w:styleId="11">
    <w:name w:val="Название1"/>
    <w:basedOn w:val="a"/>
    <w:rsid w:val="003F0DE8"/>
    <w:pPr>
      <w:suppressLineNumbers/>
      <w:spacing w:before="120" w:after="120"/>
    </w:pPr>
    <w:rPr>
      <w:rFonts w:cs="Tahoma"/>
      <w:i/>
      <w:iCs/>
      <w:sz w:val="24"/>
      <w:szCs w:val="24"/>
    </w:rPr>
  </w:style>
  <w:style w:type="paragraph" w:customStyle="1" w:styleId="12">
    <w:name w:val="Указатель1"/>
    <w:basedOn w:val="a"/>
    <w:rsid w:val="003F0DE8"/>
    <w:pPr>
      <w:suppressLineNumbers/>
    </w:pPr>
    <w:rPr>
      <w:rFonts w:cs="Tahoma"/>
    </w:rPr>
  </w:style>
  <w:style w:type="paragraph" w:styleId="a6">
    <w:name w:val="List Paragraph"/>
    <w:basedOn w:val="a"/>
    <w:uiPriority w:val="34"/>
    <w:qFormat/>
    <w:rsid w:val="00941CC2"/>
    <w:pPr>
      <w:ind w:left="720"/>
      <w:contextualSpacing/>
    </w:pPr>
  </w:style>
  <w:style w:type="table" w:styleId="a7">
    <w:name w:val="Table Grid"/>
    <w:basedOn w:val="a1"/>
    <w:uiPriority w:val="59"/>
    <w:rsid w:val="00724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1041"/>
    <w:rPr>
      <w:rFonts w:ascii="Tahoma" w:hAnsi="Tahoma" w:cs="Tahoma"/>
      <w:sz w:val="16"/>
      <w:szCs w:val="16"/>
    </w:rPr>
  </w:style>
  <w:style w:type="character" w:customStyle="1" w:styleId="a9">
    <w:name w:val="Текст выноски Знак"/>
    <w:basedOn w:val="a0"/>
    <w:link w:val="a8"/>
    <w:uiPriority w:val="99"/>
    <w:semiHidden/>
    <w:rsid w:val="008F1041"/>
    <w:rPr>
      <w:rFonts w:ascii="Tahoma" w:hAnsi="Tahoma" w:cs="Tahoma"/>
      <w:sz w:val="16"/>
      <w:szCs w:val="16"/>
      <w:lang w:eastAsia="ar-SA"/>
    </w:rPr>
  </w:style>
  <w:style w:type="character" w:styleId="aa">
    <w:name w:val="Strong"/>
    <w:basedOn w:val="a0"/>
    <w:uiPriority w:val="22"/>
    <w:qFormat/>
    <w:rsid w:val="006748D1"/>
    <w:rPr>
      <w:b/>
      <w:bCs/>
    </w:rPr>
  </w:style>
  <w:style w:type="character" w:customStyle="1" w:styleId="13">
    <w:name w:val="Основной текст1"/>
    <w:basedOn w:val="a0"/>
    <w:rsid w:val="0081466F"/>
    <w:rPr>
      <w:sz w:val="26"/>
      <w:szCs w:val="26"/>
      <w:shd w:val="clear" w:color="auto" w:fill="FFFFFF"/>
      <w:lang w:bidi="ar-SA"/>
    </w:rPr>
  </w:style>
  <w:style w:type="character" w:styleId="ab">
    <w:name w:val="Hyperlink"/>
    <w:rsid w:val="00D13B0C"/>
    <w:rPr>
      <w:color w:val="0000FF"/>
      <w:u w:val="single"/>
    </w:rPr>
  </w:style>
  <w:style w:type="paragraph" w:styleId="2">
    <w:name w:val="Body Text 2"/>
    <w:basedOn w:val="a"/>
    <w:link w:val="20"/>
    <w:rsid w:val="00E15366"/>
    <w:pPr>
      <w:widowControl/>
      <w:suppressAutoHyphens w:val="0"/>
      <w:autoSpaceDE/>
      <w:spacing w:after="120" w:line="480" w:lineRule="auto"/>
    </w:pPr>
    <w:rPr>
      <w:sz w:val="24"/>
      <w:szCs w:val="24"/>
      <w:lang w:eastAsia="ru-RU"/>
    </w:rPr>
  </w:style>
  <w:style w:type="character" w:customStyle="1" w:styleId="20">
    <w:name w:val="Основной текст 2 Знак"/>
    <w:basedOn w:val="a0"/>
    <w:link w:val="2"/>
    <w:rsid w:val="00E15366"/>
    <w:rPr>
      <w:sz w:val="24"/>
      <w:szCs w:val="24"/>
    </w:rPr>
  </w:style>
  <w:style w:type="paragraph" w:styleId="ac">
    <w:name w:val="header"/>
    <w:basedOn w:val="a"/>
    <w:link w:val="ad"/>
    <w:uiPriority w:val="99"/>
    <w:unhideWhenUsed/>
    <w:rsid w:val="00411E6B"/>
    <w:pPr>
      <w:tabs>
        <w:tab w:val="center" w:pos="4677"/>
        <w:tab w:val="right" w:pos="9355"/>
      </w:tabs>
    </w:pPr>
  </w:style>
  <w:style w:type="character" w:customStyle="1" w:styleId="ad">
    <w:name w:val="Верхний колонтитул Знак"/>
    <w:basedOn w:val="a0"/>
    <w:link w:val="ac"/>
    <w:uiPriority w:val="99"/>
    <w:rsid w:val="00411E6B"/>
    <w:rPr>
      <w:lang w:eastAsia="ar-SA"/>
    </w:rPr>
  </w:style>
  <w:style w:type="paragraph" w:styleId="ae">
    <w:name w:val="footer"/>
    <w:basedOn w:val="a"/>
    <w:link w:val="af"/>
    <w:uiPriority w:val="99"/>
    <w:unhideWhenUsed/>
    <w:rsid w:val="00411E6B"/>
    <w:pPr>
      <w:tabs>
        <w:tab w:val="center" w:pos="4677"/>
        <w:tab w:val="right" w:pos="9355"/>
      </w:tabs>
    </w:pPr>
  </w:style>
  <w:style w:type="character" w:customStyle="1" w:styleId="af">
    <w:name w:val="Нижний колонтитул Знак"/>
    <w:basedOn w:val="a0"/>
    <w:link w:val="ae"/>
    <w:uiPriority w:val="99"/>
    <w:rsid w:val="00411E6B"/>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89226/f37831cb86dea1959749e24d246234941eca66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89226/7705ea248eb2ec0cf267513902ed8f43cc104c9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36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190624/25f186eefb5315b42c902be14a6b40ec63ea7acc/" TargetMode="External"/><Relationship Id="rId4" Type="http://schemas.openxmlformats.org/officeDocument/2006/relationships/settings" Target="settings.xml"/><Relationship Id="rId9" Type="http://schemas.openxmlformats.org/officeDocument/2006/relationships/hyperlink" Target="http://www.consultant.ru/document/cons_doc_LAW_390047/7cb66e0f239f00b0e1d59f167cd46beb2182ece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366B6-163A-46B6-BFEE-7D4C5B260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2293</Words>
  <Characters>13072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Красный Луч</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Corporate User</dc:creator>
  <cp:lastModifiedBy>RePack by Diakov</cp:lastModifiedBy>
  <cp:revision>2</cp:revision>
  <cp:lastPrinted>2016-04-04T13:41:00Z</cp:lastPrinted>
  <dcterms:created xsi:type="dcterms:W3CDTF">2022-01-31T14:05:00Z</dcterms:created>
  <dcterms:modified xsi:type="dcterms:W3CDTF">2022-01-31T14:05:00Z</dcterms:modified>
</cp:coreProperties>
</file>