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DC1" w:rsidRPr="0036296E" w:rsidRDefault="00AE1DC1" w:rsidP="00AE1DC1">
      <w:pPr>
        <w:spacing w:after="0" w:line="360" w:lineRule="auto"/>
        <w:jc w:val="center"/>
        <w:rPr>
          <w:rFonts w:ascii="Times New Roman" w:hAnsi="Times New Roman" w:cs="Times New Roman"/>
          <w:sz w:val="20"/>
          <w:szCs w:val="20"/>
        </w:rPr>
      </w:pPr>
      <w:r w:rsidRPr="0036296E">
        <w:rPr>
          <w:rFonts w:ascii="Times New Roman" w:hAnsi="Times New Roman" w:cs="Times New Roman"/>
          <w:sz w:val="20"/>
          <w:szCs w:val="20"/>
        </w:rPr>
        <w:t>РОСТОВСКАЯ ОБЛАСТЬ</w:t>
      </w:r>
    </w:p>
    <w:p w:rsidR="00AE1DC1" w:rsidRPr="0036296E" w:rsidRDefault="00AE1DC1" w:rsidP="00AE1DC1">
      <w:pPr>
        <w:spacing w:after="0" w:line="360" w:lineRule="auto"/>
        <w:jc w:val="center"/>
        <w:rPr>
          <w:rFonts w:ascii="Times New Roman" w:hAnsi="Times New Roman" w:cs="Times New Roman"/>
          <w:sz w:val="20"/>
          <w:szCs w:val="20"/>
        </w:rPr>
      </w:pPr>
      <w:r w:rsidRPr="0036296E">
        <w:rPr>
          <w:rFonts w:ascii="Times New Roman" w:hAnsi="Times New Roman" w:cs="Times New Roman"/>
          <w:sz w:val="20"/>
          <w:szCs w:val="20"/>
        </w:rPr>
        <w:t>ОКТЯБРЬСКИЙ РАЙОН</w:t>
      </w:r>
    </w:p>
    <w:p w:rsidR="00AE1DC1" w:rsidRPr="0036296E" w:rsidRDefault="00AE1DC1" w:rsidP="00AE1DC1">
      <w:pPr>
        <w:spacing w:after="0" w:line="360" w:lineRule="auto"/>
        <w:jc w:val="center"/>
        <w:rPr>
          <w:rFonts w:ascii="Times New Roman" w:hAnsi="Times New Roman" w:cs="Times New Roman"/>
          <w:sz w:val="20"/>
          <w:szCs w:val="20"/>
        </w:rPr>
      </w:pPr>
      <w:r w:rsidRPr="0036296E">
        <w:rPr>
          <w:rFonts w:ascii="Times New Roman" w:hAnsi="Times New Roman" w:cs="Times New Roman"/>
          <w:sz w:val="20"/>
          <w:szCs w:val="20"/>
        </w:rPr>
        <w:t>МУНИЦИПАЛЬНОЕ ОБРАЗОВАНИЕ</w:t>
      </w:r>
    </w:p>
    <w:p w:rsidR="00AE1DC1" w:rsidRPr="0036296E" w:rsidRDefault="00AE1DC1" w:rsidP="00AE1DC1">
      <w:pPr>
        <w:spacing w:after="0" w:line="360" w:lineRule="auto"/>
        <w:jc w:val="center"/>
        <w:rPr>
          <w:rFonts w:ascii="Times New Roman" w:hAnsi="Times New Roman" w:cs="Times New Roman"/>
        </w:rPr>
      </w:pPr>
      <w:r w:rsidRPr="0036296E">
        <w:rPr>
          <w:rFonts w:ascii="Times New Roman" w:hAnsi="Times New Roman" w:cs="Times New Roman"/>
          <w:sz w:val="20"/>
          <w:szCs w:val="20"/>
        </w:rPr>
        <w:t>«</w:t>
      </w:r>
      <w:r>
        <w:rPr>
          <w:rFonts w:ascii="Times New Roman" w:hAnsi="Times New Roman" w:cs="Times New Roman"/>
          <w:sz w:val="20"/>
          <w:szCs w:val="20"/>
        </w:rPr>
        <w:t>КОММУНАРСКОЕ</w:t>
      </w:r>
      <w:r w:rsidRPr="0036296E">
        <w:rPr>
          <w:rFonts w:ascii="Times New Roman" w:hAnsi="Times New Roman" w:cs="Times New Roman"/>
          <w:b/>
          <w:sz w:val="28"/>
          <w:szCs w:val="28"/>
        </w:rPr>
        <w:t xml:space="preserve"> </w:t>
      </w:r>
      <w:r w:rsidRPr="0036296E">
        <w:rPr>
          <w:rFonts w:ascii="Times New Roman" w:hAnsi="Times New Roman" w:cs="Times New Roman"/>
          <w:sz w:val="20"/>
          <w:szCs w:val="20"/>
        </w:rPr>
        <w:t>СЕЛЬСКОЕ ПОСЕЛЕНИЕ»</w:t>
      </w:r>
    </w:p>
    <w:p w:rsidR="00AE1DC1" w:rsidRPr="00611C78" w:rsidRDefault="00AE1DC1" w:rsidP="00AE1DC1">
      <w:pPr>
        <w:spacing w:after="0" w:line="360" w:lineRule="auto"/>
        <w:jc w:val="center"/>
      </w:pPr>
    </w:p>
    <w:p w:rsidR="00AE1DC1" w:rsidRDefault="00AE1DC1" w:rsidP="00AE1DC1">
      <w:pPr>
        <w:spacing w:line="360" w:lineRule="auto"/>
        <w:jc w:val="center"/>
        <w:rPr>
          <w:sz w:val="28"/>
          <w:szCs w:val="28"/>
        </w:rPr>
      </w:pPr>
    </w:p>
    <w:p w:rsidR="00AE1DC1" w:rsidRPr="0036296E" w:rsidRDefault="00AE1DC1" w:rsidP="00AE1DC1">
      <w:pPr>
        <w:spacing w:line="360" w:lineRule="auto"/>
        <w:jc w:val="center"/>
        <w:rPr>
          <w:rFonts w:ascii="Times New Roman" w:hAnsi="Times New Roman" w:cs="Times New Roman"/>
          <w:sz w:val="28"/>
          <w:szCs w:val="28"/>
        </w:rPr>
      </w:pPr>
    </w:p>
    <w:p w:rsidR="00AE1DC1" w:rsidRPr="0036296E" w:rsidRDefault="00AE1DC1" w:rsidP="00AE1DC1">
      <w:pPr>
        <w:spacing w:after="0" w:line="360" w:lineRule="auto"/>
        <w:jc w:val="center"/>
        <w:rPr>
          <w:rFonts w:ascii="Times New Roman" w:hAnsi="Times New Roman" w:cs="Times New Roman"/>
          <w:b/>
          <w:sz w:val="28"/>
          <w:szCs w:val="28"/>
        </w:rPr>
      </w:pPr>
      <w:r w:rsidRPr="0036296E">
        <w:rPr>
          <w:rFonts w:ascii="Times New Roman" w:hAnsi="Times New Roman" w:cs="Times New Roman"/>
          <w:b/>
          <w:sz w:val="28"/>
          <w:szCs w:val="28"/>
        </w:rPr>
        <w:t xml:space="preserve">ПРОЕКТ ГЕНЕРАЛЬНОГО ПЛАНА </w:t>
      </w:r>
    </w:p>
    <w:p w:rsidR="00AE1DC1" w:rsidRPr="0036296E" w:rsidRDefault="00AE1DC1" w:rsidP="00AE1DC1">
      <w:pPr>
        <w:spacing w:after="0" w:line="360" w:lineRule="auto"/>
        <w:jc w:val="center"/>
        <w:rPr>
          <w:rFonts w:ascii="Times New Roman" w:hAnsi="Times New Roman" w:cs="Times New Roman"/>
          <w:b/>
          <w:sz w:val="28"/>
          <w:szCs w:val="28"/>
        </w:rPr>
      </w:pPr>
      <w:r w:rsidRPr="0036296E">
        <w:rPr>
          <w:rFonts w:ascii="Times New Roman" w:hAnsi="Times New Roman" w:cs="Times New Roman"/>
          <w:b/>
          <w:sz w:val="28"/>
          <w:szCs w:val="28"/>
        </w:rPr>
        <w:t>МУНИЦИПАЛЬНОГО ОБРАЗОВАНИЯ</w:t>
      </w:r>
    </w:p>
    <w:p w:rsidR="00AE1DC1" w:rsidRPr="0036296E" w:rsidRDefault="00AE1DC1" w:rsidP="00AE1DC1">
      <w:pPr>
        <w:spacing w:after="0" w:line="360" w:lineRule="auto"/>
        <w:jc w:val="center"/>
        <w:rPr>
          <w:rFonts w:ascii="Times New Roman" w:hAnsi="Times New Roman" w:cs="Times New Roman"/>
          <w:b/>
          <w:sz w:val="28"/>
          <w:szCs w:val="28"/>
        </w:rPr>
      </w:pPr>
      <w:r w:rsidRPr="0036296E">
        <w:rPr>
          <w:rFonts w:ascii="Times New Roman" w:hAnsi="Times New Roman" w:cs="Times New Roman"/>
          <w:sz w:val="28"/>
          <w:szCs w:val="28"/>
        </w:rPr>
        <w:t>«</w:t>
      </w:r>
      <w:r>
        <w:rPr>
          <w:rFonts w:ascii="Times New Roman" w:hAnsi="Times New Roman" w:cs="Times New Roman"/>
          <w:b/>
          <w:sz w:val="28"/>
          <w:szCs w:val="28"/>
        </w:rPr>
        <w:t>КОММУНАРСКОЕ</w:t>
      </w:r>
      <w:r w:rsidRPr="0036296E">
        <w:rPr>
          <w:rFonts w:ascii="Times New Roman" w:hAnsi="Times New Roman" w:cs="Times New Roman"/>
          <w:b/>
          <w:sz w:val="28"/>
          <w:szCs w:val="28"/>
        </w:rPr>
        <w:t xml:space="preserve"> СЕЛЬСКОЕ ПОСЕЛЕНИЕ</w:t>
      </w:r>
      <w:r w:rsidRPr="0036296E">
        <w:rPr>
          <w:rFonts w:ascii="Times New Roman" w:hAnsi="Times New Roman" w:cs="Times New Roman"/>
          <w:sz w:val="28"/>
          <w:szCs w:val="28"/>
        </w:rPr>
        <w:t>»</w:t>
      </w:r>
    </w:p>
    <w:p w:rsidR="00AE1DC1" w:rsidRPr="0036296E" w:rsidRDefault="00AE1DC1" w:rsidP="00AE1DC1">
      <w:pPr>
        <w:spacing w:after="0" w:line="360" w:lineRule="auto"/>
        <w:jc w:val="center"/>
        <w:rPr>
          <w:rFonts w:ascii="Times New Roman" w:hAnsi="Times New Roman" w:cs="Times New Roman"/>
          <w:sz w:val="28"/>
          <w:szCs w:val="28"/>
        </w:rPr>
      </w:pPr>
    </w:p>
    <w:p w:rsidR="00AE1DC1" w:rsidRPr="0036296E" w:rsidRDefault="00AE1DC1" w:rsidP="00AE1DC1">
      <w:pPr>
        <w:spacing w:line="360" w:lineRule="auto"/>
        <w:jc w:val="center"/>
        <w:rPr>
          <w:rFonts w:ascii="Times New Roman" w:hAnsi="Times New Roman" w:cs="Times New Roman"/>
          <w:sz w:val="28"/>
          <w:szCs w:val="28"/>
        </w:rPr>
      </w:pPr>
    </w:p>
    <w:p w:rsidR="00AE1DC1" w:rsidRPr="006D5713" w:rsidRDefault="00AE1DC1" w:rsidP="00AE1DC1">
      <w:pPr>
        <w:spacing w:line="360" w:lineRule="auto"/>
        <w:jc w:val="center"/>
        <w:rPr>
          <w:sz w:val="28"/>
          <w:szCs w:val="28"/>
        </w:rPr>
      </w:pPr>
      <w:r>
        <w:rPr>
          <w:rFonts w:ascii="Times New Roman" w:hAnsi="Times New Roman" w:cs="Times New Roman"/>
          <w:b/>
          <w:sz w:val="28"/>
          <w:szCs w:val="28"/>
        </w:rPr>
        <w:t xml:space="preserve">ТОМ </w:t>
      </w:r>
      <w:r w:rsidRPr="005235C7">
        <w:rPr>
          <w:rFonts w:ascii="Times New Roman" w:hAnsi="Times New Roman" w:cs="Times New Roman"/>
          <w:b/>
          <w:sz w:val="28"/>
          <w:szCs w:val="28"/>
          <w:lang w:val="en-US"/>
        </w:rPr>
        <w:t>II</w:t>
      </w:r>
    </w:p>
    <w:p w:rsidR="00AE1DC1" w:rsidRPr="006D5713" w:rsidRDefault="00AE1DC1" w:rsidP="00AE1DC1">
      <w:pPr>
        <w:spacing w:after="0" w:line="360" w:lineRule="auto"/>
        <w:jc w:val="center"/>
        <w:rPr>
          <w:sz w:val="28"/>
          <w:szCs w:val="28"/>
        </w:rPr>
      </w:pPr>
    </w:p>
    <w:p w:rsidR="00AE1DC1" w:rsidRPr="006D5713" w:rsidRDefault="00AE1DC1" w:rsidP="00AE1DC1">
      <w:pPr>
        <w:spacing w:after="0" w:line="360" w:lineRule="auto"/>
        <w:jc w:val="center"/>
        <w:rPr>
          <w:sz w:val="28"/>
          <w:szCs w:val="28"/>
        </w:rPr>
      </w:pPr>
    </w:p>
    <w:p w:rsidR="00AE1DC1" w:rsidRPr="0036296E" w:rsidRDefault="00AE1DC1" w:rsidP="00AE1DC1">
      <w:pPr>
        <w:spacing w:after="0" w:line="360" w:lineRule="auto"/>
        <w:jc w:val="center"/>
        <w:rPr>
          <w:rFonts w:ascii="Times New Roman" w:hAnsi="Times New Roman" w:cs="Times New Roman"/>
        </w:rPr>
      </w:pPr>
      <w:r>
        <w:rPr>
          <w:rFonts w:ascii="Times New Roman" w:eastAsia="Calibri" w:hAnsi="Times New Roman" w:cs="Times New Roman"/>
          <w:sz w:val="28"/>
          <w:szCs w:val="28"/>
        </w:rPr>
        <w:t>ОБОСНОВАНИЕ ПРОЕКТА ГЕНЕРАЛЬНОГО ПЛАНА</w:t>
      </w:r>
    </w:p>
    <w:p w:rsidR="00AE1DC1" w:rsidRPr="005235C7" w:rsidRDefault="00AE1DC1" w:rsidP="00AE1DC1">
      <w:pPr>
        <w:spacing w:line="360" w:lineRule="auto"/>
        <w:jc w:val="center"/>
        <w:rPr>
          <w:rFonts w:ascii="Times New Roman" w:hAnsi="Times New Roman" w:cs="Times New Roman"/>
          <w:sz w:val="28"/>
          <w:szCs w:val="28"/>
        </w:rPr>
      </w:pPr>
      <w:r w:rsidRPr="005235C7">
        <w:rPr>
          <w:rFonts w:ascii="Times New Roman" w:hAnsi="Times New Roman" w:cs="Times New Roman"/>
          <w:sz w:val="28"/>
          <w:szCs w:val="28"/>
        </w:rPr>
        <w:t>Пояснительная записка</w:t>
      </w:r>
    </w:p>
    <w:p w:rsidR="00AE1DC1" w:rsidRPr="0036296E" w:rsidRDefault="00AE1DC1" w:rsidP="00AE1DC1">
      <w:pPr>
        <w:spacing w:line="360" w:lineRule="auto"/>
        <w:jc w:val="center"/>
        <w:rPr>
          <w:rFonts w:ascii="Times New Roman" w:hAnsi="Times New Roman" w:cs="Times New Roman"/>
          <w:noProof/>
        </w:rPr>
      </w:pPr>
    </w:p>
    <w:p w:rsidR="00AE1DC1" w:rsidRPr="0036296E" w:rsidRDefault="00AE1DC1" w:rsidP="00AE1DC1">
      <w:pPr>
        <w:spacing w:line="360" w:lineRule="auto"/>
        <w:jc w:val="center"/>
        <w:rPr>
          <w:rFonts w:ascii="Times New Roman" w:hAnsi="Times New Roman" w:cs="Times New Roman"/>
          <w:noProof/>
        </w:rPr>
      </w:pPr>
    </w:p>
    <w:p w:rsidR="00AE1DC1" w:rsidRPr="0036296E" w:rsidRDefault="00AE1DC1" w:rsidP="00AE1DC1">
      <w:pPr>
        <w:spacing w:line="360" w:lineRule="auto"/>
        <w:jc w:val="center"/>
        <w:rPr>
          <w:rFonts w:ascii="Times New Roman" w:hAnsi="Times New Roman" w:cs="Times New Roman"/>
          <w:noProof/>
        </w:rPr>
      </w:pPr>
    </w:p>
    <w:p w:rsidR="00AE1DC1" w:rsidRPr="0036296E" w:rsidRDefault="00AE1DC1" w:rsidP="00AE1DC1">
      <w:pPr>
        <w:spacing w:line="360" w:lineRule="auto"/>
        <w:jc w:val="center"/>
        <w:rPr>
          <w:rFonts w:ascii="Times New Roman" w:hAnsi="Times New Roman" w:cs="Times New Roman"/>
          <w:noProof/>
        </w:rPr>
      </w:pPr>
    </w:p>
    <w:p w:rsidR="00AE1DC1" w:rsidRDefault="00AE1DC1" w:rsidP="00AE1DC1">
      <w:pPr>
        <w:spacing w:line="360" w:lineRule="auto"/>
        <w:jc w:val="center"/>
        <w:rPr>
          <w:noProof/>
        </w:rPr>
      </w:pPr>
    </w:p>
    <w:p w:rsidR="00AE1DC1" w:rsidRPr="00611C78" w:rsidRDefault="00AE1DC1" w:rsidP="00AE1DC1">
      <w:pPr>
        <w:spacing w:line="360" w:lineRule="auto"/>
      </w:pPr>
    </w:p>
    <w:p w:rsidR="00AE1DC1" w:rsidRDefault="00AE1DC1" w:rsidP="00AE1DC1">
      <w:pPr>
        <w:spacing w:line="360" w:lineRule="auto"/>
        <w:jc w:val="center"/>
        <w:rPr>
          <w:rFonts w:ascii="Times New Roman" w:hAnsi="Times New Roman" w:cs="Times New Roman"/>
          <w:sz w:val="20"/>
          <w:szCs w:val="20"/>
        </w:rPr>
      </w:pPr>
    </w:p>
    <w:p w:rsidR="00AE1DC1" w:rsidRPr="00A15497" w:rsidRDefault="00AE1DC1" w:rsidP="00AE1DC1">
      <w:pPr>
        <w:spacing w:line="360" w:lineRule="auto"/>
        <w:jc w:val="center"/>
        <w:rPr>
          <w:rFonts w:ascii="Times New Roman" w:hAnsi="Times New Roman" w:cs="Times New Roman"/>
          <w:sz w:val="20"/>
          <w:szCs w:val="20"/>
        </w:rPr>
      </w:pPr>
    </w:p>
    <w:p w:rsidR="00AE1DC1" w:rsidRPr="00A15497" w:rsidRDefault="00AE1DC1" w:rsidP="00AE1DC1">
      <w:pPr>
        <w:spacing w:line="360" w:lineRule="auto"/>
        <w:jc w:val="center"/>
        <w:rPr>
          <w:rFonts w:ascii="Times New Roman" w:hAnsi="Times New Roman" w:cs="Times New Roman"/>
          <w:sz w:val="20"/>
          <w:szCs w:val="20"/>
        </w:rPr>
      </w:pPr>
    </w:p>
    <w:p w:rsidR="00AE1DC1" w:rsidRPr="00332DA7" w:rsidRDefault="00AE1DC1" w:rsidP="00AE1DC1">
      <w:pPr>
        <w:spacing w:line="360" w:lineRule="auto"/>
        <w:jc w:val="center"/>
        <w:rPr>
          <w:rFonts w:ascii="Times New Roman" w:hAnsi="Times New Roman" w:cs="Times New Roman"/>
          <w:sz w:val="24"/>
          <w:szCs w:val="24"/>
        </w:rPr>
      </w:pPr>
      <w:r>
        <w:rPr>
          <w:rFonts w:ascii="Times New Roman" w:hAnsi="Times New Roman" w:cs="Times New Roman"/>
          <w:sz w:val="24"/>
          <w:szCs w:val="24"/>
        </w:rPr>
        <w:t>г. Красный Сулин</w:t>
      </w:r>
    </w:p>
    <w:p w:rsidR="00AE1DC1" w:rsidRPr="00A15497" w:rsidRDefault="00AE1DC1" w:rsidP="00AE1DC1">
      <w:pPr>
        <w:spacing w:line="360" w:lineRule="auto"/>
        <w:jc w:val="center"/>
        <w:rPr>
          <w:rFonts w:ascii="Times New Roman" w:hAnsi="Times New Roman" w:cs="Times New Roman"/>
          <w:sz w:val="24"/>
          <w:szCs w:val="24"/>
        </w:rPr>
      </w:pPr>
      <w:r w:rsidRPr="00332DA7">
        <w:rPr>
          <w:rFonts w:ascii="Times New Roman" w:hAnsi="Times New Roman" w:cs="Times New Roman"/>
          <w:sz w:val="24"/>
          <w:szCs w:val="24"/>
        </w:rPr>
        <w:t>202</w:t>
      </w:r>
      <w:r>
        <w:rPr>
          <w:rFonts w:ascii="Times New Roman" w:hAnsi="Times New Roman" w:cs="Times New Roman"/>
          <w:sz w:val="24"/>
          <w:szCs w:val="24"/>
        </w:rPr>
        <w:t>5</w:t>
      </w:r>
    </w:p>
    <w:p w:rsidR="00AE1DC1" w:rsidRPr="00AE1DC1" w:rsidRDefault="00AE1DC1" w:rsidP="00974909">
      <w:pPr>
        <w:tabs>
          <w:tab w:val="left" w:pos="426"/>
        </w:tabs>
        <w:ind w:left="-284"/>
        <w:jc w:val="center"/>
        <w:rPr>
          <w:rFonts w:ascii="Times New Roman" w:hAnsi="Times New Roman" w:cs="Times New Roman"/>
          <w:b/>
          <w:sz w:val="24"/>
          <w:szCs w:val="24"/>
        </w:rPr>
      </w:pPr>
    </w:p>
    <w:p w:rsidR="00055B52" w:rsidRPr="00AE1DC1" w:rsidRDefault="00055B52" w:rsidP="00AE1DC1">
      <w:pPr>
        <w:tabs>
          <w:tab w:val="left" w:pos="426"/>
        </w:tabs>
        <w:ind w:firstLine="709"/>
        <w:jc w:val="center"/>
        <w:rPr>
          <w:rFonts w:ascii="Times New Roman" w:hAnsi="Times New Roman" w:cs="Times New Roman"/>
          <w:b/>
          <w:sz w:val="28"/>
          <w:szCs w:val="28"/>
        </w:rPr>
      </w:pPr>
      <w:r w:rsidRPr="00AE1DC1">
        <w:rPr>
          <w:rFonts w:ascii="Times New Roman" w:hAnsi="Times New Roman" w:cs="Times New Roman"/>
          <w:b/>
          <w:sz w:val="28"/>
          <w:szCs w:val="28"/>
          <w:lang w:val="en-US"/>
        </w:rPr>
        <w:t>I</w:t>
      </w:r>
      <w:r w:rsidRPr="00AE1DC1">
        <w:rPr>
          <w:rFonts w:ascii="Times New Roman" w:hAnsi="Times New Roman" w:cs="Times New Roman"/>
          <w:b/>
          <w:sz w:val="28"/>
          <w:szCs w:val="28"/>
        </w:rPr>
        <w:t>.ОБЩИЕ ПОЛОЖЕНИЯ</w:t>
      </w:r>
    </w:p>
    <w:p w:rsidR="00BE681E" w:rsidRDefault="00055B52" w:rsidP="00196FC7">
      <w:pPr>
        <w:spacing w:after="0" w:line="276" w:lineRule="auto"/>
        <w:ind w:firstLine="709"/>
        <w:contextualSpacing/>
        <w:rPr>
          <w:rFonts w:ascii="Times New Roman" w:eastAsia="Calibri" w:hAnsi="Times New Roman" w:cs="Times New Roman"/>
          <w:color w:val="020B22"/>
          <w:kern w:val="28"/>
          <w:sz w:val="28"/>
          <w:szCs w:val="28"/>
          <w:shd w:val="clear" w:color="auto" w:fill="FFFFFF"/>
          <w:lang w:eastAsia="ru-RU"/>
        </w:rPr>
      </w:pPr>
      <w:r w:rsidRPr="00AE1DC1">
        <w:rPr>
          <w:rFonts w:ascii="Times New Roman" w:eastAsia="Calibri" w:hAnsi="Times New Roman" w:cs="Times New Roman"/>
          <w:color w:val="020B22"/>
          <w:kern w:val="28"/>
          <w:sz w:val="28"/>
          <w:szCs w:val="28"/>
          <w:shd w:val="clear" w:color="auto" w:fill="FFFFFF"/>
          <w:lang w:eastAsia="ru-RU"/>
        </w:rPr>
        <w:t xml:space="preserve">Генеральный план </w:t>
      </w:r>
      <w:r w:rsidR="00190EB4" w:rsidRPr="00AE1DC1">
        <w:rPr>
          <w:rFonts w:ascii="Times New Roman" w:eastAsia="Calibri" w:hAnsi="Times New Roman" w:cs="Times New Roman"/>
          <w:color w:val="020B22"/>
          <w:kern w:val="28"/>
          <w:sz w:val="28"/>
          <w:szCs w:val="28"/>
          <w:shd w:val="clear" w:color="auto" w:fill="FFFFFF"/>
          <w:lang w:eastAsia="ru-RU"/>
        </w:rPr>
        <w:t>Коммуна</w:t>
      </w:r>
      <w:r w:rsidR="00006266" w:rsidRPr="00AE1DC1">
        <w:rPr>
          <w:rFonts w:ascii="Times New Roman" w:eastAsia="Calibri" w:hAnsi="Times New Roman" w:cs="Times New Roman"/>
          <w:color w:val="020B22"/>
          <w:kern w:val="28"/>
          <w:sz w:val="28"/>
          <w:szCs w:val="28"/>
          <w:shd w:val="clear" w:color="auto" w:fill="FFFFFF"/>
          <w:lang w:eastAsia="ru-RU"/>
        </w:rPr>
        <w:t>р</w:t>
      </w:r>
      <w:r w:rsidR="00890134" w:rsidRPr="00AE1DC1">
        <w:rPr>
          <w:rFonts w:ascii="Times New Roman" w:eastAsia="Calibri" w:hAnsi="Times New Roman" w:cs="Times New Roman"/>
          <w:color w:val="020B22"/>
          <w:kern w:val="28"/>
          <w:sz w:val="28"/>
          <w:szCs w:val="28"/>
          <w:shd w:val="clear" w:color="auto" w:fill="FFFFFF"/>
          <w:lang w:eastAsia="ru-RU"/>
        </w:rPr>
        <w:t>ского</w:t>
      </w:r>
      <w:r w:rsidR="00EF7416" w:rsidRPr="00AE1DC1">
        <w:rPr>
          <w:rFonts w:ascii="Times New Roman" w:eastAsia="Calibri" w:hAnsi="Times New Roman" w:cs="Times New Roman"/>
          <w:color w:val="020B22"/>
          <w:kern w:val="28"/>
          <w:sz w:val="28"/>
          <w:szCs w:val="28"/>
          <w:shd w:val="clear" w:color="auto" w:fill="FFFFFF"/>
          <w:lang w:eastAsia="ru-RU"/>
        </w:rPr>
        <w:t xml:space="preserve"> сельского поселения Октябрьского района Ростовской области</w:t>
      </w:r>
      <w:r w:rsidRPr="00AE1DC1">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BE681E" w:rsidRDefault="00055B52" w:rsidP="00196FC7">
      <w:pPr>
        <w:spacing w:after="0" w:line="276" w:lineRule="auto"/>
        <w:ind w:firstLine="709"/>
        <w:contextualSpacing/>
        <w:rPr>
          <w:rFonts w:ascii="Times New Roman" w:eastAsia="Calibri" w:hAnsi="Times New Roman" w:cs="Times New Roman"/>
          <w:color w:val="020B22"/>
          <w:kern w:val="28"/>
          <w:sz w:val="28"/>
          <w:szCs w:val="28"/>
          <w:shd w:val="clear" w:color="auto" w:fill="FFFFFF"/>
          <w:lang w:eastAsia="ru-RU"/>
        </w:rPr>
      </w:pPr>
      <w:r w:rsidRPr="00AE1DC1">
        <w:rPr>
          <w:rFonts w:ascii="Times New Roman" w:eastAsia="Calibri" w:hAnsi="Times New Roman" w:cs="Times New Roman"/>
          <w:kern w:val="28"/>
          <w:sz w:val="28"/>
          <w:szCs w:val="28"/>
          <w:lang w:eastAsia="ru-RU"/>
        </w:rPr>
        <w:t xml:space="preserve">- Подпрограммы </w:t>
      </w:r>
      <w:r w:rsidRPr="00AE1DC1">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AE1DC1">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BE681E" w:rsidRDefault="00055B52" w:rsidP="00196FC7">
      <w:pPr>
        <w:spacing w:after="0" w:line="276" w:lineRule="auto"/>
        <w:ind w:firstLine="709"/>
        <w:contextualSpacing/>
        <w:rPr>
          <w:rFonts w:ascii="Times New Roman" w:eastAsia="Calibri" w:hAnsi="Times New Roman" w:cs="Times New Roman"/>
          <w:color w:val="020B22"/>
          <w:kern w:val="28"/>
          <w:sz w:val="28"/>
          <w:szCs w:val="28"/>
          <w:shd w:val="clear" w:color="auto" w:fill="FFFFFF"/>
          <w:lang w:eastAsia="ru-RU"/>
        </w:rPr>
      </w:pPr>
      <w:r w:rsidRPr="00AE1DC1">
        <w:rPr>
          <w:rFonts w:ascii="Times New Roman" w:eastAsia="Calibri" w:hAnsi="Times New Roman" w:cs="Times New Roman"/>
          <w:sz w:val="28"/>
          <w:szCs w:val="28"/>
        </w:rPr>
        <w:t>- Муниципальная подпрограммы «</w:t>
      </w:r>
      <w:r w:rsidRPr="00AE1DC1">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Pr="00AE1DC1">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AE1DC1">
        <w:rPr>
          <w:rFonts w:ascii="Times New Roman" w:eastAsia="Calibri" w:hAnsi="Times New Roman" w:cs="Times New Roman"/>
          <w:color w:val="020B22"/>
          <w:kern w:val="28"/>
          <w:sz w:val="28"/>
          <w:szCs w:val="28"/>
          <w:shd w:val="clear" w:color="auto" w:fill="FFFFFF"/>
          <w:lang w:eastAsia="ru-RU"/>
        </w:rPr>
        <w:t>Октябрьского</w:t>
      </w:r>
      <w:r w:rsidRPr="00AE1DC1">
        <w:rPr>
          <w:rFonts w:ascii="Times New Roman" w:eastAsia="Calibri" w:hAnsi="Times New Roman" w:cs="Times New Roman"/>
          <w:sz w:val="28"/>
          <w:szCs w:val="28"/>
        </w:rPr>
        <w:t xml:space="preserve"> района» от 2</w:t>
      </w:r>
      <w:r w:rsidR="00C62C05" w:rsidRPr="00AE1DC1">
        <w:rPr>
          <w:rFonts w:ascii="Times New Roman" w:eastAsia="Calibri" w:hAnsi="Times New Roman" w:cs="Times New Roman"/>
          <w:sz w:val="28"/>
          <w:szCs w:val="28"/>
        </w:rPr>
        <w:t>5</w:t>
      </w:r>
      <w:r w:rsidRPr="00AE1DC1">
        <w:rPr>
          <w:rFonts w:ascii="Times New Roman" w:eastAsia="Calibri" w:hAnsi="Times New Roman" w:cs="Times New Roman"/>
          <w:sz w:val="28"/>
          <w:szCs w:val="28"/>
        </w:rPr>
        <w:t>.1</w:t>
      </w:r>
      <w:r w:rsidR="00C62C05" w:rsidRPr="00AE1DC1">
        <w:rPr>
          <w:rFonts w:ascii="Times New Roman" w:eastAsia="Calibri" w:hAnsi="Times New Roman" w:cs="Times New Roman"/>
          <w:sz w:val="28"/>
          <w:szCs w:val="28"/>
        </w:rPr>
        <w:t>2</w:t>
      </w:r>
      <w:r w:rsidRPr="00AE1DC1">
        <w:rPr>
          <w:rFonts w:ascii="Times New Roman" w:eastAsia="Calibri" w:hAnsi="Times New Roman" w:cs="Times New Roman"/>
          <w:sz w:val="28"/>
          <w:szCs w:val="28"/>
        </w:rPr>
        <w:t>.201</w:t>
      </w:r>
      <w:r w:rsidR="00C62C05" w:rsidRPr="00AE1DC1">
        <w:rPr>
          <w:rFonts w:ascii="Times New Roman" w:eastAsia="Calibri" w:hAnsi="Times New Roman" w:cs="Times New Roman"/>
          <w:sz w:val="28"/>
          <w:szCs w:val="28"/>
        </w:rPr>
        <w:t>9</w:t>
      </w:r>
      <w:r w:rsidRPr="00AE1DC1">
        <w:rPr>
          <w:rFonts w:ascii="Times New Roman" w:eastAsia="Calibri" w:hAnsi="Times New Roman" w:cs="Times New Roman"/>
          <w:sz w:val="28"/>
          <w:szCs w:val="28"/>
        </w:rPr>
        <w:t xml:space="preserve"> № 1</w:t>
      </w:r>
      <w:r w:rsidR="00C62C05" w:rsidRPr="00AE1DC1">
        <w:rPr>
          <w:rFonts w:ascii="Times New Roman" w:eastAsia="Calibri" w:hAnsi="Times New Roman" w:cs="Times New Roman"/>
          <w:sz w:val="28"/>
          <w:szCs w:val="28"/>
        </w:rPr>
        <w:t>560</w:t>
      </w:r>
      <w:r w:rsidRPr="00AE1DC1">
        <w:rPr>
          <w:rFonts w:ascii="Times New Roman" w:eastAsia="Calibri" w:hAnsi="Times New Roman" w:cs="Times New Roman"/>
          <w:sz w:val="28"/>
          <w:szCs w:val="28"/>
        </w:rPr>
        <w:t xml:space="preserve">; </w:t>
      </w:r>
    </w:p>
    <w:p w:rsidR="00055B52" w:rsidRPr="00AE1DC1" w:rsidRDefault="00055B52" w:rsidP="00196FC7">
      <w:pPr>
        <w:spacing w:after="0" w:line="276" w:lineRule="auto"/>
        <w:ind w:firstLine="709"/>
        <w:contextualSpacing/>
        <w:rPr>
          <w:rFonts w:ascii="Times New Roman" w:eastAsia="Calibri" w:hAnsi="Times New Roman" w:cs="Times New Roman"/>
          <w:sz w:val="28"/>
          <w:szCs w:val="28"/>
        </w:rPr>
      </w:pPr>
      <w:r w:rsidRPr="00AE1DC1">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AE1DC1">
        <w:rPr>
          <w:rFonts w:ascii="Times New Roman" w:eastAsia="Calibri" w:hAnsi="Times New Roman" w:cs="Times New Roman"/>
          <w:sz w:val="28"/>
          <w:szCs w:val="28"/>
        </w:rPr>
        <w:t xml:space="preserve">- </w:t>
      </w:r>
      <w:r w:rsidRPr="00AE1DC1">
        <w:rPr>
          <w:rFonts w:ascii="Times New Roman" w:eastAsia="Calibri" w:hAnsi="Times New Roman" w:cs="Times New Roman"/>
          <w:sz w:val="28"/>
          <w:szCs w:val="28"/>
        </w:rPr>
        <w:t xml:space="preserve">Постановление </w:t>
      </w:r>
      <w:r w:rsidR="001E1121" w:rsidRPr="00AE1DC1">
        <w:rPr>
          <w:rFonts w:ascii="Times New Roman" w:eastAsia="Calibri" w:hAnsi="Times New Roman" w:cs="Times New Roman"/>
          <w:sz w:val="28"/>
          <w:szCs w:val="28"/>
        </w:rPr>
        <w:t xml:space="preserve">«О внесении изменений в генеральные планы Октябрьского </w:t>
      </w:r>
      <w:r w:rsidRPr="00AE1DC1">
        <w:rPr>
          <w:rFonts w:ascii="Times New Roman" w:eastAsia="Calibri" w:hAnsi="Times New Roman" w:cs="Times New Roman"/>
          <w:sz w:val="28"/>
          <w:szCs w:val="28"/>
        </w:rPr>
        <w:t>района</w:t>
      </w:r>
      <w:r w:rsidR="001E1121" w:rsidRPr="00AE1DC1">
        <w:rPr>
          <w:rFonts w:ascii="Times New Roman" w:eastAsia="Calibri" w:hAnsi="Times New Roman" w:cs="Times New Roman"/>
          <w:sz w:val="28"/>
          <w:szCs w:val="28"/>
        </w:rPr>
        <w:t>»</w:t>
      </w:r>
      <w:r w:rsidRPr="00AE1DC1">
        <w:rPr>
          <w:rFonts w:ascii="Times New Roman" w:eastAsia="Calibri" w:hAnsi="Times New Roman" w:cs="Times New Roman"/>
          <w:sz w:val="28"/>
          <w:szCs w:val="28"/>
        </w:rPr>
        <w:t xml:space="preserve"> от 2</w:t>
      </w:r>
      <w:r w:rsidR="00075634" w:rsidRPr="00AE1DC1">
        <w:rPr>
          <w:rFonts w:ascii="Times New Roman" w:eastAsia="Calibri" w:hAnsi="Times New Roman" w:cs="Times New Roman"/>
          <w:sz w:val="28"/>
          <w:szCs w:val="28"/>
        </w:rPr>
        <w:t>1</w:t>
      </w:r>
      <w:r w:rsidRPr="00AE1DC1">
        <w:rPr>
          <w:rFonts w:ascii="Times New Roman" w:eastAsia="Calibri" w:hAnsi="Times New Roman" w:cs="Times New Roman"/>
          <w:sz w:val="28"/>
          <w:szCs w:val="28"/>
        </w:rPr>
        <w:t>.</w:t>
      </w:r>
      <w:r w:rsidR="00075634" w:rsidRPr="00AE1DC1">
        <w:rPr>
          <w:rFonts w:ascii="Times New Roman" w:eastAsia="Calibri" w:hAnsi="Times New Roman" w:cs="Times New Roman"/>
          <w:sz w:val="28"/>
          <w:szCs w:val="28"/>
        </w:rPr>
        <w:t>01</w:t>
      </w:r>
      <w:r w:rsidRPr="00AE1DC1">
        <w:rPr>
          <w:rFonts w:ascii="Times New Roman" w:eastAsia="Calibri" w:hAnsi="Times New Roman" w:cs="Times New Roman"/>
          <w:sz w:val="28"/>
          <w:szCs w:val="28"/>
        </w:rPr>
        <w:t>.20</w:t>
      </w:r>
      <w:r w:rsidR="00075634" w:rsidRPr="00AE1DC1">
        <w:rPr>
          <w:rFonts w:ascii="Times New Roman" w:eastAsia="Calibri" w:hAnsi="Times New Roman" w:cs="Times New Roman"/>
          <w:sz w:val="28"/>
          <w:szCs w:val="28"/>
        </w:rPr>
        <w:t>20</w:t>
      </w:r>
      <w:r w:rsidRPr="00AE1DC1">
        <w:rPr>
          <w:rFonts w:ascii="Times New Roman" w:eastAsia="Calibri" w:hAnsi="Times New Roman" w:cs="Times New Roman"/>
          <w:sz w:val="28"/>
          <w:szCs w:val="28"/>
        </w:rPr>
        <w:t xml:space="preserve"> № </w:t>
      </w:r>
      <w:r w:rsidR="00075634" w:rsidRPr="00AE1DC1">
        <w:rPr>
          <w:rFonts w:ascii="Times New Roman" w:eastAsia="Calibri" w:hAnsi="Times New Roman" w:cs="Times New Roman"/>
          <w:sz w:val="28"/>
          <w:szCs w:val="28"/>
        </w:rPr>
        <w:t>44</w:t>
      </w:r>
      <w:r w:rsidR="008E551F" w:rsidRPr="00AE1DC1">
        <w:rPr>
          <w:rFonts w:ascii="Times New Roman" w:eastAsia="Calibri" w:hAnsi="Times New Roman" w:cs="Times New Roman"/>
          <w:sz w:val="28"/>
          <w:szCs w:val="28"/>
        </w:rPr>
        <w:t>.</w:t>
      </w:r>
    </w:p>
    <w:p w:rsidR="00075634" w:rsidRPr="00AE1DC1" w:rsidRDefault="008E551F" w:rsidP="00196FC7">
      <w:pPr>
        <w:spacing w:after="0" w:line="276" w:lineRule="auto"/>
        <w:ind w:firstLine="709"/>
        <w:contextualSpacing/>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В</w:t>
      </w:r>
      <w:r w:rsidR="00BB4E75" w:rsidRPr="00AE1DC1">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AE1DC1">
        <w:rPr>
          <w:rFonts w:ascii="Times New Roman" w:hAnsi="Times New Roman" w:cs="Times New Roman"/>
          <w:color w:val="000000"/>
          <w:sz w:val="28"/>
          <w:szCs w:val="28"/>
        </w:rPr>
        <w:t xml:space="preserve"> </w:t>
      </w:r>
      <w:r w:rsidR="00BB4E75" w:rsidRPr="00AE1DC1">
        <w:rPr>
          <w:rFonts w:ascii="Times New Roman" w:hAnsi="Times New Roman" w:cs="Times New Roman"/>
          <w:color w:val="000000"/>
          <w:sz w:val="28"/>
          <w:szCs w:val="28"/>
        </w:rPr>
        <w:t>«</w:t>
      </w:r>
      <w:r w:rsidR="00190EB4" w:rsidRPr="00AE1DC1">
        <w:rPr>
          <w:rFonts w:ascii="Times New Roman" w:hAnsi="Times New Roman" w:cs="Times New Roman"/>
          <w:color w:val="000000"/>
          <w:sz w:val="28"/>
          <w:szCs w:val="28"/>
        </w:rPr>
        <w:t>Коммунарское</w:t>
      </w:r>
      <w:r w:rsidR="00BB4E75" w:rsidRPr="00AE1DC1">
        <w:rPr>
          <w:rFonts w:ascii="Times New Roman" w:hAnsi="Times New Roman" w:cs="Times New Roman"/>
          <w:color w:val="000000"/>
          <w:sz w:val="28"/>
          <w:szCs w:val="28"/>
        </w:rPr>
        <w:t xml:space="preserve"> сельское поселение»</w:t>
      </w:r>
      <w:r w:rsidRPr="00AE1DC1">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sidRPr="00AE1DC1">
        <w:rPr>
          <w:rFonts w:ascii="Times New Roman" w:hAnsi="Times New Roman" w:cs="Times New Roman"/>
          <w:color w:val="000000"/>
          <w:sz w:val="28"/>
          <w:szCs w:val="28"/>
        </w:rPr>
        <w:t>ктов, установленных генеральным планом</w:t>
      </w:r>
      <w:r w:rsidRPr="00AE1DC1">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w:t>
      </w:r>
      <w:r w:rsidR="00BE681E">
        <w:rPr>
          <w:rFonts w:ascii="Times New Roman" w:hAnsi="Times New Roman" w:cs="Times New Roman"/>
          <w:color w:val="000000"/>
          <w:sz w:val="28"/>
          <w:szCs w:val="28"/>
        </w:rPr>
        <w:t xml:space="preserve">ний </w:t>
      </w:r>
      <w:r w:rsidRPr="00AE1DC1">
        <w:rPr>
          <w:rFonts w:ascii="Times New Roman" w:hAnsi="Times New Roman" w:cs="Times New Roman"/>
          <w:color w:val="000000"/>
          <w:sz w:val="28"/>
          <w:szCs w:val="28"/>
        </w:rPr>
        <w:t>в соответствие с действующим законодательством Российской Федерации.</w:t>
      </w:r>
    </w:p>
    <w:p w:rsidR="001E7BFE" w:rsidRPr="00AE1DC1" w:rsidRDefault="001E7BFE" w:rsidP="00AE1DC1">
      <w:pPr>
        <w:spacing w:after="0" w:line="240" w:lineRule="auto"/>
        <w:ind w:firstLine="709"/>
        <w:contextualSpacing/>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 xml:space="preserve">Основными задачами внесения изменений в </w:t>
      </w:r>
      <w:r w:rsidR="001E1121" w:rsidRPr="00AE1DC1">
        <w:rPr>
          <w:rFonts w:ascii="Times New Roman" w:hAnsi="Times New Roman" w:cs="Times New Roman"/>
          <w:color w:val="000000"/>
          <w:sz w:val="28"/>
          <w:szCs w:val="28"/>
        </w:rPr>
        <w:t xml:space="preserve">генеральный план </w:t>
      </w:r>
      <w:r w:rsidR="00190EB4" w:rsidRPr="00AE1DC1">
        <w:rPr>
          <w:rFonts w:ascii="Times New Roman" w:hAnsi="Times New Roman" w:cs="Times New Roman"/>
          <w:color w:val="000000"/>
          <w:sz w:val="28"/>
          <w:szCs w:val="28"/>
        </w:rPr>
        <w:t>Коммунарского</w:t>
      </w:r>
      <w:r w:rsidR="001E1121" w:rsidRPr="00AE1DC1">
        <w:rPr>
          <w:rFonts w:ascii="Times New Roman" w:hAnsi="Times New Roman" w:cs="Times New Roman"/>
          <w:color w:val="000000"/>
          <w:sz w:val="28"/>
          <w:szCs w:val="28"/>
        </w:rPr>
        <w:t xml:space="preserve"> сельского поселения</w:t>
      </w:r>
      <w:r w:rsidRPr="00AE1DC1">
        <w:rPr>
          <w:rFonts w:ascii="Times New Roman" w:hAnsi="Times New Roman" w:cs="Times New Roman"/>
          <w:color w:val="000000"/>
          <w:sz w:val="28"/>
          <w:szCs w:val="28"/>
        </w:rPr>
        <w:t xml:space="preserve"> является:</w:t>
      </w:r>
    </w:p>
    <w:p w:rsidR="009811AA" w:rsidRPr="00AE1DC1" w:rsidRDefault="00BC76C7" w:rsidP="00AE1DC1">
      <w:pPr>
        <w:spacing w:after="0" w:line="240" w:lineRule="auto"/>
        <w:ind w:firstLine="709"/>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 xml:space="preserve">    </w:t>
      </w:r>
      <w:r w:rsidR="009811AA" w:rsidRPr="00AE1DC1">
        <w:rPr>
          <w:rFonts w:ascii="Times New Roman" w:hAnsi="Times New Roman" w:cs="Times New Roman"/>
          <w:color w:val="000000"/>
          <w:sz w:val="28"/>
          <w:szCs w:val="28"/>
        </w:rPr>
        <w:t>- формирование перечня населенных пунктов, для которых требуется корректировка установленных генеральными планами границ;</w:t>
      </w:r>
    </w:p>
    <w:p w:rsidR="009811AA" w:rsidRPr="00AE1DC1" w:rsidRDefault="009811AA" w:rsidP="00AE1DC1">
      <w:pPr>
        <w:spacing w:after="0" w:line="276" w:lineRule="auto"/>
        <w:ind w:firstLine="709"/>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AE1DC1" w:rsidRDefault="00FA1220"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color w:val="000000"/>
          <w:sz w:val="28"/>
          <w:szCs w:val="28"/>
        </w:rPr>
        <w:t>- </w:t>
      </w:r>
      <w:r w:rsidR="009811AA" w:rsidRPr="00AE1DC1">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AE1DC1">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AE1DC1">
        <w:rPr>
          <w:rFonts w:ascii="Times New Roman" w:hAnsi="Times New Roman" w:cs="Times New Roman"/>
          <w:sz w:val="28"/>
          <w:szCs w:val="28"/>
        </w:rPr>
        <w:t xml:space="preserve">, утвержденными </w:t>
      </w:r>
      <w:r w:rsidR="009811AA" w:rsidRPr="00AE1DC1">
        <w:rPr>
          <w:rFonts w:ascii="Times New Roman" w:hAnsi="Times New Roman" w:cs="Times New Roman"/>
          <w:sz w:val="28"/>
          <w:szCs w:val="28"/>
        </w:rPr>
        <w:t>приказом Минэкономразвития России от 09.01.2018 № 10;</w:t>
      </w:r>
    </w:p>
    <w:p w:rsidR="009811AA" w:rsidRPr="00AE1DC1" w:rsidRDefault="009811AA" w:rsidP="00AE1DC1">
      <w:pPr>
        <w:spacing w:after="0" w:line="276" w:lineRule="auto"/>
        <w:ind w:firstLine="709"/>
        <w:jc w:val="both"/>
        <w:rPr>
          <w:rFonts w:ascii="Times New Roman" w:hAnsi="Times New Roman" w:cs="Times New Roman"/>
          <w:color w:val="000000"/>
          <w:sz w:val="28"/>
          <w:szCs w:val="28"/>
        </w:rPr>
      </w:pPr>
      <w:r w:rsidRPr="00AE1DC1">
        <w:rPr>
          <w:rFonts w:ascii="Times New Roman" w:hAnsi="Times New Roman" w:cs="Times New Roman"/>
          <w:sz w:val="28"/>
          <w:szCs w:val="28"/>
        </w:rPr>
        <w:lastRenderedPageBreak/>
        <w:t xml:space="preserve">- приведение материалов генерального плана поселения в соответствие с требованиями размещения в федеральной </w:t>
      </w:r>
      <w:r w:rsidRPr="00AE1DC1">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AE1DC1" w:rsidRDefault="00BB4E75" w:rsidP="00AE1DC1">
      <w:pPr>
        <w:spacing w:after="0" w:line="276" w:lineRule="auto"/>
        <w:ind w:firstLine="709"/>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 xml:space="preserve">     </w:t>
      </w:r>
      <w:r w:rsidR="001E1121" w:rsidRPr="00AE1DC1">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AE1DC1" w:rsidRDefault="00BC76C7" w:rsidP="00AE1DC1">
      <w:pPr>
        <w:spacing w:after="0" w:line="276" w:lineRule="auto"/>
        <w:ind w:firstLine="709"/>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 </w:t>
      </w:r>
      <w:r w:rsidR="001E1121" w:rsidRPr="00AE1DC1">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AE1DC1" w:rsidRDefault="001E1121" w:rsidP="00AE1DC1">
      <w:pPr>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color w:val="000000"/>
          <w:sz w:val="28"/>
          <w:szCs w:val="28"/>
        </w:rPr>
        <w:t xml:space="preserve">- </w:t>
      </w:r>
      <w:r w:rsidRPr="00AE1DC1">
        <w:rPr>
          <w:rFonts w:ascii="Times New Roman" w:hAnsi="Times New Roman" w:cs="Times New Roman"/>
          <w:sz w:val="28"/>
          <w:szCs w:val="28"/>
        </w:rPr>
        <w:t>утвержденным приказом Минэкономразвития России от 09.01.2018 № 10;</w:t>
      </w:r>
    </w:p>
    <w:p w:rsidR="001E1121" w:rsidRPr="00AE1DC1" w:rsidRDefault="001E1121" w:rsidP="00BE681E">
      <w:pPr>
        <w:spacing w:line="276" w:lineRule="auto"/>
        <w:ind w:firstLine="709"/>
        <w:contextualSpacing/>
        <w:jc w:val="both"/>
        <w:rPr>
          <w:rFonts w:ascii="Times New Roman" w:hAnsi="Times New Roman" w:cs="Times New Roman"/>
          <w:sz w:val="28"/>
          <w:szCs w:val="28"/>
        </w:rPr>
      </w:pPr>
      <w:r w:rsidRPr="00AE1DC1">
        <w:rPr>
          <w:rFonts w:ascii="Times New Roman" w:hAnsi="Times New Roman" w:cs="Times New Roman"/>
          <w:sz w:val="28"/>
          <w:szCs w:val="28"/>
        </w:rPr>
        <w:t xml:space="preserve">- сведениями, приведенными в ЕГРН. </w:t>
      </w:r>
    </w:p>
    <w:p w:rsidR="00F13581" w:rsidRPr="00AE1DC1" w:rsidRDefault="00BB4E75" w:rsidP="00BE681E">
      <w:pPr>
        <w:spacing w:after="0" w:line="276" w:lineRule="auto"/>
        <w:ind w:firstLine="709"/>
        <w:contextualSpacing/>
        <w:jc w:val="both"/>
        <w:rPr>
          <w:rFonts w:ascii="Times New Roman" w:hAnsi="Times New Roman" w:cs="Times New Roman"/>
          <w:color w:val="000000"/>
          <w:sz w:val="28"/>
          <w:szCs w:val="28"/>
        </w:rPr>
      </w:pPr>
      <w:r w:rsidRPr="00AE1DC1">
        <w:rPr>
          <w:rFonts w:ascii="Times New Roman" w:hAnsi="Times New Roman" w:cs="Times New Roman"/>
          <w:color w:val="000000"/>
          <w:sz w:val="28"/>
          <w:szCs w:val="28"/>
        </w:rPr>
        <w:t xml:space="preserve"> </w:t>
      </w:r>
      <w:r w:rsidR="00503386" w:rsidRPr="00AE1DC1">
        <w:rPr>
          <w:rFonts w:ascii="Times New Roman" w:hAnsi="Times New Roman" w:cs="Times New Roman"/>
          <w:color w:val="000000"/>
          <w:sz w:val="28"/>
          <w:szCs w:val="28"/>
        </w:rPr>
        <w:t>Н</w:t>
      </w:r>
      <w:r w:rsidR="00F13581" w:rsidRPr="00AE1DC1">
        <w:rPr>
          <w:rFonts w:ascii="Times New Roman" w:hAnsi="Times New Roman" w:cs="Times New Roman"/>
          <w:color w:val="000000"/>
          <w:sz w:val="28"/>
          <w:szCs w:val="28"/>
        </w:rPr>
        <w:t>ормативно-правовая база</w:t>
      </w:r>
      <w:r w:rsidRPr="00AE1DC1">
        <w:rPr>
          <w:rFonts w:ascii="Times New Roman" w:hAnsi="Times New Roman" w:cs="Times New Roman"/>
          <w:color w:val="000000"/>
          <w:sz w:val="28"/>
          <w:szCs w:val="28"/>
        </w:rPr>
        <w:t>:</w:t>
      </w:r>
    </w:p>
    <w:p w:rsidR="00F13581" w:rsidRPr="00AE1DC1" w:rsidRDefault="00F13581"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xml:space="preserve">- Градостроительный кодекс Российской Федерации; </w:t>
      </w:r>
    </w:p>
    <w:p w:rsidR="00F13581" w:rsidRPr="00AE1DC1" w:rsidRDefault="00F13581"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Земельный кодекс Российской Федерации;</w:t>
      </w:r>
    </w:p>
    <w:p w:rsidR="00F13581" w:rsidRPr="00AE1DC1" w:rsidRDefault="00F13581" w:rsidP="00AE1DC1">
      <w:pPr>
        <w:tabs>
          <w:tab w:val="left" w:pos="285"/>
        </w:tab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Водный кодекс Российской Федерации;</w:t>
      </w:r>
    </w:p>
    <w:p w:rsidR="00F13581" w:rsidRPr="00AE1DC1" w:rsidRDefault="00F13581" w:rsidP="00AE1DC1">
      <w:pPr>
        <w:tabs>
          <w:tab w:val="left" w:pos="285"/>
        </w:tab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Лесной кодекс Российской Федерации;</w:t>
      </w:r>
    </w:p>
    <w:p w:rsidR="00F13581" w:rsidRPr="00AE1DC1" w:rsidRDefault="00BC76C7" w:rsidP="00AE1DC1">
      <w:pPr>
        <w:tabs>
          <w:tab w:val="left" w:pos="285"/>
        </w:tabs>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Федеральный закон от 29.12.2004 № 191-ФЗ «О введении в действие Градостроительного кодекса Российской Федерации;</w:t>
      </w:r>
    </w:p>
    <w:p w:rsidR="00F13581" w:rsidRPr="00AE1DC1" w:rsidRDefault="00F13581" w:rsidP="00AE1DC1">
      <w:pPr>
        <w:tabs>
          <w:tab w:val="left" w:pos="317"/>
          <w:tab w:val="left" w:pos="458"/>
        </w:tabs>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AE1DC1" w:rsidRDefault="00F13581"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Федеральный закон от 18.06.2001 № 78-ФЗ «О землеустройстве»;</w:t>
      </w:r>
    </w:p>
    <w:p w:rsidR="00F13581" w:rsidRPr="00AE1DC1" w:rsidRDefault="00BC76C7"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Федеральный закон от 24.07.2007 № 221-ФЗ «О кадастровой деятельности»;</w:t>
      </w:r>
    </w:p>
    <w:p w:rsidR="00F13581" w:rsidRPr="00AE1DC1" w:rsidRDefault="00BC76C7"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AE1DC1" w:rsidRDefault="00BC76C7"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AE1DC1" w:rsidRDefault="00016D6F"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AE1DC1" w:rsidRDefault="00BC76C7"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AE1DC1" w:rsidRDefault="00BC76C7" w:rsidP="00AE1DC1">
      <w:pPr>
        <w:tabs>
          <w:tab w:val="left" w:pos="317"/>
          <w:tab w:val="left" w:pos="458"/>
        </w:tabs>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AE1DC1" w:rsidRDefault="00F13581" w:rsidP="00AE1DC1">
      <w:pPr>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AE1DC1" w:rsidRDefault="00BC76C7" w:rsidP="00AE1DC1">
      <w:pPr>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lastRenderedPageBreak/>
        <w:t>- </w:t>
      </w:r>
      <w:r w:rsidR="00F13581" w:rsidRPr="00AE1DC1">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AE1DC1" w:rsidRDefault="00BC76C7" w:rsidP="00AE1DC1">
      <w:pPr>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AE1DC1" w:rsidRDefault="00F13581" w:rsidP="00AE1DC1">
      <w:pPr>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AE1DC1" w:rsidRDefault="00BC76C7" w:rsidP="0090118A">
      <w:pPr>
        <w:tabs>
          <w:tab w:val="left" w:pos="450"/>
        </w:tabs>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AE1DC1" w:rsidRDefault="00BC76C7" w:rsidP="0090118A">
      <w:pPr>
        <w:ind w:firstLine="709"/>
        <w:rPr>
          <w:rFonts w:ascii="Times New Roman" w:hAnsi="Times New Roman" w:cs="Times New Roman"/>
          <w:bCs/>
          <w:spacing w:val="3"/>
          <w:kern w:val="36"/>
          <w:sz w:val="28"/>
          <w:szCs w:val="28"/>
        </w:rPr>
      </w:pPr>
      <w:r w:rsidRPr="00AE1DC1">
        <w:rPr>
          <w:rFonts w:ascii="Times New Roman" w:hAnsi="Times New Roman" w:cs="Times New Roman"/>
          <w:bCs/>
          <w:spacing w:val="3"/>
          <w:kern w:val="36"/>
          <w:sz w:val="28"/>
          <w:szCs w:val="28"/>
        </w:rPr>
        <w:t>- </w:t>
      </w:r>
      <w:r w:rsidR="00F13581" w:rsidRPr="00AE1DC1">
        <w:rPr>
          <w:rFonts w:ascii="Times New Roman" w:hAnsi="Times New Roman" w:cs="Times New Roman"/>
          <w:bCs/>
          <w:spacing w:val="3"/>
          <w:kern w:val="36"/>
          <w:sz w:val="28"/>
          <w:szCs w:val="28"/>
        </w:rPr>
        <w:t xml:space="preserve">Приказ Минэкономразвития России </w:t>
      </w:r>
      <w:r w:rsidR="00F13581" w:rsidRPr="00AE1DC1">
        <w:rPr>
          <w:rFonts w:ascii="Times New Roman" w:hAnsi="Times New Roman" w:cs="Times New Roman"/>
          <w:sz w:val="28"/>
          <w:szCs w:val="28"/>
        </w:rPr>
        <w:t>от 21.07.2016 № 460</w:t>
      </w:r>
      <w:r w:rsidR="00F13581" w:rsidRPr="00AE1DC1">
        <w:rPr>
          <w:rFonts w:ascii="Times New Roman" w:hAnsi="Times New Roman" w:cs="Times New Roman"/>
          <w:bCs/>
          <w:spacing w:val="3"/>
          <w:kern w:val="36"/>
          <w:sz w:val="28"/>
          <w:szCs w:val="28"/>
        </w:rPr>
        <w:t xml:space="preserve"> «</w:t>
      </w:r>
      <w:r w:rsidR="00F13581" w:rsidRPr="00AE1DC1">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AE1DC1" w:rsidRDefault="00BC76C7" w:rsidP="0090118A">
      <w:pPr>
        <w:ind w:firstLine="709"/>
        <w:rPr>
          <w:rFonts w:ascii="Times New Roman" w:hAnsi="Times New Roman" w:cs="Times New Roman"/>
          <w:bCs/>
          <w:spacing w:val="3"/>
          <w:kern w:val="36"/>
          <w:sz w:val="28"/>
          <w:szCs w:val="28"/>
        </w:rPr>
      </w:pPr>
      <w:r w:rsidRPr="00AE1DC1">
        <w:rPr>
          <w:rFonts w:ascii="Times New Roman" w:hAnsi="Times New Roman" w:cs="Times New Roman"/>
          <w:bCs/>
          <w:spacing w:val="3"/>
          <w:kern w:val="36"/>
          <w:sz w:val="28"/>
          <w:szCs w:val="28"/>
        </w:rPr>
        <w:t>- </w:t>
      </w:r>
      <w:r w:rsidR="00F13581" w:rsidRPr="00AE1DC1">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AE1DC1" w:rsidRDefault="00BC76C7" w:rsidP="0090118A">
      <w:pPr>
        <w:ind w:firstLine="709"/>
        <w:rPr>
          <w:rFonts w:ascii="Times New Roman" w:hAnsi="Times New Roman" w:cs="Times New Roman"/>
          <w:bCs/>
          <w:spacing w:val="3"/>
          <w:kern w:val="36"/>
          <w:sz w:val="28"/>
          <w:szCs w:val="28"/>
        </w:rPr>
      </w:pPr>
      <w:r w:rsidRPr="00AE1DC1">
        <w:rPr>
          <w:rFonts w:ascii="Times New Roman" w:hAnsi="Times New Roman" w:cs="Times New Roman"/>
          <w:bCs/>
          <w:spacing w:val="3"/>
          <w:kern w:val="36"/>
          <w:sz w:val="28"/>
          <w:szCs w:val="28"/>
        </w:rPr>
        <w:t>- </w:t>
      </w:r>
      <w:r w:rsidR="00F13581" w:rsidRPr="00AE1DC1">
        <w:rPr>
          <w:rFonts w:ascii="Times New Roman" w:hAnsi="Times New Roman" w:cs="Times New Roman"/>
          <w:bCs/>
          <w:spacing w:val="3"/>
          <w:kern w:val="36"/>
          <w:sz w:val="28"/>
          <w:szCs w:val="28"/>
        </w:rPr>
        <w:t xml:space="preserve">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w:t>
      </w:r>
      <w:r w:rsidR="00F13581" w:rsidRPr="00AE1DC1">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w:t>
      </w:r>
    </w:p>
    <w:p w:rsidR="00F13581" w:rsidRPr="00AE1DC1" w:rsidRDefault="00F13581" w:rsidP="00AE1DC1">
      <w:pPr>
        <w:tabs>
          <w:tab w:val="left" w:pos="450"/>
        </w:tabs>
        <w:suppressAutoHyphens/>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AE1DC1" w:rsidRDefault="00BC76C7"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AE1DC1" w:rsidRDefault="00BC76C7"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AE1DC1" w:rsidRDefault="00F13581" w:rsidP="00AE1DC1">
      <w:pPr>
        <w:spacing w:after="0" w:line="276" w:lineRule="auto"/>
        <w:ind w:firstLine="709"/>
        <w:jc w:val="both"/>
        <w:outlineLvl w:val="0"/>
        <w:rPr>
          <w:rFonts w:ascii="Times New Roman" w:hAnsi="Times New Roman" w:cs="Times New Roman"/>
          <w:bCs/>
          <w:spacing w:val="3"/>
          <w:kern w:val="36"/>
          <w:sz w:val="28"/>
          <w:szCs w:val="28"/>
        </w:rPr>
      </w:pPr>
      <w:r w:rsidRPr="00AE1DC1">
        <w:rPr>
          <w:rFonts w:ascii="Times New Roman" w:hAnsi="Times New Roman" w:cs="Times New Roman"/>
          <w:bCs/>
          <w:spacing w:val="3"/>
          <w:kern w:val="36"/>
          <w:sz w:val="28"/>
          <w:szCs w:val="28"/>
        </w:rPr>
        <w:t>-</w:t>
      </w:r>
      <w:r w:rsidR="00BC76C7" w:rsidRPr="00AE1DC1">
        <w:rPr>
          <w:rFonts w:ascii="Times New Roman" w:hAnsi="Times New Roman" w:cs="Times New Roman"/>
          <w:sz w:val="28"/>
          <w:szCs w:val="28"/>
        </w:rPr>
        <w:t> </w:t>
      </w:r>
      <w:r w:rsidRPr="00AE1DC1">
        <w:rPr>
          <w:rFonts w:ascii="Times New Roman" w:hAnsi="Times New Roman" w:cs="Times New Roman"/>
          <w:sz w:val="28"/>
          <w:szCs w:val="28"/>
        </w:rPr>
        <w:t xml:space="preserve">Методические рекомендации по разработке проектов генеральных планов поселений и городских округов» (утв. приказом </w:t>
      </w:r>
      <w:proofErr w:type="spellStart"/>
      <w:r w:rsidRPr="00AE1DC1">
        <w:rPr>
          <w:rFonts w:ascii="Times New Roman" w:hAnsi="Times New Roman" w:cs="Times New Roman"/>
          <w:sz w:val="28"/>
          <w:szCs w:val="28"/>
        </w:rPr>
        <w:t>Минрегиона</w:t>
      </w:r>
      <w:proofErr w:type="spellEnd"/>
      <w:r w:rsidRPr="00AE1DC1">
        <w:rPr>
          <w:rFonts w:ascii="Times New Roman" w:hAnsi="Times New Roman" w:cs="Times New Roman"/>
          <w:sz w:val="28"/>
          <w:szCs w:val="28"/>
        </w:rPr>
        <w:t xml:space="preserve"> РФ от 26.05.2011 № 244);</w:t>
      </w:r>
    </w:p>
    <w:p w:rsidR="00F13581" w:rsidRPr="00AE1DC1" w:rsidRDefault="00BC76C7"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F13581" w:rsidRPr="00AE1DC1">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w:t>
      </w:r>
      <w:r w:rsidR="00D63B48" w:rsidRPr="00AE1DC1">
        <w:rPr>
          <w:rFonts w:ascii="Times New Roman" w:hAnsi="Times New Roman" w:cs="Times New Roman"/>
          <w:sz w:val="28"/>
          <w:szCs w:val="28"/>
        </w:rPr>
        <w:t xml:space="preserve">темами (утв. приказом Министерства регионального развития </w:t>
      </w:r>
      <w:r w:rsidR="00BE681E">
        <w:rPr>
          <w:rFonts w:ascii="Times New Roman" w:hAnsi="Times New Roman" w:cs="Times New Roman"/>
          <w:sz w:val="28"/>
          <w:szCs w:val="28"/>
        </w:rPr>
        <w:t xml:space="preserve">РФ </w:t>
      </w:r>
      <w:r w:rsidR="00F13581" w:rsidRPr="00AE1DC1">
        <w:rPr>
          <w:rFonts w:ascii="Times New Roman" w:hAnsi="Times New Roman" w:cs="Times New Roman"/>
          <w:sz w:val="28"/>
          <w:szCs w:val="28"/>
        </w:rPr>
        <w:t>от 02.04.2013 № 123);</w:t>
      </w:r>
    </w:p>
    <w:p w:rsidR="00F13581" w:rsidRPr="00AE1DC1" w:rsidRDefault="00F13581"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8" w:history="1">
        <w:r w:rsidRPr="00AE1DC1">
          <w:rPr>
            <w:rFonts w:ascii="Times New Roman" w:hAnsi="Times New Roman" w:cs="Times New Roman"/>
            <w:sz w:val="28"/>
            <w:szCs w:val="28"/>
          </w:rPr>
          <w:t>РДС 30-201-98</w:t>
        </w:r>
      </w:hyperlink>
      <w:r w:rsidRPr="00AE1DC1">
        <w:rPr>
          <w:rFonts w:ascii="Times New Roman" w:hAnsi="Times New Roman" w:cs="Times New Roman"/>
          <w:sz w:val="28"/>
          <w:szCs w:val="28"/>
        </w:rPr>
        <w:t>) (принята Постановлением Госстроя РФ от 06.04.1998 № 18-30);</w:t>
      </w:r>
    </w:p>
    <w:p w:rsidR="00F13581" w:rsidRPr="00AE1DC1" w:rsidRDefault="00F13581"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AE1DC1">
        <w:rPr>
          <w:rFonts w:ascii="Times New Roman" w:hAnsi="Times New Roman" w:cs="Times New Roman"/>
          <w:bCs/>
          <w:spacing w:val="3"/>
          <w:kern w:val="36"/>
          <w:sz w:val="28"/>
          <w:szCs w:val="28"/>
        </w:rPr>
        <w:t xml:space="preserve">Минэкономразвития России </w:t>
      </w:r>
      <w:r w:rsidR="005C4318" w:rsidRPr="00AE1DC1">
        <w:rPr>
          <w:rFonts w:ascii="Times New Roman" w:hAnsi="Times New Roman" w:cs="Times New Roman"/>
          <w:sz w:val="28"/>
          <w:szCs w:val="28"/>
        </w:rPr>
        <w:t>от 09.01.2018 № 10);</w:t>
      </w:r>
    </w:p>
    <w:p w:rsidR="005C4318" w:rsidRPr="00AE1DC1" w:rsidRDefault="00BC76C7" w:rsidP="00AE1DC1">
      <w:pPr>
        <w:autoSpaceDE w:val="0"/>
        <w:autoSpaceDN w:val="0"/>
        <w:adjustRightInd w:val="0"/>
        <w:spacing w:after="0"/>
        <w:ind w:firstLine="709"/>
        <w:jc w:val="both"/>
        <w:outlineLvl w:val="0"/>
        <w:rPr>
          <w:rFonts w:ascii="Times New Roman" w:hAnsi="Times New Roman" w:cs="Times New Roman"/>
          <w:sz w:val="28"/>
          <w:szCs w:val="28"/>
        </w:rPr>
      </w:pPr>
      <w:r w:rsidRPr="00AE1DC1">
        <w:rPr>
          <w:rFonts w:ascii="Times New Roman" w:hAnsi="Times New Roman" w:cs="Times New Roman"/>
          <w:sz w:val="28"/>
          <w:szCs w:val="28"/>
        </w:rPr>
        <w:t>- </w:t>
      </w:r>
      <w:r w:rsidR="005C4318" w:rsidRPr="00AE1DC1">
        <w:rPr>
          <w:rFonts w:ascii="Times New Roman" w:hAnsi="Times New Roman" w:cs="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AE1DC1" w:rsidRDefault="00BC76C7" w:rsidP="00AE1DC1">
      <w:pPr>
        <w:autoSpaceDE w:val="0"/>
        <w:autoSpaceDN w:val="0"/>
        <w:adjustRightInd w:val="0"/>
        <w:spacing w:after="0"/>
        <w:ind w:firstLine="709"/>
        <w:jc w:val="both"/>
        <w:outlineLvl w:val="0"/>
        <w:rPr>
          <w:rFonts w:ascii="Times New Roman" w:hAnsi="Times New Roman" w:cs="Times New Roman"/>
          <w:sz w:val="28"/>
          <w:szCs w:val="28"/>
        </w:rPr>
      </w:pPr>
      <w:r w:rsidRPr="00AE1DC1">
        <w:rPr>
          <w:rFonts w:ascii="Times New Roman" w:hAnsi="Times New Roman" w:cs="Times New Roman"/>
          <w:sz w:val="28"/>
          <w:szCs w:val="28"/>
        </w:rPr>
        <w:t>- </w:t>
      </w:r>
      <w:r w:rsidR="005C4318" w:rsidRPr="00AE1DC1">
        <w:rPr>
          <w:rFonts w:ascii="Times New Roman" w:hAnsi="Times New Roman" w:cs="Times New Roman"/>
          <w:sz w:val="28"/>
          <w:szCs w:val="28"/>
        </w:rPr>
        <w:t xml:space="preserve">Положение о местных системах координат </w:t>
      </w:r>
      <w:proofErr w:type="spellStart"/>
      <w:r w:rsidR="005C4318" w:rsidRPr="00AE1DC1">
        <w:rPr>
          <w:rFonts w:ascii="Times New Roman" w:hAnsi="Times New Roman" w:cs="Times New Roman"/>
          <w:sz w:val="28"/>
          <w:szCs w:val="28"/>
        </w:rPr>
        <w:t>Роснедвижимости</w:t>
      </w:r>
      <w:proofErr w:type="spellEnd"/>
      <w:r w:rsidR="005C4318" w:rsidRPr="00AE1DC1">
        <w:rPr>
          <w:rFonts w:ascii="Times New Roman" w:hAnsi="Times New Roman" w:cs="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5C4318" w:rsidRPr="00AE1DC1" w:rsidRDefault="00BC76C7" w:rsidP="00AE1DC1">
      <w:pPr>
        <w:autoSpaceDE w:val="0"/>
        <w:autoSpaceDN w:val="0"/>
        <w:adjustRightInd w:val="0"/>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w:t>
      </w:r>
      <w:r w:rsidR="005C4318" w:rsidRPr="00AE1DC1">
        <w:rPr>
          <w:rFonts w:ascii="Times New Roman" w:hAnsi="Times New Roman" w:cs="Times New Roman"/>
          <w:sz w:val="28"/>
          <w:szCs w:val="28"/>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F13581" w:rsidRPr="00AE1DC1" w:rsidRDefault="00EF1BB4" w:rsidP="00AE1DC1">
      <w:pPr>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lastRenderedPageBreak/>
        <w:t xml:space="preserve">- </w:t>
      </w:r>
      <w:r w:rsidR="00F13581" w:rsidRPr="00AE1DC1">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AE1DC1" w:rsidRDefault="00F13581" w:rsidP="00AE1DC1">
      <w:pPr>
        <w:spacing w:after="0" w:line="276" w:lineRule="auto"/>
        <w:ind w:firstLine="709"/>
        <w:jc w:val="both"/>
        <w:rPr>
          <w:rFonts w:ascii="Times New Roman" w:hAnsi="Times New Roman" w:cs="Times New Roman"/>
          <w:color w:val="000000"/>
          <w:sz w:val="28"/>
          <w:szCs w:val="28"/>
        </w:rPr>
      </w:pPr>
      <w:r w:rsidRPr="00AE1DC1">
        <w:rPr>
          <w:rFonts w:ascii="Times New Roman" w:hAnsi="Times New Roman" w:cs="Times New Roman"/>
          <w:sz w:val="28"/>
          <w:szCs w:val="28"/>
        </w:rPr>
        <w:t>Все нормативные правовые акты применяются в действующей редакции.</w:t>
      </w:r>
    </w:p>
    <w:p w:rsidR="00AE1DC1" w:rsidRPr="00AE1DC1"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AE1DC1">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6 октября 2023 г.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№10»; Приказом Минэкономразвития РФ от 6 мая 2024 г.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215A70" w:rsidRPr="00AE1DC1" w:rsidRDefault="00215A70" w:rsidP="00AE1DC1">
      <w:pPr>
        <w:spacing w:after="0" w:line="276" w:lineRule="auto"/>
        <w:ind w:firstLine="709"/>
        <w:jc w:val="both"/>
        <w:rPr>
          <w:rFonts w:ascii="Times New Roman" w:hAnsi="Times New Roman" w:cs="Times New Roman"/>
          <w:sz w:val="28"/>
          <w:szCs w:val="28"/>
        </w:rPr>
      </w:pPr>
      <w:r w:rsidRPr="00AE1DC1">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055B52" w:rsidRPr="00713A32" w:rsidRDefault="00AC36F3" w:rsidP="00BE681E">
      <w:pPr>
        <w:spacing w:after="0"/>
        <w:contextualSpacing/>
        <w:jc w:val="center"/>
        <w:rPr>
          <w:rFonts w:ascii="Times New Roman" w:hAnsi="Times New Roman" w:cs="Times New Roman"/>
          <w:b/>
          <w:sz w:val="24"/>
          <w:szCs w:val="24"/>
        </w:rPr>
      </w:pPr>
      <w:r>
        <w:rPr>
          <w:rFonts w:ascii="Times New Roman" w:hAnsi="Times New Roman" w:cs="Times New Roman"/>
          <w:b/>
          <w:sz w:val="24"/>
          <w:szCs w:val="24"/>
          <w:lang w:val="en-US"/>
        </w:rPr>
        <w:t>I</w:t>
      </w:r>
      <w:r w:rsidR="008E6D2B" w:rsidRPr="00055B52">
        <w:rPr>
          <w:rFonts w:ascii="Times New Roman" w:hAnsi="Times New Roman" w:cs="Times New Roman"/>
          <w:b/>
          <w:sz w:val="24"/>
          <w:szCs w:val="24"/>
          <w:lang w:val="en-US"/>
        </w:rPr>
        <w:t>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F55CAC">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190EB4">
        <w:rPr>
          <w:rFonts w:ascii="Times New Roman" w:hAnsi="Times New Roman" w:cs="Times New Roman"/>
          <w:b/>
          <w:sz w:val="24"/>
          <w:szCs w:val="24"/>
        </w:rPr>
        <w:t>КОММУНАРСКОГО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49"/>
        <w:gridCol w:w="103"/>
        <w:gridCol w:w="28"/>
        <w:gridCol w:w="1814"/>
        <w:gridCol w:w="284"/>
        <w:gridCol w:w="30"/>
        <w:gridCol w:w="2126"/>
        <w:gridCol w:w="254"/>
        <w:gridCol w:w="1984"/>
      </w:tblGrid>
      <w:tr w:rsidR="00055B52" w:rsidRPr="003116CF" w:rsidTr="00BE681E">
        <w:tc>
          <w:tcPr>
            <w:tcW w:w="709" w:type="dxa"/>
            <w:shd w:val="clear" w:color="auto" w:fill="FFBDBD"/>
          </w:tcPr>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w:t>
            </w:r>
          </w:p>
        </w:tc>
        <w:tc>
          <w:tcPr>
            <w:tcW w:w="2552" w:type="dxa"/>
            <w:gridSpan w:val="2"/>
            <w:shd w:val="clear" w:color="auto" w:fill="FFBDBD"/>
          </w:tcPr>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Адрес</w:t>
            </w:r>
          </w:p>
        </w:tc>
        <w:tc>
          <w:tcPr>
            <w:tcW w:w="1842" w:type="dxa"/>
            <w:gridSpan w:val="2"/>
            <w:shd w:val="clear" w:color="auto" w:fill="FFBDBD"/>
          </w:tcPr>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Наименование</w:t>
            </w:r>
          </w:p>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организации</w:t>
            </w:r>
          </w:p>
        </w:tc>
        <w:tc>
          <w:tcPr>
            <w:tcW w:w="2694" w:type="dxa"/>
            <w:gridSpan w:val="4"/>
            <w:shd w:val="clear" w:color="auto" w:fill="FFBDBD"/>
          </w:tcPr>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Профиль,</w:t>
            </w:r>
          </w:p>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деятельность</w:t>
            </w:r>
          </w:p>
        </w:tc>
        <w:tc>
          <w:tcPr>
            <w:tcW w:w="1984" w:type="dxa"/>
            <w:shd w:val="clear" w:color="auto" w:fill="FFBDBD"/>
          </w:tcPr>
          <w:p w:rsidR="00055B52" w:rsidRPr="003116CF" w:rsidRDefault="00055B52" w:rsidP="003116CF">
            <w:pPr>
              <w:spacing w:after="0"/>
              <w:contextualSpacing/>
              <w:jc w:val="center"/>
              <w:rPr>
                <w:rFonts w:ascii="Times New Roman" w:hAnsi="Times New Roman" w:cs="Times New Roman"/>
                <w:b/>
                <w:sz w:val="20"/>
                <w:szCs w:val="20"/>
              </w:rPr>
            </w:pPr>
            <w:r w:rsidRPr="003116CF">
              <w:rPr>
                <w:rFonts w:ascii="Times New Roman" w:hAnsi="Times New Roman" w:cs="Times New Roman"/>
                <w:b/>
                <w:sz w:val="20"/>
                <w:szCs w:val="20"/>
              </w:rPr>
              <w:t>Статус объекта</w:t>
            </w:r>
          </w:p>
        </w:tc>
      </w:tr>
      <w:tr w:rsidR="00B37DB8" w:rsidRPr="003116CF" w:rsidTr="003116CF">
        <w:trPr>
          <w:trHeight w:val="191"/>
        </w:trPr>
        <w:tc>
          <w:tcPr>
            <w:tcW w:w="9781" w:type="dxa"/>
            <w:gridSpan w:val="10"/>
          </w:tcPr>
          <w:p w:rsidR="00B37DB8" w:rsidRPr="003116CF" w:rsidRDefault="00190EB4"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п</w:t>
            </w:r>
            <w:r w:rsidR="00ED02F3" w:rsidRPr="003116CF">
              <w:rPr>
                <w:rFonts w:ascii="Times New Roman" w:hAnsi="Times New Roman" w:cs="Times New Roman"/>
                <w:b/>
                <w:sz w:val="20"/>
                <w:szCs w:val="20"/>
              </w:rPr>
              <w:t>.</w:t>
            </w:r>
            <w:r w:rsidR="00890134" w:rsidRPr="003116CF">
              <w:rPr>
                <w:rFonts w:ascii="Times New Roman" w:hAnsi="Times New Roman" w:cs="Times New Roman"/>
                <w:b/>
                <w:sz w:val="20"/>
                <w:szCs w:val="20"/>
              </w:rPr>
              <w:t xml:space="preserve"> </w:t>
            </w:r>
            <w:r w:rsidRPr="003116CF">
              <w:rPr>
                <w:rFonts w:ascii="Times New Roman" w:hAnsi="Times New Roman" w:cs="Times New Roman"/>
                <w:b/>
                <w:sz w:val="20"/>
                <w:szCs w:val="20"/>
              </w:rPr>
              <w:t>НОВОСВЕТЛОВСКИЙ</w:t>
            </w:r>
          </w:p>
        </w:tc>
      </w:tr>
      <w:tr w:rsidR="005E0981" w:rsidRPr="003116CF" w:rsidTr="00E27385">
        <w:tc>
          <w:tcPr>
            <w:tcW w:w="9781" w:type="dxa"/>
            <w:gridSpan w:val="10"/>
          </w:tcPr>
          <w:p w:rsidR="005E0981" w:rsidRPr="003116CF" w:rsidRDefault="005E0981"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b/>
                <w:sz w:val="20"/>
                <w:szCs w:val="20"/>
              </w:rPr>
              <w:t>Объекты здравоохранения</w:t>
            </w:r>
          </w:p>
        </w:tc>
      </w:tr>
      <w:tr w:rsidR="005E0981" w:rsidRPr="003116CF" w:rsidTr="00E27385">
        <w:trPr>
          <w:trHeight w:val="876"/>
        </w:trPr>
        <w:tc>
          <w:tcPr>
            <w:tcW w:w="709" w:type="dxa"/>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p>
          <w:p w:rsidR="005E0981" w:rsidRPr="003116CF" w:rsidRDefault="005E0981" w:rsidP="003116CF">
            <w:pPr>
              <w:contextualSpacing/>
              <w:jc w:val="center"/>
              <w:rPr>
                <w:rFonts w:ascii="Times New Roman" w:hAnsi="Times New Roman" w:cs="Times New Roman"/>
                <w:sz w:val="20"/>
                <w:szCs w:val="20"/>
              </w:rPr>
            </w:pPr>
          </w:p>
        </w:tc>
        <w:tc>
          <w:tcPr>
            <w:tcW w:w="2552" w:type="dxa"/>
            <w:gridSpan w:val="2"/>
          </w:tcPr>
          <w:p w:rsidR="005E0981" w:rsidRPr="003116CF" w:rsidRDefault="00CB35BA"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rPr>
              <w:t xml:space="preserve">п. </w:t>
            </w:r>
            <w:proofErr w:type="spellStart"/>
            <w:r w:rsidRPr="003116CF">
              <w:rPr>
                <w:rFonts w:ascii="Times New Roman" w:hAnsi="Times New Roman" w:cs="Times New Roman"/>
                <w:color w:val="333333"/>
                <w:sz w:val="20"/>
                <w:szCs w:val="20"/>
              </w:rPr>
              <w:t>Новосветловский</w:t>
            </w:r>
            <w:proofErr w:type="spellEnd"/>
          </w:p>
        </w:tc>
        <w:tc>
          <w:tcPr>
            <w:tcW w:w="2126" w:type="dxa"/>
            <w:gridSpan w:val="3"/>
          </w:tcPr>
          <w:p w:rsidR="005E0981" w:rsidRPr="003116CF" w:rsidRDefault="00016D6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ФАП</w:t>
            </w:r>
            <w:r w:rsidR="005E0981" w:rsidRPr="003116CF">
              <w:rPr>
                <w:rFonts w:ascii="Times New Roman" w:hAnsi="Times New Roman" w:cs="Times New Roman"/>
                <w:sz w:val="20"/>
                <w:szCs w:val="20"/>
              </w:rPr>
              <w:t xml:space="preserve"> </w:t>
            </w:r>
          </w:p>
        </w:tc>
        <w:tc>
          <w:tcPr>
            <w:tcW w:w="2410" w:type="dxa"/>
            <w:gridSpan w:val="3"/>
          </w:tcPr>
          <w:p w:rsidR="005E0981" w:rsidRPr="003116CF" w:rsidRDefault="005E0981"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5E0981" w:rsidRPr="003116CF" w:rsidRDefault="005E0981"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5E0981" w:rsidRPr="003116CF" w:rsidTr="00E27385">
        <w:tc>
          <w:tcPr>
            <w:tcW w:w="9781" w:type="dxa"/>
            <w:gridSpan w:val="10"/>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культуры и искусства</w:t>
            </w:r>
          </w:p>
        </w:tc>
      </w:tr>
      <w:tr w:rsidR="005E0981" w:rsidRPr="003116CF" w:rsidTr="00E27385">
        <w:tc>
          <w:tcPr>
            <w:tcW w:w="709" w:type="dxa"/>
          </w:tcPr>
          <w:p w:rsidR="005E0981"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w:t>
            </w:r>
          </w:p>
        </w:tc>
        <w:tc>
          <w:tcPr>
            <w:tcW w:w="2552" w:type="dxa"/>
            <w:gridSpan w:val="2"/>
          </w:tcPr>
          <w:p w:rsidR="005E0981" w:rsidRPr="003116CF" w:rsidRDefault="00190EB4"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rPr>
              <w:t xml:space="preserve">п. </w:t>
            </w:r>
            <w:proofErr w:type="spellStart"/>
            <w:r w:rsidRPr="003116CF">
              <w:rPr>
                <w:rFonts w:ascii="Times New Roman" w:hAnsi="Times New Roman" w:cs="Times New Roman"/>
                <w:color w:val="333333"/>
                <w:sz w:val="20"/>
                <w:szCs w:val="20"/>
              </w:rPr>
              <w:t>Новосветловский</w:t>
            </w:r>
            <w:proofErr w:type="spellEnd"/>
            <w:r w:rsidRPr="003116CF">
              <w:rPr>
                <w:rFonts w:ascii="Times New Roman" w:hAnsi="Times New Roman" w:cs="Times New Roman"/>
                <w:color w:val="333333"/>
                <w:sz w:val="20"/>
                <w:szCs w:val="20"/>
              </w:rPr>
              <w:t>, ул. Мокроусова, 253</w:t>
            </w:r>
          </w:p>
        </w:tc>
        <w:tc>
          <w:tcPr>
            <w:tcW w:w="2126" w:type="dxa"/>
            <w:gridSpan w:val="3"/>
          </w:tcPr>
          <w:p w:rsidR="005E0981" w:rsidRPr="003116CF" w:rsidRDefault="00190EB4" w:rsidP="003116CF">
            <w:pPr>
              <w:contextualSpacing/>
              <w:jc w:val="center"/>
              <w:rPr>
                <w:rFonts w:ascii="Times New Roman" w:eastAsia="Times New Roman" w:hAnsi="Times New Roman" w:cs="Times New Roman"/>
                <w:sz w:val="20"/>
                <w:szCs w:val="20"/>
                <w:lang w:eastAsia="ru-RU"/>
              </w:rPr>
            </w:pPr>
            <w:r w:rsidRPr="003116CF">
              <w:rPr>
                <w:rFonts w:ascii="Times New Roman" w:eastAsia="Times New Roman" w:hAnsi="Times New Roman" w:cs="Times New Roman"/>
                <w:sz w:val="20"/>
                <w:szCs w:val="20"/>
                <w:lang w:eastAsia="ru-RU"/>
              </w:rPr>
              <w:t>СК</w:t>
            </w:r>
          </w:p>
        </w:tc>
        <w:tc>
          <w:tcPr>
            <w:tcW w:w="2410" w:type="dxa"/>
            <w:gridSpan w:val="3"/>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Культурная деятельность </w:t>
            </w:r>
          </w:p>
        </w:tc>
        <w:tc>
          <w:tcPr>
            <w:tcW w:w="1984" w:type="dxa"/>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5E0981" w:rsidRPr="003116CF" w:rsidTr="00E27385">
        <w:tc>
          <w:tcPr>
            <w:tcW w:w="9781" w:type="dxa"/>
            <w:gridSpan w:val="10"/>
          </w:tcPr>
          <w:p w:rsidR="005E0981" w:rsidRPr="003116CF" w:rsidRDefault="004438FC"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п</w:t>
            </w:r>
            <w:r w:rsidR="005E0981" w:rsidRPr="003116CF">
              <w:rPr>
                <w:rFonts w:ascii="Times New Roman" w:hAnsi="Times New Roman" w:cs="Times New Roman"/>
                <w:b/>
                <w:sz w:val="20"/>
                <w:szCs w:val="20"/>
              </w:rPr>
              <w:t xml:space="preserve">. </w:t>
            </w:r>
            <w:r w:rsidR="00190EB4" w:rsidRPr="003116CF">
              <w:rPr>
                <w:rFonts w:ascii="Times New Roman" w:hAnsi="Times New Roman" w:cs="Times New Roman"/>
                <w:b/>
                <w:sz w:val="20"/>
                <w:szCs w:val="20"/>
              </w:rPr>
              <w:t>ВЕРХНЕГРУШЕВСКИЙ</w:t>
            </w:r>
          </w:p>
        </w:tc>
      </w:tr>
      <w:tr w:rsidR="005E0981" w:rsidRPr="003116CF" w:rsidTr="00E27385">
        <w:tc>
          <w:tcPr>
            <w:tcW w:w="9781" w:type="dxa"/>
            <w:gridSpan w:val="10"/>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образования и науки</w:t>
            </w:r>
          </w:p>
        </w:tc>
      </w:tr>
      <w:tr w:rsidR="00FE5C42" w:rsidRPr="003116CF" w:rsidTr="00E27385">
        <w:trPr>
          <w:trHeight w:val="585"/>
        </w:trPr>
        <w:tc>
          <w:tcPr>
            <w:tcW w:w="709" w:type="dxa"/>
          </w:tcPr>
          <w:p w:rsidR="00FE5C4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3</w:t>
            </w:r>
          </w:p>
        </w:tc>
        <w:tc>
          <w:tcPr>
            <w:tcW w:w="2552" w:type="dxa"/>
            <w:gridSpan w:val="2"/>
          </w:tcPr>
          <w:p w:rsidR="00FE5C42" w:rsidRPr="003116CF" w:rsidRDefault="0048377F" w:rsidP="003116CF">
            <w:pPr>
              <w:contextualSpacing/>
              <w:rPr>
                <w:rFonts w:ascii="Times New Roman" w:hAnsi="Times New Roman" w:cs="Times New Roman"/>
                <w:sz w:val="20"/>
                <w:szCs w:val="20"/>
              </w:rPr>
            </w:pPr>
            <w:r w:rsidRPr="003116CF">
              <w:rPr>
                <w:rFonts w:ascii="Times New Roman" w:hAnsi="Times New Roman" w:cs="Times New Roman"/>
                <w:color w:val="333333"/>
                <w:sz w:val="20"/>
                <w:szCs w:val="20"/>
              </w:rPr>
              <w:t>ул. Школьная, 16</w:t>
            </w:r>
            <w:r w:rsidR="00FE5C42" w:rsidRPr="003116CF">
              <w:rPr>
                <w:rFonts w:ascii="Times New Roman" w:hAnsi="Times New Roman" w:cs="Times New Roman"/>
                <w:sz w:val="20"/>
                <w:szCs w:val="20"/>
              </w:rPr>
              <w:t xml:space="preserve"> </w:t>
            </w:r>
          </w:p>
        </w:tc>
        <w:tc>
          <w:tcPr>
            <w:tcW w:w="2126" w:type="dxa"/>
            <w:gridSpan w:val="3"/>
          </w:tcPr>
          <w:p w:rsidR="00FE5C42" w:rsidRPr="003116CF" w:rsidRDefault="0048377F" w:rsidP="003116CF">
            <w:pPr>
              <w:pStyle w:val="ae"/>
              <w:shd w:val="clear" w:color="auto" w:fill="FFFFFF"/>
              <w:spacing w:after="0"/>
              <w:contextualSpacing/>
              <w:jc w:val="both"/>
              <w:rPr>
                <w:sz w:val="20"/>
                <w:szCs w:val="20"/>
              </w:rPr>
            </w:pPr>
            <w:r w:rsidRPr="003116CF">
              <w:rPr>
                <w:sz w:val="20"/>
                <w:szCs w:val="20"/>
              </w:rPr>
              <w:t xml:space="preserve">МБДОУ </w:t>
            </w:r>
            <w:r w:rsidRPr="003116CF">
              <w:rPr>
                <w:color w:val="333333"/>
                <w:sz w:val="20"/>
                <w:szCs w:val="20"/>
              </w:rPr>
              <w:t>№ 22 "Солнышко"</w:t>
            </w:r>
          </w:p>
        </w:tc>
        <w:tc>
          <w:tcPr>
            <w:tcW w:w="2410" w:type="dxa"/>
            <w:gridSpan w:val="3"/>
          </w:tcPr>
          <w:p w:rsidR="00FE5C42" w:rsidRPr="003116CF" w:rsidRDefault="0048377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Дошкольное образование</w:t>
            </w:r>
          </w:p>
        </w:tc>
        <w:tc>
          <w:tcPr>
            <w:tcW w:w="1984" w:type="dxa"/>
          </w:tcPr>
          <w:p w:rsidR="00FE5C42" w:rsidRPr="003116CF" w:rsidRDefault="00FE5C4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A64EDB" w:rsidRPr="003116CF" w:rsidTr="00E27385">
        <w:trPr>
          <w:trHeight w:val="465"/>
        </w:trPr>
        <w:tc>
          <w:tcPr>
            <w:tcW w:w="709" w:type="dxa"/>
          </w:tcPr>
          <w:p w:rsidR="00A64EDB"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4</w:t>
            </w:r>
          </w:p>
        </w:tc>
        <w:tc>
          <w:tcPr>
            <w:tcW w:w="2552" w:type="dxa"/>
            <w:gridSpan w:val="2"/>
          </w:tcPr>
          <w:p w:rsidR="00A64EDB" w:rsidRPr="003116CF" w:rsidRDefault="00A64EDB" w:rsidP="003116CF">
            <w:pPr>
              <w:shd w:val="clear" w:color="auto" w:fill="FFFFFF"/>
              <w:contextualSpacing/>
              <w:rPr>
                <w:rFonts w:ascii="Times New Roman" w:eastAsia="Times New Roman" w:hAnsi="Times New Roman" w:cs="Times New Roman"/>
                <w:color w:val="333333"/>
                <w:sz w:val="20"/>
                <w:szCs w:val="20"/>
                <w:lang w:eastAsia="ru-RU"/>
              </w:rPr>
            </w:pPr>
            <w:r w:rsidRPr="003116CF">
              <w:rPr>
                <w:rFonts w:ascii="Times New Roman" w:eastAsia="Times New Roman" w:hAnsi="Times New Roman" w:cs="Times New Roman"/>
                <w:color w:val="333333"/>
                <w:sz w:val="20"/>
                <w:szCs w:val="20"/>
                <w:lang w:eastAsia="ru-RU"/>
              </w:rPr>
              <w:t>ул. Школьная, 1</w:t>
            </w:r>
          </w:p>
          <w:p w:rsidR="00A64EDB" w:rsidRPr="003116CF" w:rsidRDefault="00A64EDB" w:rsidP="003116CF">
            <w:pPr>
              <w:contextualSpacing/>
              <w:jc w:val="center"/>
              <w:rPr>
                <w:rFonts w:ascii="Times New Roman" w:hAnsi="Times New Roman" w:cs="Times New Roman"/>
                <w:color w:val="333333"/>
                <w:sz w:val="20"/>
                <w:szCs w:val="20"/>
              </w:rPr>
            </w:pPr>
          </w:p>
        </w:tc>
        <w:tc>
          <w:tcPr>
            <w:tcW w:w="2126" w:type="dxa"/>
            <w:gridSpan w:val="3"/>
          </w:tcPr>
          <w:p w:rsidR="00A64EDB" w:rsidRPr="003116CF" w:rsidRDefault="00A64EDB" w:rsidP="003116CF">
            <w:pPr>
              <w:contextualSpacing/>
              <w:rPr>
                <w:rFonts w:ascii="Times New Roman" w:hAnsi="Times New Roman" w:cs="Times New Roman"/>
                <w:sz w:val="20"/>
                <w:szCs w:val="20"/>
              </w:rPr>
            </w:pPr>
            <w:r w:rsidRPr="003116CF">
              <w:rPr>
                <w:rFonts w:ascii="Times New Roman" w:hAnsi="Times New Roman" w:cs="Times New Roman"/>
                <w:sz w:val="20"/>
                <w:szCs w:val="20"/>
              </w:rPr>
              <w:t>МБОУ СОШ</w:t>
            </w:r>
            <w:r w:rsidR="00B82A15" w:rsidRPr="003116CF">
              <w:rPr>
                <w:rFonts w:ascii="Times New Roman" w:hAnsi="Times New Roman" w:cs="Times New Roman"/>
                <w:sz w:val="20"/>
                <w:szCs w:val="20"/>
              </w:rPr>
              <w:t xml:space="preserve"> № 33</w:t>
            </w:r>
          </w:p>
        </w:tc>
        <w:tc>
          <w:tcPr>
            <w:tcW w:w="2410" w:type="dxa"/>
            <w:gridSpan w:val="3"/>
          </w:tcPr>
          <w:p w:rsidR="00A64EDB" w:rsidRPr="003116CF" w:rsidRDefault="00B82A15"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Среднее (полное) общее образование</w:t>
            </w:r>
          </w:p>
        </w:tc>
        <w:tc>
          <w:tcPr>
            <w:tcW w:w="1984" w:type="dxa"/>
          </w:tcPr>
          <w:p w:rsidR="00A64EDB" w:rsidRPr="003116CF" w:rsidRDefault="00B82A15"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5E0981" w:rsidRPr="003116CF" w:rsidTr="00E27385">
        <w:tc>
          <w:tcPr>
            <w:tcW w:w="9781" w:type="dxa"/>
            <w:gridSpan w:val="10"/>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здравоохранения</w:t>
            </w:r>
          </w:p>
        </w:tc>
      </w:tr>
      <w:tr w:rsidR="00CB35BA" w:rsidRPr="003116CF" w:rsidTr="00E27385">
        <w:tc>
          <w:tcPr>
            <w:tcW w:w="709" w:type="dxa"/>
          </w:tcPr>
          <w:p w:rsidR="00CB35BA"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5</w:t>
            </w:r>
          </w:p>
          <w:p w:rsidR="00CB35BA" w:rsidRPr="003116CF" w:rsidRDefault="00CB35BA" w:rsidP="003116CF">
            <w:pPr>
              <w:contextualSpacing/>
              <w:jc w:val="center"/>
              <w:rPr>
                <w:rFonts w:ascii="Times New Roman" w:hAnsi="Times New Roman" w:cs="Times New Roman"/>
                <w:sz w:val="20"/>
                <w:szCs w:val="20"/>
              </w:rPr>
            </w:pPr>
          </w:p>
        </w:tc>
        <w:tc>
          <w:tcPr>
            <w:tcW w:w="2552" w:type="dxa"/>
            <w:gridSpan w:val="2"/>
          </w:tcPr>
          <w:p w:rsidR="00CB35BA" w:rsidRPr="003116CF" w:rsidRDefault="00CB35BA"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rPr>
              <w:t>п.</w:t>
            </w:r>
            <w:r w:rsidR="007D0A2B" w:rsidRPr="003116CF">
              <w:rPr>
                <w:rFonts w:ascii="Times New Roman" w:hAnsi="Times New Roman" w:cs="Times New Roman"/>
                <w:color w:val="333333"/>
                <w:sz w:val="20"/>
                <w:szCs w:val="20"/>
              </w:rPr>
              <w:t xml:space="preserve"> </w:t>
            </w:r>
            <w:proofErr w:type="spellStart"/>
            <w:r w:rsidRPr="003116CF">
              <w:rPr>
                <w:rFonts w:ascii="Times New Roman" w:hAnsi="Times New Roman" w:cs="Times New Roman"/>
                <w:color w:val="333333"/>
                <w:sz w:val="20"/>
                <w:szCs w:val="20"/>
              </w:rPr>
              <w:t>Верхнегрушевский</w:t>
            </w:r>
            <w:proofErr w:type="spellEnd"/>
          </w:p>
        </w:tc>
        <w:tc>
          <w:tcPr>
            <w:tcW w:w="2126" w:type="dxa"/>
            <w:gridSpan w:val="3"/>
          </w:tcPr>
          <w:p w:rsidR="00CB35BA" w:rsidRPr="003116CF" w:rsidRDefault="00016D6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ФАП</w:t>
            </w:r>
            <w:r w:rsidR="00CB35BA" w:rsidRPr="003116CF">
              <w:rPr>
                <w:rFonts w:ascii="Times New Roman" w:hAnsi="Times New Roman" w:cs="Times New Roman"/>
                <w:sz w:val="20"/>
                <w:szCs w:val="20"/>
              </w:rPr>
              <w:t xml:space="preserve"> </w:t>
            </w:r>
          </w:p>
        </w:tc>
        <w:tc>
          <w:tcPr>
            <w:tcW w:w="2410" w:type="dxa"/>
            <w:gridSpan w:val="3"/>
          </w:tcPr>
          <w:p w:rsidR="00CB35BA" w:rsidRPr="003116CF" w:rsidRDefault="00CB35BA"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CB35BA" w:rsidRPr="003116CF" w:rsidRDefault="00CB35BA"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5E0981" w:rsidRPr="003116CF" w:rsidTr="00E27385">
        <w:tc>
          <w:tcPr>
            <w:tcW w:w="9781" w:type="dxa"/>
            <w:gridSpan w:val="10"/>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культуры и искусства</w:t>
            </w:r>
          </w:p>
        </w:tc>
      </w:tr>
      <w:tr w:rsidR="005E0981" w:rsidRPr="003116CF" w:rsidTr="00E27385">
        <w:trPr>
          <w:trHeight w:val="1050"/>
        </w:trPr>
        <w:tc>
          <w:tcPr>
            <w:tcW w:w="709" w:type="dxa"/>
          </w:tcPr>
          <w:p w:rsidR="005E0981"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lastRenderedPageBreak/>
              <w:t>6</w:t>
            </w:r>
          </w:p>
        </w:tc>
        <w:tc>
          <w:tcPr>
            <w:tcW w:w="2552" w:type="dxa"/>
            <w:gridSpan w:val="2"/>
          </w:tcPr>
          <w:p w:rsidR="005E0981" w:rsidRPr="003116CF" w:rsidRDefault="0048377F" w:rsidP="003116CF">
            <w:pPr>
              <w:contextualSpacing/>
              <w:jc w:val="center"/>
              <w:rPr>
                <w:rFonts w:ascii="Times New Roman" w:hAnsi="Times New Roman" w:cs="Times New Roman"/>
                <w:sz w:val="20"/>
                <w:szCs w:val="20"/>
              </w:rPr>
            </w:pPr>
            <w:proofErr w:type="spellStart"/>
            <w:r w:rsidRPr="003116CF">
              <w:rPr>
                <w:rFonts w:ascii="Times New Roman" w:hAnsi="Times New Roman" w:cs="Times New Roman"/>
                <w:color w:val="333333"/>
                <w:sz w:val="20"/>
                <w:szCs w:val="20"/>
              </w:rPr>
              <w:t>п.Верхнегрушевский</w:t>
            </w:r>
            <w:proofErr w:type="spellEnd"/>
            <w:r w:rsidRPr="003116CF">
              <w:rPr>
                <w:rFonts w:ascii="Times New Roman" w:hAnsi="Times New Roman" w:cs="Times New Roman"/>
                <w:color w:val="333333"/>
                <w:sz w:val="20"/>
                <w:szCs w:val="20"/>
              </w:rPr>
              <w:t>, ул. Школьная, 20</w:t>
            </w:r>
          </w:p>
        </w:tc>
        <w:tc>
          <w:tcPr>
            <w:tcW w:w="2126" w:type="dxa"/>
            <w:gridSpan w:val="3"/>
          </w:tcPr>
          <w:p w:rsidR="005E0981" w:rsidRPr="003116CF" w:rsidRDefault="0048377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СК</w:t>
            </w:r>
          </w:p>
        </w:tc>
        <w:tc>
          <w:tcPr>
            <w:tcW w:w="2410" w:type="dxa"/>
            <w:gridSpan w:val="3"/>
          </w:tcPr>
          <w:p w:rsidR="005E0981" w:rsidRPr="003116CF" w:rsidRDefault="00CB35BA"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Культурная деятельность</w:t>
            </w:r>
          </w:p>
          <w:p w:rsidR="00064FF2" w:rsidRPr="003116CF" w:rsidRDefault="00064FF2" w:rsidP="003116CF">
            <w:pPr>
              <w:contextualSpacing/>
              <w:jc w:val="center"/>
              <w:rPr>
                <w:rFonts w:ascii="Times New Roman" w:hAnsi="Times New Roman" w:cs="Times New Roman"/>
                <w:sz w:val="20"/>
                <w:szCs w:val="20"/>
              </w:rPr>
            </w:pPr>
          </w:p>
          <w:p w:rsidR="00064FF2" w:rsidRPr="003116CF" w:rsidRDefault="00064FF2" w:rsidP="003116CF">
            <w:pPr>
              <w:contextualSpacing/>
              <w:jc w:val="center"/>
              <w:rPr>
                <w:rFonts w:ascii="Times New Roman" w:hAnsi="Times New Roman" w:cs="Times New Roman"/>
                <w:sz w:val="20"/>
                <w:szCs w:val="20"/>
              </w:rPr>
            </w:pPr>
          </w:p>
        </w:tc>
        <w:tc>
          <w:tcPr>
            <w:tcW w:w="1984" w:type="dxa"/>
          </w:tcPr>
          <w:p w:rsidR="005E0981" w:rsidRPr="003116CF" w:rsidRDefault="005E0981"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rPr>
          <w:trHeight w:val="270"/>
        </w:trPr>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Прочие объекты обслуживания</w:t>
            </w:r>
          </w:p>
        </w:tc>
      </w:tr>
      <w:tr w:rsidR="00064FF2" w:rsidRPr="003116CF" w:rsidTr="00E27385">
        <w:trPr>
          <w:trHeight w:val="267"/>
        </w:trPr>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7</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proofErr w:type="spellStart"/>
            <w:r w:rsidRPr="003116CF">
              <w:rPr>
                <w:rFonts w:ascii="Times New Roman" w:hAnsi="Times New Roman" w:cs="Times New Roman"/>
                <w:sz w:val="20"/>
                <w:szCs w:val="20"/>
              </w:rPr>
              <w:t>п.Верхнегрушевский</w:t>
            </w:r>
            <w:proofErr w:type="spellEnd"/>
          </w:p>
        </w:tc>
        <w:tc>
          <w:tcPr>
            <w:tcW w:w="2126" w:type="dxa"/>
            <w:gridSpan w:val="3"/>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Филиал «Почта России»</w:t>
            </w:r>
          </w:p>
        </w:tc>
        <w:tc>
          <w:tcPr>
            <w:tcW w:w="2410" w:type="dxa"/>
            <w:gridSpan w:val="3"/>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rPr>
          <w:trHeight w:val="333"/>
        </w:trPr>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8</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proofErr w:type="spellStart"/>
            <w:r w:rsidRPr="003116CF">
              <w:rPr>
                <w:rFonts w:ascii="Times New Roman" w:hAnsi="Times New Roman" w:cs="Times New Roman"/>
                <w:sz w:val="20"/>
                <w:szCs w:val="20"/>
              </w:rPr>
              <w:t>п.Верхнегрушевский</w:t>
            </w:r>
            <w:proofErr w:type="spellEnd"/>
          </w:p>
        </w:tc>
        <w:tc>
          <w:tcPr>
            <w:tcW w:w="2126" w:type="dxa"/>
            <w:gridSpan w:val="3"/>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Филиал «Сбербанка России»</w:t>
            </w:r>
          </w:p>
        </w:tc>
        <w:tc>
          <w:tcPr>
            <w:tcW w:w="2410" w:type="dxa"/>
            <w:gridSpan w:val="3"/>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shd w:val="clear" w:color="auto" w:fill="FFFFFF"/>
              </w:rPr>
              <w:t>-</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п. ЗАРЕЧНЫЙ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здравоохранения</w:t>
            </w:r>
          </w:p>
        </w:tc>
      </w:tr>
      <w:tr w:rsidR="00064FF2" w:rsidRPr="003116CF" w:rsidTr="00E27385">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9</w:t>
            </w:r>
          </w:p>
          <w:p w:rsidR="00064FF2" w:rsidRPr="003116CF" w:rsidRDefault="00064FF2" w:rsidP="003116CF">
            <w:pPr>
              <w:contextualSpacing/>
              <w:jc w:val="center"/>
              <w:rPr>
                <w:rFonts w:ascii="Times New Roman" w:hAnsi="Times New Roman" w:cs="Times New Roman"/>
                <w:sz w:val="20"/>
                <w:szCs w:val="20"/>
              </w:rPr>
            </w:pP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rPr>
              <w:t>п. Заречный</w:t>
            </w:r>
          </w:p>
        </w:tc>
        <w:tc>
          <w:tcPr>
            <w:tcW w:w="2126" w:type="dxa"/>
            <w:gridSpan w:val="3"/>
          </w:tcPr>
          <w:p w:rsidR="00064FF2" w:rsidRPr="003116CF" w:rsidRDefault="00016D6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ФАП</w:t>
            </w:r>
            <w:r w:rsidR="00064FF2" w:rsidRPr="003116CF">
              <w:rPr>
                <w:rFonts w:ascii="Times New Roman" w:hAnsi="Times New Roman" w:cs="Times New Roman"/>
                <w:sz w:val="20"/>
                <w:szCs w:val="20"/>
              </w:rPr>
              <w:t xml:space="preserve"> </w:t>
            </w:r>
          </w:p>
        </w:tc>
        <w:tc>
          <w:tcPr>
            <w:tcW w:w="2410" w:type="dxa"/>
            <w:gridSpan w:val="3"/>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х. КОММУНА</w:t>
            </w:r>
          </w:p>
        </w:tc>
      </w:tr>
      <w:tr w:rsidR="00064FF2" w:rsidRPr="003116CF" w:rsidTr="00E27385">
        <w:trPr>
          <w:trHeight w:val="315"/>
        </w:trPr>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Объекты образования и науки</w:t>
            </w:r>
          </w:p>
        </w:tc>
      </w:tr>
      <w:tr w:rsidR="00064FF2" w:rsidRPr="003116CF" w:rsidTr="00E27385">
        <w:trPr>
          <w:trHeight w:val="225"/>
        </w:trPr>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0</w:t>
            </w:r>
          </w:p>
        </w:tc>
        <w:tc>
          <w:tcPr>
            <w:tcW w:w="2449" w:type="dxa"/>
          </w:tcPr>
          <w:p w:rsidR="00064FF2" w:rsidRPr="003116CF" w:rsidRDefault="00064FF2" w:rsidP="003116CF">
            <w:pPr>
              <w:tabs>
                <w:tab w:val="left" w:pos="180"/>
                <w:tab w:val="center" w:pos="1062"/>
              </w:tabs>
              <w:contextualSpacing/>
              <w:rPr>
                <w:rFonts w:ascii="Times New Roman" w:hAnsi="Times New Roman" w:cs="Times New Roman"/>
                <w:sz w:val="20"/>
                <w:szCs w:val="20"/>
              </w:rPr>
            </w:pPr>
            <w:r w:rsidRPr="003116CF">
              <w:rPr>
                <w:rFonts w:ascii="Times New Roman" w:hAnsi="Times New Roman" w:cs="Times New Roman"/>
                <w:sz w:val="20"/>
                <w:szCs w:val="20"/>
              </w:rPr>
              <w:tab/>
            </w:r>
            <w:proofErr w:type="spellStart"/>
            <w:r w:rsidRPr="003116CF">
              <w:rPr>
                <w:rFonts w:ascii="Times New Roman" w:hAnsi="Times New Roman" w:cs="Times New Roman"/>
                <w:color w:val="333333"/>
                <w:sz w:val="20"/>
                <w:szCs w:val="20"/>
              </w:rPr>
              <w:t>х.Коммуна</w:t>
            </w:r>
            <w:proofErr w:type="spellEnd"/>
            <w:r w:rsidRPr="003116CF">
              <w:rPr>
                <w:rFonts w:ascii="Times New Roman" w:hAnsi="Times New Roman" w:cs="Times New Roman"/>
                <w:color w:val="333333"/>
                <w:sz w:val="20"/>
                <w:szCs w:val="20"/>
              </w:rPr>
              <w:t xml:space="preserve">, </w:t>
            </w:r>
            <w:proofErr w:type="spellStart"/>
            <w:r w:rsidRPr="003116CF">
              <w:rPr>
                <w:rFonts w:ascii="Times New Roman" w:hAnsi="Times New Roman" w:cs="Times New Roman"/>
                <w:color w:val="333333"/>
                <w:sz w:val="20"/>
                <w:szCs w:val="20"/>
              </w:rPr>
              <w:t>ул.Пролетарская</w:t>
            </w:r>
            <w:proofErr w:type="spellEnd"/>
            <w:r w:rsidRPr="003116CF">
              <w:rPr>
                <w:rFonts w:ascii="Times New Roman" w:hAnsi="Times New Roman" w:cs="Times New Roman"/>
                <w:color w:val="333333"/>
                <w:sz w:val="20"/>
                <w:szCs w:val="20"/>
              </w:rPr>
              <w:t xml:space="preserve"> 53</w:t>
            </w:r>
            <w:r w:rsidRPr="003116CF">
              <w:rPr>
                <w:rFonts w:ascii="Times New Roman" w:hAnsi="Times New Roman" w:cs="Times New Roman"/>
                <w:sz w:val="20"/>
                <w:szCs w:val="20"/>
              </w:rPr>
              <w:tab/>
              <w:t xml:space="preserve"> </w:t>
            </w:r>
          </w:p>
        </w:tc>
        <w:tc>
          <w:tcPr>
            <w:tcW w:w="2229"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 МБДОУ №17 «Ромашка»</w:t>
            </w:r>
          </w:p>
        </w:tc>
        <w:tc>
          <w:tcPr>
            <w:tcW w:w="2410" w:type="dxa"/>
            <w:gridSpan w:val="3"/>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Дошкольное образование </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Существующий </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b/>
                <w:sz w:val="20"/>
                <w:szCs w:val="20"/>
              </w:rPr>
              <w:t>Объекты здравоохранения</w:t>
            </w:r>
          </w:p>
        </w:tc>
      </w:tr>
      <w:tr w:rsidR="00064FF2" w:rsidRPr="003116CF" w:rsidTr="00E27385">
        <w:trPr>
          <w:trHeight w:val="876"/>
        </w:trPr>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1</w:t>
            </w:r>
          </w:p>
          <w:p w:rsidR="00064FF2" w:rsidRPr="003116CF" w:rsidRDefault="00064FF2" w:rsidP="003116CF">
            <w:pPr>
              <w:contextualSpacing/>
              <w:jc w:val="center"/>
              <w:rPr>
                <w:rFonts w:ascii="Times New Roman" w:hAnsi="Times New Roman" w:cs="Times New Roman"/>
                <w:sz w:val="20"/>
                <w:szCs w:val="20"/>
              </w:rPr>
            </w:pP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rPr>
              <w:t>х. Коммуна</w:t>
            </w:r>
          </w:p>
        </w:tc>
        <w:tc>
          <w:tcPr>
            <w:tcW w:w="2126" w:type="dxa"/>
            <w:gridSpan w:val="3"/>
          </w:tcPr>
          <w:p w:rsidR="00064FF2" w:rsidRPr="003116CF" w:rsidRDefault="00016D6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ФАП</w:t>
            </w:r>
            <w:r w:rsidR="00064FF2" w:rsidRPr="003116CF">
              <w:rPr>
                <w:rFonts w:ascii="Times New Roman" w:hAnsi="Times New Roman" w:cs="Times New Roman"/>
                <w:sz w:val="20"/>
                <w:szCs w:val="20"/>
              </w:rPr>
              <w:t xml:space="preserve"> </w:t>
            </w:r>
          </w:p>
        </w:tc>
        <w:tc>
          <w:tcPr>
            <w:tcW w:w="2410" w:type="dxa"/>
            <w:gridSpan w:val="3"/>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культуры и искусства</w:t>
            </w:r>
          </w:p>
        </w:tc>
      </w:tr>
      <w:tr w:rsidR="00064FF2" w:rsidRPr="003116CF" w:rsidTr="00E27385">
        <w:trPr>
          <w:trHeight w:val="273"/>
        </w:trPr>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2</w:t>
            </w:r>
          </w:p>
        </w:tc>
        <w:tc>
          <w:tcPr>
            <w:tcW w:w="2552" w:type="dxa"/>
            <w:gridSpan w:val="2"/>
          </w:tcPr>
          <w:p w:rsidR="00064FF2" w:rsidRPr="003116CF" w:rsidRDefault="00064FF2" w:rsidP="003116CF">
            <w:pPr>
              <w:contextualSpacing/>
              <w:rPr>
                <w:rFonts w:ascii="Times New Roman" w:hAnsi="Times New Roman" w:cs="Times New Roman"/>
                <w:sz w:val="20"/>
                <w:szCs w:val="20"/>
              </w:rPr>
            </w:pPr>
            <w:r w:rsidRPr="003116CF">
              <w:rPr>
                <w:rFonts w:ascii="Times New Roman" w:hAnsi="Times New Roman" w:cs="Times New Roman"/>
                <w:color w:val="333333"/>
                <w:sz w:val="20"/>
                <w:szCs w:val="20"/>
              </w:rPr>
              <w:t xml:space="preserve"> х. Коммуна, ул. Клубная, 2</w:t>
            </w:r>
            <w:r w:rsidRPr="003116CF">
              <w:rPr>
                <w:rFonts w:ascii="Times New Roman" w:hAnsi="Times New Roman" w:cs="Times New Roman"/>
                <w:color w:val="333333"/>
                <w:sz w:val="20"/>
                <w:szCs w:val="20"/>
              </w:rPr>
              <w:br/>
            </w:r>
          </w:p>
        </w:tc>
        <w:tc>
          <w:tcPr>
            <w:tcW w:w="2126" w:type="dxa"/>
            <w:gridSpan w:val="3"/>
          </w:tcPr>
          <w:p w:rsidR="00064FF2" w:rsidRPr="003116CF" w:rsidRDefault="00064FF2" w:rsidP="003116CF">
            <w:pPr>
              <w:contextualSpacing/>
              <w:jc w:val="center"/>
              <w:rPr>
                <w:rFonts w:ascii="Times New Roman" w:eastAsia="Times New Roman" w:hAnsi="Times New Roman" w:cs="Times New Roman"/>
                <w:sz w:val="20"/>
                <w:szCs w:val="20"/>
                <w:lang w:eastAsia="ru-RU"/>
              </w:rPr>
            </w:pPr>
            <w:r w:rsidRPr="003116CF">
              <w:rPr>
                <w:rFonts w:ascii="Times New Roman" w:eastAsia="Times New Roman" w:hAnsi="Times New Roman" w:cs="Times New Roman"/>
                <w:sz w:val="20"/>
                <w:szCs w:val="20"/>
                <w:lang w:eastAsia="ru-RU"/>
              </w:rPr>
              <w:t>СК</w:t>
            </w:r>
          </w:p>
        </w:tc>
        <w:tc>
          <w:tcPr>
            <w:tcW w:w="2410" w:type="dxa"/>
            <w:gridSpan w:val="3"/>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Культурная деятельность</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п. КРАСНОГОРНЯЦКИЙ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Объекты образования и науки</w:t>
            </w:r>
          </w:p>
        </w:tc>
      </w:tr>
      <w:tr w:rsidR="00064FF2" w:rsidRPr="003116CF" w:rsidTr="00E27385">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3</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Красногорняцкий</w:t>
            </w:r>
            <w:proofErr w:type="spellEnd"/>
            <w:r w:rsidRPr="003116CF">
              <w:rPr>
                <w:rFonts w:ascii="Times New Roman" w:hAnsi="Times New Roman" w:cs="Times New Roman"/>
                <w:color w:val="000000"/>
                <w:sz w:val="20"/>
                <w:szCs w:val="20"/>
              </w:rPr>
              <w:t>, ул. </w:t>
            </w:r>
            <w:proofErr w:type="spellStart"/>
            <w:r w:rsidRPr="003116CF">
              <w:rPr>
                <w:rFonts w:ascii="Times New Roman" w:hAnsi="Times New Roman" w:cs="Times New Roman"/>
                <w:color w:val="000000"/>
                <w:sz w:val="20"/>
                <w:szCs w:val="20"/>
              </w:rPr>
              <w:t>Борзик</w:t>
            </w:r>
            <w:proofErr w:type="spellEnd"/>
            <w:r w:rsidRPr="003116CF">
              <w:rPr>
                <w:rFonts w:ascii="Times New Roman" w:hAnsi="Times New Roman" w:cs="Times New Roman"/>
                <w:color w:val="000000"/>
                <w:sz w:val="20"/>
                <w:szCs w:val="20"/>
              </w:rPr>
              <w:t xml:space="preserve"> 34а</w:t>
            </w:r>
            <w:r w:rsidRPr="003116CF">
              <w:rPr>
                <w:rFonts w:ascii="Times New Roman" w:hAnsi="Times New Roman" w:cs="Times New Roman"/>
                <w:sz w:val="20"/>
                <w:szCs w:val="20"/>
              </w:rPr>
              <w:t xml:space="preserve"> </w:t>
            </w:r>
          </w:p>
        </w:tc>
        <w:tc>
          <w:tcPr>
            <w:tcW w:w="184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МБДОУ № 43 «Теремок» </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Дошкольное образование</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14</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Красногорняцкий</w:t>
            </w:r>
            <w:proofErr w:type="spellEnd"/>
            <w:r w:rsidRPr="003116CF">
              <w:rPr>
                <w:rFonts w:ascii="Times New Roman" w:hAnsi="Times New Roman" w:cs="Times New Roman"/>
                <w:color w:val="000000"/>
                <w:sz w:val="20"/>
                <w:szCs w:val="20"/>
              </w:rPr>
              <w:t>, ул. </w:t>
            </w:r>
            <w:proofErr w:type="spellStart"/>
            <w:r w:rsidRPr="003116CF">
              <w:rPr>
                <w:rFonts w:ascii="Times New Roman" w:hAnsi="Times New Roman" w:cs="Times New Roman"/>
                <w:color w:val="000000"/>
                <w:sz w:val="20"/>
                <w:szCs w:val="20"/>
              </w:rPr>
              <w:t>Борзик</w:t>
            </w:r>
            <w:proofErr w:type="spellEnd"/>
            <w:r w:rsidRPr="003116CF">
              <w:rPr>
                <w:rFonts w:ascii="Times New Roman" w:hAnsi="Times New Roman" w:cs="Times New Roman"/>
                <w:color w:val="000000"/>
                <w:sz w:val="20"/>
                <w:szCs w:val="20"/>
              </w:rPr>
              <w:t xml:space="preserve"> 43а</w:t>
            </w:r>
          </w:p>
        </w:tc>
        <w:tc>
          <w:tcPr>
            <w:tcW w:w="184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МБОУ СОШ № 23 «Теремок»</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Среднее (полное) общее образование</w:t>
            </w:r>
          </w:p>
        </w:tc>
        <w:tc>
          <w:tcPr>
            <w:tcW w:w="1984" w:type="dxa"/>
          </w:tcPr>
          <w:p w:rsidR="00064FF2" w:rsidRPr="003116CF" w:rsidRDefault="00064FF2" w:rsidP="003116CF">
            <w:pPr>
              <w:contextualSpacing/>
              <w:jc w:val="center"/>
              <w:rPr>
                <w:rFonts w:ascii="Times New Roman" w:hAnsi="Times New Roman" w:cs="Times New Roman"/>
                <w:sz w:val="20"/>
                <w:szCs w:val="20"/>
              </w:rPr>
            </w:pP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Объекты физической культуры и массового спорта</w:t>
            </w:r>
          </w:p>
        </w:tc>
      </w:tr>
      <w:tr w:rsidR="00064FF2" w:rsidRPr="003116CF" w:rsidTr="00E27385">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15</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p>
        </w:tc>
        <w:tc>
          <w:tcPr>
            <w:tcW w:w="184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Волейбольная площадка</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Деятельность спортивных объектов</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b/>
                <w:sz w:val="20"/>
                <w:szCs w:val="20"/>
              </w:rPr>
              <w:t>Объекты здравоохранения</w:t>
            </w:r>
          </w:p>
        </w:tc>
      </w:tr>
      <w:tr w:rsidR="00064FF2" w:rsidRPr="003116CF" w:rsidTr="00E27385">
        <w:trPr>
          <w:trHeight w:val="876"/>
        </w:trPr>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6</w:t>
            </w:r>
          </w:p>
          <w:p w:rsidR="00064FF2" w:rsidRPr="003116CF" w:rsidRDefault="00064FF2" w:rsidP="003116CF">
            <w:pPr>
              <w:contextualSpacing/>
              <w:jc w:val="center"/>
              <w:rPr>
                <w:rFonts w:ascii="Times New Roman" w:hAnsi="Times New Roman" w:cs="Times New Roman"/>
                <w:sz w:val="20"/>
                <w:szCs w:val="20"/>
              </w:rPr>
            </w:pP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Красногорняцкий</w:t>
            </w:r>
            <w:proofErr w:type="spellEnd"/>
          </w:p>
        </w:tc>
        <w:tc>
          <w:tcPr>
            <w:tcW w:w="1842" w:type="dxa"/>
            <w:gridSpan w:val="2"/>
          </w:tcPr>
          <w:p w:rsidR="00064FF2" w:rsidRPr="003116CF" w:rsidRDefault="00016D6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ФАП</w:t>
            </w:r>
            <w:r w:rsidR="00064FF2" w:rsidRPr="003116CF">
              <w:rPr>
                <w:rFonts w:ascii="Times New Roman" w:hAnsi="Times New Roman" w:cs="Times New Roman"/>
                <w:sz w:val="20"/>
                <w:szCs w:val="20"/>
              </w:rPr>
              <w:t xml:space="preserve"> </w:t>
            </w:r>
          </w:p>
        </w:tc>
        <w:tc>
          <w:tcPr>
            <w:tcW w:w="2694" w:type="dxa"/>
            <w:gridSpan w:val="4"/>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культуры и искусства</w:t>
            </w:r>
          </w:p>
        </w:tc>
      </w:tr>
      <w:tr w:rsidR="00064FF2" w:rsidRPr="003116CF" w:rsidTr="00E27385">
        <w:trPr>
          <w:trHeight w:val="225"/>
        </w:trPr>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7</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eastAsia="Times New Roman" w:hAnsi="Times New Roman" w:cs="Times New Roman"/>
                <w:color w:val="333333"/>
                <w:sz w:val="20"/>
                <w:szCs w:val="20"/>
                <w:lang w:eastAsia="ru-RU"/>
              </w:rPr>
              <w:t xml:space="preserve">п. </w:t>
            </w:r>
            <w:proofErr w:type="spellStart"/>
            <w:r w:rsidRPr="003116CF">
              <w:rPr>
                <w:rFonts w:ascii="Times New Roman" w:eastAsia="Times New Roman" w:hAnsi="Times New Roman" w:cs="Times New Roman"/>
                <w:color w:val="333333"/>
                <w:sz w:val="20"/>
                <w:szCs w:val="20"/>
                <w:lang w:eastAsia="ru-RU"/>
              </w:rPr>
              <w:t>Красногорняцкий</w:t>
            </w:r>
            <w:proofErr w:type="spellEnd"/>
            <w:r w:rsidRPr="003116CF">
              <w:rPr>
                <w:rFonts w:ascii="Times New Roman" w:eastAsia="Times New Roman" w:hAnsi="Times New Roman" w:cs="Times New Roman"/>
                <w:color w:val="333333"/>
                <w:sz w:val="20"/>
                <w:szCs w:val="20"/>
                <w:lang w:eastAsia="ru-RU"/>
              </w:rPr>
              <w:t xml:space="preserve">, </w:t>
            </w:r>
            <w:proofErr w:type="spellStart"/>
            <w:r w:rsidRPr="003116CF">
              <w:rPr>
                <w:rFonts w:ascii="Times New Roman" w:eastAsia="Times New Roman" w:hAnsi="Times New Roman" w:cs="Times New Roman"/>
                <w:color w:val="333333"/>
                <w:sz w:val="20"/>
                <w:szCs w:val="20"/>
                <w:lang w:eastAsia="ru-RU"/>
              </w:rPr>
              <w:t>ул.Чапаева</w:t>
            </w:r>
            <w:proofErr w:type="spellEnd"/>
            <w:r w:rsidRPr="003116CF">
              <w:rPr>
                <w:rFonts w:ascii="Times New Roman" w:eastAsia="Times New Roman" w:hAnsi="Times New Roman" w:cs="Times New Roman"/>
                <w:color w:val="333333"/>
                <w:sz w:val="20"/>
                <w:szCs w:val="20"/>
                <w:lang w:eastAsia="ru-RU"/>
              </w:rPr>
              <w:t>, 26</w:t>
            </w:r>
          </w:p>
        </w:tc>
        <w:tc>
          <w:tcPr>
            <w:tcW w:w="1842" w:type="dxa"/>
            <w:gridSpan w:val="2"/>
          </w:tcPr>
          <w:p w:rsidR="00064FF2" w:rsidRPr="003116CF" w:rsidRDefault="00064FF2" w:rsidP="003116CF">
            <w:pPr>
              <w:contextualSpacing/>
              <w:jc w:val="center"/>
              <w:rPr>
                <w:rFonts w:ascii="Times New Roman" w:eastAsia="Times New Roman" w:hAnsi="Times New Roman" w:cs="Times New Roman"/>
                <w:sz w:val="20"/>
                <w:szCs w:val="20"/>
                <w:lang w:eastAsia="ru-RU"/>
              </w:rPr>
            </w:pPr>
            <w:r w:rsidRPr="003116CF">
              <w:rPr>
                <w:rFonts w:ascii="Times New Roman" w:eastAsia="Times New Roman" w:hAnsi="Times New Roman" w:cs="Times New Roman"/>
                <w:color w:val="333333"/>
                <w:sz w:val="20"/>
                <w:szCs w:val="20"/>
                <w:lang w:eastAsia="ru-RU"/>
              </w:rPr>
              <w:t>СДК</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Культурная деятельность</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Прочие объекты обслуживания</w:t>
            </w:r>
          </w:p>
        </w:tc>
      </w:tr>
      <w:tr w:rsidR="00064FF2" w:rsidRPr="003116CF" w:rsidTr="00E27385">
        <w:tc>
          <w:tcPr>
            <w:tcW w:w="709"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w:t>
            </w:r>
            <w:r w:rsidR="00BA6E77" w:rsidRPr="003116CF">
              <w:rPr>
                <w:rFonts w:ascii="Times New Roman" w:hAnsi="Times New Roman" w:cs="Times New Roman"/>
                <w:sz w:val="20"/>
                <w:szCs w:val="20"/>
              </w:rPr>
              <w:t>8</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eastAsia="Times New Roman" w:hAnsi="Times New Roman" w:cs="Times New Roman"/>
                <w:color w:val="333333"/>
                <w:sz w:val="20"/>
                <w:szCs w:val="20"/>
                <w:lang w:eastAsia="ru-RU"/>
              </w:rPr>
              <w:t xml:space="preserve">п. </w:t>
            </w:r>
            <w:proofErr w:type="spellStart"/>
            <w:r w:rsidRPr="003116CF">
              <w:rPr>
                <w:rFonts w:ascii="Times New Roman" w:eastAsia="Times New Roman" w:hAnsi="Times New Roman" w:cs="Times New Roman"/>
                <w:color w:val="333333"/>
                <w:sz w:val="20"/>
                <w:szCs w:val="20"/>
                <w:lang w:eastAsia="ru-RU"/>
              </w:rPr>
              <w:t>Красногорняцкий</w:t>
            </w:r>
            <w:proofErr w:type="spellEnd"/>
          </w:p>
        </w:tc>
        <w:tc>
          <w:tcPr>
            <w:tcW w:w="184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Филиал «Почта России»</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19</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eastAsia="Times New Roman" w:hAnsi="Times New Roman" w:cs="Times New Roman"/>
                <w:color w:val="333333"/>
                <w:sz w:val="20"/>
                <w:szCs w:val="20"/>
                <w:lang w:eastAsia="ru-RU"/>
              </w:rPr>
              <w:t xml:space="preserve">п. </w:t>
            </w:r>
            <w:proofErr w:type="spellStart"/>
            <w:r w:rsidRPr="003116CF">
              <w:rPr>
                <w:rFonts w:ascii="Times New Roman" w:eastAsia="Times New Roman" w:hAnsi="Times New Roman" w:cs="Times New Roman"/>
                <w:color w:val="333333"/>
                <w:sz w:val="20"/>
                <w:szCs w:val="20"/>
                <w:lang w:eastAsia="ru-RU"/>
              </w:rPr>
              <w:t>Красногорняцкий</w:t>
            </w:r>
            <w:proofErr w:type="spellEnd"/>
          </w:p>
        </w:tc>
        <w:tc>
          <w:tcPr>
            <w:tcW w:w="184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Филиал «Сбербанка России»</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color w:val="333333"/>
                <w:sz w:val="20"/>
                <w:szCs w:val="20"/>
                <w:shd w:val="clear" w:color="auto" w:fill="FFFFFF"/>
              </w:rPr>
              <w:t>-</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п. МАЛАЯ СОПКА</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b/>
                <w:sz w:val="20"/>
                <w:szCs w:val="20"/>
              </w:rPr>
              <w:t>Объекты здравоохранения</w:t>
            </w:r>
          </w:p>
        </w:tc>
      </w:tr>
      <w:tr w:rsidR="00064FF2" w:rsidRPr="003116CF" w:rsidTr="003116CF">
        <w:trPr>
          <w:trHeight w:val="385"/>
        </w:trPr>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20</w:t>
            </w:r>
          </w:p>
          <w:p w:rsidR="00064FF2" w:rsidRPr="003116CF" w:rsidRDefault="00064FF2" w:rsidP="003116CF">
            <w:pPr>
              <w:contextualSpacing/>
              <w:jc w:val="center"/>
              <w:rPr>
                <w:rFonts w:ascii="Times New Roman" w:hAnsi="Times New Roman" w:cs="Times New Roman"/>
                <w:sz w:val="20"/>
                <w:szCs w:val="20"/>
              </w:rPr>
            </w:pP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п. Малая Сопка</w:t>
            </w:r>
          </w:p>
        </w:tc>
        <w:tc>
          <w:tcPr>
            <w:tcW w:w="1842" w:type="dxa"/>
            <w:gridSpan w:val="2"/>
          </w:tcPr>
          <w:p w:rsidR="00064FF2" w:rsidRPr="003116CF" w:rsidRDefault="00016D6F"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ФАП</w:t>
            </w:r>
            <w:r w:rsidR="00064FF2" w:rsidRPr="003116CF">
              <w:rPr>
                <w:rFonts w:ascii="Times New Roman" w:hAnsi="Times New Roman" w:cs="Times New Roman"/>
                <w:sz w:val="20"/>
                <w:szCs w:val="20"/>
              </w:rPr>
              <w:t xml:space="preserve"> </w:t>
            </w:r>
          </w:p>
        </w:tc>
        <w:tc>
          <w:tcPr>
            <w:tcW w:w="2694" w:type="dxa"/>
            <w:gridSpan w:val="4"/>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b/>
                <w:sz w:val="20"/>
                <w:szCs w:val="20"/>
              </w:rPr>
              <w:t>Объекты культуры и искусства</w:t>
            </w:r>
          </w:p>
        </w:tc>
      </w:tr>
      <w:tr w:rsidR="00064FF2" w:rsidRPr="003116CF" w:rsidTr="00E27385">
        <w:trPr>
          <w:trHeight w:val="225"/>
        </w:trPr>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w:t>
            </w:r>
            <w:r w:rsidR="00064FF2" w:rsidRPr="003116CF">
              <w:rPr>
                <w:rFonts w:ascii="Times New Roman" w:hAnsi="Times New Roman" w:cs="Times New Roman"/>
                <w:sz w:val="20"/>
                <w:szCs w:val="20"/>
              </w:rPr>
              <w:t>1</w:t>
            </w: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п. Малая Сопка</w:t>
            </w:r>
          </w:p>
        </w:tc>
        <w:tc>
          <w:tcPr>
            <w:tcW w:w="1842" w:type="dxa"/>
            <w:gridSpan w:val="2"/>
          </w:tcPr>
          <w:p w:rsidR="00064FF2" w:rsidRPr="003116CF" w:rsidRDefault="00064FF2" w:rsidP="003116CF">
            <w:pPr>
              <w:contextualSpacing/>
              <w:jc w:val="center"/>
              <w:rPr>
                <w:rFonts w:ascii="Times New Roman" w:eastAsia="Times New Roman" w:hAnsi="Times New Roman" w:cs="Times New Roman"/>
                <w:sz w:val="20"/>
                <w:szCs w:val="20"/>
                <w:lang w:eastAsia="ru-RU"/>
              </w:rPr>
            </w:pPr>
            <w:r w:rsidRPr="003116CF">
              <w:rPr>
                <w:rFonts w:ascii="Times New Roman" w:eastAsia="Times New Roman" w:hAnsi="Times New Roman" w:cs="Times New Roman"/>
                <w:sz w:val="20"/>
                <w:szCs w:val="20"/>
                <w:lang w:eastAsia="ru-RU"/>
              </w:rPr>
              <w:t>СК</w:t>
            </w:r>
          </w:p>
        </w:tc>
        <w:tc>
          <w:tcPr>
            <w:tcW w:w="2694" w:type="dxa"/>
            <w:gridSpan w:val="4"/>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Культурная деятельность</w:t>
            </w:r>
          </w:p>
        </w:tc>
        <w:tc>
          <w:tcPr>
            <w:tcW w:w="1984" w:type="dxa"/>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b/>
                <w:sz w:val="20"/>
                <w:szCs w:val="20"/>
              </w:rPr>
            </w:pPr>
            <w:r w:rsidRPr="003116CF">
              <w:rPr>
                <w:rFonts w:ascii="Times New Roman" w:hAnsi="Times New Roman" w:cs="Times New Roman"/>
                <w:b/>
                <w:sz w:val="20"/>
                <w:szCs w:val="20"/>
              </w:rPr>
              <w:t>п. ЗАОЗЕРЬЕ</w:t>
            </w:r>
          </w:p>
        </w:tc>
      </w:tr>
      <w:tr w:rsidR="00064FF2" w:rsidRPr="003116CF" w:rsidTr="00E27385">
        <w:tc>
          <w:tcPr>
            <w:tcW w:w="9781" w:type="dxa"/>
            <w:gridSpan w:val="10"/>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b/>
                <w:sz w:val="20"/>
                <w:szCs w:val="20"/>
              </w:rPr>
              <w:t>Объекты здравоохранения</w:t>
            </w:r>
          </w:p>
        </w:tc>
      </w:tr>
      <w:tr w:rsidR="00064FF2" w:rsidRPr="003116CF" w:rsidTr="003116CF">
        <w:trPr>
          <w:trHeight w:val="549"/>
        </w:trPr>
        <w:tc>
          <w:tcPr>
            <w:tcW w:w="709" w:type="dxa"/>
          </w:tcPr>
          <w:p w:rsidR="00064FF2" w:rsidRPr="003116CF" w:rsidRDefault="00BA6E77"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lastRenderedPageBreak/>
              <w:t>22</w:t>
            </w:r>
          </w:p>
          <w:p w:rsidR="00064FF2" w:rsidRPr="003116CF" w:rsidRDefault="00064FF2" w:rsidP="003116CF">
            <w:pPr>
              <w:contextualSpacing/>
              <w:jc w:val="center"/>
              <w:rPr>
                <w:rFonts w:ascii="Times New Roman" w:hAnsi="Times New Roman" w:cs="Times New Roman"/>
                <w:sz w:val="20"/>
                <w:szCs w:val="20"/>
              </w:rPr>
            </w:pPr>
          </w:p>
        </w:tc>
        <w:tc>
          <w:tcPr>
            <w:tcW w:w="255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п. Заозерье </w:t>
            </w:r>
          </w:p>
        </w:tc>
        <w:tc>
          <w:tcPr>
            <w:tcW w:w="1842" w:type="dxa"/>
            <w:gridSpan w:val="2"/>
          </w:tcPr>
          <w:p w:rsidR="00064FF2" w:rsidRPr="003116CF" w:rsidRDefault="00064FF2"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ФА</w:t>
            </w:r>
            <w:r w:rsidR="00016D6F" w:rsidRPr="003116CF">
              <w:rPr>
                <w:rFonts w:ascii="Times New Roman" w:hAnsi="Times New Roman" w:cs="Times New Roman"/>
                <w:sz w:val="20"/>
                <w:szCs w:val="20"/>
              </w:rPr>
              <w:t>П</w:t>
            </w:r>
          </w:p>
        </w:tc>
        <w:tc>
          <w:tcPr>
            <w:tcW w:w="2694" w:type="dxa"/>
            <w:gridSpan w:val="4"/>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Деятельность больничных учреждений</w:t>
            </w:r>
          </w:p>
        </w:tc>
        <w:tc>
          <w:tcPr>
            <w:tcW w:w="1984" w:type="dxa"/>
          </w:tcPr>
          <w:p w:rsidR="00064FF2" w:rsidRPr="003116CF" w:rsidRDefault="00064FF2"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sz w:val="20"/>
                <w:szCs w:val="20"/>
              </w:rPr>
              <w:t>Существующий</w:t>
            </w:r>
          </w:p>
        </w:tc>
      </w:tr>
      <w:tr w:rsidR="00974909" w:rsidRPr="003116CF" w:rsidTr="00E27385">
        <w:tc>
          <w:tcPr>
            <w:tcW w:w="9781" w:type="dxa"/>
            <w:gridSpan w:val="10"/>
          </w:tcPr>
          <w:p w:rsidR="00974909" w:rsidRPr="003116CF" w:rsidRDefault="00974909" w:rsidP="003116CF">
            <w:pPr>
              <w:contextualSpacing/>
              <w:jc w:val="center"/>
              <w:rPr>
                <w:rFonts w:ascii="Times New Roman" w:hAnsi="Times New Roman" w:cs="Times New Roman"/>
                <w:sz w:val="20"/>
                <w:szCs w:val="20"/>
                <w:highlight w:val="yellow"/>
              </w:rPr>
            </w:pPr>
            <w:r w:rsidRPr="003116CF">
              <w:rPr>
                <w:rFonts w:ascii="Times New Roman" w:hAnsi="Times New Roman" w:cs="Times New Roman"/>
                <w:b/>
                <w:sz w:val="20"/>
                <w:szCs w:val="20"/>
              </w:rPr>
              <w:t>ОБЪЕКТЫ НА ТЕРРИТОРИИ КОММУНАРСКОГО СЕЛЬСКОГО ПОСЕЛЕНИЯ</w:t>
            </w:r>
          </w:p>
        </w:tc>
      </w:tr>
      <w:tr w:rsidR="00974909" w:rsidRPr="003116CF" w:rsidTr="00E27385">
        <w:tc>
          <w:tcPr>
            <w:tcW w:w="709"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23</w:t>
            </w:r>
          </w:p>
        </w:tc>
        <w:tc>
          <w:tcPr>
            <w:tcW w:w="2580"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61:28:0600015:81</w:t>
            </w:r>
          </w:p>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61:28:0600015:53</w:t>
            </w:r>
          </w:p>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 61:28:0600015:349</w:t>
            </w:r>
          </w:p>
          <w:p w:rsidR="00974909" w:rsidRPr="003116CF" w:rsidRDefault="00974909" w:rsidP="003116CF">
            <w:pPr>
              <w:contextualSpacing/>
              <w:jc w:val="center"/>
              <w:rPr>
                <w:rFonts w:ascii="Times New Roman" w:hAnsi="Times New Roman" w:cs="Times New Roman"/>
                <w:sz w:val="20"/>
                <w:szCs w:val="20"/>
              </w:rPr>
            </w:pPr>
          </w:p>
        </w:tc>
        <w:tc>
          <w:tcPr>
            <w:tcW w:w="2128"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ОАО «Владимировский карьер тугоплавких глин»</w:t>
            </w:r>
          </w:p>
        </w:tc>
        <w:tc>
          <w:tcPr>
            <w:tcW w:w="2126"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песок</w:t>
            </w:r>
          </w:p>
        </w:tc>
        <w:tc>
          <w:tcPr>
            <w:tcW w:w="2238" w:type="dxa"/>
            <w:gridSpan w:val="2"/>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974909" w:rsidRPr="003116CF" w:rsidTr="00E27385">
        <w:tc>
          <w:tcPr>
            <w:tcW w:w="709"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24</w:t>
            </w:r>
          </w:p>
        </w:tc>
        <w:tc>
          <w:tcPr>
            <w:tcW w:w="2580"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61:28:0090906:19</w:t>
            </w:r>
          </w:p>
          <w:p w:rsidR="00974909" w:rsidRPr="003116CF" w:rsidRDefault="00974909" w:rsidP="003116CF">
            <w:pPr>
              <w:contextualSpacing/>
              <w:jc w:val="center"/>
              <w:rPr>
                <w:rFonts w:ascii="Times New Roman" w:hAnsi="Times New Roman" w:cs="Times New Roman"/>
                <w:sz w:val="20"/>
                <w:szCs w:val="20"/>
              </w:rPr>
            </w:pPr>
          </w:p>
        </w:tc>
        <w:tc>
          <w:tcPr>
            <w:tcW w:w="2128"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ООО «Мега»</w:t>
            </w:r>
          </w:p>
          <w:p w:rsidR="00974909" w:rsidRPr="003116CF" w:rsidRDefault="00974909" w:rsidP="003116CF">
            <w:pPr>
              <w:contextualSpacing/>
              <w:jc w:val="center"/>
              <w:rPr>
                <w:rFonts w:ascii="Times New Roman" w:hAnsi="Times New Roman" w:cs="Times New Roman"/>
                <w:sz w:val="20"/>
                <w:szCs w:val="20"/>
              </w:rPr>
            </w:pPr>
          </w:p>
        </w:tc>
        <w:tc>
          <w:tcPr>
            <w:tcW w:w="2126"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песок</w:t>
            </w:r>
          </w:p>
        </w:tc>
        <w:tc>
          <w:tcPr>
            <w:tcW w:w="2238" w:type="dxa"/>
            <w:gridSpan w:val="2"/>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974909" w:rsidRPr="003116CF" w:rsidTr="00E27385">
        <w:tc>
          <w:tcPr>
            <w:tcW w:w="709"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25</w:t>
            </w:r>
          </w:p>
        </w:tc>
        <w:tc>
          <w:tcPr>
            <w:tcW w:w="2580"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 61:28:0600014:1103</w:t>
            </w:r>
          </w:p>
          <w:p w:rsidR="00974909" w:rsidRPr="003116CF" w:rsidRDefault="00974909" w:rsidP="003116CF">
            <w:pPr>
              <w:contextualSpacing/>
              <w:jc w:val="center"/>
              <w:rPr>
                <w:rFonts w:ascii="Times New Roman" w:hAnsi="Times New Roman" w:cs="Times New Roman"/>
                <w:sz w:val="20"/>
                <w:szCs w:val="20"/>
              </w:rPr>
            </w:pPr>
          </w:p>
        </w:tc>
        <w:tc>
          <w:tcPr>
            <w:tcW w:w="2128"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ООО «ЮТК»</w:t>
            </w:r>
          </w:p>
          <w:p w:rsidR="00974909" w:rsidRPr="003116CF" w:rsidRDefault="00974909" w:rsidP="003116CF">
            <w:pPr>
              <w:contextualSpacing/>
              <w:jc w:val="center"/>
              <w:rPr>
                <w:rFonts w:ascii="Times New Roman" w:hAnsi="Times New Roman" w:cs="Times New Roman"/>
                <w:sz w:val="20"/>
                <w:szCs w:val="20"/>
              </w:rPr>
            </w:pPr>
          </w:p>
        </w:tc>
        <w:tc>
          <w:tcPr>
            <w:tcW w:w="2126"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песок</w:t>
            </w:r>
          </w:p>
        </w:tc>
        <w:tc>
          <w:tcPr>
            <w:tcW w:w="2238" w:type="dxa"/>
            <w:gridSpan w:val="2"/>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r w:rsidR="00974909" w:rsidRPr="003116CF" w:rsidTr="00E27385">
        <w:tc>
          <w:tcPr>
            <w:tcW w:w="709"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26</w:t>
            </w:r>
          </w:p>
        </w:tc>
        <w:tc>
          <w:tcPr>
            <w:tcW w:w="2580"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61:28:600014:1230</w:t>
            </w:r>
          </w:p>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 61:28:0600014:1229</w:t>
            </w:r>
          </w:p>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 xml:space="preserve"> 61:28:0600014:1228</w:t>
            </w:r>
          </w:p>
          <w:p w:rsidR="00974909" w:rsidRPr="003116CF" w:rsidRDefault="00974909" w:rsidP="003116CF">
            <w:pPr>
              <w:contextualSpacing/>
              <w:jc w:val="center"/>
              <w:rPr>
                <w:rFonts w:ascii="Times New Roman" w:hAnsi="Times New Roman" w:cs="Times New Roman"/>
                <w:sz w:val="20"/>
                <w:szCs w:val="20"/>
              </w:rPr>
            </w:pPr>
          </w:p>
        </w:tc>
        <w:tc>
          <w:tcPr>
            <w:tcW w:w="2128" w:type="dxa"/>
            <w:gridSpan w:val="3"/>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ООО «МАИ»</w:t>
            </w:r>
          </w:p>
          <w:p w:rsidR="00974909" w:rsidRPr="003116CF" w:rsidRDefault="00974909" w:rsidP="003116CF">
            <w:pPr>
              <w:contextualSpacing/>
              <w:jc w:val="center"/>
              <w:rPr>
                <w:rFonts w:ascii="Times New Roman" w:hAnsi="Times New Roman" w:cs="Times New Roman"/>
                <w:sz w:val="20"/>
                <w:szCs w:val="20"/>
              </w:rPr>
            </w:pPr>
          </w:p>
        </w:tc>
        <w:tc>
          <w:tcPr>
            <w:tcW w:w="2126" w:type="dxa"/>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песок</w:t>
            </w:r>
          </w:p>
        </w:tc>
        <w:tc>
          <w:tcPr>
            <w:tcW w:w="2238" w:type="dxa"/>
            <w:gridSpan w:val="2"/>
          </w:tcPr>
          <w:p w:rsidR="00974909" w:rsidRPr="003116CF" w:rsidRDefault="00974909" w:rsidP="003116CF">
            <w:pPr>
              <w:contextualSpacing/>
              <w:jc w:val="center"/>
              <w:rPr>
                <w:rFonts w:ascii="Times New Roman" w:hAnsi="Times New Roman" w:cs="Times New Roman"/>
                <w:sz w:val="20"/>
                <w:szCs w:val="20"/>
              </w:rPr>
            </w:pPr>
            <w:r w:rsidRPr="003116CF">
              <w:rPr>
                <w:rFonts w:ascii="Times New Roman" w:hAnsi="Times New Roman" w:cs="Times New Roman"/>
                <w:sz w:val="20"/>
                <w:szCs w:val="20"/>
              </w:rPr>
              <w:t>Существующий</w:t>
            </w:r>
          </w:p>
        </w:tc>
      </w:tr>
    </w:tbl>
    <w:p w:rsidR="00E34EED" w:rsidRDefault="00E34EED">
      <w:pPr>
        <w:rPr>
          <w:rFonts w:ascii="Times New Roman" w:hAnsi="Times New Roman" w:cs="Times New Roman"/>
          <w:sz w:val="28"/>
          <w:szCs w:val="28"/>
        </w:rPr>
      </w:pPr>
    </w:p>
    <w:p w:rsidR="00E34EED" w:rsidRPr="003116CF" w:rsidRDefault="003C1277" w:rsidP="003116CF">
      <w:pPr>
        <w:spacing w:after="0"/>
        <w:contextualSpacing/>
        <w:jc w:val="center"/>
        <w:rPr>
          <w:rFonts w:ascii="Times New Roman" w:hAnsi="Times New Roman" w:cs="Times New Roman"/>
          <w:b/>
          <w:sz w:val="28"/>
          <w:szCs w:val="28"/>
        </w:rPr>
      </w:pPr>
      <w:r>
        <w:rPr>
          <w:rFonts w:ascii="Times New Roman" w:hAnsi="Times New Roman" w:cs="Times New Roman"/>
          <w:sz w:val="28"/>
          <w:szCs w:val="28"/>
        </w:rPr>
        <w:tab/>
      </w:r>
      <w:r w:rsidRPr="003116CF">
        <w:rPr>
          <w:rFonts w:ascii="Times New Roman" w:hAnsi="Times New Roman" w:cs="Times New Roman"/>
          <w:b/>
          <w:sz w:val="28"/>
          <w:szCs w:val="28"/>
        </w:rPr>
        <w:t>Перечень действующих предприятий на территории                          Коммунарского сельского поселения</w:t>
      </w:r>
    </w:p>
    <w:tbl>
      <w:tblPr>
        <w:tblW w:w="98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2836"/>
        <w:gridCol w:w="3329"/>
        <w:gridCol w:w="3077"/>
      </w:tblGrid>
      <w:tr w:rsidR="003C1277" w:rsidRPr="003116CF" w:rsidTr="00111D7E">
        <w:trPr>
          <w:jc w:val="right"/>
        </w:trPr>
        <w:tc>
          <w:tcPr>
            <w:tcW w:w="645" w:type="dxa"/>
            <w:shd w:val="clear" w:color="auto" w:fill="FFBDBD"/>
            <w:vAlign w:val="center"/>
          </w:tcPr>
          <w:p w:rsidR="003C1277" w:rsidRPr="00111D7E" w:rsidRDefault="003C1277" w:rsidP="00111D7E">
            <w:pPr>
              <w:spacing w:after="0"/>
              <w:contextualSpacing/>
              <w:jc w:val="center"/>
              <w:rPr>
                <w:rFonts w:ascii="Times New Roman" w:hAnsi="Times New Roman" w:cs="Times New Roman"/>
                <w:b/>
                <w:sz w:val="20"/>
                <w:szCs w:val="20"/>
              </w:rPr>
            </w:pPr>
            <w:r w:rsidRPr="00111D7E">
              <w:rPr>
                <w:rFonts w:ascii="Times New Roman" w:hAnsi="Times New Roman" w:cs="Times New Roman"/>
                <w:b/>
                <w:sz w:val="20"/>
                <w:szCs w:val="20"/>
              </w:rPr>
              <w:t>№ п/п</w:t>
            </w:r>
          </w:p>
        </w:tc>
        <w:tc>
          <w:tcPr>
            <w:tcW w:w="2836" w:type="dxa"/>
            <w:shd w:val="clear" w:color="auto" w:fill="FFBDBD"/>
            <w:vAlign w:val="center"/>
          </w:tcPr>
          <w:p w:rsidR="003C1277" w:rsidRPr="00111D7E" w:rsidRDefault="003C1277" w:rsidP="00111D7E">
            <w:pPr>
              <w:spacing w:after="0"/>
              <w:contextualSpacing/>
              <w:jc w:val="center"/>
              <w:rPr>
                <w:rFonts w:ascii="Times New Roman" w:hAnsi="Times New Roman" w:cs="Times New Roman"/>
                <w:b/>
                <w:sz w:val="20"/>
                <w:szCs w:val="20"/>
              </w:rPr>
            </w:pPr>
            <w:r w:rsidRPr="00111D7E">
              <w:rPr>
                <w:rFonts w:ascii="Times New Roman" w:hAnsi="Times New Roman" w:cs="Times New Roman"/>
                <w:b/>
                <w:sz w:val="20"/>
                <w:szCs w:val="20"/>
              </w:rPr>
              <w:t>Наименование предприятия</w:t>
            </w:r>
          </w:p>
        </w:tc>
        <w:tc>
          <w:tcPr>
            <w:tcW w:w="3329" w:type="dxa"/>
            <w:shd w:val="clear" w:color="auto" w:fill="FFBDBD"/>
            <w:vAlign w:val="center"/>
          </w:tcPr>
          <w:p w:rsidR="003C1277" w:rsidRPr="00111D7E" w:rsidRDefault="003C1277" w:rsidP="00111D7E">
            <w:pPr>
              <w:spacing w:after="0"/>
              <w:contextualSpacing/>
              <w:jc w:val="center"/>
              <w:rPr>
                <w:rFonts w:ascii="Times New Roman" w:hAnsi="Times New Roman" w:cs="Times New Roman"/>
                <w:b/>
                <w:sz w:val="20"/>
                <w:szCs w:val="20"/>
              </w:rPr>
            </w:pPr>
            <w:r w:rsidRPr="00111D7E">
              <w:rPr>
                <w:rFonts w:ascii="Times New Roman" w:hAnsi="Times New Roman" w:cs="Times New Roman"/>
                <w:b/>
                <w:sz w:val="20"/>
                <w:szCs w:val="20"/>
              </w:rPr>
              <w:t>Адрес</w:t>
            </w:r>
          </w:p>
        </w:tc>
        <w:tc>
          <w:tcPr>
            <w:tcW w:w="3077" w:type="dxa"/>
            <w:shd w:val="clear" w:color="auto" w:fill="FFBDBD"/>
            <w:vAlign w:val="center"/>
          </w:tcPr>
          <w:p w:rsidR="003C1277" w:rsidRPr="00111D7E" w:rsidRDefault="003C1277" w:rsidP="00111D7E">
            <w:pPr>
              <w:spacing w:after="0"/>
              <w:contextualSpacing/>
              <w:jc w:val="center"/>
              <w:rPr>
                <w:rFonts w:ascii="Times New Roman" w:hAnsi="Times New Roman" w:cs="Times New Roman"/>
                <w:b/>
                <w:sz w:val="20"/>
                <w:szCs w:val="20"/>
              </w:rPr>
            </w:pPr>
            <w:r w:rsidRPr="00111D7E">
              <w:rPr>
                <w:rFonts w:ascii="Times New Roman" w:hAnsi="Times New Roman" w:cs="Times New Roman"/>
                <w:b/>
                <w:sz w:val="20"/>
                <w:szCs w:val="20"/>
              </w:rPr>
              <w:t>Кадастровый номер</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w:t>
            </w:r>
            <w:proofErr w:type="spellStart"/>
            <w:r w:rsidRPr="003116CF">
              <w:rPr>
                <w:rFonts w:ascii="Times New Roman" w:hAnsi="Times New Roman" w:cs="Times New Roman"/>
                <w:color w:val="000000"/>
                <w:sz w:val="20"/>
                <w:szCs w:val="20"/>
              </w:rPr>
              <w:t>Евродон</w:t>
            </w:r>
            <w:proofErr w:type="spellEnd"/>
            <w:r w:rsidRPr="003116CF">
              <w:rPr>
                <w:rFonts w:ascii="Times New Roman" w:hAnsi="Times New Roman" w:cs="Times New Roman"/>
                <w:color w:val="000000"/>
                <w:sz w:val="20"/>
                <w:szCs w:val="20"/>
              </w:rPr>
              <w:t>"</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sz w:val="20"/>
                <w:szCs w:val="20"/>
              </w:rPr>
            </w:pP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61:28:0600015:82</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61:28:0600015:83</w:t>
            </w:r>
          </w:p>
          <w:p w:rsidR="003C1277" w:rsidRPr="003116CF" w:rsidRDefault="003116CF" w:rsidP="003116CF">
            <w:pPr>
              <w:spacing w:after="0"/>
              <w:contextualSpacing/>
              <w:rPr>
                <w:rFonts w:ascii="Times New Roman" w:hAnsi="Times New Roman" w:cs="Times New Roman"/>
                <w:sz w:val="20"/>
                <w:szCs w:val="20"/>
              </w:rPr>
            </w:pPr>
            <w:r>
              <w:rPr>
                <w:rFonts w:ascii="Times New Roman" w:hAnsi="Times New Roman" w:cs="Times New Roman"/>
                <w:sz w:val="20"/>
                <w:szCs w:val="20"/>
              </w:rPr>
              <w:t>61:28:0090205:232</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w:t>
            </w:r>
            <w:proofErr w:type="spellStart"/>
            <w:r w:rsidRPr="003116CF">
              <w:rPr>
                <w:rFonts w:ascii="Times New Roman" w:hAnsi="Times New Roman" w:cs="Times New Roman"/>
                <w:color w:val="000000"/>
                <w:sz w:val="20"/>
                <w:szCs w:val="20"/>
              </w:rPr>
              <w:t>Евродон</w:t>
            </w:r>
            <w:proofErr w:type="spellEnd"/>
            <w:r w:rsidRPr="003116CF">
              <w:rPr>
                <w:rFonts w:ascii="Times New Roman" w:hAnsi="Times New Roman" w:cs="Times New Roman"/>
                <w:color w:val="000000"/>
                <w:sz w:val="20"/>
                <w:szCs w:val="20"/>
              </w:rPr>
              <w:t xml:space="preserve"> Юг"</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sz w:val="20"/>
                <w:szCs w:val="20"/>
              </w:rPr>
            </w:pP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61:28:0600020:170</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61:28:0600020:169</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61:28:0600002:149</w:t>
            </w:r>
          </w:p>
          <w:p w:rsidR="003C1277" w:rsidRPr="003116CF" w:rsidRDefault="003116CF" w:rsidP="003116CF">
            <w:pPr>
              <w:spacing w:after="0"/>
              <w:contextualSpacing/>
              <w:rPr>
                <w:rFonts w:ascii="Times New Roman" w:hAnsi="Times New Roman" w:cs="Times New Roman"/>
                <w:sz w:val="20"/>
                <w:szCs w:val="20"/>
              </w:rPr>
            </w:pPr>
            <w:r>
              <w:rPr>
                <w:rFonts w:ascii="Times New Roman" w:hAnsi="Times New Roman" w:cs="Times New Roman"/>
                <w:sz w:val="20"/>
                <w:szCs w:val="20"/>
              </w:rPr>
              <w:t>61:28:0600002:152</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Филиал ГПЗ "Горняк" ООО "</w:t>
            </w:r>
            <w:proofErr w:type="spellStart"/>
            <w:r w:rsidRPr="003116CF">
              <w:rPr>
                <w:rFonts w:ascii="Times New Roman" w:hAnsi="Times New Roman" w:cs="Times New Roman"/>
                <w:color w:val="000000"/>
                <w:sz w:val="20"/>
                <w:szCs w:val="20"/>
              </w:rPr>
              <w:t>Агросоюз</w:t>
            </w:r>
            <w:proofErr w:type="spellEnd"/>
            <w:r w:rsidRPr="003116CF">
              <w:rPr>
                <w:rFonts w:ascii="Times New Roman" w:hAnsi="Times New Roman" w:cs="Times New Roman"/>
                <w:color w:val="000000"/>
                <w:sz w:val="20"/>
                <w:szCs w:val="20"/>
              </w:rPr>
              <w:t xml:space="preserve"> Юг Руси"</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Красногорняцкий</w:t>
            </w:r>
            <w:proofErr w:type="spellEnd"/>
            <w:r w:rsidRPr="003116CF">
              <w:rPr>
                <w:rFonts w:ascii="Times New Roman" w:hAnsi="Times New Roman" w:cs="Times New Roman"/>
                <w:color w:val="000000"/>
                <w:sz w:val="20"/>
                <w:szCs w:val="20"/>
              </w:rPr>
              <w:t xml:space="preserve"> ул. </w:t>
            </w:r>
            <w:proofErr w:type="spellStart"/>
            <w:r w:rsidRPr="003116CF">
              <w:rPr>
                <w:rFonts w:ascii="Times New Roman" w:hAnsi="Times New Roman" w:cs="Times New Roman"/>
                <w:color w:val="000000"/>
                <w:sz w:val="20"/>
                <w:szCs w:val="20"/>
              </w:rPr>
              <w:t>Борзик</w:t>
            </w:r>
            <w:proofErr w:type="spellEnd"/>
            <w:r w:rsidRPr="003116CF">
              <w:rPr>
                <w:rFonts w:ascii="Times New Roman" w:hAnsi="Times New Roman" w:cs="Times New Roman"/>
                <w:color w:val="000000"/>
                <w:sz w:val="20"/>
                <w:szCs w:val="20"/>
              </w:rPr>
              <w:t xml:space="preserve"> 45</w:t>
            </w:r>
          </w:p>
          <w:p w:rsidR="003C1277" w:rsidRPr="003116CF" w:rsidRDefault="003C1277" w:rsidP="003116CF">
            <w:pPr>
              <w:spacing w:after="0"/>
              <w:contextualSpacing/>
              <w:rPr>
                <w:rFonts w:ascii="Times New Roman" w:hAnsi="Times New Roman" w:cs="Times New Roman"/>
                <w:sz w:val="20"/>
                <w:szCs w:val="20"/>
              </w:rPr>
            </w:pP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61:28:0090501:2446</w:t>
            </w:r>
          </w:p>
          <w:p w:rsidR="003C1277" w:rsidRPr="003116CF" w:rsidRDefault="003C1277" w:rsidP="003116CF">
            <w:pPr>
              <w:spacing w:after="0"/>
              <w:contextualSpacing/>
              <w:rPr>
                <w:rFonts w:ascii="Times New Roman" w:hAnsi="Times New Roman" w:cs="Times New Roman"/>
                <w:sz w:val="20"/>
                <w:szCs w:val="20"/>
              </w:rPr>
            </w:pP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"БВТ"</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Зареч</w:t>
            </w:r>
            <w:r w:rsidR="003116CF">
              <w:rPr>
                <w:rFonts w:ascii="Times New Roman" w:hAnsi="Times New Roman" w:cs="Times New Roman"/>
                <w:color w:val="000000"/>
                <w:sz w:val="20"/>
                <w:szCs w:val="20"/>
              </w:rPr>
              <w:t>ный ул. Промышленная д 1 офис 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61:28:0600015:269</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5</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"ГАЗРЕСУРС"</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w:t>
            </w:r>
            <w:r w:rsidR="003116CF">
              <w:rPr>
                <w:rFonts w:ascii="Times New Roman" w:hAnsi="Times New Roman" w:cs="Times New Roman"/>
                <w:color w:val="000000"/>
                <w:sz w:val="20"/>
                <w:szCs w:val="20"/>
              </w:rPr>
              <w:t>тловский</w:t>
            </w:r>
            <w:proofErr w:type="spellEnd"/>
            <w:r w:rsidR="003116CF">
              <w:rPr>
                <w:rFonts w:ascii="Times New Roman" w:hAnsi="Times New Roman" w:cs="Times New Roman"/>
                <w:color w:val="000000"/>
                <w:sz w:val="20"/>
                <w:szCs w:val="20"/>
              </w:rPr>
              <w:t xml:space="preserve">, ул. </w:t>
            </w:r>
            <w:proofErr w:type="spellStart"/>
            <w:r w:rsidR="003116CF">
              <w:rPr>
                <w:rFonts w:ascii="Times New Roman" w:hAnsi="Times New Roman" w:cs="Times New Roman"/>
                <w:color w:val="000000"/>
                <w:sz w:val="20"/>
                <w:szCs w:val="20"/>
              </w:rPr>
              <w:t>Мелиховская</w:t>
            </w:r>
            <w:proofErr w:type="spellEnd"/>
            <w:r w:rsidR="003116CF">
              <w:rPr>
                <w:rFonts w:ascii="Times New Roman" w:hAnsi="Times New Roman" w:cs="Times New Roman"/>
                <w:color w:val="000000"/>
                <w:sz w:val="20"/>
                <w:szCs w:val="20"/>
              </w:rPr>
              <w:t>, д.47</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61:28:0600020:494  61:28:0600014:620</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 ВОДОЛЕЙ "</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w:t>
            </w:r>
            <w:r w:rsidR="003116CF">
              <w:rPr>
                <w:rFonts w:ascii="Times New Roman" w:hAnsi="Times New Roman" w:cs="Times New Roman"/>
                <w:color w:val="000000"/>
                <w:sz w:val="20"/>
                <w:szCs w:val="20"/>
              </w:rPr>
              <w:t>асногорняцкий</w:t>
            </w:r>
            <w:proofErr w:type="spellEnd"/>
            <w:r w:rsidR="003116CF">
              <w:rPr>
                <w:rFonts w:ascii="Times New Roman" w:hAnsi="Times New Roman" w:cs="Times New Roman"/>
                <w:color w:val="000000"/>
                <w:sz w:val="20"/>
                <w:szCs w:val="20"/>
              </w:rPr>
              <w:t xml:space="preserve"> ул. Чапаева, </w:t>
            </w:r>
            <w:proofErr w:type="gramStart"/>
            <w:r w:rsidR="003116CF">
              <w:rPr>
                <w:rFonts w:ascii="Times New Roman" w:hAnsi="Times New Roman" w:cs="Times New Roman"/>
                <w:color w:val="000000"/>
                <w:sz w:val="20"/>
                <w:szCs w:val="20"/>
              </w:rPr>
              <w:t>16</w:t>
            </w:r>
            <w:proofErr w:type="gramEnd"/>
            <w:r w:rsidR="003116CF">
              <w:rPr>
                <w:rFonts w:ascii="Times New Roman" w:hAnsi="Times New Roman" w:cs="Times New Roman"/>
                <w:color w:val="000000"/>
                <w:sz w:val="20"/>
                <w:szCs w:val="20"/>
              </w:rPr>
              <w:t xml:space="preserve"> а</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61:28:0090501:59</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7</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w:t>
            </w:r>
            <w:r w:rsidR="003116CF">
              <w:rPr>
                <w:rFonts w:ascii="Times New Roman" w:hAnsi="Times New Roman" w:cs="Times New Roman"/>
                <w:color w:val="000000"/>
                <w:sz w:val="20"/>
                <w:szCs w:val="20"/>
              </w:rPr>
              <w:t>О " ЛЮДМИЛА ПЛЮС " (АЗС Космос)</w:t>
            </w:r>
          </w:p>
        </w:tc>
        <w:tc>
          <w:tcPr>
            <w:tcW w:w="3329"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ул. </w:t>
            </w:r>
            <w:proofErr w:type="spellStart"/>
            <w:r w:rsidRPr="003116CF">
              <w:rPr>
                <w:rFonts w:ascii="Times New Roman" w:hAnsi="Times New Roman" w:cs="Times New Roman"/>
                <w:color w:val="000000"/>
                <w:sz w:val="20"/>
                <w:szCs w:val="20"/>
              </w:rPr>
              <w:t>Мелиховская</w:t>
            </w:r>
            <w:proofErr w:type="spellEnd"/>
            <w:r w:rsidRPr="003116CF">
              <w:rPr>
                <w:rFonts w:ascii="Times New Roman" w:hAnsi="Times New Roman" w:cs="Times New Roman"/>
                <w:color w:val="000000"/>
                <w:sz w:val="20"/>
                <w:szCs w:val="20"/>
              </w:rPr>
              <w:t xml:space="preserve"> 45</w:t>
            </w:r>
          </w:p>
        </w:tc>
        <w:tc>
          <w:tcPr>
            <w:tcW w:w="3077" w:type="dxa"/>
          </w:tcPr>
          <w:p w:rsidR="003C1277" w:rsidRPr="003116CF" w:rsidRDefault="00111D7E" w:rsidP="00111D7E">
            <w:pPr>
              <w:spacing w:after="0"/>
              <w:contextualSpacing/>
              <w:rPr>
                <w:rFonts w:ascii="Times New Roman" w:hAnsi="Times New Roman" w:cs="Times New Roman"/>
                <w:sz w:val="20"/>
                <w:szCs w:val="20"/>
              </w:rPr>
            </w:pPr>
            <w:r>
              <w:rPr>
                <w:rFonts w:ascii="Times New Roman" w:hAnsi="Times New Roman" w:cs="Times New Roman"/>
                <w:sz w:val="20"/>
                <w:szCs w:val="20"/>
              </w:rPr>
              <w:t>61:28:0600014</w:t>
            </w:r>
            <w:r w:rsidR="003C1277" w:rsidRPr="003116CF">
              <w:rPr>
                <w:rFonts w:ascii="Times New Roman" w:hAnsi="Times New Roman" w:cs="Times New Roman"/>
                <w:sz w:val="20"/>
                <w:szCs w:val="20"/>
              </w:rPr>
              <w:t>:825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8</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 ВОЯЖ "</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ул. Мокроусова 504</w:t>
            </w:r>
          </w:p>
          <w:p w:rsidR="003C1277" w:rsidRPr="003116CF" w:rsidRDefault="003C1277" w:rsidP="003116CF">
            <w:pPr>
              <w:spacing w:after="0"/>
              <w:contextualSpacing/>
              <w:rPr>
                <w:rFonts w:ascii="Times New Roman" w:hAnsi="Times New Roman" w:cs="Times New Roman"/>
                <w:sz w:val="20"/>
                <w:szCs w:val="20"/>
              </w:rPr>
            </w:pP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 xml:space="preserve">61:28:0090202:201 61:28:0090201:99    61:28:0090201:45                  </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9</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«СТРОЙТОРГ "</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Красногорняцкий</w:t>
            </w:r>
            <w:proofErr w:type="spellEnd"/>
            <w:r w:rsidRPr="003116CF">
              <w:rPr>
                <w:rFonts w:ascii="Times New Roman" w:hAnsi="Times New Roman" w:cs="Times New Roman"/>
                <w:color w:val="000000"/>
                <w:sz w:val="20"/>
                <w:szCs w:val="20"/>
              </w:rPr>
              <w:t xml:space="preserve">                                    </w:t>
            </w:r>
            <w:r w:rsidR="003116CF">
              <w:rPr>
                <w:rFonts w:ascii="Times New Roman" w:hAnsi="Times New Roman" w:cs="Times New Roman"/>
                <w:color w:val="000000"/>
                <w:sz w:val="20"/>
                <w:szCs w:val="20"/>
              </w:rPr>
              <w:t>ул. Комарова 25</w:t>
            </w:r>
          </w:p>
        </w:tc>
        <w:tc>
          <w:tcPr>
            <w:tcW w:w="3077" w:type="dxa"/>
          </w:tcPr>
          <w:p w:rsidR="003C1277" w:rsidRPr="003116CF" w:rsidRDefault="00111D7E" w:rsidP="003116CF">
            <w:pPr>
              <w:spacing w:after="0"/>
              <w:contextualSpacing/>
              <w:rPr>
                <w:rFonts w:ascii="Times New Roman" w:hAnsi="Times New Roman" w:cs="Times New Roman"/>
                <w:sz w:val="20"/>
                <w:szCs w:val="20"/>
              </w:rPr>
            </w:pPr>
            <w:r>
              <w:rPr>
                <w:rFonts w:ascii="Times New Roman" w:hAnsi="Times New Roman" w:cs="Times New Roman"/>
                <w:sz w:val="20"/>
                <w:szCs w:val="20"/>
              </w:rPr>
              <w:t>61:28:00905</w:t>
            </w:r>
            <w:r w:rsidR="003C1277" w:rsidRPr="003116CF">
              <w:rPr>
                <w:rFonts w:ascii="Times New Roman" w:hAnsi="Times New Roman" w:cs="Times New Roman"/>
                <w:sz w:val="20"/>
                <w:szCs w:val="20"/>
              </w:rPr>
              <w:t>01:2691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10</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 ЮГ-СЕРВИС "</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ул. Московская, 16</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61:28:0090204:89</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11</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"24 ЧАСА"</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ул. Продольная, 1а</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61:28:0090204:7</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61:28:0090204:86</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12</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"ГРИНПИК"</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Заречный ул. Промышленная д 1</w:t>
            </w:r>
          </w:p>
          <w:p w:rsidR="003C1277" w:rsidRPr="003116CF" w:rsidRDefault="003C1277" w:rsidP="003116CF">
            <w:pPr>
              <w:spacing w:after="0"/>
              <w:contextualSpacing/>
              <w:rPr>
                <w:rFonts w:ascii="Times New Roman" w:hAnsi="Times New Roman" w:cs="Times New Roman"/>
                <w:sz w:val="20"/>
                <w:szCs w:val="20"/>
              </w:rPr>
            </w:pP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61:28:0600015:324    61:28:0600015:386</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61:28:0600015:269</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61:28:0600015:433</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13</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"ДАР"</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Красногорняцкий</w:t>
            </w:r>
            <w:proofErr w:type="spellEnd"/>
            <w:r w:rsidRPr="003116CF">
              <w:rPr>
                <w:rFonts w:ascii="Times New Roman" w:hAnsi="Times New Roman" w:cs="Times New Roman"/>
                <w:color w:val="000000"/>
                <w:sz w:val="20"/>
                <w:szCs w:val="20"/>
              </w:rPr>
              <w:t xml:space="preserve"> ул. Свердлова 2</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61:28:0090501:2696</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14</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ООО "ПРОИЗВОДСТВЕННЫЙ </w:t>
            </w:r>
            <w:r w:rsidRPr="003116CF">
              <w:rPr>
                <w:rFonts w:ascii="Times New Roman" w:hAnsi="Times New Roman" w:cs="Times New Roman"/>
                <w:color w:val="000000"/>
                <w:sz w:val="20"/>
                <w:szCs w:val="20"/>
              </w:rPr>
              <w:lastRenderedPageBreak/>
              <w:t>КОМПЛЕКС "КУНДРАТ"</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lastRenderedPageBreak/>
              <w:t>х. Заречный, ул. Заречная, д.58</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61:28:0000000:22895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15</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"РОДИНА"</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Коммуна ул. Пролетарская 2е</w:t>
            </w:r>
          </w:p>
          <w:p w:rsidR="003C1277" w:rsidRPr="003116CF" w:rsidRDefault="003C1277" w:rsidP="003116CF">
            <w:pPr>
              <w:spacing w:after="0"/>
              <w:contextualSpacing/>
              <w:rPr>
                <w:rFonts w:ascii="Times New Roman" w:hAnsi="Times New Roman" w:cs="Times New Roman"/>
                <w:sz w:val="20"/>
                <w:szCs w:val="20"/>
              </w:rPr>
            </w:pP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61:28:0090905:2    61:28:0090905:273</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16</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"СКН ПЛЮС"</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Красно</w:t>
            </w:r>
            <w:r w:rsidR="003116CF">
              <w:rPr>
                <w:rFonts w:ascii="Times New Roman" w:hAnsi="Times New Roman" w:cs="Times New Roman"/>
                <w:color w:val="000000"/>
                <w:sz w:val="20"/>
                <w:szCs w:val="20"/>
              </w:rPr>
              <w:t>горняцкий</w:t>
            </w:r>
            <w:proofErr w:type="spellEnd"/>
            <w:r w:rsidR="003116CF">
              <w:rPr>
                <w:rFonts w:ascii="Times New Roman" w:hAnsi="Times New Roman" w:cs="Times New Roman"/>
                <w:color w:val="000000"/>
                <w:sz w:val="20"/>
                <w:szCs w:val="20"/>
              </w:rPr>
              <w:t xml:space="preserve"> ул. Центральная д 21 </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61:28:0090501:651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17</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"ЭКОСТРОЙ-ДОН"</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w:t>
            </w:r>
            <w:r w:rsidR="003116CF">
              <w:rPr>
                <w:rFonts w:ascii="Times New Roman" w:hAnsi="Times New Roman" w:cs="Times New Roman"/>
                <w:color w:val="000000"/>
                <w:sz w:val="20"/>
                <w:szCs w:val="20"/>
              </w:rPr>
              <w:t>светловский</w:t>
            </w:r>
            <w:proofErr w:type="spellEnd"/>
            <w:r w:rsidR="003116CF">
              <w:rPr>
                <w:rFonts w:ascii="Times New Roman" w:hAnsi="Times New Roman" w:cs="Times New Roman"/>
                <w:color w:val="000000"/>
                <w:sz w:val="20"/>
                <w:szCs w:val="20"/>
              </w:rPr>
              <w:t xml:space="preserve"> ул. Московская д 16</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61:28:0090204:89</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18</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"ЮГО-</w:t>
            </w:r>
            <w:r w:rsidR="003116CF">
              <w:rPr>
                <w:rFonts w:ascii="Times New Roman" w:hAnsi="Times New Roman" w:cs="Times New Roman"/>
                <w:color w:val="000000"/>
                <w:sz w:val="20"/>
                <w:szCs w:val="20"/>
              </w:rPr>
              <w:t>ЗАПАДНАЯ ПРОМЫШЛЕННАЯ КОМПАНИЯ"</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Зар</w:t>
            </w:r>
            <w:r w:rsidR="003116CF">
              <w:rPr>
                <w:rFonts w:ascii="Times New Roman" w:hAnsi="Times New Roman" w:cs="Times New Roman"/>
                <w:color w:val="000000"/>
                <w:sz w:val="20"/>
                <w:szCs w:val="20"/>
              </w:rPr>
              <w:t>ечный ул. Заречная д 187 офис 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61:28:0090901:310</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19</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ПК "ХЛЕБ"</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За</w:t>
            </w:r>
            <w:r w:rsidR="003116CF">
              <w:rPr>
                <w:rFonts w:ascii="Times New Roman" w:hAnsi="Times New Roman" w:cs="Times New Roman"/>
                <w:color w:val="000000"/>
                <w:sz w:val="20"/>
                <w:szCs w:val="20"/>
              </w:rPr>
              <w:t>речный ул. Заречная д 58 офис 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61:28:0000000:22895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20</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СПК "ЗОДИАК"</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Верхнегрушевский</w:t>
            </w:r>
            <w:proofErr w:type="spellEnd"/>
            <w:r w:rsidRPr="003116CF">
              <w:rPr>
                <w:rFonts w:ascii="Times New Roman" w:hAnsi="Times New Roman" w:cs="Times New Roman"/>
                <w:color w:val="000000"/>
                <w:sz w:val="20"/>
                <w:szCs w:val="20"/>
              </w:rPr>
              <w:t xml:space="preserve">                                                 </w:t>
            </w:r>
            <w:r w:rsidR="003116CF">
              <w:rPr>
                <w:rFonts w:ascii="Times New Roman" w:hAnsi="Times New Roman" w:cs="Times New Roman"/>
                <w:color w:val="000000"/>
                <w:sz w:val="20"/>
                <w:szCs w:val="20"/>
              </w:rPr>
              <w:t>ул. Школьная д 21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61:28:0090105:84</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21</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АЗС Томск-нефть-юг</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w:t>
            </w:r>
            <w:r w:rsidR="003116CF">
              <w:rPr>
                <w:rFonts w:ascii="Times New Roman" w:hAnsi="Times New Roman" w:cs="Times New Roman"/>
                <w:color w:val="000000"/>
                <w:sz w:val="20"/>
                <w:szCs w:val="20"/>
              </w:rPr>
              <w:t>сногорняцкий</w:t>
            </w:r>
            <w:proofErr w:type="spellEnd"/>
            <w:r w:rsidR="003116CF">
              <w:rPr>
                <w:rFonts w:ascii="Times New Roman" w:hAnsi="Times New Roman" w:cs="Times New Roman"/>
                <w:color w:val="000000"/>
                <w:sz w:val="20"/>
                <w:szCs w:val="20"/>
              </w:rPr>
              <w:t xml:space="preserve"> ул. Центральная 22</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color w:val="000000"/>
                <w:sz w:val="20"/>
                <w:szCs w:val="20"/>
                <w:lang w:eastAsia="ru-RU"/>
              </w:rPr>
              <w:t>61:28:0600020:141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22</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ТД ФАВОР</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Кра</w:t>
            </w:r>
            <w:r w:rsidR="003116CF">
              <w:rPr>
                <w:rFonts w:ascii="Times New Roman" w:hAnsi="Times New Roman" w:cs="Times New Roman"/>
                <w:color w:val="000000"/>
                <w:sz w:val="20"/>
                <w:szCs w:val="20"/>
              </w:rPr>
              <w:t>сногорняцкий</w:t>
            </w:r>
            <w:proofErr w:type="spellEnd"/>
            <w:r w:rsidR="003116CF">
              <w:rPr>
                <w:rFonts w:ascii="Times New Roman" w:hAnsi="Times New Roman" w:cs="Times New Roman"/>
                <w:color w:val="000000"/>
                <w:sz w:val="20"/>
                <w:szCs w:val="20"/>
              </w:rPr>
              <w:t xml:space="preserve"> ул. Центральная 21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61:28:0090501:651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23</w:t>
            </w:r>
          </w:p>
        </w:tc>
        <w:tc>
          <w:tcPr>
            <w:tcW w:w="2836" w:type="dxa"/>
          </w:tcPr>
          <w:p w:rsidR="003C1277" w:rsidRPr="003116CF" w:rsidRDefault="003116CF" w:rsidP="003116CF">
            <w:pPr>
              <w:spacing w:after="0"/>
              <w:contextualSpacing/>
              <w:rPr>
                <w:rFonts w:ascii="Times New Roman" w:hAnsi="Times New Roman" w:cs="Times New Roman"/>
                <w:color w:val="000000"/>
                <w:sz w:val="20"/>
                <w:szCs w:val="20"/>
              </w:rPr>
            </w:pPr>
            <w:r>
              <w:rPr>
                <w:rFonts w:ascii="Times New Roman" w:hAnsi="Times New Roman" w:cs="Times New Roman"/>
                <w:color w:val="000000"/>
                <w:sz w:val="20"/>
                <w:szCs w:val="20"/>
              </w:rPr>
              <w:t xml:space="preserve">ИП </w:t>
            </w:r>
            <w:proofErr w:type="spellStart"/>
            <w:r>
              <w:rPr>
                <w:rFonts w:ascii="Times New Roman" w:hAnsi="Times New Roman" w:cs="Times New Roman"/>
                <w:color w:val="000000"/>
                <w:sz w:val="20"/>
                <w:szCs w:val="20"/>
              </w:rPr>
              <w:t>Тодерико</w:t>
            </w:r>
            <w:proofErr w:type="spellEnd"/>
            <w:r>
              <w:rPr>
                <w:rFonts w:ascii="Times New Roman" w:hAnsi="Times New Roman" w:cs="Times New Roman"/>
                <w:color w:val="000000"/>
                <w:sz w:val="20"/>
                <w:szCs w:val="20"/>
              </w:rPr>
              <w:t xml:space="preserve"> Ю.А. Кафе "Весна"</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28км+600 </w:t>
            </w:r>
            <w:proofErr w:type="gramStart"/>
            <w:r w:rsidR="003116CF">
              <w:rPr>
                <w:rFonts w:ascii="Times New Roman" w:hAnsi="Times New Roman" w:cs="Times New Roman"/>
                <w:color w:val="000000"/>
                <w:sz w:val="20"/>
                <w:szCs w:val="20"/>
              </w:rPr>
              <w:t>м</w:t>
            </w:r>
            <w:proofErr w:type="gramEnd"/>
            <w:r w:rsidR="003116CF">
              <w:rPr>
                <w:rFonts w:ascii="Times New Roman" w:hAnsi="Times New Roman" w:cs="Times New Roman"/>
                <w:color w:val="000000"/>
                <w:sz w:val="20"/>
                <w:szCs w:val="20"/>
              </w:rPr>
              <w:t xml:space="preserve"> а/д Новочеркасск-Каменоломни </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61:28:0120127:11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24</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ОАО "ВКТГ"</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Земли бывшего ООО «</w:t>
            </w:r>
            <w:proofErr w:type="gramStart"/>
            <w:r w:rsidRPr="003116CF">
              <w:rPr>
                <w:rFonts w:ascii="Times New Roman" w:hAnsi="Times New Roman" w:cs="Times New Roman"/>
                <w:sz w:val="20"/>
                <w:szCs w:val="20"/>
              </w:rPr>
              <w:t xml:space="preserve">Родина»   </w:t>
            </w:r>
            <w:proofErr w:type="gramEnd"/>
            <w:r w:rsidRPr="003116CF">
              <w:rPr>
                <w:rFonts w:ascii="Times New Roman" w:hAnsi="Times New Roman" w:cs="Times New Roman"/>
                <w:sz w:val="20"/>
                <w:szCs w:val="20"/>
              </w:rPr>
              <w:t xml:space="preserve">                         вблизи х. Привольный</w:t>
            </w:r>
          </w:p>
        </w:tc>
        <w:tc>
          <w:tcPr>
            <w:tcW w:w="3077" w:type="dxa"/>
          </w:tcPr>
          <w:p w:rsidR="003C1277" w:rsidRPr="003116CF" w:rsidRDefault="003C1277" w:rsidP="003116CF">
            <w:pPr>
              <w:spacing w:after="0"/>
              <w:contextualSpacing/>
              <w:rPr>
                <w:rFonts w:ascii="Times New Roman" w:eastAsia="Times New Roman" w:hAnsi="Times New Roman" w:cs="Times New Roman"/>
                <w:color w:val="000000"/>
                <w:sz w:val="20"/>
                <w:szCs w:val="20"/>
                <w:lang w:eastAsia="ru-RU"/>
              </w:rPr>
            </w:pPr>
            <w:r w:rsidRPr="003116CF">
              <w:rPr>
                <w:rFonts w:ascii="Times New Roman" w:eastAsia="Times New Roman" w:hAnsi="Times New Roman" w:cs="Times New Roman"/>
                <w:color w:val="000000"/>
                <w:sz w:val="20"/>
                <w:szCs w:val="20"/>
                <w:lang w:eastAsia="ru-RU"/>
              </w:rPr>
              <w:t>61:28:0600015:134</w:t>
            </w:r>
          </w:p>
          <w:p w:rsidR="003C1277" w:rsidRPr="003116CF" w:rsidRDefault="003C1277" w:rsidP="003116CF">
            <w:pPr>
              <w:spacing w:after="0"/>
              <w:contextualSpacing/>
              <w:rPr>
                <w:rFonts w:ascii="Times New Roman" w:eastAsia="Times New Roman" w:hAnsi="Times New Roman" w:cs="Times New Roman"/>
                <w:color w:val="000000"/>
                <w:sz w:val="20"/>
                <w:szCs w:val="20"/>
                <w:lang w:eastAsia="ru-RU"/>
              </w:rPr>
            </w:pPr>
            <w:r w:rsidRPr="003116CF">
              <w:rPr>
                <w:rFonts w:ascii="Times New Roman" w:eastAsia="Times New Roman" w:hAnsi="Times New Roman" w:cs="Times New Roman"/>
                <w:color w:val="000000"/>
                <w:sz w:val="20"/>
                <w:szCs w:val="20"/>
                <w:lang w:eastAsia="ru-RU"/>
              </w:rPr>
              <w:t>61:28:0600015:252</w:t>
            </w:r>
          </w:p>
          <w:p w:rsidR="003C1277" w:rsidRPr="003116CF" w:rsidRDefault="003C1277" w:rsidP="003116CF">
            <w:pPr>
              <w:spacing w:after="0"/>
              <w:contextualSpacing/>
              <w:rPr>
                <w:rFonts w:ascii="Times New Roman" w:eastAsia="Times New Roman" w:hAnsi="Times New Roman" w:cs="Times New Roman"/>
                <w:color w:val="000000"/>
                <w:sz w:val="20"/>
                <w:szCs w:val="20"/>
                <w:lang w:eastAsia="ru-RU"/>
              </w:rPr>
            </w:pPr>
            <w:r w:rsidRPr="003116CF">
              <w:rPr>
                <w:rFonts w:ascii="Times New Roman" w:eastAsia="Times New Roman" w:hAnsi="Times New Roman" w:cs="Times New Roman"/>
                <w:color w:val="000000"/>
                <w:sz w:val="20"/>
                <w:szCs w:val="20"/>
                <w:lang w:eastAsia="ru-RU"/>
              </w:rPr>
              <w:t xml:space="preserve">61:28:0600015:253       </w:t>
            </w:r>
            <w:r w:rsidR="003116CF">
              <w:rPr>
                <w:rFonts w:ascii="Times New Roman" w:eastAsia="Times New Roman" w:hAnsi="Times New Roman" w:cs="Times New Roman"/>
                <w:color w:val="000000"/>
                <w:sz w:val="20"/>
                <w:szCs w:val="20"/>
                <w:lang w:eastAsia="ru-RU"/>
              </w:rPr>
              <w:t>61:28:0600015:255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25</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"МАИ"</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gramStart"/>
            <w:r w:rsidRPr="003116CF">
              <w:rPr>
                <w:rFonts w:ascii="Times New Roman" w:hAnsi="Times New Roman" w:cs="Times New Roman"/>
                <w:color w:val="000000"/>
                <w:sz w:val="20"/>
                <w:szCs w:val="20"/>
              </w:rPr>
              <w:t xml:space="preserve">Каменоломни,   </w:t>
            </w:r>
            <w:proofErr w:type="gramEnd"/>
            <w:r w:rsidRPr="003116CF">
              <w:rPr>
                <w:rFonts w:ascii="Times New Roman" w:hAnsi="Times New Roman" w:cs="Times New Roman"/>
                <w:color w:val="000000"/>
                <w:sz w:val="20"/>
                <w:szCs w:val="20"/>
              </w:rPr>
              <w:t xml:space="preserve">                            </w:t>
            </w:r>
            <w:r w:rsidR="003116CF">
              <w:rPr>
                <w:rFonts w:ascii="Times New Roman" w:hAnsi="Times New Roman" w:cs="Times New Roman"/>
                <w:color w:val="000000"/>
                <w:sz w:val="20"/>
                <w:szCs w:val="20"/>
              </w:rPr>
              <w:t>ул. Мокроусова д 1 офис 3</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61:28:0090804:130</w:t>
            </w:r>
          </w:p>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61:28:0000000:22701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26</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"ЭРП-Дон</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003116CF">
              <w:rPr>
                <w:rFonts w:ascii="Times New Roman" w:hAnsi="Times New Roman" w:cs="Times New Roman"/>
                <w:color w:val="000000"/>
                <w:sz w:val="20"/>
                <w:szCs w:val="20"/>
              </w:rPr>
              <w:t>Красногорняцкий</w:t>
            </w:r>
            <w:proofErr w:type="spellEnd"/>
            <w:r w:rsidR="003116CF">
              <w:rPr>
                <w:rFonts w:ascii="Times New Roman" w:hAnsi="Times New Roman" w:cs="Times New Roman"/>
                <w:color w:val="000000"/>
                <w:sz w:val="20"/>
                <w:szCs w:val="20"/>
              </w:rPr>
              <w:t xml:space="preserve"> ул. Чапаева 37А</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61:28:0090501:106</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27</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w:t>
            </w:r>
            <w:proofErr w:type="spellStart"/>
            <w:r w:rsidRPr="003116CF">
              <w:rPr>
                <w:rFonts w:ascii="Times New Roman" w:hAnsi="Times New Roman" w:cs="Times New Roman"/>
                <w:color w:val="000000"/>
                <w:sz w:val="20"/>
                <w:szCs w:val="20"/>
              </w:rPr>
              <w:t>Клебанов</w:t>
            </w:r>
            <w:proofErr w:type="spellEnd"/>
            <w:r w:rsidRPr="003116CF">
              <w:rPr>
                <w:rFonts w:ascii="Times New Roman" w:hAnsi="Times New Roman" w:cs="Times New Roman"/>
                <w:color w:val="000000"/>
                <w:sz w:val="20"/>
                <w:szCs w:val="20"/>
              </w:rPr>
              <w:t xml:space="preserve"> В.П.</w:t>
            </w:r>
          </w:p>
          <w:p w:rsidR="003C1277" w:rsidRPr="003116CF" w:rsidRDefault="003C1277" w:rsidP="003116CF">
            <w:pPr>
              <w:spacing w:after="0"/>
              <w:contextualSpacing/>
              <w:rPr>
                <w:rFonts w:ascii="Times New Roman" w:hAnsi="Times New Roman" w:cs="Times New Roman"/>
                <w:color w:val="000000"/>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А/д </w:t>
            </w:r>
            <w:proofErr w:type="spellStart"/>
            <w:r w:rsidRPr="003116CF">
              <w:rPr>
                <w:rFonts w:ascii="Times New Roman" w:hAnsi="Times New Roman" w:cs="Times New Roman"/>
                <w:color w:val="000000"/>
                <w:sz w:val="20"/>
                <w:szCs w:val="20"/>
              </w:rPr>
              <w:t>магистр</w:t>
            </w:r>
            <w:r w:rsidR="003116CF">
              <w:rPr>
                <w:rFonts w:ascii="Times New Roman" w:hAnsi="Times New Roman" w:cs="Times New Roman"/>
                <w:color w:val="000000"/>
                <w:sz w:val="20"/>
                <w:szCs w:val="20"/>
              </w:rPr>
              <w:t>аль"Дон</w:t>
            </w:r>
            <w:proofErr w:type="spellEnd"/>
            <w:r w:rsidR="003116CF">
              <w:rPr>
                <w:rFonts w:ascii="Times New Roman" w:hAnsi="Times New Roman" w:cs="Times New Roman"/>
                <w:color w:val="000000"/>
                <w:sz w:val="20"/>
                <w:szCs w:val="20"/>
              </w:rPr>
              <w:t>-Каменоломни" 7км+500 м,</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61:28:0600015:74</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28</w:t>
            </w:r>
          </w:p>
        </w:tc>
        <w:tc>
          <w:tcPr>
            <w:tcW w:w="2836"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 xml:space="preserve">ООО "ВИН" Кафе "У </w:t>
            </w:r>
            <w:r w:rsidR="003116CF">
              <w:rPr>
                <w:rFonts w:ascii="Times New Roman" w:hAnsi="Times New Roman" w:cs="Times New Roman"/>
                <w:sz w:val="20"/>
                <w:szCs w:val="20"/>
              </w:rPr>
              <w:t>муравейника"</w:t>
            </w:r>
          </w:p>
        </w:tc>
        <w:tc>
          <w:tcPr>
            <w:tcW w:w="3329"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ул. </w:t>
            </w:r>
            <w:proofErr w:type="spellStart"/>
            <w:r w:rsidRPr="003116CF">
              <w:rPr>
                <w:rFonts w:ascii="Times New Roman" w:hAnsi="Times New Roman" w:cs="Times New Roman"/>
                <w:color w:val="000000"/>
                <w:sz w:val="20"/>
                <w:szCs w:val="20"/>
              </w:rPr>
              <w:t>Мелиховская</w:t>
            </w:r>
            <w:proofErr w:type="spellEnd"/>
            <w:r w:rsidRPr="003116CF">
              <w:rPr>
                <w:rFonts w:ascii="Times New Roman" w:hAnsi="Times New Roman" w:cs="Times New Roman"/>
                <w:color w:val="000000"/>
                <w:sz w:val="20"/>
                <w:szCs w:val="20"/>
              </w:rPr>
              <w:t xml:space="preserve">, 51 </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61:28:0600020:681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29</w:t>
            </w:r>
          </w:p>
        </w:tc>
        <w:tc>
          <w:tcPr>
            <w:tcW w:w="2836"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ООО "</w:t>
            </w:r>
            <w:proofErr w:type="spellStart"/>
            <w:r w:rsidRPr="003116CF">
              <w:rPr>
                <w:rFonts w:ascii="Times New Roman" w:hAnsi="Times New Roman" w:cs="Times New Roman"/>
                <w:sz w:val="20"/>
                <w:szCs w:val="20"/>
              </w:rPr>
              <w:t>Фортис</w:t>
            </w:r>
            <w:proofErr w:type="spellEnd"/>
            <w:r w:rsidRPr="003116CF">
              <w:rPr>
                <w:rFonts w:ascii="Times New Roman" w:hAnsi="Times New Roman" w:cs="Times New Roman"/>
                <w:sz w:val="20"/>
                <w:szCs w:val="20"/>
              </w:rPr>
              <w:t>"</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color w:val="000000"/>
                <w:sz w:val="20"/>
                <w:szCs w:val="20"/>
              </w:rPr>
              <w:t>магистраль "Дон-Каменоломни" 5й км + 150</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color w:val="000000"/>
                <w:sz w:val="20"/>
                <w:szCs w:val="20"/>
                <w:lang w:eastAsia="ru-RU"/>
              </w:rPr>
              <w:t xml:space="preserve">61:28:0600015:326          61:28:0600015:327 </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30</w:t>
            </w:r>
          </w:p>
        </w:tc>
        <w:tc>
          <w:tcPr>
            <w:tcW w:w="2836"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ООО "Южное подворье"</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магистраль</w:t>
            </w:r>
            <w:r w:rsidR="003116CF">
              <w:rPr>
                <w:rFonts w:ascii="Times New Roman" w:hAnsi="Times New Roman" w:cs="Times New Roman"/>
                <w:color w:val="000000"/>
                <w:sz w:val="20"/>
                <w:szCs w:val="20"/>
              </w:rPr>
              <w:t xml:space="preserve"> "Дон-Каменоломни" 5й км + 150м</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color w:val="000000"/>
                <w:sz w:val="20"/>
                <w:szCs w:val="20"/>
                <w:lang w:eastAsia="ru-RU"/>
              </w:rPr>
              <w:t>61:28:0600015:325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31</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ООО "УК" </w:t>
            </w:r>
            <w:proofErr w:type="spellStart"/>
            <w:r w:rsidRPr="003116CF">
              <w:rPr>
                <w:rFonts w:ascii="Times New Roman" w:hAnsi="Times New Roman" w:cs="Times New Roman"/>
                <w:color w:val="000000"/>
                <w:sz w:val="20"/>
                <w:szCs w:val="20"/>
              </w:rPr>
              <w:t>Экомаш</w:t>
            </w:r>
            <w:proofErr w:type="spellEnd"/>
            <w:r w:rsidRPr="003116CF">
              <w:rPr>
                <w:rFonts w:ascii="Times New Roman" w:hAnsi="Times New Roman" w:cs="Times New Roman"/>
                <w:color w:val="000000"/>
                <w:sz w:val="20"/>
                <w:szCs w:val="20"/>
              </w:rPr>
              <w:t>"</w:t>
            </w:r>
          </w:p>
          <w:p w:rsidR="003C1277" w:rsidRPr="003116CF" w:rsidRDefault="003C1277" w:rsidP="003116CF">
            <w:pPr>
              <w:spacing w:after="0"/>
              <w:contextualSpacing/>
              <w:rPr>
                <w:rFonts w:ascii="Times New Roman" w:hAnsi="Times New Roman" w:cs="Times New Roman"/>
                <w:sz w:val="20"/>
                <w:szCs w:val="20"/>
              </w:rPr>
            </w:pP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proofErr w:type="gram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w:t>
            </w:r>
            <w:proofErr w:type="gramEnd"/>
            <w:r w:rsidRPr="003116CF">
              <w:rPr>
                <w:rFonts w:ascii="Times New Roman" w:hAnsi="Times New Roman" w:cs="Times New Roman"/>
                <w:color w:val="000000"/>
                <w:sz w:val="20"/>
                <w:szCs w:val="20"/>
              </w:rPr>
              <w:t xml:space="preserve">                                                           </w:t>
            </w:r>
            <w:r w:rsidR="003116CF">
              <w:rPr>
                <w:rFonts w:ascii="Times New Roman" w:hAnsi="Times New Roman" w:cs="Times New Roman"/>
                <w:color w:val="000000"/>
                <w:sz w:val="20"/>
                <w:szCs w:val="20"/>
              </w:rPr>
              <w:t>ул. Московская 16</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61:28:0090204:89</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32</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ООО «ФЛЭШ»</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50 </w:t>
            </w:r>
            <w:proofErr w:type="gramStart"/>
            <w:r w:rsidRPr="003116CF">
              <w:rPr>
                <w:rFonts w:ascii="Times New Roman" w:hAnsi="Times New Roman" w:cs="Times New Roman"/>
                <w:color w:val="000000"/>
                <w:sz w:val="20"/>
                <w:szCs w:val="20"/>
              </w:rPr>
              <w:t>м  на</w:t>
            </w:r>
            <w:proofErr w:type="gramEnd"/>
            <w:r w:rsidRPr="003116CF">
              <w:rPr>
                <w:rFonts w:ascii="Times New Roman" w:hAnsi="Times New Roman" w:cs="Times New Roman"/>
                <w:color w:val="000000"/>
                <w:sz w:val="20"/>
                <w:szCs w:val="20"/>
              </w:rPr>
              <w:t xml:space="preserve"> восток от            </w:t>
            </w:r>
            <w:proofErr w:type="spellStart"/>
            <w:r w:rsidRPr="003116CF">
              <w:rPr>
                <w:rFonts w:ascii="Times New Roman" w:hAnsi="Times New Roman" w:cs="Times New Roman"/>
                <w:color w:val="000000"/>
                <w:sz w:val="20"/>
                <w:szCs w:val="20"/>
              </w:rPr>
              <w:t>уч-ов</w:t>
            </w:r>
            <w:proofErr w:type="spellEnd"/>
            <w:r w:rsidRPr="003116CF">
              <w:rPr>
                <w:rFonts w:ascii="Times New Roman" w:hAnsi="Times New Roman" w:cs="Times New Roman"/>
                <w:color w:val="000000"/>
                <w:sz w:val="20"/>
                <w:szCs w:val="20"/>
              </w:rPr>
              <w:t xml:space="preserve"> по ул. </w:t>
            </w:r>
            <w:proofErr w:type="spellStart"/>
            <w:r w:rsidRPr="003116CF">
              <w:rPr>
                <w:rFonts w:ascii="Times New Roman" w:hAnsi="Times New Roman" w:cs="Times New Roman"/>
                <w:color w:val="000000"/>
                <w:sz w:val="20"/>
                <w:szCs w:val="20"/>
              </w:rPr>
              <w:t>Мелиховская</w:t>
            </w:r>
            <w:proofErr w:type="spellEnd"/>
            <w:r w:rsidRPr="003116CF">
              <w:rPr>
                <w:rFonts w:ascii="Times New Roman" w:hAnsi="Times New Roman" w:cs="Times New Roman"/>
                <w:color w:val="000000"/>
                <w:sz w:val="20"/>
                <w:szCs w:val="20"/>
              </w:rPr>
              <w:t xml:space="preserve">, 44 и </w:t>
            </w:r>
            <w:proofErr w:type="spellStart"/>
            <w:r w:rsidRPr="003116CF">
              <w:rPr>
                <w:rFonts w:ascii="Times New Roman" w:hAnsi="Times New Roman" w:cs="Times New Roman"/>
                <w:color w:val="000000"/>
                <w:sz w:val="20"/>
                <w:szCs w:val="20"/>
              </w:rPr>
              <w:t>ул.Южная</w:t>
            </w:r>
            <w:proofErr w:type="spellEnd"/>
            <w:r w:rsidRPr="003116CF">
              <w:rPr>
                <w:rFonts w:ascii="Times New Roman" w:hAnsi="Times New Roman" w:cs="Times New Roman"/>
                <w:color w:val="000000"/>
                <w:sz w:val="20"/>
                <w:szCs w:val="20"/>
              </w:rPr>
              <w:t>, 35</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61:28:0090205:326</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33</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ООО «Минерал </w:t>
            </w:r>
            <w:proofErr w:type="spellStart"/>
            <w:r w:rsidRPr="003116CF">
              <w:rPr>
                <w:rFonts w:ascii="Times New Roman" w:hAnsi="Times New Roman" w:cs="Times New Roman"/>
                <w:color w:val="000000"/>
                <w:sz w:val="20"/>
                <w:szCs w:val="20"/>
              </w:rPr>
              <w:t>снаб</w:t>
            </w:r>
            <w:proofErr w:type="spellEnd"/>
            <w:r w:rsidRPr="003116CF">
              <w:rPr>
                <w:rFonts w:ascii="Times New Roman" w:hAnsi="Times New Roman" w:cs="Times New Roman"/>
                <w:color w:val="000000"/>
                <w:sz w:val="20"/>
                <w:szCs w:val="20"/>
              </w:rPr>
              <w:t>»</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х.Заречный</w:t>
            </w:r>
            <w:proofErr w:type="spellEnd"/>
            <w:r w:rsidRPr="003116CF">
              <w:rPr>
                <w:rFonts w:ascii="Times New Roman" w:hAnsi="Times New Roman" w:cs="Times New Roman"/>
                <w:color w:val="000000"/>
                <w:sz w:val="20"/>
                <w:szCs w:val="20"/>
              </w:rPr>
              <w:t xml:space="preserve">, ул. Промышленная, 3 </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61:28:0600015:405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34</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w:t>
            </w:r>
            <w:proofErr w:type="spellStart"/>
            <w:r w:rsidRPr="003116CF">
              <w:rPr>
                <w:rFonts w:ascii="Times New Roman" w:hAnsi="Times New Roman" w:cs="Times New Roman"/>
                <w:color w:val="000000"/>
                <w:sz w:val="20"/>
                <w:szCs w:val="20"/>
              </w:rPr>
              <w:t>Крыгина</w:t>
            </w:r>
            <w:proofErr w:type="spellEnd"/>
            <w:r w:rsidRPr="003116CF">
              <w:rPr>
                <w:rFonts w:ascii="Times New Roman" w:hAnsi="Times New Roman" w:cs="Times New Roman"/>
                <w:color w:val="000000"/>
                <w:sz w:val="20"/>
                <w:szCs w:val="20"/>
              </w:rPr>
              <w:t xml:space="preserve"> Е.В.</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х.Заречный</w:t>
            </w:r>
            <w:proofErr w:type="spellEnd"/>
            <w:r w:rsidRPr="003116CF">
              <w:rPr>
                <w:rFonts w:ascii="Times New Roman" w:hAnsi="Times New Roman" w:cs="Times New Roman"/>
                <w:color w:val="000000"/>
                <w:sz w:val="20"/>
                <w:szCs w:val="20"/>
              </w:rPr>
              <w:t xml:space="preserve">, ул. Промышленная, </w:t>
            </w:r>
            <w:proofErr w:type="gramStart"/>
            <w:r w:rsidRPr="003116CF">
              <w:rPr>
                <w:rFonts w:ascii="Times New Roman" w:hAnsi="Times New Roman" w:cs="Times New Roman"/>
                <w:color w:val="000000"/>
                <w:sz w:val="20"/>
                <w:szCs w:val="20"/>
              </w:rPr>
              <w:t>3</w:t>
            </w:r>
            <w:proofErr w:type="gramEnd"/>
            <w:r w:rsidRPr="003116CF">
              <w:rPr>
                <w:rFonts w:ascii="Times New Roman" w:hAnsi="Times New Roman" w:cs="Times New Roman"/>
                <w:color w:val="000000"/>
                <w:sz w:val="20"/>
                <w:szCs w:val="20"/>
              </w:rPr>
              <w:t xml:space="preserve"> а</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61:28:0600015:385</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35</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w:t>
            </w:r>
            <w:proofErr w:type="spellStart"/>
            <w:r w:rsidRPr="003116CF">
              <w:rPr>
                <w:rFonts w:ascii="Times New Roman" w:hAnsi="Times New Roman" w:cs="Times New Roman"/>
                <w:color w:val="000000"/>
                <w:sz w:val="20"/>
                <w:szCs w:val="20"/>
              </w:rPr>
              <w:t>Гревцев</w:t>
            </w:r>
            <w:proofErr w:type="spellEnd"/>
            <w:r w:rsidRPr="003116CF">
              <w:rPr>
                <w:rFonts w:ascii="Times New Roman" w:hAnsi="Times New Roman" w:cs="Times New Roman"/>
                <w:color w:val="000000"/>
                <w:sz w:val="20"/>
                <w:szCs w:val="20"/>
              </w:rPr>
              <w:t xml:space="preserve"> А.Н. кафе «Окрошка»</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п.Новосветловский</w:t>
            </w:r>
            <w:proofErr w:type="spellEnd"/>
            <w:r w:rsidRPr="003116CF">
              <w:rPr>
                <w:rFonts w:ascii="Times New Roman" w:hAnsi="Times New Roman" w:cs="Times New Roman"/>
                <w:color w:val="000000"/>
                <w:sz w:val="20"/>
                <w:szCs w:val="20"/>
              </w:rPr>
              <w:t>, ул.Кирова,24</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61:28:0600020:148</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36</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Черкашин С.Е.</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Заречный, ул. Заречная, 47</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61:28:0091004:147</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37</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w:t>
            </w:r>
            <w:proofErr w:type="spellStart"/>
            <w:r w:rsidRPr="003116CF">
              <w:rPr>
                <w:rFonts w:ascii="Times New Roman" w:hAnsi="Times New Roman" w:cs="Times New Roman"/>
                <w:color w:val="000000"/>
                <w:sz w:val="20"/>
                <w:szCs w:val="20"/>
              </w:rPr>
              <w:t>Тазаян</w:t>
            </w:r>
            <w:proofErr w:type="spellEnd"/>
            <w:r w:rsidRPr="003116CF">
              <w:rPr>
                <w:rFonts w:ascii="Times New Roman" w:hAnsi="Times New Roman" w:cs="Times New Roman"/>
                <w:color w:val="000000"/>
                <w:sz w:val="20"/>
                <w:szCs w:val="20"/>
              </w:rPr>
              <w:t xml:space="preserve"> Л.В.</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п.Староковыльный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ул.Садовая</w:t>
            </w:r>
            <w:proofErr w:type="spellEnd"/>
            <w:r w:rsidRPr="003116CF">
              <w:rPr>
                <w:rFonts w:ascii="Times New Roman" w:hAnsi="Times New Roman" w:cs="Times New Roman"/>
                <w:color w:val="000000"/>
                <w:sz w:val="20"/>
                <w:szCs w:val="20"/>
              </w:rPr>
              <w:t>, 14</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61:28:0090301:8</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38</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w:t>
            </w:r>
            <w:proofErr w:type="spellStart"/>
            <w:r w:rsidRPr="003116CF">
              <w:rPr>
                <w:rFonts w:ascii="Times New Roman" w:hAnsi="Times New Roman" w:cs="Times New Roman"/>
                <w:color w:val="000000"/>
                <w:sz w:val="20"/>
                <w:szCs w:val="20"/>
              </w:rPr>
              <w:t>Мисиков</w:t>
            </w:r>
            <w:proofErr w:type="spellEnd"/>
            <w:r w:rsidRPr="003116CF">
              <w:rPr>
                <w:rFonts w:ascii="Times New Roman" w:hAnsi="Times New Roman" w:cs="Times New Roman"/>
                <w:color w:val="000000"/>
                <w:sz w:val="20"/>
                <w:szCs w:val="20"/>
              </w:rPr>
              <w:t xml:space="preserve"> С.В.</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Коммуна, ул.Пролетарская,10в</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61:28:0090902:142</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39</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Кравцова Н.В.</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п. </w:t>
            </w:r>
            <w:proofErr w:type="spellStart"/>
            <w:r w:rsidRPr="003116CF">
              <w:rPr>
                <w:rFonts w:ascii="Times New Roman" w:hAnsi="Times New Roman" w:cs="Times New Roman"/>
                <w:color w:val="000000"/>
                <w:sz w:val="20"/>
                <w:szCs w:val="20"/>
              </w:rPr>
              <w:t>Новосветловский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ул.Кирова</w:t>
            </w:r>
            <w:proofErr w:type="spellEnd"/>
            <w:r w:rsidRPr="003116CF">
              <w:rPr>
                <w:rFonts w:ascii="Times New Roman" w:hAnsi="Times New Roman" w:cs="Times New Roman"/>
                <w:color w:val="000000"/>
                <w:sz w:val="20"/>
                <w:szCs w:val="20"/>
              </w:rPr>
              <w:t>, 1а</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 0090204:88</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40</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Сидоренко М.С.</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п..</w:t>
            </w:r>
            <w:proofErr w:type="spellStart"/>
            <w:r w:rsidRPr="003116CF">
              <w:rPr>
                <w:rFonts w:ascii="Times New Roman" w:hAnsi="Times New Roman" w:cs="Times New Roman"/>
                <w:color w:val="000000"/>
                <w:sz w:val="20"/>
                <w:szCs w:val="20"/>
              </w:rPr>
              <w:t>Верхнегрушевский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пер.Октябрьский</w:t>
            </w:r>
            <w:proofErr w:type="spellEnd"/>
            <w:r w:rsidRPr="003116CF">
              <w:rPr>
                <w:rFonts w:ascii="Times New Roman" w:hAnsi="Times New Roman" w:cs="Times New Roman"/>
                <w:color w:val="000000"/>
                <w:sz w:val="20"/>
                <w:szCs w:val="20"/>
              </w:rPr>
              <w:t>, 9</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eastAsia="Times New Roman" w:hAnsi="Times New Roman" w:cs="Times New Roman"/>
                <w:sz w:val="20"/>
                <w:szCs w:val="20"/>
                <w:lang w:eastAsia="ru-RU"/>
              </w:rPr>
              <w:t>61:28:0090103:51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41</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Абрамов А.Н.</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п.Верхнегрушевский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ул.Мичурина</w:t>
            </w:r>
            <w:proofErr w:type="spellEnd"/>
            <w:r w:rsidRPr="003116CF">
              <w:rPr>
                <w:rFonts w:ascii="Times New Roman" w:hAnsi="Times New Roman" w:cs="Times New Roman"/>
                <w:color w:val="000000"/>
                <w:sz w:val="20"/>
                <w:szCs w:val="20"/>
              </w:rPr>
              <w:t>, 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61:28:0090102:332</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42</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Чаленко Л.И.</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п.Верхнегрушевский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пер.Октябрьский</w:t>
            </w:r>
            <w:proofErr w:type="spellEnd"/>
            <w:r w:rsidRPr="003116CF">
              <w:rPr>
                <w:rFonts w:ascii="Times New Roman" w:hAnsi="Times New Roman" w:cs="Times New Roman"/>
                <w:color w:val="000000"/>
                <w:sz w:val="20"/>
                <w:szCs w:val="20"/>
              </w:rPr>
              <w:t>, 11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61:28:0090103:11</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43</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Костромина Л.Б.</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х. Заречный, ул. Промышленная, 18</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61:28:0091003:83</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lastRenderedPageBreak/>
              <w:t>44</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Тихвинский </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п.Верхнегрушевский</w:t>
            </w:r>
            <w:proofErr w:type="spellEnd"/>
            <w:r w:rsidRPr="003116CF">
              <w:rPr>
                <w:rFonts w:ascii="Times New Roman" w:hAnsi="Times New Roman" w:cs="Times New Roman"/>
                <w:color w:val="000000"/>
                <w:sz w:val="20"/>
                <w:szCs w:val="20"/>
              </w:rPr>
              <w:t>, ул.Ленина,21</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61:28:0090102:157</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45</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ИП Михайлов А.В.</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п.Верхнегрушевский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пер.Октябрьский</w:t>
            </w:r>
            <w:proofErr w:type="spellEnd"/>
            <w:r w:rsidRPr="003116CF">
              <w:rPr>
                <w:rFonts w:ascii="Times New Roman" w:hAnsi="Times New Roman" w:cs="Times New Roman"/>
                <w:color w:val="000000"/>
                <w:sz w:val="20"/>
                <w:szCs w:val="20"/>
              </w:rPr>
              <w:t>, 8</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61:28:0090103:6</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46</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ИП </w:t>
            </w:r>
            <w:proofErr w:type="spellStart"/>
            <w:r w:rsidRPr="003116CF">
              <w:rPr>
                <w:rFonts w:ascii="Times New Roman" w:hAnsi="Times New Roman" w:cs="Times New Roman"/>
                <w:color w:val="000000"/>
                <w:sz w:val="20"/>
                <w:szCs w:val="20"/>
              </w:rPr>
              <w:t>Михайлюк</w:t>
            </w:r>
            <w:proofErr w:type="spellEnd"/>
            <w:r w:rsidRPr="003116CF">
              <w:rPr>
                <w:rFonts w:ascii="Times New Roman" w:hAnsi="Times New Roman" w:cs="Times New Roman"/>
                <w:color w:val="000000"/>
                <w:sz w:val="20"/>
                <w:szCs w:val="20"/>
              </w:rPr>
              <w:t xml:space="preserve"> О.А.</w:t>
            </w:r>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п.Верхнегрушевский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пер.Октябрьский</w:t>
            </w:r>
            <w:proofErr w:type="spellEnd"/>
            <w:r w:rsidRPr="003116CF">
              <w:rPr>
                <w:rFonts w:ascii="Times New Roman" w:hAnsi="Times New Roman" w:cs="Times New Roman"/>
                <w:color w:val="000000"/>
                <w:sz w:val="20"/>
                <w:szCs w:val="20"/>
              </w:rPr>
              <w:t>, 6А</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61:28:0090103:268</w:t>
            </w:r>
          </w:p>
        </w:tc>
      </w:tr>
      <w:tr w:rsidR="003C1277" w:rsidRPr="003116CF" w:rsidTr="00E27385">
        <w:trPr>
          <w:jc w:val="right"/>
        </w:trPr>
        <w:tc>
          <w:tcPr>
            <w:tcW w:w="645" w:type="dxa"/>
          </w:tcPr>
          <w:p w:rsidR="003C1277" w:rsidRPr="003116CF" w:rsidRDefault="00016D6F"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47</w:t>
            </w:r>
          </w:p>
        </w:tc>
        <w:tc>
          <w:tcPr>
            <w:tcW w:w="2836" w:type="dxa"/>
          </w:tcPr>
          <w:p w:rsidR="003C1277" w:rsidRPr="003116CF" w:rsidRDefault="003C1277" w:rsidP="003116CF">
            <w:pPr>
              <w:spacing w:after="0"/>
              <w:contextualSpacing/>
              <w:rPr>
                <w:rFonts w:ascii="Times New Roman" w:hAnsi="Times New Roman" w:cs="Times New Roman"/>
                <w:color w:val="000000"/>
                <w:sz w:val="20"/>
                <w:szCs w:val="20"/>
              </w:rPr>
            </w:pPr>
            <w:r w:rsidRPr="003116CF">
              <w:rPr>
                <w:rFonts w:ascii="Times New Roman" w:hAnsi="Times New Roman" w:cs="Times New Roman"/>
                <w:color w:val="000000"/>
                <w:sz w:val="20"/>
                <w:szCs w:val="20"/>
              </w:rPr>
              <w:t xml:space="preserve">ООО </w:t>
            </w:r>
            <w:proofErr w:type="spellStart"/>
            <w:r w:rsidRPr="003116CF">
              <w:rPr>
                <w:rFonts w:ascii="Times New Roman" w:hAnsi="Times New Roman" w:cs="Times New Roman"/>
                <w:color w:val="000000"/>
                <w:sz w:val="20"/>
                <w:szCs w:val="20"/>
              </w:rPr>
              <w:t>Агротехнологии</w:t>
            </w:r>
            <w:proofErr w:type="spellEnd"/>
          </w:p>
        </w:tc>
        <w:tc>
          <w:tcPr>
            <w:tcW w:w="3329" w:type="dxa"/>
          </w:tcPr>
          <w:p w:rsidR="003C1277" w:rsidRPr="003116CF" w:rsidRDefault="003C1277" w:rsidP="003116CF">
            <w:pPr>
              <w:spacing w:after="0"/>
              <w:contextualSpacing/>
              <w:rPr>
                <w:rFonts w:ascii="Times New Roman" w:hAnsi="Times New Roman" w:cs="Times New Roman"/>
                <w:color w:val="000000"/>
                <w:sz w:val="20"/>
                <w:szCs w:val="20"/>
              </w:rPr>
            </w:pPr>
            <w:proofErr w:type="spellStart"/>
            <w:r w:rsidRPr="003116CF">
              <w:rPr>
                <w:rFonts w:ascii="Times New Roman" w:hAnsi="Times New Roman" w:cs="Times New Roman"/>
                <w:color w:val="000000"/>
                <w:sz w:val="20"/>
                <w:szCs w:val="20"/>
              </w:rPr>
              <w:t>х.Заречный</w:t>
            </w:r>
            <w:proofErr w:type="spellEnd"/>
            <w:r w:rsidRPr="003116CF">
              <w:rPr>
                <w:rFonts w:ascii="Times New Roman" w:hAnsi="Times New Roman" w:cs="Times New Roman"/>
                <w:color w:val="000000"/>
                <w:sz w:val="20"/>
                <w:szCs w:val="20"/>
              </w:rPr>
              <w:t xml:space="preserve">, </w:t>
            </w:r>
            <w:proofErr w:type="spellStart"/>
            <w:r w:rsidRPr="003116CF">
              <w:rPr>
                <w:rFonts w:ascii="Times New Roman" w:hAnsi="Times New Roman" w:cs="Times New Roman"/>
                <w:color w:val="000000"/>
                <w:sz w:val="20"/>
                <w:szCs w:val="20"/>
              </w:rPr>
              <w:t>ул.Промышленная</w:t>
            </w:r>
            <w:proofErr w:type="spellEnd"/>
            <w:r w:rsidRPr="003116CF">
              <w:rPr>
                <w:rFonts w:ascii="Times New Roman" w:hAnsi="Times New Roman" w:cs="Times New Roman"/>
                <w:color w:val="000000"/>
                <w:sz w:val="20"/>
                <w:szCs w:val="20"/>
              </w:rPr>
              <w:t>, 3 б</w:t>
            </w:r>
          </w:p>
        </w:tc>
        <w:tc>
          <w:tcPr>
            <w:tcW w:w="3077" w:type="dxa"/>
          </w:tcPr>
          <w:p w:rsidR="003C1277" w:rsidRPr="003116CF" w:rsidRDefault="003C1277" w:rsidP="003116CF">
            <w:pPr>
              <w:spacing w:after="0"/>
              <w:contextualSpacing/>
              <w:rPr>
                <w:rFonts w:ascii="Times New Roman" w:hAnsi="Times New Roman" w:cs="Times New Roman"/>
                <w:sz w:val="20"/>
                <w:szCs w:val="20"/>
              </w:rPr>
            </w:pPr>
            <w:r w:rsidRPr="003116CF">
              <w:rPr>
                <w:rFonts w:ascii="Times New Roman" w:hAnsi="Times New Roman" w:cs="Times New Roman"/>
                <w:sz w:val="20"/>
                <w:szCs w:val="20"/>
              </w:rPr>
              <w:t>61:28:0600015:404</w:t>
            </w:r>
          </w:p>
        </w:tc>
      </w:tr>
    </w:tbl>
    <w:p w:rsidR="00650E4A" w:rsidRDefault="00650E4A" w:rsidP="00974909">
      <w:pPr>
        <w:rPr>
          <w:rFonts w:ascii="Times New Roman" w:hAnsi="Times New Roman" w:cs="Times New Roman"/>
          <w:b/>
          <w:sz w:val="24"/>
          <w:szCs w:val="24"/>
        </w:rPr>
      </w:pPr>
    </w:p>
    <w:p w:rsidR="0090280A" w:rsidRDefault="00B70C4F" w:rsidP="003542E1">
      <w:pPr>
        <w:pageBreakBefore/>
        <w:spacing w:after="0"/>
        <w:contextualSpacing/>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00AC36F3" w:rsidRPr="00055B52">
        <w:rPr>
          <w:rFonts w:ascii="Times New Roman" w:hAnsi="Times New Roman" w:cs="Times New Roman"/>
          <w:b/>
          <w:sz w:val="24"/>
          <w:szCs w:val="24"/>
          <w:lang w:val="en-US"/>
        </w:rPr>
        <w:t>II</w:t>
      </w:r>
      <w:r w:rsidRPr="00055B52">
        <w:rPr>
          <w:rFonts w:ascii="Times New Roman" w:hAnsi="Times New Roman" w:cs="Times New Roman"/>
          <w:b/>
          <w:sz w:val="24"/>
          <w:szCs w:val="24"/>
        </w:rPr>
        <w:t>.</w:t>
      </w:r>
      <w:r>
        <w:rPr>
          <w:rFonts w:ascii="Times New Roman" w:hAnsi="Times New Roman" w:cs="Times New Roman"/>
          <w:b/>
          <w:sz w:val="24"/>
          <w:szCs w:val="24"/>
        </w:rPr>
        <w:t xml:space="preserve"> </w:t>
      </w:r>
      <w:r w:rsidR="0090280A">
        <w:rPr>
          <w:rFonts w:ascii="Times New Roman" w:hAnsi="Times New Roman" w:cs="Times New Roman"/>
          <w:b/>
          <w:sz w:val="24"/>
          <w:szCs w:val="24"/>
        </w:rPr>
        <w:t xml:space="preserve">СВЕДЕНИЯ О МЕСТОПОЛОЖЕНИИИ ОБЪЕКТОВ </w:t>
      </w:r>
    </w:p>
    <w:p w:rsidR="0090280A" w:rsidRPr="00136932" w:rsidRDefault="0090280A" w:rsidP="003116CF">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C571C1" w:rsidRPr="003116CF" w:rsidRDefault="0090280A" w:rsidP="00C571C1">
      <w:pPr>
        <w:spacing w:after="0" w:line="240" w:lineRule="auto"/>
        <w:jc w:val="center"/>
        <w:rPr>
          <w:rFonts w:ascii="Times New Roman" w:hAnsi="Times New Roman" w:cs="Times New Roman"/>
          <w:b/>
          <w:bCs/>
          <w:color w:val="000000"/>
        </w:rPr>
      </w:pPr>
      <w:r w:rsidRPr="003116CF">
        <w:rPr>
          <w:rFonts w:ascii="Times New Roman" w:hAnsi="Times New Roman" w:cs="Times New Roman"/>
          <w:b/>
          <w:bCs/>
          <w:color w:val="000000"/>
        </w:rPr>
        <w:t xml:space="preserve">На территории Коммунарского сельского поселения расположены </w:t>
      </w:r>
    </w:p>
    <w:p w:rsidR="0090280A" w:rsidRPr="003116CF" w:rsidRDefault="0090280A" w:rsidP="00C571C1">
      <w:pPr>
        <w:spacing w:after="0" w:line="240" w:lineRule="auto"/>
        <w:jc w:val="center"/>
        <w:rPr>
          <w:rFonts w:ascii="Times New Roman" w:hAnsi="Times New Roman" w:cs="Times New Roman"/>
          <w:b/>
          <w:bCs/>
          <w:color w:val="000000"/>
        </w:rPr>
      </w:pPr>
      <w:r w:rsidRPr="003116CF">
        <w:rPr>
          <w:rFonts w:ascii="Times New Roman" w:hAnsi="Times New Roman" w:cs="Times New Roman"/>
          <w:b/>
          <w:bCs/>
          <w:color w:val="000000"/>
        </w:rPr>
        <w:t>объекты археологического наследия:</w:t>
      </w:r>
    </w:p>
    <w:p w:rsidR="0090280A" w:rsidRDefault="0090280A" w:rsidP="0090280A">
      <w:pPr>
        <w:pStyle w:val="a9"/>
        <w:rPr>
          <w:bCs/>
          <w:color w:val="00000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5"/>
        <w:gridCol w:w="2268"/>
        <w:gridCol w:w="3969"/>
      </w:tblGrid>
      <w:tr w:rsidR="0090280A" w:rsidRPr="00ED7F58" w:rsidTr="00ED7F58">
        <w:tc>
          <w:tcPr>
            <w:tcW w:w="851" w:type="dxa"/>
            <w:shd w:val="clear" w:color="auto" w:fill="FFBDBD"/>
          </w:tcPr>
          <w:p w:rsidR="0090280A" w:rsidRPr="00ED7F58" w:rsidRDefault="003116CF" w:rsidP="0090280A">
            <w:pPr>
              <w:pStyle w:val="a9"/>
              <w:spacing w:line="360" w:lineRule="auto"/>
              <w:rPr>
                <w:b/>
                <w:color w:val="000000"/>
                <w:sz w:val="20"/>
                <w:szCs w:val="20"/>
              </w:rPr>
            </w:pPr>
            <w:r w:rsidRPr="00ED7F58">
              <w:rPr>
                <w:b/>
                <w:color w:val="000000"/>
                <w:sz w:val="20"/>
                <w:szCs w:val="20"/>
              </w:rPr>
              <w:t>№</w:t>
            </w:r>
          </w:p>
        </w:tc>
        <w:tc>
          <w:tcPr>
            <w:tcW w:w="2835" w:type="dxa"/>
            <w:shd w:val="clear" w:color="auto" w:fill="FFBDBD"/>
          </w:tcPr>
          <w:p w:rsidR="0090280A" w:rsidRPr="00ED7F58" w:rsidRDefault="0090280A" w:rsidP="0090280A">
            <w:pPr>
              <w:pStyle w:val="a9"/>
              <w:rPr>
                <w:b/>
                <w:color w:val="000000"/>
                <w:sz w:val="20"/>
                <w:szCs w:val="20"/>
              </w:rPr>
            </w:pPr>
            <w:r w:rsidRPr="00ED7F58">
              <w:rPr>
                <w:b/>
                <w:color w:val="000000"/>
                <w:sz w:val="20"/>
                <w:szCs w:val="20"/>
              </w:rPr>
              <w:t>Наименование объекта археологического наследия</w:t>
            </w:r>
          </w:p>
        </w:tc>
        <w:tc>
          <w:tcPr>
            <w:tcW w:w="2268" w:type="dxa"/>
            <w:shd w:val="clear" w:color="auto" w:fill="FFBDBD"/>
          </w:tcPr>
          <w:p w:rsidR="0090280A" w:rsidRPr="00ED7F58" w:rsidRDefault="0090280A" w:rsidP="0090280A">
            <w:pPr>
              <w:pStyle w:val="a9"/>
              <w:rPr>
                <w:b/>
                <w:color w:val="000000"/>
                <w:sz w:val="20"/>
                <w:szCs w:val="20"/>
              </w:rPr>
            </w:pPr>
            <w:r w:rsidRPr="00ED7F58">
              <w:rPr>
                <w:b/>
                <w:color w:val="000000"/>
                <w:sz w:val="20"/>
                <w:szCs w:val="20"/>
              </w:rPr>
              <w:t xml:space="preserve">Местонахождение объекта </w:t>
            </w:r>
          </w:p>
          <w:p w:rsidR="0090280A" w:rsidRPr="00ED7F58" w:rsidRDefault="0090280A" w:rsidP="0090280A">
            <w:pPr>
              <w:pStyle w:val="a9"/>
              <w:rPr>
                <w:b/>
                <w:color w:val="000000"/>
                <w:sz w:val="20"/>
                <w:szCs w:val="20"/>
              </w:rPr>
            </w:pPr>
            <w:r w:rsidRPr="00ED7F58">
              <w:rPr>
                <w:b/>
                <w:color w:val="000000"/>
                <w:sz w:val="20"/>
                <w:szCs w:val="20"/>
              </w:rPr>
              <w:t>археологического наследия</w:t>
            </w:r>
          </w:p>
        </w:tc>
        <w:tc>
          <w:tcPr>
            <w:tcW w:w="3969" w:type="dxa"/>
            <w:shd w:val="clear" w:color="auto" w:fill="FFBDBD"/>
          </w:tcPr>
          <w:p w:rsidR="0090280A" w:rsidRPr="00ED7F58" w:rsidRDefault="0090280A" w:rsidP="0090280A">
            <w:pPr>
              <w:pStyle w:val="a9"/>
              <w:rPr>
                <w:b/>
                <w:color w:val="000000"/>
                <w:sz w:val="20"/>
                <w:szCs w:val="20"/>
              </w:rPr>
            </w:pPr>
            <w:r w:rsidRPr="00ED7F58">
              <w:rPr>
                <w:b/>
                <w:color w:val="000000"/>
                <w:sz w:val="20"/>
                <w:szCs w:val="20"/>
              </w:rPr>
              <w:t>Номер и дата документа принятия на охрану</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650E4A">
            <w:pPr>
              <w:pStyle w:val="a9"/>
              <w:rPr>
                <w:bCs/>
                <w:color w:val="000000"/>
                <w:sz w:val="20"/>
                <w:szCs w:val="20"/>
              </w:rPr>
            </w:pPr>
            <w:r w:rsidRPr="00ED7F58">
              <w:rPr>
                <w:bCs/>
                <w:color w:val="000000"/>
                <w:sz w:val="20"/>
                <w:szCs w:val="20"/>
              </w:rPr>
              <w:t xml:space="preserve">Курган «Погорелов </w:t>
            </w:r>
            <w:r w:rsidRPr="00ED7F58">
              <w:rPr>
                <w:bCs/>
                <w:color w:val="000000"/>
                <w:sz w:val="20"/>
                <w:szCs w:val="20"/>
                <w:lang w:val="en-US"/>
              </w:rPr>
              <w:t>I</w:t>
            </w:r>
            <w:r w:rsidRPr="00ED7F58">
              <w:rPr>
                <w:bCs/>
                <w:color w:val="000000"/>
                <w:sz w:val="20"/>
                <w:szCs w:val="20"/>
              </w:rPr>
              <w:t>»</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2,0 км к СЗ от п.</w:t>
            </w:r>
            <w:r w:rsidR="00650E4A" w:rsidRPr="00ED7F58">
              <w:rPr>
                <w:bCs/>
                <w:color w:val="000000"/>
                <w:sz w:val="20"/>
                <w:szCs w:val="20"/>
              </w:rPr>
              <w:t> </w:t>
            </w:r>
            <w:r w:rsidRPr="00ED7F58">
              <w:rPr>
                <w:bCs/>
                <w:color w:val="000000"/>
                <w:sz w:val="20"/>
                <w:szCs w:val="20"/>
              </w:rPr>
              <w:t>Заречный</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650E4A">
            <w:pPr>
              <w:pStyle w:val="a9"/>
              <w:rPr>
                <w:bCs/>
                <w:color w:val="000000"/>
                <w:sz w:val="20"/>
                <w:szCs w:val="20"/>
              </w:rPr>
            </w:pPr>
            <w:r w:rsidRPr="00ED7F58">
              <w:rPr>
                <w:bCs/>
                <w:color w:val="000000"/>
                <w:sz w:val="20"/>
                <w:szCs w:val="20"/>
              </w:rPr>
              <w:t xml:space="preserve">Курганная группа «Погорелов </w:t>
            </w:r>
            <w:r w:rsidRPr="00ED7F58">
              <w:rPr>
                <w:bCs/>
                <w:color w:val="000000"/>
                <w:sz w:val="20"/>
                <w:szCs w:val="20"/>
                <w:lang w:val="en-US"/>
              </w:rPr>
              <w:t>II</w:t>
            </w:r>
            <w:r w:rsidRPr="00ED7F58">
              <w:rPr>
                <w:bCs/>
                <w:color w:val="000000"/>
                <w:sz w:val="20"/>
                <w:szCs w:val="20"/>
              </w:rPr>
              <w:t>»</w:t>
            </w:r>
            <w:r w:rsidR="003116CF" w:rsidRPr="00ED7F58">
              <w:rPr>
                <w:bCs/>
                <w:color w:val="000000"/>
                <w:sz w:val="20"/>
                <w:szCs w:val="20"/>
              </w:rPr>
              <w:t xml:space="preserve"> </w:t>
            </w:r>
            <w:r w:rsidRPr="00ED7F58">
              <w:rPr>
                <w:bCs/>
                <w:color w:val="000000"/>
                <w:sz w:val="20"/>
                <w:szCs w:val="20"/>
              </w:rPr>
              <w:t>(5 курганов)</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2,3 км к З от х.</w:t>
            </w:r>
            <w:r w:rsidR="00650E4A" w:rsidRPr="00ED7F58">
              <w:rPr>
                <w:bCs/>
                <w:color w:val="000000"/>
                <w:sz w:val="20"/>
                <w:szCs w:val="20"/>
              </w:rPr>
              <w:t> </w:t>
            </w:r>
            <w:r w:rsidRPr="00ED7F58">
              <w:rPr>
                <w:bCs/>
                <w:color w:val="000000"/>
                <w:sz w:val="20"/>
                <w:szCs w:val="20"/>
              </w:rPr>
              <w:t>Заозерье</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Курганная группа «Панский»</w:t>
            </w:r>
          </w:p>
          <w:p w:rsidR="0090280A" w:rsidRPr="00ED7F58" w:rsidRDefault="0090280A" w:rsidP="0090280A">
            <w:pPr>
              <w:pStyle w:val="a9"/>
              <w:rPr>
                <w:bCs/>
                <w:color w:val="000000"/>
                <w:sz w:val="20"/>
                <w:szCs w:val="20"/>
              </w:rPr>
            </w:pPr>
            <w:r w:rsidRPr="00ED7F58">
              <w:rPr>
                <w:bCs/>
                <w:color w:val="000000"/>
                <w:sz w:val="20"/>
                <w:szCs w:val="20"/>
              </w:rPr>
              <w:t>(2 кургана)</w:t>
            </w:r>
          </w:p>
        </w:tc>
        <w:tc>
          <w:tcPr>
            <w:tcW w:w="2268" w:type="dxa"/>
          </w:tcPr>
          <w:p w:rsidR="0090280A" w:rsidRPr="00ED7F58" w:rsidRDefault="00650E4A" w:rsidP="0090280A">
            <w:pPr>
              <w:pStyle w:val="a9"/>
              <w:rPr>
                <w:bCs/>
                <w:color w:val="000000"/>
                <w:sz w:val="20"/>
                <w:szCs w:val="20"/>
              </w:rPr>
            </w:pPr>
            <w:r w:rsidRPr="00ED7F58">
              <w:rPr>
                <w:bCs/>
                <w:color w:val="000000"/>
                <w:sz w:val="20"/>
                <w:szCs w:val="20"/>
              </w:rPr>
              <w:t xml:space="preserve">3,5 км к </w:t>
            </w:r>
            <w:proofErr w:type="gramStart"/>
            <w:r w:rsidRPr="00ED7F58">
              <w:rPr>
                <w:bCs/>
                <w:color w:val="000000"/>
                <w:sz w:val="20"/>
                <w:szCs w:val="20"/>
              </w:rPr>
              <w:t>В от</w:t>
            </w:r>
            <w:proofErr w:type="gramEnd"/>
            <w:r w:rsidRPr="00ED7F58">
              <w:rPr>
                <w:bCs/>
                <w:color w:val="000000"/>
                <w:sz w:val="20"/>
                <w:szCs w:val="20"/>
              </w:rPr>
              <w:t xml:space="preserve"> п. </w:t>
            </w:r>
            <w:r w:rsidR="0090280A" w:rsidRPr="00ED7F58">
              <w:rPr>
                <w:bCs/>
                <w:color w:val="000000"/>
                <w:sz w:val="20"/>
                <w:szCs w:val="20"/>
              </w:rPr>
              <w:t>Пятихатка</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Курганная группа «Куцый </w:t>
            </w:r>
            <w:r w:rsidRPr="00ED7F58">
              <w:rPr>
                <w:bCs/>
                <w:color w:val="000000"/>
                <w:sz w:val="20"/>
                <w:szCs w:val="20"/>
                <w:lang w:val="en-US"/>
              </w:rPr>
              <w:t>III</w:t>
            </w:r>
            <w:r w:rsidRPr="00ED7F58">
              <w:rPr>
                <w:bCs/>
                <w:color w:val="000000"/>
                <w:sz w:val="20"/>
                <w:szCs w:val="20"/>
              </w:rPr>
              <w:t>»</w:t>
            </w:r>
          </w:p>
          <w:p w:rsidR="0090280A" w:rsidRPr="00ED7F58" w:rsidRDefault="0090280A" w:rsidP="0090280A">
            <w:pPr>
              <w:pStyle w:val="a9"/>
              <w:rPr>
                <w:bCs/>
                <w:color w:val="000000"/>
                <w:sz w:val="20"/>
                <w:szCs w:val="20"/>
              </w:rPr>
            </w:pPr>
            <w:r w:rsidRPr="00ED7F58">
              <w:rPr>
                <w:bCs/>
                <w:color w:val="000000"/>
                <w:sz w:val="20"/>
                <w:szCs w:val="20"/>
              </w:rPr>
              <w:t>(5 курганов)</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9,8 км к С от ст.</w:t>
            </w:r>
            <w:r w:rsidR="00650E4A" w:rsidRPr="00ED7F58">
              <w:rPr>
                <w:bCs/>
                <w:color w:val="000000"/>
                <w:sz w:val="20"/>
                <w:szCs w:val="20"/>
              </w:rPr>
              <w:t> </w:t>
            </w:r>
            <w:proofErr w:type="spellStart"/>
            <w:r w:rsidRPr="00ED7F58">
              <w:rPr>
                <w:bCs/>
                <w:color w:val="000000"/>
                <w:sz w:val="20"/>
                <w:szCs w:val="20"/>
              </w:rPr>
              <w:t>Бессергеневская</w:t>
            </w:r>
            <w:proofErr w:type="spellEnd"/>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BA212A" w:rsidRPr="00ED7F58" w:rsidTr="00ED7F58">
        <w:tc>
          <w:tcPr>
            <w:tcW w:w="851" w:type="dxa"/>
          </w:tcPr>
          <w:p w:rsidR="00BA212A" w:rsidRPr="00ED7F58" w:rsidRDefault="00BA212A" w:rsidP="00BA212A">
            <w:pPr>
              <w:pStyle w:val="a9"/>
              <w:numPr>
                <w:ilvl w:val="0"/>
                <w:numId w:val="6"/>
              </w:numPr>
              <w:spacing w:line="360" w:lineRule="auto"/>
              <w:rPr>
                <w:bCs/>
                <w:color w:val="000000"/>
                <w:sz w:val="20"/>
                <w:szCs w:val="20"/>
              </w:rPr>
            </w:pPr>
          </w:p>
        </w:tc>
        <w:tc>
          <w:tcPr>
            <w:tcW w:w="2835" w:type="dxa"/>
          </w:tcPr>
          <w:p w:rsidR="00BA212A" w:rsidRPr="00ED7F58" w:rsidRDefault="00BA212A" w:rsidP="00BA212A">
            <w:pPr>
              <w:pStyle w:val="a9"/>
              <w:rPr>
                <w:bCs/>
                <w:color w:val="000000"/>
                <w:sz w:val="20"/>
                <w:szCs w:val="20"/>
              </w:rPr>
            </w:pPr>
            <w:r w:rsidRPr="00ED7F58">
              <w:rPr>
                <w:bCs/>
                <w:color w:val="000000"/>
                <w:sz w:val="20"/>
                <w:szCs w:val="20"/>
              </w:rPr>
              <w:t>Курган «</w:t>
            </w:r>
            <w:proofErr w:type="spellStart"/>
            <w:r w:rsidRPr="00ED7F58">
              <w:rPr>
                <w:bCs/>
                <w:color w:val="000000"/>
                <w:sz w:val="20"/>
                <w:szCs w:val="20"/>
              </w:rPr>
              <w:t>Шестибалочный</w:t>
            </w:r>
            <w:proofErr w:type="spellEnd"/>
            <w:r w:rsidRPr="00ED7F58">
              <w:rPr>
                <w:bCs/>
                <w:color w:val="000000"/>
                <w:sz w:val="20"/>
                <w:szCs w:val="20"/>
              </w:rPr>
              <w:t xml:space="preserve"> </w:t>
            </w:r>
            <w:r w:rsidRPr="00ED7F58">
              <w:rPr>
                <w:bCs/>
                <w:color w:val="000000"/>
                <w:sz w:val="20"/>
                <w:szCs w:val="20"/>
                <w:lang w:val="en-US"/>
              </w:rPr>
              <w:t>II</w:t>
            </w:r>
            <w:r w:rsidRPr="00ED7F58">
              <w:rPr>
                <w:bCs/>
                <w:color w:val="000000"/>
                <w:sz w:val="20"/>
                <w:szCs w:val="20"/>
              </w:rPr>
              <w:t>»</w:t>
            </w:r>
          </w:p>
        </w:tc>
        <w:tc>
          <w:tcPr>
            <w:tcW w:w="2268" w:type="dxa"/>
          </w:tcPr>
          <w:p w:rsidR="00BA212A" w:rsidRPr="00ED7F58" w:rsidRDefault="00BA212A" w:rsidP="00BA212A">
            <w:pPr>
              <w:pStyle w:val="a9"/>
              <w:rPr>
                <w:bCs/>
                <w:color w:val="000000"/>
                <w:sz w:val="20"/>
                <w:szCs w:val="20"/>
              </w:rPr>
            </w:pPr>
            <w:r w:rsidRPr="00ED7F58">
              <w:rPr>
                <w:bCs/>
                <w:color w:val="000000"/>
                <w:sz w:val="20"/>
                <w:szCs w:val="20"/>
              </w:rPr>
              <w:t>1,8 км к СВ х. Привольный</w:t>
            </w:r>
          </w:p>
        </w:tc>
        <w:tc>
          <w:tcPr>
            <w:tcW w:w="3969" w:type="dxa"/>
          </w:tcPr>
          <w:p w:rsidR="00BA212A" w:rsidRPr="00ED7F58" w:rsidRDefault="00BA212A" w:rsidP="00BA212A">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 «Водяной </w:t>
            </w:r>
            <w:r w:rsidRPr="00ED7F58">
              <w:rPr>
                <w:bCs/>
                <w:color w:val="000000"/>
                <w:sz w:val="20"/>
                <w:szCs w:val="20"/>
                <w:lang w:val="en-US"/>
              </w:rPr>
              <w:t>I</w:t>
            </w:r>
            <w:r w:rsidRPr="00ED7F58">
              <w:rPr>
                <w:bCs/>
                <w:color w:val="000000"/>
                <w:sz w:val="20"/>
                <w:szCs w:val="20"/>
              </w:rPr>
              <w:t>»</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1,7 км к Ю от п.</w:t>
            </w:r>
            <w:r w:rsidR="00650E4A" w:rsidRPr="00ED7F58">
              <w:rPr>
                <w:bCs/>
                <w:color w:val="000000"/>
                <w:sz w:val="20"/>
                <w:szCs w:val="20"/>
              </w:rPr>
              <w:t> </w:t>
            </w:r>
            <w:r w:rsidRPr="00ED7F58">
              <w:rPr>
                <w:bCs/>
                <w:color w:val="000000"/>
                <w:sz w:val="20"/>
                <w:szCs w:val="20"/>
              </w:rPr>
              <w:t>Заречный</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 «Заречный </w:t>
            </w:r>
            <w:r w:rsidRPr="00ED7F58">
              <w:rPr>
                <w:bCs/>
                <w:color w:val="000000"/>
                <w:sz w:val="20"/>
                <w:szCs w:val="20"/>
                <w:lang w:val="en-US"/>
              </w:rPr>
              <w:t>IX</w:t>
            </w:r>
            <w:r w:rsidRPr="00ED7F58">
              <w:rPr>
                <w:bCs/>
                <w:color w:val="000000"/>
                <w:sz w:val="20"/>
                <w:szCs w:val="20"/>
              </w:rPr>
              <w:t>»</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1,0 км к ВСВ от п.</w:t>
            </w:r>
            <w:r w:rsidR="00650E4A" w:rsidRPr="00ED7F58">
              <w:rPr>
                <w:bCs/>
                <w:color w:val="000000"/>
                <w:sz w:val="20"/>
                <w:szCs w:val="20"/>
              </w:rPr>
              <w:t> </w:t>
            </w:r>
            <w:r w:rsidRPr="00ED7F58">
              <w:rPr>
                <w:bCs/>
                <w:color w:val="000000"/>
                <w:sz w:val="20"/>
                <w:szCs w:val="20"/>
              </w:rPr>
              <w:t>Заречный</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3116CF">
            <w:pPr>
              <w:pStyle w:val="a9"/>
              <w:rPr>
                <w:bCs/>
                <w:color w:val="000000"/>
                <w:sz w:val="20"/>
                <w:szCs w:val="20"/>
              </w:rPr>
            </w:pPr>
            <w:r w:rsidRPr="00ED7F58">
              <w:rPr>
                <w:bCs/>
                <w:color w:val="000000"/>
                <w:sz w:val="20"/>
                <w:szCs w:val="20"/>
              </w:rPr>
              <w:t xml:space="preserve">Курганная группа «Заречный </w:t>
            </w:r>
            <w:r w:rsidRPr="00ED7F58">
              <w:rPr>
                <w:bCs/>
                <w:color w:val="000000"/>
                <w:sz w:val="20"/>
                <w:szCs w:val="20"/>
                <w:lang w:val="en-US"/>
              </w:rPr>
              <w:t>X</w:t>
            </w:r>
            <w:r w:rsidRPr="00ED7F58">
              <w:rPr>
                <w:bCs/>
                <w:color w:val="000000"/>
                <w:sz w:val="20"/>
                <w:szCs w:val="20"/>
              </w:rPr>
              <w:t>» (2 кургана)</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 xml:space="preserve">3,3 км к </w:t>
            </w:r>
            <w:proofErr w:type="gramStart"/>
            <w:r w:rsidRPr="00ED7F58">
              <w:rPr>
                <w:bCs/>
                <w:color w:val="000000"/>
                <w:sz w:val="20"/>
                <w:szCs w:val="20"/>
              </w:rPr>
              <w:t>В от</w:t>
            </w:r>
            <w:proofErr w:type="gramEnd"/>
            <w:r w:rsidRPr="00ED7F58">
              <w:rPr>
                <w:bCs/>
                <w:color w:val="000000"/>
                <w:sz w:val="20"/>
                <w:szCs w:val="20"/>
              </w:rPr>
              <w:t xml:space="preserve"> п.</w:t>
            </w:r>
            <w:r w:rsidR="00650E4A" w:rsidRPr="00ED7F58">
              <w:rPr>
                <w:bCs/>
                <w:color w:val="000000"/>
                <w:sz w:val="20"/>
                <w:szCs w:val="20"/>
              </w:rPr>
              <w:t> </w:t>
            </w:r>
            <w:r w:rsidRPr="00ED7F58">
              <w:rPr>
                <w:bCs/>
                <w:color w:val="000000"/>
                <w:sz w:val="20"/>
                <w:szCs w:val="20"/>
              </w:rPr>
              <w:t>Заречный</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F83FD7">
            <w:pPr>
              <w:pStyle w:val="a9"/>
              <w:rPr>
                <w:bCs/>
                <w:color w:val="000000"/>
                <w:sz w:val="20"/>
                <w:szCs w:val="20"/>
              </w:rPr>
            </w:pPr>
            <w:r w:rsidRPr="00ED7F58">
              <w:rPr>
                <w:bCs/>
                <w:color w:val="000000"/>
                <w:sz w:val="20"/>
                <w:szCs w:val="20"/>
              </w:rPr>
              <w:t xml:space="preserve">Курганная группа «Заречный </w:t>
            </w:r>
            <w:r w:rsidRPr="00ED7F58">
              <w:rPr>
                <w:bCs/>
                <w:color w:val="000000"/>
                <w:sz w:val="20"/>
                <w:szCs w:val="20"/>
                <w:lang w:val="en-US"/>
              </w:rPr>
              <w:t>I</w:t>
            </w:r>
            <w:r w:rsidRPr="00ED7F58">
              <w:rPr>
                <w:bCs/>
                <w:color w:val="000000"/>
                <w:sz w:val="20"/>
                <w:szCs w:val="20"/>
              </w:rPr>
              <w:t>» (2 кургана)</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2,3 км к З от п.</w:t>
            </w:r>
            <w:r w:rsidR="00650E4A" w:rsidRPr="00ED7F58">
              <w:rPr>
                <w:bCs/>
                <w:color w:val="000000"/>
                <w:sz w:val="20"/>
                <w:szCs w:val="20"/>
              </w:rPr>
              <w:t> </w:t>
            </w:r>
            <w:r w:rsidRPr="00ED7F58">
              <w:rPr>
                <w:bCs/>
                <w:color w:val="000000"/>
                <w:sz w:val="20"/>
                <w:szCs w:val="20"/>
              </w:rPr>
              <w:t>Заречный</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Курганная группа </w:t>
            </w:r>
            <w:proofErr w:type="gramStart"/>
            <w:r w:rsidRPr="00ED7F58">
              <w:rPr>
                <w:bCs/>
                <w:color w:val="000000"/>
                <w:sz w:val="20"/>
                <w:szCs w:val="20"/>
              </w:rPr>
              <w:t>« Каменный</w:t>
            </w:r>
            <w:proofErr w:type="gramEnd"/>
            <w:r w:rsidRPr="00ED7F58">
              <w:rPr>
                <w:bCs/>
                <w:color w:val="000000"/>
                <w:sz w:val="20"/>
                <w:szCs w:val="20"/>
              </w:rPr>
              <w:t xml:space="preserve"> </w:t>
            </w:r>
            <w:r w:rsidRPr="00ED7F58">
              <w:rPr>
                <w:bCs/>
                <w:color w:val="000000"/>
                <w:sz w:val="20"/>
                <w:szCs w:val="20"/>
                <w:lang w:val="en-US"/>
              </w:rPr>
              <w:t>I</w:t>
            </w:r>
            <w:r w:rsidRPr="00ED7F58">
              <w:rPr>
                <w:bCs/>
                <w:color w:val="000000"/>
                <w:sz w:val="20"/>
                <w:szCs w:val="20"/>
              </w:rPr>
              <w:t xml:space="preserve">» </w:t>
            </w:r>
          </w:p>
          <w:p w:rsidR="0090280A" w:rsidRPr="00ED7F58" w:rsidRDefault="0090280A" w:rsidP="0090280A">
            <w:pPr>
              <w:pStyle w:val="a9"/>
              <w:rPr>
                <w:bCs/>
                <w:color w:val="000000"/>
                <w:sz w:val="20"/>
                <w:szCs w:val="20"/>
              </w:rPr>
            </w:pPr>
            <w:r w:rsidRPr="00ED7F58">
              <w:rPr>
                <w:bCs/>
                <w:color w:val="000000"/>
                <w:sz w:val="20"/>
                <w:szCs w:val="20"/>
              </w:rPr>
              <w:t>(5 курганов)</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8,0 км к ВЮВ от п.</w:t>
            </w:r>
            <w:r w:rsidR="00650E4A" w:rsidRPr="00ED7F58">
              <w:rPr>
                <w:bCs/>
                <w:color w:val="000000"/>
                <w:sz w:val="20"/>
                <w:szCs w:val="20"/>
              </w:rPr>
              <w:t> </w:t>
            </w:r>
            <w:r w:rsidRPr="00ED7F58">
              <w:rPr>
                <w:bCs/>
                <w:color w:val="000000"/>
                <w:sz w:val="20"/>
                <w:szCs w:val="20"/>
              </w:rPr>
              <w:t>Пятихатка</w:t>
            </w:r>
          </w:p>
        </w:tc>
        <w:tc>
          <w:tcPr>
            <w:tcW w:w="3969" w:type="dxa"/>
          </w:tcPr>
          <w:p w:rsidR="0090280A" w:rsidRPr="00ED7F58" w:rsidRDefault="0090280A" w:rsidP="00650E4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Курганная группа </w:t>
            </w:r>
            <w:proofErr w:type="gramStart"/>
            <w:r w:rsidRPr="00ED7F58">
              <w:rPr>
                <w:bCs/>
                <w:color w:val="000000"/>
                <w:sz w:val="20"/>
                <w:szCs w:val="20"/>
              </w:rPr>
              <w:t>« Каменный</w:t>
            </w:r>
            <w:proofErr w:type="gramEnd"/>
            <w:r w:rsidRPr="00ED7F58">
              <w:rPr>
                <w:bCs/>
                <w:color w:val="000000"/>
                <w:sz w:val="20"/>
                <w:szCs w:val="20"/>
              </w:rPr>
              <w:t xml:space="preserve"> </w:t>
            </w:r>
            <w:r w:rsidRPr="00ED7F58">
              <w:rPr>
                <w:bCs/>
                <w:color w:val="000000"/>
                <w:sz w:val="20"/>
                <w:szCs w:val="20"/>
                <w:lang w:val="en-US"/>
              </w:rPr>
              <w:t>II</w:t>
            </w:r>
            <w:r w:rsidRPr="00ED7F58">
              <w:rPr>
                <w:bCs/>
                <w:color w:val="000000"/>
                <w:sz w:val="20"/>
                <w:szCs w:val="20"/>
              </w:rPr>
              <w:t xml:space="preserve">» </w:t>
            </w:r>
          </w:p>
          <w:p w:rsidR="0090280A" w:rsidRPr="00ED7F58" w:rsidRDefault="0090280A" w:rsidP="0090280A">
            <w:pPr>
              <w:pStyle w:val="a9"/>
              <w:rPr>
                <w:bCs/>
                <w:color w:val="000000"/>
                <w:sz w:val="20"/>
                <w:szCs w:val="20"/>
              </w:rPr>
            </w:pPr>
            <w:r w:rsidRPr="00ED7F58">
              <w:rPr>
                <w:bCs/>
                <w:color w:val="000000"/>
                <w:sz w:val="20"/>
                <w:szCs w:val="20"/>
              </w:rPr>
              <w:t>(4 кургана)</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2,7 км к СЗ от х.</w:t>
            </w:r>
            <w:r w:rsidR="00C571C1" w:rsidRPr="00ED7F58">
              <w:rPr>
                <w:bCs/>
                <w:color w:val="000000"/>
                <w:sz w:val="20"/>
                <w:szCs w:val="20"/>
              </w:rPr>
              <w:t> </w:t>
            </w:r>
            <w:r w:rsidRPr="00ED7F58">
              <w:rPr>
                <w:bCs/>
                <w:color w:val="000000"/>
                <w:sz w:val="20"/>
                <w:szCs w:val="20"/>
              </w:rPr>
              <w:t>Заозерье</w:t>
            </w:r>
          </w:p>
        </w:tc>
        <w:tc>
          <w:tcPr>
            <w:tcW w:w="3969" w:type="dxa"/>
          </w:tcPr>
          <w:p w:rsidR="0090280A" w:rsidRPr="00ED7F58" w:rsidRDefault="0090280A" w:rsidP="0090280A">
            <w:pPr>
              <w:pStyle w:val="a9"/>
              <w:jc w:val="left"/>
              <w:rPr>
                <w:bCs/>
                <w:color w:val="000000"/>
                <w:sz w:val="20"/>
                <w:szCs w:val="20"/>
              </w:rPr>
            </w:pPr>
            <w:r w:rsidRPr="00ED7F58">
              <w:rPr>
                <w:bCs/>
                <w:color w:val="000000"/>
                <w:sz w:val="20"/>
                <w:szCs w:val="20"/>
              </w:rPr>
              <w:t>Постановление Главы Администрации Ростовской области №51</w:t>
            </w:r>
          </w:p>
          <w:p w:rsidR="0090280A" w:rsidRPr="00ED7F58" w:rsidRDefault="0090280A" w:rsidP="0090280A">
            <w:pPr>
              <w:pStyle w:val="a9"/>
              <w:jc w:val="left"/>
              <w:rPr>
                <w:bCs/>
                <w:color w:val="000000"/>
                <w:sz w:val="20"/>
                <w:szCs w:val="20"/>
              </w:rPr>
            </w:pP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3116CF">
            <w:pPr>
              <w:pStyle w:val="a9"/>
              <w:rPr>
                <w:bCs/>
                <w:color w:val="000000"/>
                <w:sz w:val="20"/>
                <w:szCs w:val="20"/>
              </w:rPr>
            </w:pPr>
            <w:r w:rsidRPr="00ED7F58">
              <w:rPr>
                <w:bCs/>
                <w:color w:val="000000"/>
                <w:sz w:val="20"/>
                <w:szCs w:val="20"/>
              </w:rPr>
              <w:t xml:space="preserve">Курганная группа </w:t>
            </w:r>
            <w:proofErr w:type="gramStart"/>
            <w:r w:rsidRPr="00ED7F58">
              <w:rPr>
                <w:bCs/>
                <w:color w:val="000000"/>
                <w:sz w:val="20"/>
                <w:szCs w:val="20"/>
              </w:rPr>
              <w:t>« Каменный</w:t>
            </w:r>
            <w:proofErr w:type="gramEnd"/>
            <w:r w:rsidRPr="00ED7F58">
              <w:rPr>
                <w:bCs/>
                <w:color w:val="000000"/>
                <w:sz w:val="20"/>
                <w:szCs w:val="20"/>
              </w:rPr>
              <w:t xml:space="preserve"> </w:t>
            </w:r>
            <w:r w:rsidRPr="00ED7F58">
              <w:rPr>
                <w:bCs/>
                <w:color w:val="000000"/>
                <w:sz w:val="20"/>
                <w:szCs w:val="20"/>
                <w:lang w:val="en-US"/>
              </w:rPr>
              <w:t>III</w:t>
            </w:r>
            <w:r w:rsidR="003116CF" w:rsidRPr="00ED7F58">
              <w:rPr>
                <w:bCs/>
                <w:color w:val="000000"/>
                <w:sz w:val="20"/>
                <w:szCs w:val="20"/>
              </w:rPr>
              <w:t xml:space="preserve">» </w:t>
            </w:r>
            <w:r w:rsidRPr="00ED7F58">
              <w:rPr>
                <w:bCs/>
                <w:color w:val="000000"/>
                <w:sz w:val="20"/>
                <w:szCs w:val="20"/>
              </w:rPr>
              <w:t>(9 курганов)</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2,0 км к СЗ от х.</w:t>
            </w:r>
            <w:r w:rsidR="00C571C1" w:rsidRPr="00ED7F58">
              <w:rPr>
                <w:bCs/>
                <w:color w:val="000000"/>
                <w:sz w:val="20"/>
                <w:szCs w:val="20"/>
              </w:rPr>
              <w:t> </w:t>
            </w:r>
            <w:r w:rsidRPr="00ED7F58">
              <w:rPr>
                <w:bCs/>
                <w:color w:val="000000"/>
                <w:sz w:val="20"/>
                <w:szCs w:val="20"/>
              </w:rPr>
              <w:t>Заозерье</w:t>
            </w:r>
          </w:p>
        </w:tc>
        <w:tc>
          <w:tcPr>
            <w:tcW w:w="3969" w:type="dxa"/>
          </w:tcPr>
          <w:p w:rsidR="0090280A" w:rsidRPr="00ED7F58" w:rsidRDefault="0090280A" w:rsidP="0090280A">
            <w:pPr>
              <w:pStyle w:val="a9"/>
              <w:jc w:val="left"/>
              <w:rPr>
                <w:bCs/>
                <w:color w:val="000000"/>
                <w:sz w:val="20"/>
                <w:szCs w:val="20"/>
              </w:rPr>
            </w:pPr>
            <w:r w:rsidRPr="00ED7F58">
              <w:rPr>
                <w:bCs/>
                <w:color w:val="000000"/>
                <w:sz w:val="20"/>
                <w:szCs w:val="20"/>
              </w:rPr>
              <w:t>Постановление Главы Администрации Ростовской области №5</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 </w:t>
            </w:r>
            <w:proofErr w:type="spellStart"/>
            <w:r w:rsidRPr="00ED7F58">
              <w:rPr>
                <w:bCs/>
                <w:color w:val="000000"/>
                <w:sz w:val="20"/>
                <w:szCs w:val="20"/>
              </w:rPr>
              <w:t>Шестибалочный</w:t>
            </w:r>
            <w:proofErr w:type="spellEnd"/>
            <w:r w:rsidRPr="00ED7F58">
              <w:rPr>
                <w:bCs/>
                <w:color w:val="000000"/>
                <w:sz w:val="20"/>
                <w:szCs w:val="20"/>
              </w:rPr>
              <w:t>»</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5,3 км к ВЮВ от п.</w:t>
            </w:r>
            <w:r w:rsidR="00C571C1" w:rsidRPr="00ED7F58">
              <w:rPr>
                <w:bCs/>
                <w:color w:val="000000"/>
                <w:sz w:val="20"/>
                <w:szCs w:val="20"/>
              </w:rPr>
              <w:t> </w:t>
            </w:r>
            <w:r w:rsidRPr="00ED7F58">
              <w:rPr>
                <w:bCs/>
                <w:color w:val="000000"/>
                <w:sz w:val="20"/>
                <w:szCs w:val="20"/>
              </w:rPr>
              <w:t>Пятихатка</w:t>
            </w:r>
          </w:p>
        </w:tc>
        <w:tc>
          <w:tcPr>
            <w:tcW w:w="3969" w:type="dxa"/>
          </w:tcPr>
          <w:p w:rsidR="0090280A" w:rsidRPr="00ED7F58" w:rsidRDefault="0090280A" w:rsidP="0090280A">
            <w:pPr>
              <w:pStyle w:val="a9"/>
              <w:jc w:val="left"/>
              <w:rPr>
                <w:bCs/>
                <w:color w:val="000000"/>
                <w:sz w:val="20"/>
                <w:szCs w:val="20"/>
              </w:rPr>
            </w:pPr>
            <w:r w:rsidRPr="00ED7F58">
              <w:rPr>
                <w:bCs/>
                <w:color w:val="000000"/>
                <w:sz w:val="20"/>
                <w:szCs w:val="20"/>
              </w:rPr>
              <w:t>Постановление Главы Администрации Ростовской области №5</w:t>
            </w:r>
            <w:r w:rsidR="00650E4A" w:rsidRPr="00ED7F58">
              <w:rPr>
                <w:bCs/>
                <w:color w:val="000000"/>
                <w:sz w:val="20"/>
                <w:szCs w:val="20"/>
              </w:rPr>
              <w:t xml:space="preserve"> </w:t>
            </w:r>
            <w:r w:rsidRPr="00ED7F58">
              <w:rPr>
                <w:bCs/>
                <w:color w:val="000000"/>
                <w:sz w:val="20"/>
                <w:szCs w:val="20"/>
              </w:rPr>
              <w:t>от 21.02.1997</w:t>
            </w:r>
          </w:p>
        </w:tc>
      </w:tr>
      <w:tr w:rsidR="0090280A" w:rsidRPr="00ED7F58" w:rsidTr="00ED7F58">
        <w:tc>
          <w:tcPr>
            <w:tcW w:w="851" w:type="dxa"/>
          </w:tcPr>
          <w:p w:rsidR="0090280A" w:rsidRPr="00ED7F58" w:rsidRDefault="0090280A" w:rsidP="0090280A">
            <w:pPr>
              <w:pStyle w:val="a9"/>
              <w:numPr>
                <w:ilvl w:val="0"/>
                <w:numId w:val="6"/>
              </w:numPr>
              <w:spacing w:line="360" w:lineRule="auto"/>
              <w:rPr>
                <w:bCs/>
                <w:color w:val="000000"/>
                <w:sz w:val="20"/>
                <w:szCs w:val="20"/>
              </w:rPr>
            </w:pPr>
          </w:p>
        </w:tc>
        <w:tc>
          <w:tcPr>
            <w:tcW w:w="2835" w:type="dxa"/>
          </w:tcPr>
          <w:p w:rsidR="0090280A" w:rsidRPr="00ED7F58" w:rsidRDefault="0090280A" w:rsidP="0090280A">
            <w:pPr>
              <w:pStyle w:val="a9"/>
              <w:rPr>
                <w:bCs/>
                <w:color w:val="000000"/>
                <w:sz w:val="20"/>
                <w:szCs w:val="20"/>
              </w:rPr>
            </w:pPr>
            <w:r w:rsidRPr="00ED7F58">
              <w:rPr>
                <w:bCs/>
                <w:color w:val="000000"/>
                <w:sz w:val="20"/>
                <w:szCs w:val="20"/>
              </w:rPr>
              <w:t xml:space="preserve">Курган «Щербаков </w:t>
            </w:r>
            <w:r w:rsidRPr="00ED7F58">
              <w:rPr>
                <w:bCs/>
                <w:color w:val="000000"/>
                <w:sz w:val="20"/>
                <w:szCs w:val="20"/>
                <w:lang w:val="en-US"/>
              </w:rPr>
              <w:t>I</w:t>
            </w:r>
            <w:r w:rsidRPr="00ED7F58">
              <w:rPr>
                <w:bCs/>
                <w:color w:val="000000"/>
                <w:sz w:val="20"/>
                <w:szCs w:val="20"/>
              </w:rPr>
              <w:t>»</w:t>
            </w:r>
          </w:p>
        </w:tc>
        <w:tc>
          <w:tcPr>
            <w:tcW w:w="2268" w:type="dxa"/>
          </w:tcPr>
          <w:p w:rsidR="0090280A" w:rsidRPr="00ED7F58" w:rsidRDefault="0090280A" w:rsidP="0090280A">
            <w:pPr>
              <w:pStyle w:val="a9"/>
              <w:rPr>
                <w:bCs/>
                <w:color w:val="000000"/>
                <w:sz w:val="20"/>
                <w:szCs w:val="20"/>
              </w:rPr>
            </w:pPr>
            <w:r w:rsidRPr="00ED7F58">
              <w:rPr>
                <w:bCs/>
                <w:color w:val="000000"/>
                <w:sz w:val="20"/>
                <w:szCs w:val="20"/>
              </w:rPr>
              <w:t xml:space="preserve">0,3 км к </w:t>
            </w:r>
            <w:proofErr w:type="gramStart"/>
            <w:r w:rsidRPr="00ED7F58">
              <w:rPr>
                <w:bCs/>
                <w:color w:val="000000"/>
                <w:sz w:val="20"/>
                <w:szCs w:val="20"/>
              </w:rPr>
              <w:t>В от</w:t>
            </w:r>
            <w:proofErr w:type="gramEnd"/>
            <w:r w:rsidRPr="00ED7F58">
              <w:rPr>
                <w:bCs/>
                <w:color w:val="000000"/>
                <w:sz w:val="20"/>
                <w:szCs w:val="20"/>
              </w:rPr>
              <w:t xml:space="preserve"> х.</w:t>
            </w:r>
            <w:r w:rsidR="00C571C1" w:rsidRPr="00ED7F58">
              <w:rPr>
                <w:bCs/>
                <w:color w:val="000000"/>
                <w:sz w:val="20"/>
                <w:szCs w:val="20"/>
              </w:rPr>
              <w:t> </w:t>
            </w:r>
            <w:r w:rsidRPr="00ED7F58">
              <w:rPr>
                <w:bCs/>
                <w:color w:val="000000"/>
                <w:sz w:val="20"/>
                <w:szCs w:val="20"/>
              </w:rPr>
              <w:t>Заозерье</w:t>
            </w:r>
          </w:p>
        </w:tc>
        <w:tc>
          <w:tcPr>
            <w:tcW w:w="3969" w:type="dxa"/>
          </w:tcPr>
          <w:p w:rsidR="0090280A" w:rsidRPr="00ED7F58" w:rsidRDefault="0090280A" w:rsidP="0090280A">
            <w:pPr>
              <w:pStyle w:val="a9"/>
              <w:jc w:val="left"/>
              <w:rPr>
                <w:bCs/>
                <w:color w:val="000000"/>
                <w:sz w:val="20"/>
                <w:szCs w:val="20"/>
              </w:rPr>
            </w:pPr>
            <w:r w:rsidRPr="00ED7F58">
              <w:rPr>
                <w:bCs/>
                <w:color w:val="000000"/>
                <w:sz w:val="20"/>
                <w:szCs w:val="20"/>
              </w:rPr>
              <w:t>Постановление Главы Администрации Ростовской области №5</w:t>
            </w:r>
            <w:r w:rsidR="00650E4A" w:rsidRPr="00ED7F58">
              <w:rPr>
                <w:bCs/>
                <w:color w:val="000000"/>
                <w:sz w:val="20"/>
                <w:szCs w:val="20"/>
              </w:rPr>
              <w:t xml:space="preserve"> </w:t>
            </w:r>
            <w:r w:rsidRPr="00ED7F58">
              <w:rPr>
                <w:bCs/>
                <w:color w:val="000000"/>
                <w:sz w:val="20"/>
                <w:szCs w:val="20"/>
              </w:rPr>
              <w:t>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 «Щербаков </w:t>
            </w:r>
            <w:r w:rsidRPr="00ED7F58">
              <w:rPr>
                <w:bCs/>
                <w:color w:val="000000"/>
                <w:sz w:val="20"/>
                <w:szCs w:val="20"/>
                <w:lang w:val="en-US"/>
              </w:rPr>
              <w:t>II</w:t>
            </w:r>
            <w:r w:rsidRPr="00ED7F58">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0,5 км к З от х. Заозерье</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«Мокрый </w:t>
            </w:r>
            <w:r w:rsidRPr="00ED7F58">
              <w:rPr>
                <w:bCs/>
                <w:color w:val="000000"/>
                <w:sz w:val="20"/>
                <w:szCs w:val="20"/>
                <w:lang w:val="en-US"/>
              </w:rPr>
              <w:t>II</w:t>
            </w:r>
            <w:r w:rsidRPr="00ED7F58">
              <w:rPr>
                <w:bCs/>
                <w:color w:val="000000"/>
                <w:sz w:val="20"/>
                <w:szCs w:val="20"/>
              </w:rPr>
              <w:t>»</w:t>
            </w:r>
            <w:r w:rsidR="00F83FD7">
              <w:rPr>
                <w:bCs/>
                <w:color w:val="000000"/>
                <w:sz w:val="20"/>
                <w:szCs w:val="20"/>
              </w:rPr>
              <w:t xml:space="preserve"> </w:t>
            </w:r>
            <w:r w:rsidRPr="00ED7F58">
              <w:rPr>
                <w:bCs/>
                <w:color w:val="000000"/>
                <w:sz w:val="20"/>
                <w:szCs w:val="20"/>
              </w:rPr>
              <w:t>(3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0,2 км к ЮВ от х. Заозерье</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«Мокрый </w:t>
            </w:r>
            <w:r w:rsidRPr="00ED7F58">
              <w:rPr>
                <w:bCs/>
                <w:color w:val="000000"/>
                <w:sz w:val="20"/>
                <w:szCs w:val="20"/>
                <w:lang w:val="en-US"/>
              </w:rPr>
              <w:t>III</w:t>
            </w:r>
            <w:r w:rsidRPr="00ED7F58">
              <w:rPr>
                <w:bCs/>
                <w:color w:val="000000"/>
                <w:sz w:val="20"/>
                <w:szCs w:val="20"/>
              </w:rPr>
              <w:t>»</w:t>
            </w:r>
            <w:r w:rsidR="00F83FD7">
              <w:rPr>
                <w:bCs/>
                <w:color w:val="000000"/>
                <w:sz w:val="20"/>
                <w:szCs w:val="20"/>
              </w:rPr>
              <w:t xml:space="preserve"> </w:t>
            </w:r>
            <w:r w:rsidRPr="00ED7F58">
              <w:rPr>
                <w:bCs/>
                <w:color w:val="000000"/>
                <w:sz w:val="20"/>
                <w:szCs w:val="20"/>
              </w:rPr>
              <w:t>(2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3,2 км к </w:t>
            </w:r>
            <w:r w:rsidRPr="00ED7F58">
              <w:rPr>
                <w:bCs/>
                <w:color w:val="000000"/>
                <w:sz w:val="20"/>
                <w:szCs w:val="20"/>
                <w:lang w:val="en-US"/>
              </w:rPr>
              <w:t>C</w:t>
            </w:r>
            <w:r w:rsidRPr="00ED7F58">
              <w:rPr>
                <w:bCs/>
                <w:color w:val="000000"/>
                <w:sz w:val="20"/>
                <w:szCs w:val="20"/>
              </w:rPr>
              <w:t>СВ от п. Заречный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«Мокрый </w:t>
            </w:r>
            <w:r w:rsidRPr="00ED7F58">
              <w:rPr>
                <w:bCs/>
                <w:color w:val="000000"/>
                <w:sz w:val="20"/>
                <w:szCs w:val="20"/>
                <w:lang w:val="en-US"/>
              </w:rPr>
              <w:t>IX</w:t>
            </w:r>
            <w:r w:rsidRPr="00ED7F58">
              <w:rPr>
                <w:bCs/>
                <w:color w:val="000000"/>
                <w:sz w:val="20"/>
                <w:szCs w:val="20"/>
              </w:rPr>
              <w:t>»</w:t>
            </w:r>
            <w:r w:rsidR="00F83FD7">
              <w:rPr>
                <w:bCs/>
                <w:color w:val="000000"/>
                <w:sz w:val="20"/>
                <w:szCs w:val="20"/>
              </w:rPr>
              <w:t xml:space="preserve"> </w:t>
            </w:r>
            <w:r w:rsidRPr="00ED7F58">
              <w:rPr>
                <w:bCs/>
                <w:color w:val="000000"/>
                <w:sz w:val="20"/>
                <w:szCs w:val="20"/>
              </w:rPr>
              <w:t>(2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9,2 км к С от ст. </w:t>
            </w:r>
            <w:proofErr w:type="spellStart"/>
            <w:r w:rsidRPr="00ED7F58">
              <w:rPr>
                <w:bCs/>
                <w:color w:val="000000"/>
                <w:sz w:val="20"/>
                <w:szCs w:val="20"/>
              </w:rPr>
              <w:t>Бессергеневская</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«Мокрый </w:t>
            </w:r>
            <w:r w:rsidRPr="00ED7F58">
              <w:rPr>
                <w:bCs/>
                <w:color w:val="000000"/>
                <w:sz w:val="20"/>
                <w:szCs w:val="20"/>
                <w:lang w:val="en-US"/>
              </w:rPr>
              <w:t>VIII</w:t>
            </w:r>
            <w:r w:rsidRPr="00ED7F58">
              <w:rPr>
                <w:bCs/>
                <w:color w:val="000000"/>
                <w:sz w:val="20"/>
                <w:szCs w:val="20"/>
              </w:rPr>
              <w:t>»</w:t>
            </w:r>
            <w:r w:rsidR="00F83FD7">
              <w:rPr>
                <w:bCs/>
                <w:color w:val="000000"/>
                <w:sz w:val="20"/>
                <w:szCs w:val="20"/>
              </w:rPr>
              <w:t xml:space="preserve"> </w:t>
            </w:r>
            <w:r w:rsidRPr="00ED7F58">
              <w:rPr>
                <w:bCs/>
                <w:color w:val="000000"/>
                <w:sz w:val="20"/>
                <w:szCs w:val="20"/>
              </w:rPr>
              <w:t>(3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8,8 км к С от ст. </w:t>
            </w:r>
            <w:proofErr w:type="spellStart"/>
            <w:r w:rsidRPr="00ED7F58">
              <w:rPr>
                <w:bCs/>
                <w:color w:val="000000"/>
                <w:sz w:val="20"/>
                <w:szCs w:val="20"/>
              </w:rPr>
              <w:t>Бессергеневская</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«Мокрый </w:t>
            </w:r>
            <w:r w:rsidRPr="00ED7F58">
              <w:rPr>
                <w:bCs/>
                <w:color w:val="000000"/>
                <w:sz w:val="20"/>
                <w:szCs w:val="20"/>
                <w:lang w:val="en-US"/>
              </w:rPr>
              <w:t>VII</w:t>
            </w:r>
            <w:r w:rsidRPr="00ED7F58">
              <w:rPr>
                <w:bCs/>
                <w:color w:val="000000"/>
                <w:sz w:val="20"/>
                <w:szCs w:val="20"/>
              </w:rPr>
              <w:t>»</w:t>
            </w:r>
            <w:r w:rsidR="00F83FD7">
              <w:rPr>
                <w:bCs/>
                <w:color w:val="000000"/>
                <w:sz w:val="20"/>
                <w:szCs w:val="20"/>
              </w:rPr>
              <w:t xml:space="preserve"> </w:t>
            </w:r>
            <w:r w:rsidRPr="00ED7F58">
              <w:rPr>
                <w:bCs/>
                <w:color w:val="000000"/>
                <w:sz w:val="20"/>
                <w:szCs w:val="20"/>
              </w:rPr>
              <w:t>(5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8,1 км к С от ст. </w:t>
            </w:r>
            <w:proofErr w:type="spellStart"/>
            <w:r w:rsidRPr="00ED7F58">
              <w:rPr>
                <w:bCs/>
                <w:color w:val="000000"/>
                <w:sz w:val="20"/>
                <w:szCs w:val="20"/>
              </w:rPr>
              <w:t>Бессергеневская</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Курганная группа «Мокрый»</w:t>
            </w:r>
          </w:p>
          <w:p w:rsidR="00ED7F58" w:rsidRPr="00ED7F58" w:rsidRDefault="00ED7F58" w:rsidP="00ED7F58">
            <w:pPr>
              <w:pStyle w:val="a9"/>
              <w:rPr>
                <w:bCs/>
                <w:color w:val="000000"/>
                <w:sz w:val="20"/>
                <w:szCs w:val="20"/>
              </w:rPr>
            </w:pPr>
            <w:r w:rsidRPr="00ED7F58">
              <w:rPr>
                <w:bCs/>
                <w:color w:val="000000"/>
                <w:sz w:val="20"/>
                <w:szCs w:val="20"/>
              </w:rPr>
              <w:t>(5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7,5 км к С от ст. </w:t>
            </w:r>
            <w:proofErr w:type="spellStart"/>
            <w:r w:rsidRPr="00ED7F58">
              <w:rPr>
                <w:bCs/>
                <w:color w:val="000000"/>
                <w:sz w:val="20"/>
                <w:szCs w:val="20"/>
              </w:rPr>
              <w:t>Бессергеневская</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 «Заречный </w:t>
            </w:r>
            <w:r w:rsidRPr="00ED7F58">
              <w:rPr>
                <w:bCs/>
                <w:color w:val="000000"/>
                <w:sz w:val="20"/>
                <w:szCs w:val="20"/>
                <w:lang w:val="en-US"/>
              </w:rPr>
              <w:t>V</w:t>
            </w:r>
            <w:r w:rsidRPr="00ED7F58">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1,5 км к СВ от п. Заречный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Курганная группа «Куцый </w:t>
            </w:r>
            <w:r w:rsidRPr="00ED7F58">
              <w:rPr>
                <w:bCs/>
                <w:color w:val="000000"/>
                <w:sz w:val="20"/>
                <w:szCs w:val="20"/>
                <w:lang w:val="en-US"/>
              </w:rPr>
              <w:t>II</w:t>
            </w:r>
            <w:r w:rsidRPr="00ED7F58">
              <w:rPr>
                <w:bCs/>
                <w:color w:val="000000"/>
                <w:sz w:val="20"/>
                <w:szCs w:val="20"/>
              </w:rPr>
              <w:t>»</w:t>
            </w:r>
          </w:p>
          <w:p w:rsidR="00ED7F58" w:rsidRPr="00ED7F58" w:rsidRDefault="00ED7F58" w:rsidP="00ED7F58">
            <w:pPr>
              <w:pStyle w:val="a9"/>
              <w:rPr>
                <w:bCs/>
                <w:color w:val="000000"/>
                <w:sz w:val="20"/>
                <w:szCs w:val="20"/>
              </w:rPr>
            </w:pPr>
            <w:r w:rsidRPr="00ED7F58">
              <w:rPr>
                <w:bCs/>
                <w:color w:val="000000"/>
                <w:sz w:val="20"/>
                <w:szCs w:val="20"/>
              </w:rPr>
              <w:t>(2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12,5 км к С от ст. </w:t>
            </w:r>
            <w:proofErr w:type="spellStart"/>
            <w:r w:rsidRPr="00ED7F58">
              <w:rPr>
                <w:bCs/>
                <w:color w:val="000000"/>
                <w:sz w:val="20"/>
                <w:szCs w:val="20"/>
              </w:rPr>
              <w:t>Бессергеневская</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 «Заречный </w:t>
            </w:r>
            <w:r w:rsidRPr="00ED7F58">
              <w:rPr>
                <w:bCs/>
                <w:color w:val="000000"/>
                <w:sz w:val="20"/>
                <w:szCs w:val="20"/>
                <w:lang w:val="en-US"/>
              </w:rPr>
              <w:t>II</w:t>
            </w:r>
            <w:r w:rsidRPr="00ED7F58">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2,0 км к З от ст. </w:t>
            </w:r>
            <w:proofErr w:type="spellStart"/>
            <w:r w:rsidRPr="00ED7F58">
              <w:rPr>
                <w:bCs/>
                <w:color w:val="000000"/>
                <w:sz w:val="20"/>
                <w:szCs w:val="20"/>
              </w:rPr>
              <w:t>Бессергеневский</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Курганная группа «Заречный </w:t>
            </w:r>
            <w:r w:rsidRPr="00ED7F58">
              <w:rPr>
                <w:bCs/>
                <w:color w:val="000000"/>
                <w:sz w:val="20"/>
                <w:szCs w:val="20"/>
                <w:lang w:val="en-US"/>
              </w:rPr>
              <w:t>III</w:t>
            </w:r>
            <w:r w:rsidRPr="00ED7F58">
              <w:rPr>
                <w:bCs/>
                <w:color w:val="000000"/>
                <w:sz w:val="20"/>
                <w:szCs w:val="20"/>
              </w:rPr>
              <w:t xml:space="preserve">» </w:t>
            </w:r>
          </w:p>
          <w:p w:rsidR="00ED7F58" w:rsidRPr="00ED7F58" w:rsidRDefault="00ED7F58" w:rsidP="00ED7F58">
            <w:pPr>
              <w:pStyle w:val="a9"/>
              <w:rPr>
                <w:bCs/>
                <w:color w:val="000000"/>
                <w:sz w:val="20"/>
                <w:szCs w:val="20"/>
              </w:rPr>
            </w:pPr>
            <w:r w:rsidRPr="00ED7F58">
              <w:rPr>
                <w:bCs/>
                <w:color w:val="000000"/>
                <w:sz w:val="20"/>
                <w:szCs w:val="20"/>
              </w:rPr>
              <w:lastRenderedPageBreak/>
              <w:t>(6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lastRenderedPageBreak/>
              <w:t>1,3 км к СВ от ст. </w:t>
            </w:r>
            <w:proofErr w:type="spellStart"/>
            <w:r w:rsidRPr="00ED7F58">
              <w:rPr>
                <w:bCs/>
                <w:color w:val="000000"/>
                <w:sz w:val="20"/>
                <w:szCs w:val="20"/>
              </w:rPr>
              <w:t>Бессергеневский</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 «Заречный </w:t>
            </w:r>
            <w:r w:rsidRPr="00ED7F58">
              <w:rPr>
                <w:bCs/>
                <w:color w:val="000000"/>
                <w:sz w:val="20"/>
                <w:szCs w:val="20"/>
                <w:lang w:val="en-US"/>
              </w:rPr>
              <w:t>IV</w:t>
            </w:r>
            <w:r w:rsidRPr="00ED7F58">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2,0 км к ВСВ от п. Заречный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«Заречный </w:t>
            </w:r>
            <w:r w:rsidRPr="00ED7F58">
              <w:rPr>
                <w:bCs/>
                <w:color w:val="000000"/>
                <w:sz w:val="20"/>
                <w:szCs w:val="20"/>
                <w:lang w:val="en-US"/>
              </w:rPr>
              <w:t>VI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1,3 км к СВ от п. Заречный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«Заречный </w:t>
            </w:r>
            <w:r w:rsidRPr="00ED7F58">
              <w:rPr>
                <w:bCs/>
                <w:color w:val="000000"/>
                <w:sz w:val="20"/>
                <w:szCs w:val="20"/>
                <w:lang w:val="en-US"/>
              </w:rPr>
              <w:t>VII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1,5 км к СВ от п. Заречный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«Заречный </w:t>
            </w:r>
            <w:r w:rsidRPr="00ED7F58">
              <w:rPr>
                <w:bCs/>
                <w:color w:val="000000"/>
                <w:sz w:val="20"/>
                <w:szCs w:val="20"/>
                <w:lang w:val="en-US"/>
              </w:rPr>
              <w:t>VIII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2,0 км к СВ от </w:t>
            </w:r>
            <w:proofErr w:type="spellStart"/>
            <w:r w:rsidRPr="00ED7F58">
              <w:rPr>
                <w:bCs/>
                <w:color w:val="000000"/>
                <w:sz w:val="20"/>
                <w:szCs w:val="20"/>
              </w:rPr>
              <w:t>п.Заречный</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 xml:space="preserve">Курганная группа «Куцый» </w:t>
            </w:r>
          </w:p>
          <w:p w:rsidR="00ED7F58" w:rsidRPr="00ED7F58" w:rsidRDefault="00ED7F58" w:rsidP="00ED7F58">
            <w:pPr>
              <w:pStyle w:val="a9"/>
              <w:rPr>
                <w:bCs/>
                <w:color w:val="000000"/>
                <w:sz w:val="20"/>
                <w:szCs w:val="20"/>
              </w:rPr>
            </w:pPr>
            <w:r w:rsidRPr="00ED7F58">
              <w:rPr>
                <w:bCs/>
                <w:color w:val="000000"/>
                <w:sz w:val="20"/>
                <w:szCs w:val="20"/>
              </w:rPr>
              <w:t>(4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10,0 км к С от ст. </w:t>
            </w:r>
            <w:proofErr w:type="spellStart"/>
            <w:r w:rsidRPr="00ED7F58">
              <w:rPr>
                <w:bCs/>
                <w:color w:val="000000"/>
                <w:sz w:val="20"/>
                <w:szCs w:val="20"/>
              </w:rPr>
              <w:t>Бессергеневская</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Курганная группа «</w:t>
            </w:r>
            <w:proofErr w:type="spellStart"/>
            <w:r w:rsidRPr="00ED7F58">
              <w:rPr>
                <w:bCs/>
                <w:color w:val="000000"/>
                <w:sz w:val="20"/>
                <w:szCs w:val="20"/>
              </w:rPr>
              <w:t>Турбута</w:t>
            </w:r>
            <w:proofErr w:type="spellEnd"/>
            <w:r w:rsidRPr="00ED7F58">
              <w:rPr>
                <w:bCs/>
                <w:color w:val="000000"/>
                <w:sz w:val="20"/>
                <w:szCs w:val="20"/>
              </w:rPr>
              <w:t xml:space="preserve"> </w:t>
            </w:r>
            <w:r w:rsidRPr="00ED7F58">
              <w:rPr>
                <w:bCs/>
                <w:color w:val="000000"/>
                <w:sz w:val="20"/>
                <w:szCs w:val="20"/>
                <w:lang w:val="en-US"/>
              </w:rPr>
              <w:t>I</w:t>
            </w:r>
            <w:r w:rsidRPr="00ED7F58">
              <w:rPr>
                <w:bCs/>
                <w:color w:val="000000"/>
                <w:sz w:val="20"/>
                <w:szCs w:val="20"/>
              </w:rPr>
              <w:t xml:space="preserve">» </w:t>
            </w:r>
          </w:p>
          <w:p w:rsidR="00ED7F58" w:rsidRPr="00ED7F58" w:rsidRDefault="00ED7F58" w:rsidP="00ED7F58">
            <w:pPr>
              <w:pStyle w:val="a9"/>
              <w:rPr>
                <w:bCs/>
                <w:color w:val="000000"/>
                <w:sz w:val="20"/>
                <w:szCs w:val="20"/>
              </w:rPr>
            </w:pPr>
            <w:r w:rsidRPr="00ED7F58">
              <w:rPr>
                <w:bCs/>
                <w:color w:val="000000"/>
                <w:sz w:val="20"/>
                <w:szCs w:val="20"/>
              </w:rPr>
              <w:t>(2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5,2 км к СВ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Курганная группа «</w:t>
            </w:r>
            <w:proofErr w:type="spellStart"/>
            <w:r w:rsidRPr="00ED7F58">
              <w:rPr>
                <w:bCs/>
                <w:color w:val="000000"/>
                <w:sz w:val="20"/>
                <w:szCs w:val="20"/>
              </w:rPr>
              <w:t>Турбута</w:t>
            </w:r>
            <w:proofErr w:type="spellEnd"/>
            <w:r w:rsidRPr="00ED7F58">
              <w:rPr>
                <w:bCs/>
                <w:color w:val="000000"/>
                <w:sz w:val="20"/>
                <w:szCs w:val="20"/>
              </w:rPr>
              <w:t xml:space="preserve"> </w:t>
            </w:r>
            <w:r w:rsidRPr="00ED7F58">
              <w:rPr>
                <w:bCs/>
                <w:color w:val="000000"/>
                <w:sz w:val="20"/>
                <w:szCs w:val="20"/>
                <w:lang w:val="en-US"/>
              </w:rPr>
              <w:t>II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6,0 км к ССВ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Курганная группа «</w:t>
            </w:r>
            <w:proofErr w:type="spellStart"/>
            <w:r w:rsidRPr="00ED7F58">
              <w:rPr>
                <w:bCs/>
                <w:color w:val="000000"/>
                <w:sz w:val="20"/>
                <w:szCs w:val="20"/>
              </w:rPr>
              <w:t>Турбута</w:t>
            </w:r>
            <w:proofErr w:type="spellEnd"/>
            <w:r w:rsidRPr="00ED7F58">
              <w:rPr>
                <w:bCs/>
                <w:color w:val="000000"/>
                <w:sz w:val="20"/>
                <w:szCs w:val="20"/>
              </w:rPr>
              <w:t xml:space="preserve"> </w:t>
            </w:r>
            <w:r w:rsidRPr="00ED7F58">
              <w:rPr>
                <w:bCs/>
                <w:color w:val="000000"/>
                <w:sz w:val="20"/>
                <w:szCs w:val="20"/>
                <w:lang w:val="en-US"/>
              </w:rPr>
              <w:t>III</w:t>
            </w:r>
            <w:r w:rsidRPr="00ED7F58">
              <w:rPr>
                <w:bCs/>
                <w:color w:val="000000"/>
                <w:sz w:val="20"/>
                <w:szCs w:val="20"/>
              </w:rPr>
              <w:t>» (11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4,0 км к СВ от </w:t>
            </w:r>
            <w:proofErr w:type="spellStart"/>
            <w:r w:rsidRPr="00ED7F58">
              <w:rPr>
                <w:bCs/>
                <w:color w:val="000000"/>
                <w:sz w:val="20"/>
                <w:szCs w:val="20"/>
              </w:rPr>
              <w:t>х.Привольный</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Курганная группа «</w:t>
            </w:r>
            <w:proofErr w:type="spellStart"/>
            <w:r w:rsidRPr="00ED7F58">
              <w:rPr>
                <w:bCs/>
                <w:color w:val="000000"/>
                <w:sz w:val="20"/>
                <w:szCs w:val="20"/>
              </w:rPr>
              <w:t>Турбута</w:t>
            </w:r>
            <w:proofErr w:type="spellEnd"/>
            <w:r w:rsidRPr="00ED7F58">
              <w:rPr>
                <w:bCs/>
                <w:color w:val="000000"/>
                <w:sz w:val="20"/>
                <w:szCs w:val="20"/>
              </w:rPr>
              <w:t xml:space="preserve"> </w:t>
            </w:r>
            <w:r w:rsidRPr="00ED7F58">
              <w:rPr>
                <w:bCs/>
                <w:color w:val="000000"/>
                <w:sz w:val="20"/>
                <w:szCs w:val="20"/>
                <w:lang w:val="en-US"/>
              </w:rPr>
              <w:t>IV</w:t>
            </w:r>
            <w:r w:rsidRPr="00ED7F58">
              <w:rPr>
                <w:bCs/>
                <w:color w:val="000000"/>
                <w:sz w:val="20"/>
                <w:szCs w:val="20"/>
              </w:rPr>
              <w:t>» (5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1,5 км к СВ от х. </w:t>
            </w:r>
            <w:proofErr w:type="spellStart"/>
            <w:r w:rsidRPr="00ED7F58">
              <w:rPr>
                <w:bCs/>
                <w:color w:val="000000"/>
                <w:sz w:val="20"/>
                <w:szCs w:val="20"/>
              </w:rPr>
              <w:t>Приволььный</w:t>
            </w:r>
            <w:proofErr w:type="spell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«Каменоломни </w:t>
            </w:r>
            <w:r w:rsidRPr="00ED7F58">
              <w:rPr>
                <w:bCs/>
                <w:color w:val="000000"/>
                <w:sz w:val="20"/>
                <w:szCs w:val="20"/>
                <w:lang w:val="en-US"/>
              </w:rPr>
              <w:t>I</w:t>
            </w:r>
            <w:r w:rsidRPr="00ED7F58">
              <w:rPr>
                <w:bCs/>
                <w:color w:val="000000"/>
                <w:sz w:val="20"/>
                <w:szCs w:val="20"/>
              </w:rPr>
              <w:t>» (5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3,0 км к ЮЗ от </w:t>
            </w:r>
          </w:p>
          <w:p w:rsidR="00ED7F58" w:rsidRPr="00ED7F58" w:rsidRDefault="00ED7F58" w:rsidP="00ED7F58">
            <w:pPr>
              <w:pStyle w:val="a9"/>
              <w:rPr>
                <w:bCs/>
                <w:color w:val="000000"/>
                <w:sz w:val="20"/>
                <w:szCs w:val="20"/>
              </w:rPr>
            </w:pPr>
            <w:r w:rsidRPr="00ED7F58">
              <w:rPr>
                <w:bCs/>
                <w:color w:val="000000"/>
                <w:sz w:val="20"/>
                <w:szCs w:val="20"/>
              </w:rPr>
              <w:t>ж/</w:t>
            </w:r>
            <w:proofErr w:type="gramStart"/>
            <w:r w:rsidRPr="00ED7F58">
              <w:rPr>
                <w:bCs/>
                <w:color w:val="000000"/>
                <w:sz w:val="20"/>
                <w:szCs w:val="20"/>
              </w:rPr>
              <w:t>д  Каменоломни</w:t>
            </w:r>
            <w:proofErr w:type="gramEnd"/>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«Каменоломни </w:t>
            </w:r>
            <w:r w:rsidRPr="00ED7F58">
              <w:rPr>
                <w:bCs/>
                <w:color w:val="000000"/>
                <w:sz w:val="20"/>
                <w:szCs w:val="20"/>
                <w:lang w:val="en-US"/>
              </w:rPr>
              <w:t>II</w:t>
            </w:r>
            <w:r w:rsidRPr="00ED7F58">
              <w:rPr>
                <w:bCs/>
                <w:color w:val="000000"/>
                <w:sz w:val="20"/>
                <w:szCs w:val="20"/>
              </w:rPr>
              <w:t>» (3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2,8 км к ЗЮЗ от </w:t>
            </w:r>
          </w:p>
          <w:p w:rsidR="00ED7F58" w:rsidRPr="00ED7F58" w:rsidRDefault="00ED7F58" w:rsidP="00ED7F58">
            <w:pPr>
              <w:pStyle w:val="a9"/>
              <w:rPr>
                <w:bCs/>
                <w:color w:val="000000"/>
                <w:sz w:val="20"/>
                <w:szCs w:val="20"/>
              </w:rPr>
            </w:pPr>
            <w:r w:rsidRPr="00ED7F58">
              <w:rPr>
                <w:bCs/>
                <w:color w:val="000000"/>
                <w:sz w:val="20"/>
                <w:szCs w:val="20"/>
              </w:rPr>
              <w:t>ж/д ст. Каменоломни</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«Привольный </w:t>
            </w:r>
            <w:r w:rsidRPr="00ED7F58">
              <w:rPr>
                <w:bCs/>
                <w:color w:val="000000"/>
                <w:sz w:val="20"/>
                <w:szCs w:val="20"/>
                <w:lang w:val="en-US"/>
              </w:rPr>
              <w:t>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2,0 км к ССЗ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«Привольный </w:t>
            </w:r>
            <w:r w:rsidRPr="00ED7F58">
              <w:rPr>
                <w:bCs/>
                <w:color w:val="000000"/>
                <w:sz w:val="20"/>
                <w:szCs w:val="20"/>
                <w:lang w:val="en-US"/>
              </w:rPr>
              <w:t>II</w:t>
            </w:r>
            <w:r w:rsidRPr="00ED7F58">
              <w:rPr>
                <w:bCs/>
                <w:color w:val="000000"/>
                <w:sz w:val="20"/>
                <w:szCs w:val="20"/>
              </w:rPr>
              <w:t>» (3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2,5 км к С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«Привольный </w:t>
            </w:r>
            <w:r w:rsidRPr="00ED7F58">
              <w:rPr>
                <w:bCs/>
                <w:color w:val="000000"/>
                <w:sz w:val="20"/>
                <w:szCs w:val="20"/>
                <w:lang w:val="en-US"/>
              </w:rPr>
              <w:t>III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4,5 км к С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F83FD7">
            <w:pPr>
              <w:pStyle w:val="a9"/>
              <w:rPr>
                <w:bCs/>
                <w:color w:val="000000"/>
                <w:sz w:val="20"/>
                <w:szCs w:val="20"/>
              </w:rPr>
            </w:pPr>
            <w:r w:rsidRPr="00ED7F58">
              <w:rPr>
                <w:bCs/>
                <w:color w:val="000000"/>
                <w:sz w:val="20"/>
                <w:szCs w:val="20"/>
              </w:rPr>
              <w:t xml:space="preserve">Курганная группа «Тепличный </w:t>
            </w:r>
            <w:r w:rsidRPr="00ED7F58">
              <w:rPr>
                <w:bCs/>
                <w:color w:val="000000"/>
                <w:sz w:val="20"/>
                <w:szCs w:val="20"/>
                <w:lang w:val="en-US"/>
              </w:rPr>
              <w:t>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0,4 км к ЮВ с. Тепличное</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3542E1" w:rsidRDefault="00ED7F58" w:rsidP="00ED7F58">
            <w:pPr>
              <w:pStyle w:val="a9"/>
              <w:rPr>
                <w:bCs/>
                <w:color w:val="000000"/>
                <w:sz w:val="20"/>
                <w:szCs w:val="20"/>
              </w:rPr>
            </w:pPr>
            <w:r w:rsidRPr="00ED7F58">
              <w:rPr>
                <w:bCs/>
                <w:color w:val="000000"/>
                <w:sz w:val="20"/>
                <w:szCs w:val="20"/>
              </w:rPr>
              <w:t xml:space="preserve">Курган «Аюта </w:t>
            </w:r>
            <w:r w:rsidRPr="00ED7F58">
              <w:rPr>
                <w:bCs/>
                <w:color w:val="000000"/>
                <w:sz w:val="20"/>
                <w:szCs w:val="20"/>
                <w:lang w:val="en-US"/>
              </w:rPr>
              <w:t>II</w:t>
            </w:r>
            <w:r w:rsidR="003542E1">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5,0 км к З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3542E1" w:rsidRDefault="00ED7F58" w:rsidP="00ED7F58">
            <w:pPr>
              <w:pStyle w:val="a9"/>
              <w:rPr>
                <w:bCs/>
                <w:color w:val="000000"/>
                <w:sz w:val="20"/>
                <w:szCs w:val="20"/>
              </w:rPr>
            </w:pPr>
            <w:r w:rsidRPr="00ED7F58">
              <w:rPr>
                <w:bCs/>
                <w:color w:val="000000"/>
                <w:sz w:val="20"/>
                <w:szCs w:val="20"/>
              </w:rPr>
              <w:t xml:space="preserve">Курган «Аюта </w:t>
            </w:r>
            <w:r w:rsidRPr="00ED7F58">
              <w:rPr>
                <w:bCs/>
                <w:color w:val="000000"/>
                <w:sz w:val="20"/>
                <w:szCs w:val="20"/>
                <w:lang w:val="en-US"/>
              </w:rPr>
              <w:t>I</w:t>
            </w:r>
            <w:r w:rsidR="003542E1">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4,5 км к ЗЮЗ от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3542E1">
            <w:pPr>
              <w:pStyle w:val="a9"/>
              <w:rPr>
                <w:bCs/>
                <w:color w:val="000000"/>
                <w:sz w:val="20"/>
                <w:szCs w:val="20"/>
              </w:rPr>
            </w:pPr>
            <w:r w:rsidRPr="00ED7F58">
              <w:rPr>
                <w:bCs/>
                <w:color w:val="000000"/>
                <w:sz w:val="20"/>
                <w:szCs w:val="20"/>
              </w:rPr>
              <w:t xml:space="preserve">Курганная группа «Калмыков </w:t>
            </w:r>
            <w:r w:rsidRPr="00ED7F58">
              <w:rPr>
                <w:bCs/>
                <w:color w:val="000000"/>
                <w:sz w:val="20"/>
                <w:szCs w:val="20"/>
                <w:lang w:val="en-US"/>
              </w:rPr>
              <w:t>I</w:t>
            </w:r>
            <w:r w:rsidRPr="00ED7F58">
              <w:rPr>
                <w:bCs/>
                <w:color w:val="000000"/>
                <w:sz w:val="20"/>
                <w:szCs w:val="20"/>
              </w:rPr>
              <w:t>» (2 кургана)</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1,5 км к </w:t>
            </w:r>
            <w:proofErr w:type="gramStart"/>
            <w:r w:rsidRPr="00ED7F58">
              <w:rPr>
                <w:bCs/>
                <w:color w:val="000000"/>
                <w:sz w:val="20"/>
                <w:szCs w:val="20"/>
              </w:rPr>
              <w:t>З  х.</w:t>
            </w:r>
            <w:proofErr w:type="gramEnd"/>
            <w:r w:rsidRPr="00ED7F58">
              <w:rPr>
                <w:bCs/>
                <w:color w:val="000000"/>
                <w:sz w:val="20"/>
                <w:szCs w:val="20"/>
              </w:rPr>
              <w:t>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3542E1">
            <w:pPr>
              <w:pStyle w:val="a9"/>
              <w:rPr>
                <w:bCs/>
                <w:color w:val="000000"/>
                <w:sz w:val="20"/>
                <w:szCs w:val="20"/>
              </w:rPr>
            </w:pPr>
            <w:r w:rsidRPr="00ED7F58">
              <w:rPr>
                <w:bCs/>
                <w:color w:val="000000"/>
                <w:sz w:val="20"/>
                <w:szCs w:val="20"/>
              </w:rPr>
              <w:t xml:space="preserve">Курганная группа «Калмыков </w:t>
            </w:r>
            <w:r w:rsidRPr="00ED7F58">
              <w:rPr>
                <w:bCs/>
                <w:color w:val="000000"/>
                <w:sz w:val="20"/>
                <w:szCs w:val="20"/>
                <w:lang w:val="en-US"/>
              </w:rPr>
              <w:t>II</w:t>
            </w:r>
            <w:r w:rsidRPr="00ED7F58">
              <w:rPr>
                <w:bCs/>
                <w:color w:val="000000"/>
                <w:sz w:val="20"/>
                <w:szCs w:val="20"/>
              </w:rPr>
              <w:t>» (5 курганов)</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 xml:space="preserve">1,0 км к </w:t>
            </w:r>
            <w:proofErr w:type="gramStart"/>
            <w:r w:rsidRPr="00ED7F58">
              <w:rPr>
                <w:bCs/>
                <w:color w:val="000000"/>
                <w:sz w:val="20"/>
                <w:szCs w:val="20"/>
              </w:rPr>
              <w:t>З  х.</w:t>
            </w:r>
            <w:proofErr w:type="gramEnd"/>
            <w:r w:rsidRPr="00ED7F58">
              <w:rPr>
                <w:bCs/>
                <w:color w:val="000000"/>
                <w:sz w:val="20"/>
                <w:szCs w:val="20"/>
              </w:rPr>
              <w:t>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ED7F58" w:rsidRPr="00ED7F58" w:rsidTr="00ED7F58">
        <w:tc>
          <w:tcPr>
            <w:tcW w:w="851" w:type="dxa"/>
          </w:tcPr>
          <w:p w:rsidR="00ED7F58" w:rsidRPr="00ED7F58" w:rsidRDefault="00ED7F58" w:rsidP="00ED7F58">
            <w:pPr>
              <w:pStyle w:val="a9"/>
              <w:numPr>
                <w:ilvl w:val="0"/>
                <w:numId w:val="6"/>
              </w:numPr>
              <w:spacing w:line="360" w:lineRule="auto"/>
              <w:rPr>
                <w:bCs/>
                <w:color w:val="000000"/>
                <w:sz w:val="20"/>
                <w:szCs w:val="20"/>
              </w:rPr>
            </w:pPr>
          </w:p>
        </w:tc>
        <w:tc>
          <w:tcPr>
            <w:tcW w:w="2835" w:type="dxa"/>
          </w:tcPr>
          <w:p w:rsidR="00ED7F58" w:rsidRPr="00ED7F58" w:rsidRDefault="00ED7F58" w:rsidP="00ED7F58">
            <w:pPr>
              <w:pStyle w:val="a9"/>
              <w:rPr>
                <w:bCs/>
                <w:color w:val="000000"/>
                <w:sz w:val="20"/>
                <w:szCs w:val="20"/>
              </w:rPr>
            </w:pPr>
            <w:r w:rsidRPr="00ED7F58">
              <w:rPr>
                <w:bCs/>
                <w:color w:val="000000"/>
                <w:sz w:val="20"/>
                <w:szCs w:val="20"/>
              </w:rPr>
              <w:t>Курган «</w:t>
            </w:r>
            <w:proofErr w:type="spellStart"/>
            <w:r w:rsidRPr="00ED7F58">
              <w:rPr>
                <w:bCs/>
                <w:color w:val="000000"/>
                <w:sz w:val="20"/>
                <w:szCs w:val="20"/>
              </w:rPr>
              <w:t>Шестибалочный</w:t>
            </w:r>
            <w:proofErr w:type="spellEnd"/>
            <w:r w:rsidRPr="00ED7F58">
              <w:rPr>
                <w:bCs/>
                <w:color w:val="000000"/>
                <w:sz w:val="20"/>
                <w:szCs w:val="20"/>
              </w:rPr>
              <w:t xml:space="preserve"> </w:t>
            </w:r>
            <w:r w:rsidRPr="00ED7F58">
              <w:rPr>
                <w:bCs/>
                <w:color w:val="000000"/>
                <w:sz w:val="20"/>
                <w:szCs w:val="20"/>
                <w:lang w:val="en-US"/>
              </w:rPr>
              <w:t>I</w:t>
            </w:r>
            <w:r w:rsidRPr="00ED7F58">
              <w:rPr>
                <w:bCs/>
                <w:color w:val="000000"/>
                <w:sz w:val="20"/>
                <w:szCs w:val="20"/>
              </w:rPr>
              <w:t>»</w:t>
            </w:r>
          </w:p>
        </w:tc>
        <w:tc>
          <w:tcPr>
            <w:tcW w:w="2268" w:type="dxa"/>
          </w:tcPr>
          <w:p w:rsidR="00ED7F58" w:rsidRPr="00ED7F58" w:rsidRDefault="00ED7F58" w:rsidP="00ED7F58">
            <w:pPr>
              <w:pStyle w:val="a9"/>
              <w:rPr>
                <w:bCs/>
                <w:color w:val="000000"/>
                <w:sz w:val="20"/>
                <w:szCs w:val="20"/>
              </w:rPr>
            </w:pPr>
            <w:r w:rsidRPr="00ED7F58">
              <w:rPr>
                <w:bCs/>
                <w:color w:val="000000"/>
                <w:sz w:val="20"/>
                <w:szCs w:val="20"/>
              </w:rPr>
              <w:t>5,0 км к ВСВ х. Привольный</w:t>
            </w:r>
          </w:p>
        </w:tc>
        <w:tc>
          <w:tcPr>
            <w:tcW w:w="3969" w:type="dxa"/>
          </w:tcPr>
          <w:p w:rsidR="00ED7F58" w:rsidRPr="00ED7F58" w:rsidRDefault="00ED7F58" w:rsidP="00ED7F58">
            <w:pPr>
              <w:pStyle w:val="a9"/>
              <w:jc w:val="left"/>
              <w:rPr>
                <w:bCs/>
                <w:color w:val="000000"/>
                <w:sz w:val="20"/>
                <w:szCs w:val="20"/>
              </w:rPr>
            </w:pPr>
            <w:r w:rsidRPr="00ED7F58">
              <w:rPr>
                <w:bCs/>
                <w:color w:val="000000"/>
                <w:sz w:val="20"/>
                <w:szCs w:val="20"/>
              </w:rPr>
              <w:t>Постановление Главы Администрации Ростовской области №51 от 21.02.1997</w:t>
            </w:r>
          </w:p>
        </w:tc>
      </w:tr>
      <w:tr w:rsidR="00BA212A" w:rsidRPr="00ED7F58" w:rsidTr="00ED7F58">
        <w:tc>
          <w:tcPr>
            <w:tcW w:w="851" w:type="dxa"/>
          </w:tcPr>
          <w:p w:rsidR="00BA212A" w:rsidRPr="00ED7F58" w:rsidRDefault="00BA212A" w:rsidP="00BA212A">
            <w:pPr>
              <w:pStyle w:val="a9"/>
              <w:numPr>
                <w:ilvl w:val="0"/>
                <w:numId w:val="6"/>
              </w:numPr>
              <w:spacing w:line="360" w:lineRule="auto"/>
              <w:rPr>
                <w:bCs/>
                <w:color w:val="000000"/>
                <w:sz w:val="20"/>
                <w:szCs w:val="20"/>
              </w:rPr>
            </w:pPr>
          </w:p>
        </w:tc>
        <w:tc>
          <w:tcPr>
            <w:tcW w:w="2835" w:type="dxa"/>
          </w:tcPr>
          <w:p w:rsidR="00BA212A" w:rsidRPr="00ED7F58" w:rsidRDefault="00BA212A" w:rsidP="00BA212A">
            <w:pPr>
              <w:pStyle w:val="a9"/>
              <w:rPr>
                <w:bCs/>
                <w:color w:val="000000"/>
                <w:sz w:val="20"/>
                <w:szCs w:val="20"/>
              </w:rPr>
            </w:pPr>
            <w:r w:rsidRPr="00ED7F58">
              <w:rPr>
                <w:bCs/>
                <w:color w:val="000000"/>
                <w:sz w:val="20"/>
                <w:szCs w:val="20"/>
              </w:rPr>
              <w:t>Курган</w:t>
            </w:r>
            <w:r>
              <w:rPr>
                <w:bCs/>
                <w:color w:val="000000"/>
                <w:sz w:val="20"/>
                <w:szCs w:val="20"/>
              </w:rPr>
              <w:t>ный могильник</w:t>
            </w:r>
            <w:r w:rsidRPr="00ED7F58">
              <w:rPr>
                <w:bCs/>
                <w:color w:val="000000"/>
                <w:sz w:val="20"/>
                <w:szCs w:val="20"/>
              </w:rPr>
              <w:t xml:space="preserve"> «</w:t>
            </w:r>
            <w:proofErr w:type="gramStart"/>
            <w:r>
              <w:rPr>
                <w:bCs/>
                <w:color w:val="000000"/>
                <w:sz w:val="20"/>
                <w:szCs w:val="20"/>
              </w:rPr>
              <w:t xml:space="preserve">Дальний </w:t>
            </w:r>
            <w:r>
              <w:rPr>
                <w:bCs/>
                <w:color w:val="000000"/>
                <w:sz w:val="20"/>
                <w:szCs w:val="20"/>
                <w:lang w:val="en-US"/>
              </w:rPr>
              <w:t xml:space="preserve"> I</w:t>
            </w:r>
            <w:proofErr w:type="gramEnd"/>
            <w:r w:rsidRPr="00ED7F58">
              <w:rPr>
                <w:bCs/>
                <w:color w:val="000000"/>
                <w:sz w:val="20"/>
                <w:szCs w:val="20"/>
              </w:rPr>
              <w:t>»</w:t>
            </w:r>
          </w:p>
        </w:tc>
        <w:tc>
          <w:tcPr>
            <w:tcW w:w="2268" w:type="dxa"/>
          </w:tcPr>
          <w:p w:rsidR="00BA212A" w:rsidRPr="00F83FD7" w:rsidRDefault="00BA212A" w:rsidP="00BA212A">
            <w:pPr>
              <w:pStyle w:val="a9"/>
              <w:rPr>
                <w:bCs/>
                <w:color w:val="000000"/>
                <w:sz w:val="20"/>
                <w:szCs w:val="20"/>
              </w:rPr>
            </w:pPr>
            <w:r w:rsidRPr="00F83FD7">
              <w:rPr>
                <w:color w:val="252625"/>
                <w:sz w:val="20"/>
                <w:szCs w:val="20"/>
                <w:shd w:val="clear" w:color="auto" w:fill="FFFFFF"/>
              </w:rPr>
              <w:t xml:space="preserve">20318 м к западу от ул. Ленина, 50, </w:t>
            </w:r>
            <w:proofErr w:type="spellStart"/>
            <w:r w:rsidRPr="00F83FD7">
              <w:rPr>
                <w:color w:val="252625"/>
                <w:sz w:val="20"/>
                <w:szCs w:val="20"/>
                <w:shd w:val="clear" w:color="auto" w:fill="FFFFFF"/>
              </w:rPr>
              <w:t>ст-ца</w:t>
            </w:r>
            <w:proofErr w:type="spellEnd"/>
            <w:r w:rsidRPr="00F83FD7">
              <w:rPr>
                <w:color w:val="252625"/>
                <w:sz w:val="20"/>
                <w:szCs w:val="20"/>
                <w:shd w:val="clear" w:color="auto" w:fill="FFFFFF"/>
              </w:rPr>
              <w:t xml:space="preserve"> Раздорская</w:t>
            </w:r>
          </w:p>
        </w:tc>
        <w:tc>
          <w:tcPr>
            <w:tcW w:w="3969" w:type="dxa"/>
          </w:tcPr>
          <w:p w:rsidR="00BA212A" w:rsidRPr="00ED7F58" w:rsidRDefault="00BA212A" w:rsidP="00BA212A">
            <w:pPr>
              <w:pStyle w:val="a9"/>
              <w:jc w:val="left"/>
              <w:rPr>
                <w:bCs/>
                <w:color w:val="000000"/>
                <w:sz w:val="20"/>
                <w:szCs w:val="20"/>
              </w:rPr>
            </w:pPr>
            <w:r w:rsidRPr="00ED7F58">
              <w:rPr>
                <w:bCs/>
                <w:color w:val="000000"/>
                <w:sz w:val="20"/>
                <w:szCs w:val="20"/>
              </w:rPr>
              <w:t xml:space="preserve">Постановление </w:t>
            </w:r>
            <w:r>
              <w:rPr>
                <w:bCs/>
                <w:color w:val="000000"/>
                <w:sz w:val="20"/>
                <w:szCs w:val="20"/>
              </w:rPr>
              <w:t>Комитета по охране объектов культурного наследия Ростовской области №99 от 27.01.2025</w:t>
            </w:r>
          </w:p>
        </w:tc>
      </w:tr>
    </w:tbl>
    <w:p w:rsidR="003542E1" w:rsidRDefault="003542E1" w:rsidP="00974909">
      <w:pPr>
        <w:pStyle w:val="a9"/>
        <w:rPr>
          <w:bCs/>
          <w:color w:val="000000"/>
          <w:sz w:val="28"/>
          <w:szCs w:val="28"/>
        </w:rPr>
      </w:pPr>
    </w:p>
    <w:p w:rsidR="0090280A" w:rsidRPr="007B7004" w:rsidRDefault="0090280A" w:rsidP="00974909">
      <w:pPr>
        <w:pStyle w:val="a9"/>
        <w:rPr>
          <w:bCs/>
          <w:color w:val="000000"/>
          <w:sz w:val="28"/>
          <w:szCs w:val="28"/>
        </w:rPr>
      </w:pPr>
      <w:r w:rsidRPr="007B7004">
        <w:rPr>
          <w:bCs/>
          <w:color w:val="000000"/>
          <w:sz w:val="28"/>
          <w:szCs w:val="28"/>
        </w:rPr>
        <w:t>На территории Коммунарского сельского поселения расположены объекты исторического наследия:</w:t>
      </w:r>
    </w:p>
    <w:tbl>
      <w:tblPr>
        <w:tblW w:w="9782" w:type="dxa"/>
        <w:tblInd w:w="-318" w:type="dxa"/>
        <w:tblLayout w:type="fixed"/>
        <w:tblLook w:val="0000" w:firstRow="0" w:lastRow="0" w:firstColumn="0" w:lastColumn="0" w:noHBand="0" w:noVBand="0"/>
      </w:tblPr>
      <w:tblGrid>
        <w:gridCol w:w="852"/>
        <w:gridCol w:w="2835"/>
        <w:gridCol w:w="2551"/>
        <w:gridCol w:w="1418"/>
        <w:gridCol w:w="2126"/>
      </w:tblGrid>
      <w:tr w:rsidR="0090280A" w:rsidRPr="00877AE6" w:rsidTr="00877AE6">
        <w:trPr>
          <w:cantSplit/>
        </w:trPr>
        <w:tc>
          <w:tcPr>
            <w:tcW w:w="852" w:type="dxa"/>
            <w:tcBorders>
              <w:top w:val="single" w:sz="4" w:space="0" w:color="000000"/>
              <w:left w:val="single" w:sz="4" w:space="0" w:color="000000"/>
              <w:bottom w:val="single" w:sz="4" w:space="0" w:color="000000"/>
            </w:tcBorders>
            <w:shd w:val="clear" w:color="auto" w:fill="FFBDBD"/>
          </w:tcPr>
          <w:p w:rsidR="0090280A" w:rsidRPr="00877AE6" w:rsidRDefault="0090280A" w:rsidP="007B7004">
            <w:pPr>
              <w:pStyle w:val="a9"/>
              <w:snapToGrid w:val="0"/>
              <w:rPr>
                <w:b/>
                <w:iCs/>
                <w:sz w:val="20"/>
                <w:szCs w:val="20"/>
              </w:rPr>
            </w:pPr>
            <w:r w:rsidRPr="00877AE6">
              <w:rPr>
                <w:b/>
                <w:iCs/>
                <w:sz w:val="20"/>
                <w:szCs w:val="20"/>
              </w:rPr>
              <w:t>№п/п</w:t>
            </w:r>
          </w:p>
        </w:tc>
        <w:tc>
          <w:tcPr>
            <w:tcW w:w="2835" w:type="dxa"/>
            <w:tcBorders>
              <w:top w:val="single" w:sz="4" w:space="0" w:color="000000"/>
              <w:left w:val="single" w:sz="4" w:space="0" w:color="000000"/>
              <w:bottom w:val="single" w:sz="4" w:space="0" w:color="000000"/>
            </w:tcBorders>
            <w:shd w:val="clear" w:color="auto" w:fill="FFBDBD"/>
          </w:tcPr>
          <w:p w:rsidR="0090280A" w:rsidRPr="00877AE6" w:rsidRDefault="0090280A" w:rsidP="007B7004">
            <w:pPr>
              <w:pStyle w:val="a9"/>
              <w:snapToGrid w:val="0"/>
              <w:rPr>
                <w:b/>
                <w:iCs/>
                <w:sz w:val="20"/>
                <w:szCs w:val="20"/>
              </w:rPr>
            </w:pPr>
            <w:r w:rsidRPr="00877AE6">
              <w:rPr>
                <w:b/>
                <w:iCs/>
                <w:sz w:val="20"/>
                <w:szCs w:val="20"/>
              </w:rPr>
              <w:t xml:space="preserve">Наименование памятника, </w:t>
            </w:r>
          </w:p>
          <w:p w:rsidR="0090280A" w:rsidRPr="00877AE6" w:rsidRDefault="0090280A" w:rsidP="007B7004">
            <w:pPr>
              <w:pStyle w:val="a9"/>
              <w:snapToGrid w:val="0"/>
              <w:rPr>
                <w:b/>
                <w:iCs/>
                <w:sz w:val="20"/>
                <w:szCs w:val="20"/>
              </w:rPr>
            </w:pPr>
            <w:r w:rsidRPr="00877AE6">
              <w:rPr>
                <w:b/>
                <w:iCs/>
                <w:sz w:val="20"/>
                <w:szCs w:val="20"/>
              </w:rPr>
              <w:t>Постановление</w:t>
            </w:r>
          </w:p>
        </w:tc>
        <w:tc>
          <w:tcPr>
            <w:tcW w:w="2551" w:type="dxa"/>
            <w:tcBorders>
              <w:top w:val="single" w:sz="4" w:space="0" w:color="000000"/>
              <w:left w:val="single" w:sz="4" w:space="0" w:color="000000"/>
              <w:bottom w:val="single" w:sz="4" w:space="0" w:color="000000"/>
            </w:tcBorders>
            <w:shd w:val="clear" w:color="auto" w:fill="FFBDBD"/>
          </w:tcPr>
          <w:p w:rsidR="0090280A" w:rsidRPr="00877AE6" w:rsidRDefault="0090280A" w:rsidP="007B7004">
            <w:pPr>
              <w:pStyle w:val="a9"/>
              <w:snapToGrid w:val="0"/>
              <w:rPr>
                <w:b/>
                <w:iCs/>
                <w:sz w:val="20"/>
                <w:szCs w:val="20"/>
              </w:rPr>
            </w:pPr>
            <w:r w:rsidRPr="00877AE6">
              <w:rPr>
                <w:b/>
                <w:iCs/>
                <w:sz w:val="20"/>
                <w:szCs w:val="20"/>
              </w:rPr>
              <w:t>Месторасположение</w:t>
            </w:r>
          </w:p>
        </w:tc>
        <w:tc>
          <w:tcPr>
            <w:tcW w:w="1418" w:type="dxa"/>
            <w:tcBorders>
              <w:top w:val="single" w:sz="4" w:space="0" w:color="000000"/>
              <w:left w:val="single" w:sz="4" w:space="0" w:color="000000"/>
              <w:bottom w:val="single" w:sz="4" w:space="0" w:color="000000"/>
            </w:tcBorders>
            <w:shd w:val="clear" w:color="auto" w:fill="FFBDBD"/>
          </w:tcPr>
          <w:p w:rsidR="0090280A" w:rsidRPr="00877AE6" w:rsidRDefault="0090280A" w:rsidP="007B7004">
            <w:pPr>
              <w:snapToGrid w:val="0"/>
              <w:spacing w:line="240" w:lineRule="auto"/>
              <w:ind w:firstLine="23"/>
              <w:jc w:val="center"/>
              <w:rPr>
                <w:rFonts w:ascii="Times New Roman" w:hAnsi="Times New Roman" w:cs="Times New Roman"/>
                <w:b/>
                <w:iCs/>
                <w:sz w:val="20"/>
                <w:szCs w:val="20"/>
              </w:rPr>
            </w:pPr>
            <w:r w:rsidRPr="00877AE6">
              <w:rPr>
                <w:rFonts w:ascii="Times New Roman" w:hAnsi="Times New Roman" w:cs="Times New Roman"/>
                <w:b/>
                <w:iCs/>
                <w:sz w:val="20"/>
                <w:szCs w:val="20"/>
              </w:rPr>
              <w:t>Площадь,</w:t>
            </w:r>
          </w:p>
          <w:p w:rsidR="0090280A" w:rsidRPr="00877AE6" w:rsidRDefault="0090280A" w:rsidP="007B7004">
            <w:pPr>
              <w:snapToGrid w:val="0"/>
              <w:spacing w:line="240" w:lineRule="auto"/>
              <w:ind w:firstLine="23"/>
              <w:jc w:val="center"/>
              <w:rPr>
                <w:rFonts w:ascii="Times New Roman" w:hAnsi="Times New Roman" w:cs="Times New Roman"/>
                <w:b/>
                <w:iCs/>
                <w:sz w:val="20"/>
                <w:szCs w:val="20"/>
              </w:rPr>
            </w:pPr>
            <w:r w:rsidRPr="00877AE6">
              <w:rPr>
                <w:rFonts w:ascii="Times New Roman" w:hAnsi="Times New Roman" w:cs="Times New Roman"/>
                <w:b/>
                <w:iCs/>
                <w:sz w:val="20"/>
                <w:szCs w:val="20"/>
              </w:rPr>
              <w:t>м²</w:t>
            </w:r>
          </w:p>
        </w:tc>
        <w:tc>
          <w:tcPr>
            <w:tcW w:w="2126" w:type="dxa"/>
            <w:tcBorders>
              <w:top w:val="single" w:sz="4" w:space="0" w:color="000000"/>
              <w:left w:val="single" w:sz="4" w:space="0" w:color="000000"/>
              <w:bottom w:val="single" w:sz="4" w:space="0" w:color="000000"/>
              <w:right w:val="single" w:sz="4" w:space="0" w:color="000000"/>
            </w:tcBorders>
            <w:shd w:val="clear" w:color="auto" w:fill="FFBDBD"/>
          </w:tcPr>
          <w:p w:rsidR="0090280A" w:rsidRPr="00877AE6" w:rsidRDefault="0090280A" w:rsidP="007B7004">
            <w:pPr>
              <w:snapToGrid w:val="0"/>
              <w:spacing w:line="240" w:lineRule="auto"/>
              <w:ind w:firstLine="23"/>
              <w:jc w:val="center"/>
              <w:rPr>
                <w:rFonts w:ascii="Times New Roman" w:hAnsi="Times New Roman" w:cs="Times New Roman"/>
                <w:b/>
                <w:iCs/>
                <w:sz w:val="20"/>
                <w:szCs w:val="20"/>
              </w:rPr>
            </w:pPr>
            <w:r w:rsidRPr="00877AE6">
              <w:rPr>
                <w:rFonts w:ascii="Times New Roman" w:hAnsi="Times New Roman" w:cs="Times New Roman"/>
                <w:b/>
                <w:iCs/>
                <w:sz w:val="20"/>
                <w:szCs w:val="20"/>
              </w:rPr>
              <w:t>Датировка</w:t>
            </w:r>
          </w:p>
        </w:tc>
      </w:tr>
      <w:tr w:rsidR="0090280A" w:rsidRPr="00877AE6" w:rsidTr="00484F95">
        <w:trPr>
          <w:cantSplit/>
        </w:trPr>
        <w:tc>
          <w:tcPr>
            <w:tcW w:w="852" w:type="dxa"/>
            <w:tcBorders>
              <w:top w:val="single" w:sz="4" w:space="0" w:color="000000"/>
              <w:left w:val="single" w:sz="4" w:space="0" w:color="000000"/>
              <w:bottom w:val="single" w:sz="4" w:space="0" w:color="000000"/>
            </w:tcBorders>
          </w:tcPr>
          <w:p w:rsidR="0090280A" w:rsidRPr="00877AE6" w:rsidRDefault="0090280A" w:rsidP="007B7004">
            <w:pPr>
              <w:pStyle w:val="a9"/>
              <w:snapToGrid w:val="0"/>
              <w:rPr>
                <w:bCs/>
                <w:sz w:val="20"/>
                <w:szCs w:val="20"/>
              </w:rPr>
            </w:pPr>
            <w:r w:rsidRPr="00877AE6">
              <w:rPr>
                <w:bCs/>
                <w:sz w:val="20"/>
                <w:szCs w:val="20"/>
              </w:rPr>
              <w:t>1</w:t>
            </w:r>
          </w:p>
        </w:tc>
        <w:tc>
          <w:tcPr>
            <w:tcW w:w="2835"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 xml:space="preserve">Захоронение воинов ВОВ </w:t>
            </w:r>
          </w:p>
          <w:p w:rsidR="0090280A" w:rsidRPr="00877AE6" w:rsidRDefault="0090280A" w:rsidP="007B7004">
            <w:pPr>
              <w:snapToGrid w:val="0"/>
              <w:spacing w:line="240" w:lineRule="auto"/>
              <w:ind w:firstLine="23"/>
              <w:jc w:val="both"/>
              <w:rPr>
                <w:rFonts w:ascii="Times New Roman" w:hAnsi="Times New Roman" w:cs="Times New Roman"/>
                <w:b/>
                <w:sz w:val="20"/>
                <w:szCs w:val="20"/>
              </w:rPr>
            </w:pPr>
          </w:p>
        </w:tc>
        <w:tc>
          <w:tcPr>
            <w:tcW w:w="2551"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 xml:space="preserve">кладбище </w:t>
            </w:r>
            <w:proofErr w:type="spellStart"/>
            <w:r w:rsidRPr="00877AE6">
              <w:rPr>
                <w:rFonts w:ascii="Times New Roman" w:hAnsi="Times New Roman" w:cs="Times New Roman"/>
                <w:bCs/>
                <w:sz w:val="20"/>
                <w:szCs w:val="20"/>
              </w:rPr>
              <w:t>х.Заречный</w:t>
            </w:r>
            <w:proofErr w:type="spellEnd"/>
          </w:p>
        </w:tc>
        <w:tc>
          <w:tcPr>
            <w:tcW w:w="1418"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1"/>
              <w:jc w:val="center"/>
              <w:rPr>
                <w:rFonts w:ascii="Times New Roman" w:hAnsi="Times New Roman" w:cs="Times New Roman"/>
                <w:bCs/>
                <w:sz w:val="20"/>
                <w:szCs w:val="20"/>
              </w:rPr>
            </w:pPr>
            <w:r w:rsidRPr="00877AE6">
              <w:rPr>
                <w:rFonts w:ascii="Times New Roman" w:hAnsi="Times New Roman" w:cs="Times New Roman"/>
                <w:bCs/>
                <w:sz w:val="20"/>
                <w:szCs w:val="20"/>
              </w:rPr>
              <w:t>9,9</w:t>
            </w:r>
          </w:p>
        </w:tc>
        <w:tc>
          <w:tcPr>
            <w:tcW w:w="2126" w:type="dxa"/>
            <w:tcBorders>
              <w:top w:val="single" w:sz="4" w:space="0" w:color="000000"/>
              <w:left w:val="single" w:sz="4" w:space="0" w:color="000000"/>
              <w:bottom w:val="single" w:sz="4" w:space="0" w:color="000000"/>
              <w:right w:val="single" w:sz="4" w:space="0" w:color="000000"/>
            </w:tcBorders>
          </w:tcPr>
          <w:p w:rsidR="0090280A" w:rsidRPr="00877AE6" w:rsidRDefault="0090280A" w:rsidP="007B7004">
            <w:pPr>
              <w:snapToGrid w:val="0"/>
              <w:spacing w:line="240" w:lineRule="auto"/>
              <w:ind w:firstLine="23"/>
              <w:jc w:val="center"/>
              <w:rPr>
                <w:rFonts w:ascii="Times New Roman" w:hAnsi="Times New Roman" w:cs="Times New Roman"/>
                <w:bCs/>
                <w:sz w:val="20"/>
                <w:szCs w:val="20"/>
              </w:rPr>
            </w:pPr>
            <w:r w:rsidRPr="00877AE6">
              <w:rPr>
                <w:rFonts w:ascii="Times New Roman" w:hAnsi="Times New Roman" w:cs="Times New Roman"/>
                <w:bCs/>
                <w:sz w:val="20"/>
                <w:szCs w:val="20"/>
              </w:rPr>
              <w:t>Зарегистрирован 04.05.10 г.</w:t>
            </w:r>
          </w:p>
        </w:tc>
      </w:tr>
      <w:tr w:rsidR="0090280A" w:rsidRPr="00877AE6" w:rsidTr="00484F95">
        <w:trPr>
          <w:cantSplit/>
        </w:trPr>
        <w:tc>
          <w:tcPr>
            <w:tcW w:w="852" w:type="dxa"/>
            <w:tcBorders>
              <w:top w:val="single" w:sz="4" w:space="0" w:color="000000"/>
              <w:left w:val="single" w:sz="4" w:space="0" w:color="000000"/>
              <w:bottom w:val="single" w:sz="4" w:space="0" w:color="000000"/>
            </w:tcBorders>
          </w:tcPr>
          <w:p w:rsidR="0090280A" w:rsidRPr="00877AE6" w:rsidRDefault="0090280A" w:rsidP="007B7004">
            <w:pPr>
              <w:pStyle w:val="a9"/>
              <w:snapToGrid w:val="0"/>
              <w:rPr>
                <w:bCs/>
                <w:sz w:val="20"/>
                <w:szCs w:val="20"/>
              </w:rPr>
            </w:pPr>
            <w:r w:rsidRPr="00877AE6">
              <w:rPr>
                <w:bCs/>
                <w:sz w:val="20"/>
                <w:szCs w:val="20"/>
              </w:rPr>
              <w:t>2</w:t>
            </w:r>
          </w:p>
        </w:tc>
        <w:tc>
          <w:tcPr>
            <w:tcW w:w="2835"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Памятник воинам ВОВ</w:t>
            </w:r>
          </w:p>
        </w:tc>
        <w:tc>
          <w:tcPr>
            <w:tcW w:w="2551"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п.</w:t>
            </w:r>
            <w:r w:rsidR="00D60E09" w:rsidRPr="00877AE6">
              <w:rPr>
                <w:rFonts w:ascii="Times New Roman" w:hAnsi="Times New Roman" w:cs="Times New Roman"/>
                <w:bCs/>
                <w:sz w:val="20"/>
                <w:szCs w:val="20"/>
              </w:rPr>
              <w:t xml:space="preserve"> </w:t>
            </w:r>
            <w:proofErr w:type="spellStart"/>
            <w:r w:rsidRPr="00877AE6">
              <w:rPr>
                <w:rFonts w:ascii="Times New Roman" w:hAnsi="Times New Roman" w:cs="Times New Roman"/>
                <w:bCs/>
                <w:sz w:val="20"/>
                <w:szCs w:val="20"/>
              </w:rPr>
              <w:t>Верхнегрушевский</w:t>
            </w:r>
            <w:proofErr w:type="spellEnd"/>
            <w:proofErr w:type="gramStart"/>
            <w:r w:rsidRPr="00877AE6">
              <w:rPr>
                <w:rFonts w:ascii="Times New Roman" w:hAnsi="Times New Roman" w:cs="Times New Roman"/>
                <w:bCs/>
                <w:sz w:val="20"/>
                <w:szCs w:val="20"/>
              </w:rPr>
              <w:t xml:space="preserve">,  </w:t>
            </w:r>
            <w:proofErr w:type="spellStart"/>
            <w:r w:rsidRPr="00877AE6">
              <w:rPr>
                <w:rFonts w:ascii="Times New Roman" w:hAnsi="Times New Roman" w:cs="Times New Roman"/>
                <w:bCs/>
                <w:sz w:val="20"/>
                <w:szCs w:val="20"/>
              </w:rPr>
              <w:t>ул.Железнодорожная</w:t>
            </w:r>
            <w:proofErr w:type="spellEnd"/>
            <w:proofErr w:type="gramEnd"/>
          </w:p>
        </w:tc>
        <w:tc>
          <w:tcPr>
            <w:tcW w:w="1418"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1"/>
              <w:jc w:val="center"/>
              <w:rPr>
                <w:rFonts w:ascii="Times New Roman" w:hAnsi="Times New Roman" w:cs="Times New Roman"/>
                <w:bCs/>
                <w:sz w:val="20"/>
                <w:szCs w:val="20"/>
              </w:rPr>
            </w:pPr>
            <w:r w:rsidRPr="00877AE6">
              <w:rPr>
                <w:rFonts w:ascii="Times New Roman" w:hAnsi="Times New Roman" w:cs="Times New Roman"/>
                <w:bCs/>
                <w:sz w:val="20"/>
                <w:szCs w:val="20"/>
              </w:rPr>
              <w:t>62,4</w:t>
            </w:r>
          </w:p>
        </w:tc>
        <w:tc>
          <w:tcPr>
            <w:tcW w:w="2126" w:type="dxa"/>
            <w:tcBorders>
              <w:top w:val="single" w:sz="4" w:space="0" w:color="000000"/>
              <w:left w:val="single" w:sz="4" w:space="0" w:color="000000"/>
              <w:bottom w:val="single" w:sz="4" w:space="0" w:color="000000"/>
              <w:right w:val="single" w:sz="4" w:space="0" w:color="000000"/>
            </w:tcBorders>
          </w:tcPr>
          <w:p w:rsidR="0090280A" w:rsidRPr="00877AE6" w:rsidRDefault="0090280A" w:rsidP="007B7004">
            <w:pPr>
              <w:snapToGrid w:val="0"/>
              <w:spacing w:line="240" w:lineRule="auto"/>
              <w:ind w:firstLine="23"/>
              <w:jc w:val="center"/>
              <w:rPr>
                <w:rFonts w:ascii="Times New Roman" w:hAnsi="Times New Roman" w:cs="Times New Roman"/>
                <w:bCs/>
                <w:sz w:val="20"/>
                <w:szCs w:val="20"/>
              </w:rPr>
            </w:pPr>
            <w:r w:rsidRPr="00877AE6">
              <w:rPr>
                <w:rFonts w:ascii="Times New Roman" w:hAnsi="Times New Roman" w:cs="Times New Roman"/>
                <w:bCs/>
                <w:sz w:val="20"/>
                <w:szCs w:val="20"/>
              </w:rPr>
              <w:t>Зарегистрирован 04.05.10 г.</w:t>
            </w:r>
          </w:p>
        </w:tc>
      </w:tr>
      <w:tr w:rsidR="0090280A" w:rsidRPr="00877AE6" w:rsidTr="00484F95">
        <w:trPr>
          <w:cantSplit/>
        </w:trPr>
        <w:tc>
          <w:tcPr>
            <w:tcW w:w="852" w:type="dxa"/>
            <w:tcBorders>
              <w:top w:val="single" w:sz="4" w:space="0" w:color="000000"/>
              <w:left w:val="single" w:sz="4" w:space="0" w:color="000000"/>
              <w:bottom w:val="single" w:sz="4" w:space="0" w:color="000000"/>
            </w:tcBorders>
          </w:tcPr>
          <w:p w:rsidR="0090280A" w:rsidRPr="00877AE6" w:rsidRDefault="0090280A" w:rsidP="007B7004">
            <w:pPr>
              <w:pStyle w:val="a9"/>
              <w:snapToGrid w:val="0"/>
              <w:rPr>
                <w:bCs/>
                <w:sz w:val="20"/>
                <w:szCs w:val="20"/>
              </w:rPr>
            </w:pPr>
            <w:r w:rsidRPr="00877AE6">
              <w:rPr>
                <w:bCs/>
                <w:sz w:val="20"/>
                <w:szCs w:val="20"/>
              </w:rPr>
              <w:t>3</w:t>
            </w:r>
          </w:p>
        </w:tc>
        <w:tc>
          <w:tcPr>
            <w:tcW w:w="2835"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Памятник воинам ВОВ</w:t>
            </w:r>
          </w:p>
        </w:tc>
        <w:tc>
          <w:tcPr>
            <w:tcW w:w="2551"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rPr>
                <w:rFonts w:ascii="Times New Roman" w:hAnsi="Times New Roman" w:cs="Times New Roman"/>
                <w:bCs/>
                <w:sz w:val="20"/>
                <w:szCs w:val="20"/>
              </w:rPr>
            </w:pPr>
            <w:r w:rsidRPr="00877AE6">
              <w:rPr>
                <w:rFonts w:ascii="Times New Roman" w:hAnsi="Times New Roman" w:cs="Times New Roman"/>
                <w:bCs/>
                <w:sz w:val="20"/>
                <w:szCs w:val="20"/>
              </w:rPr>
              <w:t>п.</w:t>
            </w:r>
            <w:r w:rsidR="00D60E09" w:rsidRPr="00877AE6">
              <w:rPr>
                <w:rFonts w:ascii="Times New Roman" w:hAnsi="Times New Roman" w:cs="Times New Roman"/>
                <w:bCs/>
                <w:sz w:val="20"/>
                <w:szCs w:val="20"/>
              </w:rPr>
              <w:t xml:space="preserve"> </w:t>
            </w:r>
            <w:r w:rsidRPr="00877AE6">
              <w:rPr>
                <w:rFonts w:ascii="Times New Roman" w:hAnsi="Times New Roman" w:cs="Times New Roman"/>
                <w:bCs/>
                <w:sz w:val="20"/>
                <w:szCs w:val="20"/>
              </w:rPr>
              <w:t>Заозерье (кладбище)</w:t>
            </w:r>
          </w:p>
        </w:tc>
        <w:tc>
          <w:tcPr>
            <w:tcW w:w="1418"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1"/>
              <w:jc w:val="center"/>
              <w:rPr>
                <w:rFonts w:ascii="Times New Roman" w:hAnsi="Times New Roman" w:cs="Times New Roman"/>
                <w:bCs/>
                <w:sz w:val="20"/>
                <w:szCs w:val="20"/>
              </w:rPr>
            </w:pPr>
            <w:r w:rsidRPr="00877AE6">
              <w:rPr>
                <w:rFonts w:ascii="Times New Roman" w:hAnsi="Times New Roman" w:cs="Times New Roman"/>
                <w:bCs/>
                <w:sz w:val="20"/>
                <w:szCs w:val="20"/>
              </w:rPr>
              <w:t>3,5</w:t>
            </w:r>
          </w:p>
        </w:tc>
        <w:tc>
          <w:tcPr>
            <w:tcW w:w="2126" w:type="dxa"/>
            <w:tcBorders>
              <w:top w:val="single" w:sz="4" w:space="0" w:color="000000"/>
              <w:left w:val="single" w:sz="4" w:space="0" w:color="000000"/>
              <w:bottom w:val="single" w:sz="4" w:space="0" w:color="000000"/>
              <w:right w:val="single" w:sz="4" w:space="0" w:color="000000"/>
            </w:tcBorders>
          </w:tcPr>
          <w:p w:rsidR="0090280A" w:rsidRPr="00877AE6" w:rsidRDefault="0090280A" w:rsidP="007B7004">
            <w:pPr>
              <w:snapToGrid w:val="0"/>
              <w:spacing w:line="240" w:lineRule="auto"/>
              <w:ind w:firstLine="23"/>
              <w:jc w:val="center"/>
              <w:rPr>
                <w:rFonts w:ascii="Times New Roman" w:hAnsi="Times New Roman" w:cs="Times New Roman"/>
                <w:bCs/>
                <w:sz w:val="20"/>
                <w:szCs w:val="20"/>
              </w:rPr>
            </w:pPr>
            <w:r w:rsidRPr="00877AE6">
              <w:rPr>
                <w:rFonts w:ascii="Times New Roman" w:hAnsi="Times New Roman" w:cs="Times New Roman"/>
                <w:bCs/>
                <w:sz w:val="20"/>
                <w:szCs w:val="20"/>
              </w:rPr>
              <w:t>Зарегистрирован 04.05.10 г.</w:t>
            </w:r>
          </w:p>
        </w:tc>
      </w:tr>
      <w:tr w:rsidR="0090280A" w:rsidRPr="00877AE6" w:rsidTr="00484F95">
        <w:trPr>
          <w:cantSplit/>
        </w:trPr>
        <w:tc>
          <w:tcPr>
            <w:tcW w:w="852" w:type="dxa"/>
            <w:tcBorders>
              <w:top w:val="single" w:sz="4" w:space="0" w:color="000000"/>
              <w:left w:val="single" w:sz="4" w:space="0" w:color="000000"/>
              <w:bottom w:val="single" w:sz="4" w:space="0" w:color="000000"/>
            </w:tcBorders>
          </w:tcPr>
          <w:p w:rsidR="0090280A" w:rsidRPr="00877AE6" w:rsidRDefault="0090280A" w:rsidP="007B7004">
            <w:pPr>
              <w:pStyle w:val="a9"/>
              <w:snapToGrid w:val="0"/>
              <w:rPr>
                <w:bCs/>
                <w:sz w:val="20"/>
                <w:szCs w:val="20"/>
              </w:rPr>
            </w:pPr>
            <w:r w:rsidRPr="00877AE6">
              <w:rPr>
                <w:bCs/>
                <w:sz w:val="20"/>
                <w:szCs w:val="20"/>
              </w:rPr>
              <w:lastRenderedPageBreak/>
              <w:t>4</w:t>
            </w:r>
          </w:p>
        </w:tc>
        <w:tc>
          <w:tcPr>
            <w:tcW w:w="2835"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 xml:space="preserve">Обелиск воинам ВОВ </w:t>
            </w:r>
          </w:p>
        </w:tc>
        <w:tc>
          <w:tcPr>
            <w:tcW w:w="2551"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rPr>
                <w:rFonts w:ascii="Times New Roman" w:hAnsi="Times New Roman" w:cs="Times New Roman"/>
                <w:bCs/>
                <w:sz w:val="20"/>
                <w:szCs w:val="20"/>
              </w:rPr>
            </w:pPr>
            <w:r w:rsidRPr="00877AE6">
              <w:rPr>
                <w:rFonts w:ascii="Times New Roman" w:hAnsi="Times New Roman" w:cs="Times New Roman"/>
                <w:bCs/>
                <w:sz w:val="20"/>
                <w:szCs w:val="20"/>
              </w:rPr>
              <w:t>п.</w:t>
            </w:r>
            <w:r w:rsidR="007B7004" w:rsidRPr="00877AE6">
              <w:rPr>
                <w:rFonts w:ascii="Times New Roman" w:hAnsi="Times New Roman" w:cs="Times New Roman"/>
                <w:bCs/>
                <w:sz w:val="20"/>
                <w:szCs w:val="20"/>
              </w:rPr>
              <w:t xml:space="preserve"> </w:t>
            </w:r>
            <w:proofErr w:type="spellStart"/>
            <w:r w:rsidRPr="00877AE6">
              <w:rPr>
                <w:rFonts w:ascii="Times New Roman" w:hAnsi="Times New Roman" w:cs="Times New Roman"/>
                <w:bCs/>
                <w:sz w:val="20"/>
                <w:szCs w:val="20"/>
              </w:rPr>
              <w:t>Красногорняцкий</w:t>
            </w:r>
            <w:proofErr w:type="spellEnd"/>
          </w:p>
        </w:tc>
        <w:tc>
          <w:tcPr>
            <w:tcW w:w="1418"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1"/>
              <w:jc w:val="center"/>
              <w:rPr>
                <w:rFonts w:ascii="Times New Roman" w:hAnsi="Times New Roman" w:cs="Times New Roman"/>
                <w:bCs/>
                <w:sz w:val="20"/>
                <w:szCs w:val="20"/>
              </w:rPr>
            </w:pPr>
            <w:r w:rsidRPr="00877AE6">
              <w:rPr>
                <w:rFonts w:ascii="Times New Roman" w:hAnsi="Times New Roman" w:cs="Times New Roman"/>
                <w:bCs/>
                <w:sz w:val="20"/>
                <w:szCs w:val="20"/>
              </w:rPr>
              <w:t>7,9</w:t>
            </w:r>
          </w:p>
        </w:tc>
        <w:tc>
          <w:tcPr>
            <w:tcW w:w="2126" w:type="dxa"/>
            <w:tcBorders>
              <w:top w:val="single" w:sz="4" w:space="0" w:color="000000"/>
              <w:left w:val="single" w:sz="4" w:space="0" w:color="000000"/>
              <w:bottom w:val="single" w:sz="4" w:space="0" w:color="000000"/>
              <w:right w:val="single" w:sz="4" w:space="0" w:color="000000"/>
            </w:tcBorders>
          </w:tcPr>
          <w:p w:rsidR="0090280A" w:rsidRPr="00877AE6" w:rsidRDefault="0090280A" w:rsidP="007B7004">
            <w:pPr>
              <w:snapToGrid w:val="0"/>
              <w:spacing w:line="240" w:lineRule="auto"/>
              <w:ind w:firstLine="23"/>
              <w:jc w:val="center"/>
              <w:rPr>
                <w:rFonts w:ascii="Times New Roman" w:hAnsi="Times New Roman" w:cs="Times New Roman"/>
                <w:bCs/>
                <w:sz w:val="20"/>
                <w:szCs w:val="20"/>
              </w:rPr>
            </w:pPr>
            <w:r w:rsidRPr="00877AE6">
              <w:rPr>
                <w:rFonts w:ascii="Times New Roman" w:hAnsi="Times New Roman" w:cs="Times New Roman"/>
                <w:bCs/>
                <w:sz w:val="20"/>
                <w:szCs w:val="20"/>
              </w:rPr>
              <w:t>Зарегистрирован 04.05.10 г.</w:t>
            </w:r>
          </w:p>
        </w:tc>
      </w:tr>
      <w:tr w:rsidR="0090280A" w:rsidRPr="00877AE6" w:rsidTr="00484F95">
        <w:trPr>
          <w:cantSplit/>
        </w:trPr>
        <w:tc>
          <w:tcPr>
            <w:tcW w:w="852" w:type="dxa"/>
            <w:tcBorders>
              <w:top w:val="single" w:sz="4" w:space="0" w:color="000000"/>
              <w:left w:val="single" w:sz="4" w:space="0" w:color="000000"/>
              <w:bottom w:val="single" w:sz="4" w:space="0" w:color="000000"/>
            </w:tcBorders>
          </w:tcPr>
          <w:p w:rsidR="0090280A" w:rsidRPr="00877AE6" w:rsidRDefault="0090280A" w:rsidP="007B7004">
            <w:pPr>
              <w:pStyle w:val="a9"/>
              <w:snapToGrid w:val="0"/>
              <w:rPr>
                <w:bCs/>
                <w:sz w:val="20"/>
                <w:szCs w:val="20"/>
              </w:rPr>
            </w:pPr>
            <w:r w:rsidRPr="00877AE6">
              <w:rPr>
                <w:bCs/>
                <w:sz w:val="20"/>
                <w:szCs w:val="20"/>
              </w:rPr>
              <w:t>5</w:t>
            </w:r>
          </w:p>
        </w:tc>
        <w:tc>
          <w:tcPr>
            <w:tcW w:w="2835"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jc w:val="both"/>
              <w:rPr>
                <w:rFonts w:ascii="Times New Roman" w:hAnsi="Times New Roman" w:cs="Times New Roman"/>
                <w:bCs/>
                <w:sz w:val="20"/>
                <w:szCs w:val="20"/>
              </w:rPr>
            </w:pPr>
            <w:r w:rsidRPr="00877AE6">
              <w:rPr>
                <w:rFonts w:ascii="Times New Roman" w:hAnsi="Times New Roman" w:cs="Times New Roman"/>
                <w:bCs/>
                <w:sz w:val="20"/>
                <w:szCs w:val="20"/>
              </w:rPr>
              <w:t xml:space="preserve">Памятник </w:t>
            </w:r>
            <w:proofErr w:type="spellStart"/>
            <w:r w:rsidRPr="00877AE6">
              <w:rPr>
                <w:rFonts w:ascii="Times New Roman" w:hAnsi="Times New Roman" w:cs="Times New Roman"/>
                <w:bCs/>
                <w:sz w:val="20"/>
                <w:szCs w:val="20"/>
              </w:rPr>
              <w:t>В.И.Ленину</w:t>
            </w:r>
            <w:proofErr w:type="spellEnd"/>
          </w:p>
        </w:tc>
        <w:tc>
          <w:tcPr>
            <w:tcW w:w="2551"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3"/>
              <w:rPr>
                <w:rFonts w:ascii="Times New Roman" w:hAnsi="Times New Roman" w:cs="Times New Roman"/>
                <w:bCs/>
                <w:sz w:val="20"/>
                <w:szCs w:val="20"/>
              </w:rPr>
            </w:pPr>
            <w:r w:rsidRPr="00877AE6">
              <w:rPr>
                <w:rFonts w:ascii="Times New Roman" w:hAnsi="Times New Roman" w:cs="Times New Roman"/>
                <w:bCs/>
                <w:sz w:val="20"/>
                <w:szCs w:val="20"/>
              </w:rPr>
              <w:t>п.</w:t>
            </w:r>
            <w:r w:rsidR="007B7004" w:rsidRPr="00877AE6">
              <w:rPr>
                <w:rFonts w:ascii="Times New Roman" w:hAnsi="Times New Roman" w:cs="Times New Roman"/>
                <w:bCs/>
                <w:sz w:val="20"/>
                <w:szCs w:val="20"/>
              </w:rPr>
              <w:t xml:space="preserve"> </w:t>
            </w:r>
            <w:proofErr w:type="spellStart"/>
            <w:r w:rsidRPr="00877AE6">
              <w:rPr>
                <w:rFonts w:ascii="Times New Roman" w:hAnsi="Times New Roman" w:cs="Times New Roman"/>
                <w:bCs/>
                <w:sz w:val="20"/>
                <w:szCs w:val="20"/>
              </w:rPr>
              <w:t>Красногорняцкий</w:t>
            </w:r>
            <w:proofErr w:type="spellEnd"/>
          </w:p>
        </w:tc>
        <w:tc>
          <w:tcPr>
            <w:tcW w:w="1418" w:type="dxa"/>
            <w:tcBorders>
              <w:top w:val="single" w:sz="4" w:space="0" w:color="000000"/>
              <w:left w:val="single" w:sz="4" w:space="0" w:color="000000"/>
              <w:bottom w:val="single" w:sz="4" w:space="0" w:color="000000"/>
            </w:tcBorders>
          </w:tcPr>
          <w:p w:rsidR="0090280A" w:rsidRPr="00877AE6" w:rsidRDefault="0090280A" w:rsidP="007B7004">
            <w:pPr>
              <w:snapToGrid w:val="0"/>
              <w:spacing w:line="240" w:lineRule="auto"/>
              <w:ind w:firstLine="21"/>
              <w:jc w:val="center"/>
              <w:rPr>
                <w:rFonts w:ascii="Times New Roman" w:hAnsi="Times New Roman" w:cs="Times New Roman"/>
                <w:bCs/>
                <w:sz w:val="20"/>
                <w:szCs w:val="20"/>
              </w:rPr>
            </w:pPr>
            <w:r w:rsidRPr="00877AE6">
              <w:rPr>
                <w:rFonts w:ascii="Times New Roman" w:hAnsi="Times New Roman" w:cs="Times New Roman"/>
                <w:bCs/>
                <w:sz w:val="20"/>
                <w:szCs w:val="20"/>
              </w:rPr>
              <w:t>6,6</w:t>
            </w:r>
          </w:p>
        </w:tc>
        <w:tc>
          <w:tcPr>
            <w:tcW w:w="2126" w:type="dxa"/>
            <w:tcBorders>
              <w:top w:val="single" w:sz="4" w:space="0" w:color="000000"/>
              <w:left w:val="single" w:sz="4" w:space="0" w:color="000000"/>
              <w:bottom w:val="single" w:sz="4" w:space="0" w:color="000000"/>
              <w:right w:val="single" w:sz="4" w:space="0" w:color="000000"/>
            </w:tcBorders>
          </w:tcPr>
          <w:p w:rsidR="0090280A" w:rsidRPr="00877AE6" w:rsidRDefault="0090280A" w:rsidP="007B7004">
            <w:pPr>
              <w:snapToGrid w:val="0"/>
              <w:spacing w:line="240" w:lineRule="auto"/>
              <w:ind w:firstLine="21"/>
              <w:jc w:val="center"/>
              <w:rPr>
                <w:rFonts w:ascii="Times New Roman" w:hAnsi="Times New Roman" w:cs="Times New Roman"/>
                <w:bCs/>
                <w:sz w:val="20"/>
                <w:szCs w:val="20"/>
              </w:rPr>
            </w:pPr>
          </w:p>
        </w:tc>
      </w:tr>
    </w:tbl>
    <w:p w:rsidR="00974909" w:rsidRDefault="00974909" w:rsidP="00974909">
      <w:pPr>
        <w:rPr>
          <w:rFonts w:ascii="Times New Roman" w:hAnsi="Times New Roman" w:cs="Times New Roman"/>
          <w:b/>
          <w:sz w:val="24"/>
          <w:szCs w:val="24"/>
        </w:rPr>
      </w:pPr>
    </w:p>
    <w:p w:rsidR="00AE1DC1" w:rsidRPr="000218B8" w:rsidRDefault="00AE1DC1" w:rsidP="00AE1DC1">
      <w:pPr>
        <w:pStyle w:val="a9"/>
        <w:spacing w:line="276" w:lineRule="auto"/>
        <w:ind w:firstLine="709"/>
        <w:contextualSpacing/>
        <w:jc w:val="both"/>
        <w:rPr>
          <w:sz w:val="28"/>
          <w:szCs w:val="28"/>
        </w:rPr>
      </w:pPr>
      <w:r w:rsidRPr="000218B8">
        <w:rPr>
          <w:sz w:val="28"/>
          <w:szCs w:val="28"/>
        </w:rPr>
        <w:t>В</w:t>
      </w:r>
      <w:r w:rsidRPr="000218B8">
        <w:rPr>
          <w:spacing w:val="49"/>
          <w:sz w:val="28"/>
          <w:szCs w:val="28"/>
        </w:rPr>
        <w:t xml:space="preserve"> </w:t>
      </w:r>
      <w:r w:rsidRPr="000218B8">
        <w:rPr>
          <w:sz w:val="28"/>
          <w:szCs w:val="28"/>
        </w:rPr>
        <w:t>соответствии</w:t>
      </w:r>
      <w:r w:rsidRPr="000218B8">
        <w:rPr>
          <w:spacing w:val="50"/>
          <w:sz w:val="28"/>
          <w:szCs w:val="28"/>
        </w:rPr>
        <w:t xml:space="preserve"> </w:t>
      </w:r>
      <w:r w:rsidRPr="000218B8">
        <w:rPr>
          <w:sz w:val="28"/>
          <w:szCs w:val="28"/>
        </w:rPr>
        <w:t>с</w:t>
      </w:r>
      <w:r w:rsidRPr="000218B8">
        <w:rPr>
          <w:spacing w:val="48"/>
          <w:sz w:val="28"/>
          <w:szCs w:val="28"/>
        </w:rPr>
        <w:t xml:space="preserve"> </w:t>
      </w:r>
      <w:r w:rsidRPr="000218B8">
        <w:rPr>
          <w:sz w:val="28"/>
          <w:szCs w:val="28"/>
        </w:rPr>
        <w:t>п.</w:t>
      </w:r>
      <w:r w:rsidRPr="000218B8">
        <w:rPr>
          <w:spacing w:val="50"/>
          <w:sz w:val="28"/>
          <w:szCs w:val="28"/>
        </w:rPr>
        <w:t xml:space="preserve"> </w:t>
      </w:r>
      <w:r w:rsidRPr="000218B8">
        <w:rPr>
          <w:sz w:val="28"/>
          <w:szCs w:val="28"/>
        </w:rPr>
        <w:t>1</w:t>
      </w:r>
      <w:r w:rsidRPr="000218B8">
        <w:rPr>
          <w:spacing w:val="49"/>
          <w:sz w:val="28"/>
          <w:szCs w:val="28"/>
        </w:rPr>
        <w:t xml:space="preserve"> </w:t>
      </w:r>
      <w:r w:rsidRPr="000218B8">
        <w:rPr>
          <w:sz w:val="28"/>
          <w:szCs w:val="28"/>
        </w:rPr>
        <w:t>ст.</w:t>
      </w:r>
      <w:r w:rsidRPr="000218B8">
        <w:rPr>
          <w:spacing w:val="49"/>
          <w:sz w:val="28"/>
          <w:szCs w:val="28"/>
        </w:rPr>
        <w:t xml:space="preserve"> </w:t>
      </w:r>
      <w:r w:rsidRPr="000218B8">
        <w:rPr>
          <w:sz w:val="28"/>
          <w:szCs w:val="28"/>
        </w:rPr>
        <w:t>5.1</w:t>
      </w:r>
      <w:r w:rsidRPr="000218B8">
        <w:rPr>
          <w:spacing w:val="49"/>
          <w:sz w:val="28"/>
          <w:szCs w:val="28"/>
        </w:rPr>
        <w:t xml:space="preserve"> </w:t>
      </w:r>
      <w:r w:rsidRPr="000218B8">
        <w:rPr>
          <w:sz w:val="28"/>
          <w:szCs w:val="28"/>
        </w:rPr>
        <w:t>Федерального</w:t>
      </w:r>
      <w:r w:rsidRPr="000218B8">
        <w:rPr>
          <w:spacing w:val="50"/>
          <w:sz w:val="28"/>
          <w:szCs w:val="28"/>
        </w:rPr>
        <w:t xml:space="preserve"> </w:t>
      </w:r>
      <w:r w:rsidRPr="000218B8">
        <w:rPr>
          <w:sz w:val="28"/>
          <w:szCs w:val="28"/>
        </w:rPr>
        <w:t>закона</w:t>
      </w:r>
      <w:r w:rsidRPr="000218B8">
        <w:rPr>
          <w:spacing w:val="49"/>
          <w:sz w:val="28"/>
          <w:szCs w:val="28"/>
        </w:rPr>
        <w:t xml:space="preserve"> </w:t>
      </w:r>
      <w:r w:rsidRPr="000218B8">
        <w:rPr>
          <w:sz w:val="28"/>
          <w:szCs w:val="28"/>
        </w:rPr>
        <w:t>от</w:t>
      </w:r>
      <w:r w:rsidRPr="000218B8">
        <w:rPr>
          <w:spacing w:val="50"/>
          <w:sz w:val="28"/>
          <w:szCs w:val="28"/>
        </w:rPr>
        <w:t xml:space="preserve"> </w:t>
      </w:r>
      <w:r w:rsidRPr="000218B8">
        <w:rPr>
          <w:sz w:val="28"/>
          <w:szCs w:val="28"/>
        </w:rPr>
        <w:t>25.06.2002</w:t>
      </w:r>
      <w:r w:rsidRPr="000218B8">
        <w:rPr>
          <w:spacing w:val="48"/>
          <w:sz w:val="28"/>
          <w:szCs w:val="28"/>
        </w:rPr>
        <w:t xml:space="preserve"> </w:t>
      </w:r>
      <w:r w:rsidRPr="000218B8">
        <w:rPr>
          <w:sz w:val="28"/>
          <w:szCs w:val="28"/>
        </w:rPr>
        <w:t>№</w:t>
      </w:r>
      <w:r w:rsidRPr="000218B8">
        <w:rPr>
          <w:spacing w:val="50"/>
          <w:sz w:val="28"/>
          <w:szCs w:val="28"/>
        </w:rPr>
        <w:t xml:space="preserve"> </w:t>
      </w:r>
      <w:r w:rsidRPr="000218B8">
        <w:rPr>
          <w:sz w:val="28"/>
          <w:szCs w:val="28"/>
        </w:rPr>
        <w:t>73-</w:t>
      </w:r>
      <w:r w:rsidRPr="000218B8">
        <w:rPr>
          <w:spacing w:val="-5"/>
          <w:sz w:val="28"/>
          <w:szCs w:val="28"/>
        </w:rPr>
        <w:t>ФЗ</w:t>
      </w:r>
    </w:p>
    <w:p w:rsidR="00AE1DC1" w:rsidRPr="000218B8" w:rsidRDefault="00AE1DC1" w:rsidP="00AE1DC1">
      <w:pPr>
        <w:pStyle w:val="a9"/>
        <w:spacing w:line="276" w:lineRule="auto"/>
        <w:ind w:right="138" w:firstLine="709"/>
        <w:contextualSpacing/>
        <w:jc w:val="both"/>
        <w:rPr>
          <w:sz w:val="28"/>
          <w:szCs w:val="28"/>
        </w:rPr>
      </w:pPr>
      <w:r w:rsidRPr="000218B8">
        <w:rPr>
          <w:sz w:val="28"/>
          <w:szCs w:val="28"/>
        </w:rPr>
        <w:t>«Об объектах культурного наследия (памятниках истории и культуры) народов Российской Федерации» (далее – Федеральный закон № 73-ФЗ) в границах территории объекта культурного наследия запрещаются строительство объектов капитального</w:t>
      </w:r>
      <w:r w:rsidRPr="000218B8">
        <w:rPr>
          <w:spacing w:val="-17"/>
          <w:sz w:val="28"/>
          <w:szCs w:val="28"/>
        </w:rPr>
        <w:t xml:space="preserve"> </w:t>
      </w:r>
      <w:r w:rsidRPr="000218B8">
        <w:rPr>
          <w:sz w:val="28"/>
          <w:szCs w:val="28"/>
        </w:rPr>
        <w:t>строительства</w:t>
      </w:r>
      <w:r w:rsidRPr="000218B8">
        <w:rPr>
          <w:spacing w:val="-17"/>
          <w:sz w:val="28"/>
          <w:szCs w:val="28"/>
        </w:rPr>
        <w:t xml:space="preserve"> </w:t>
      </w:r>
      <w:r w:rsidRPr="000218B8">
        <w:rPr>
          <w:sz w:val="28"/>
          <w:szCs w:val="28"/>
        </w:rPr>
        <w:t>и</w:t>
      </w:r>
      <w:r w:rsidRPr="000218B8">
        <w:rPr>
          <w:spacing w:val="-17"/>
          <w:sz w:val="28"/>
          <w:szCs w:val="28"/>
        </w:rPr>
        <w:t xml:space="preserve"> </w:t>
      </w:r>
      <w:r w:rsidRPr="000218B8">
        <w:rPr>
          <w:sz w:val="28"/>
          <w:szCs w:val="28"/>
        </w:rPr>
        <w:t>увеличение</w:t>
      </w:r>
      <w:r w:rsidRPr="000218B8">
        <w:rPr>
          <w:spacing w:val="-17"/>
          <w:sz w:val="28"/>
          <w:szCs w:val="28"/>
        </w:rPr>
        <w:t xml:space="preserve"> </w:t>
      </w:r>
      <w:r w:rsidRPr="000218B8">
        <w:rPr>
          <w:sz w:val="28"/>
          <w:szCs w:val="28"/>
        </w:rPr>
        <w:t>объемно-пространственных</w:t>
      </w:r>
      <w:r w:rsidRPr="000218B8">
        <w:rPr>
          <w:spacing w:val="-17"/>
          <w:sz w:val="28"/>
          <w:szCs w:val="28"/>
        </w:rPr>
        <w:t xml:space="preserve"> </w:t>
      </w:r>
      <w:r w:rsidRPr="000218B8">
        <w:rPr>
          <w:sz w:val="28"/>
          <w:szCs w:val="28"/>
        </w:rPr>
        <w:t>характеристик существующих на территории памятника или ансамбля объектов капитального строительства;</w:t>
      </w:r>
      <w:r w:rsidRPr="000218B8">
        <w:rPr>
          <w:spacing w:val="-17"/>
          <w:sz w:val="28"/>
          <w:szCs w:val="28"/>
        </w:rPr>
        <w:t xml:space="preserve"> </w:t>
      </w:r>
      <w:r w:rsidRPr="000218B8">
        <w:rPr>
          <w:sz w:val="28"/>
          <w:szCs w:val="28"/>
        </w:rPr>
        <w:t>проведение</w:t>
      </w:r>
      <w:r w:rsidRPr="000218B8">
        <w:rPr>
          <w:spacing w:val="-17"/>
          <w:sz w:val="28"/>
          <w:szCs w:val="28"/>
        </w:rPr>
        <w:t xml:space="preserve"> </w:t>
      </w:r>
      <w:r w:rsidRPr="000218B8">
        <w:rPr>
          <w:sz w:val="28"/>
          <w:szCs w:val="28"/>
        </w:rPr>
        <w:t>земляных,</w:t>
      </w:r>
      <w:r w:rsidRPr="000218B8">
        <w:rPr>
          <w:spacing w:val="-17"/>
          <w:sz w:val="28"/>
          <w:szCs w:val="28"/>
        </w:rPr>
        <w:t xml:space="preserve"> </w:t>
      </w:r>
      <w:r w:rsidRPr="000218B8">
        <w:rPr>
          <w:sz w:val="28"/>
          <w:szCs w:val="28"/>
        </w:rPr>
        <w:t>строительных,</w:t>
      </w:r>
      <w:r w:rsidRPr="000218B8">
        <w:rPr>
          <w:spacing w:val="-17"/>
          <w:sz w:val="28"/>
          <w:szCs w:val="28"/>
        </w:rPr>
        <w:t xml:space="preserve"> </w:t>
      </w:r>
      <w:r w:rsidRPr="000218B8">
        <w:rPr>
          <w:sz w:val="28"/>
          <w:szCs w:val="28"/>
        </w:rPr>
        <w:t>мелиоративных</w:t>
      </w:r>
      <w:r w:rsidRPr="000218B8">
        <w:rPr>
          <w:spacing w:val="-17"/>
          <w:sz w:val="28"/>
          <w:szCs w:val="28"/>
        </w:rPr>
        <w:t xml:space="preserve"> </w:t>
      </w:r>
      <w:r w:rsidRPr="000218B8">
        <w:rPr>
          <w:sz w:val="28"/>
          <w:szCs w:val="28"/>
        </w:rPr>
        <w:t>и</w:t>
      </w:r>
      <w:r w:rsidRPr="000218B8">
        <w:rPr>
          <w:spacing w:val="-17"/>
          <w:sz w:val="28"/>
          <w:szCs w:val="28"/>
        </w:rPr>
        <w:t xml:space="preserve"> </w:t>
      </w:r>
      <w:r w:rsidRPr="000218B8">
        <w:rPr>
          <w:sz w:val="28"/>
          <w:szCs w:val="28"/>
        </w:rPr>
        <w:t>иных</w:t>
      </w:r>
      <w:r w:rsidRPr="000218B8">
        <w:rPr>
          <w:spacing w:val="-17"/>
          <w:sz w:val="28"/>
          <w:szCs w:val="28"/>
        </w:rPr>
        <w:t xml:space="preserve"> </w:t>
      </w:r>
      <w:r w:rsidRPr="000218B8">
        <w:rPr>
          <w:sz w:val="28"/>
          <w:szCs w:val="28"/>
        </w:rPr>
        <w:t>работ,</w:t>
      </w:r>
      <w:r w:rsidRPr="000218B8">
        <w:rPr>
          <w:spacing w:val="-17"/>
          <w:sz w:val="28"/>
          <w:szCs w:val="28"/>
        </w:rPr>
        <w:t xml:space="preserve"> </w:t>
      </w:r>
      <w:r w:rsidRPr="000218B8">
        <w:rPr>
          <w:sz w:val="28"/>
          <w:szCs w:val="28"/>
        </w:rPr>
        <w:t>за исключением</w:t>
      </w:r>
      <w:r w:rsidRPr="000218B8">
        <w:rPr>
          <w:spacing w:val="-11"/>
          <w:sz w:val="28"/>
          <w:szCs w:val="28"/>
        </w:rPr>
        <w:t xml:space="preserve"> </w:t>
      </w:r>
      <w:r w:rsidRPr="000218B8">
        <w:rPr>
          <w:sz w:val="28"/>
          <w:szCs w:val="28"/>
        </w:rPr>
        <w:t>работ</w:t>
      </w:r>
      <w:r w:rsidRPr="000218B8">
        <w:rPr>
          <w:spacing w:val="-11"/>
          <w:sz w:val="28"/>
          <w:szCs w:val="28"/>
        </w:rPr>
        <w:t xml:space="preserve"> </w:t>
      </w:r>
      <w:r w:rsidRPr="000218B8">
        <w:rPr>
          <w:sz w:val="28"/>
          <w:szCs w:val="28"/>
        </w:rPr>
        <w:t>по</w:t>
      </w:r>
      <w:r w:rsidRPr="000218B8">
        <w:rPr>
          <w:spacing w:val="-11"/>
          <w:sz w:val="28"/>
          <w:szCs w:val="28"/>
        </w:rPr>
        <w:t xml:space="preserve"> </w:t>
      </w:r>
      <w:r w:rsidRPr="000218B8">
        <w:rPr>
          <w:sz w:val="28"/>
          <w:szCs w:val="28"/>
        </w:rPr>
        <w:t>сохранению</w:t>
      </w:r>
      <w:r w:rsidRPr="000218B8">
        <w:rPr>
          <w:spacing w:val="-11"/>
          <w:sz w:val="28"/>
          <w:szCs w:val="28"/>
        </w:rPr>
        <w:t xml:space="preserve"> </w:t>
      </w:r>
      <w:r w:rsidRPr="000218B8">
        <w:rPr>
          <w:sz w:val="28"/>
          <w:szCs w:val="28"/>
        </w:rPr>
        <w:t>объекта</w:t>
      </w:r>
      <w:r w:rsidRPr="000218B8">
        <w:rPr>
          <w:spacing w:val="-11"/>
          <w:sz w:val="28"/>
          <w:szCs w:val="28"/>
        </w:rPr>
        <w:t xml:space="preserve"> </w:t>
      </w:r>
      <w:r w:rsidRPr="000218B8">
        <w:rPr>
          <w:sz w:val="28"/>
          <w:szCs w:val="28"/>
        </w:rPr>
        <w:t>культурного</w:t>
      </w:r>
      <w:r w:rsidRPr="000218B8">
        <w:rPr>
          <w:spacing w:val="-11"/>
          <w:sz w:val="28"/>
          <w:szCs w:val="28"/>
        </w:rPr>
        <w:t xml:space="preserve"> </w:t>
      </w:r>
      <w:r w:rsidRPr="000218B8">
        <w:rPr>
          <w:sz w:val="28"/>
          <w:szCs w:val="28"/>
        </w:rPr>
        <w:t>наследия</w:t>
      </w:r>
      <w:r w:rsidRPr="000218B8">
        <w:rPr>
          <w:spacing w:val="-11"/>
          <w:sz w:val="28"/>
          <w:szCs w:val="28"/>
        </w:rPr>
        <w:t xml:space="preserve"> </w:t>
      </w:r>
      <w:r w:rsidRPr="000218B8">
        <w:rPr>
          <w:sz w:val="28"/>
          <w:szCs w:val="28"/>
        </w:rPr>
        <w:t>или</w:t>
      </w:r>
      <w:r w:rsidRPr="000218B8">
        <w:rPr>
          <w:spacing w:val="-11"/>
          <w:sz w:val="28"/>
          <w:szCs w:val="28"/>
        </w:rPr>
        <w:t xml:space="preserve"> </w:t>
      </w:r>
      <w:r w:rsidRPr="000218B8">
        <w:rPr>
          <w:sz w:val="28"/>
          <w:szCs w:val="28"/>
        </w:rPr>
        <w:t>его</w:t>
      </w:r>
      <w:r w:rsidRPr="000218B8">
        <w:rPr>
          <w:spacing w:val="-11"/>
          <w:sz w:val="28"/>
          <w:szCs w:val="28"/>
        </w:rPr>
        <w:t xml:space="preserve"> </w:t>
      </w:r>
      <w:r w:rsidRPr="000218B8">
        <w:rPr>
          <w:sz w:val="28"/>
          <w:szCs w:val="28"/>
        </w:rPr>
        <w:t>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реестр объектов культурного наследия (памятников истории и культуры) народов Российской Федерации (далее – реестр), или выявленными объектами</w:t>
      </w:r>
      <w:r w:rsidRPr="000218B8">
        <w:rPr>
          <w:spacing w:val="-15"/>
          <w:sz w:val="28"/>
          <w:szCs w:val="28"/>
        </w:rPr>
        <w:t xml:space="preserve"> </w:t>
      </w:r>
      <w:r w:rsidRPr="000218B8">
        <w:rPr>
          <w:sz w:val="28"/>
          <w:szCs w:val="28"/>
        </w:rPr>
        <w:t>культурного</w:t>
      </w:r>
      <w:r w:rsidRPr="000218B8">
        <w:rPr>
          <w:spacing w:val="-15"/>
          <w:sz w:val="28"/>
          <w:szCs w:val="28"/>
        </w:rPr>
        <w:t xml:space="preserve"> </w:t>
      </w:r>
      <w:r w:rsidRPr="000218B8">
        <w:rPr>
          <w:sz w:val="28"/>
          <w:szCs w:val="28"/>
        </w:rPr>
        <w:t>наследия,</w:t>
      </w:r>
      <w:r w:rsidRPr="000218B8">
        <w:rPr>
          <w:spacing w:val="-15"/>
          <w:sz w:val="28"/>
          <w:szCs w:val="28"/>
        </w:rPr>
        <w:t xml:space="preserve"> </w:t>
      </w:r>
      <w:r w:rsidRPr="000218B8">
        <w:rPr>
          <w:sz w:val="28"/>
          <w:szCs w:val="28"/>
        </w:rPr>
        <w:t>работ</w:t>
      </w:r>
      <w:r w:rsidRPr="000218B8">
        <w:rPr>
          <w:spacing w:val="-15"/>
          <w:sz w:val="28"/>
          <w:szCs w:val="28"/>
        </w:rPr>
        <w:t xml:space="preserve"> </w:t>
      </w:r>
      <w:r w:rsidRPr="000218B8">
        <w:rPr>
          <w:sz w:val="28"/>
          <w:szCs w:val="28"/>
        </w:rPr>
        <w:t>по</w:t>
      </w:r>
      <w:r w:rsidRPr="000218B8">
        <w:rPr>
          <w:spacing w:val="-15"/>
          <w:sz w:val="28"/>
          <w:szCs w:val="28"/>
        </w:rPr>
        <w:t xml:space="preserve"> </w:t>
      </w:r>
      <w:r w:rsidRPr="000218B8">
        <w:rPr>
          <w:sz w:val="28"/>
          <w:szCs w:val="28"/>
        </w:rPr>
        <w:t>капитальному</w:t>
      </w:r>
      <w:r w:rsidRPr="000218B8">
        <w:rPr>
          <w:spacing w:val="-15"/>
          <w:sz w:val="28"/>
          <w:szCs w:val="28"/>
        </w:rPr>
        <w:t xml:space="preserve"> </w:t>
      </w:r>
      <w:r w:rsidRPr="000218B8">
        <w:rPr>
          <w:sz w:val="28"/>
          <w:szCs w:val="28"/>
        </w:rPr>
        <w:t>ремонту</w:t>
      </w:r>
      <w:r w:rsidRPr="000218B8">
        <w:rPr>
          <w:spacing w:val="-15"/>
          <w:sz w:val="28"/>
          <w:szCs w:val="28"/>
        </w:rPr>
        <w:t xml:space="preserve"> </w:t>
      </w:r>
      <w:r w:rsidRPr="000218B8">
        <w:rPr>
          <w:sz w:val="28"/>
          <w:szCs w:val="28"/>
        </w:rPr>
        <w:t>общего</w:t>
      </w:r>
      <w:r w:rsidRPr="000218B8">
        <w:rPr>
          <w:spacing w:val="-15"/>
          <w:sz w:val="28"/>
          <w:szCs w:val="28"/>
        </w:rPr>
        <w:t xml:space="preserve"> </w:t>
      </w:r>
      <w:r w:rsidRPr="000218B8">
        <w:rPr>
          <w:sz w:val="28"/>
          <w:szCs w:val="28"/>
        </w:rPr>
        <w:t>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AE1DC1" w:rsidRPr="000218B8" w:rsidRDefault="00AE1DC1" w:rsidP="00AE1DC1">
      <w:pPr>
        <w:pStyle w:val="a9"/>
        <w:spacing w:line="276" w:lineRule="auto"/>
        <w:ind w:right="139" w:firstLine="709"/>
        <w:contextualSpacing/>
        <w:jc w:val="both"/>
        <w:rPr>
          <w:sz w:val="28"/>
          <w:szCs w:val="28"/>
        </w:rPr>
      </w:pPr>
      <w:r w:rsidRPr="000218B8">
        <w:rPr>
          <w:sz w:val="28"/>
          <w:szCs w:val="28"/>
        </w:rPr>
        <w:t>На</w:t>
      </w:r>
      <w:r w:rsidRPr="000218B8">
        <w:rPr>
          <w:spacing w:val="80"/>
          <w:sz w:val="28"/>
          <w:szCs w:val="28"/>
        </w:rPr>
        <w:t xml:space="preserve"> </w:t>
      </w:r>
      <w:r w:rsidRPr="000218B8">
        <w:rPr>
          <w:sz w:val="28"/>
          <w:szCs w:val="28"/>
        </w:rPr>
        <w:t>основании</w:t>
      </w:r>
      <w:r w:rsidRPr="000218B8">
        <w:rPr>
          <w:spacing w:val="80"/>
          <w:sz w:val="28"/>
          <w:szCs w:val="28"/>
        </w:rPr>
        <w:t xml:space="preserve"> </w:t>
      </w:r>
      <w:r w:rsidRPr="000218B8">
        <w:rPr>
          <w:sz w:val="28"/>
          <w:szCs w:val="28"/>
        </w:rPr>
        <w:t>п.</w:t>
      </w:r>
      <w:r w:rsidRPr="000218B8">
        <w:rPr>
          <w:spacing w:val="80"/>
          <w:sz w:val="28"/>
          <w:szCs w:val="28"/>
        </w:rPr>
        <w:t xml:space="preserve"> </w:t>
      </w:r>
      <w:r w:rsidRPr="000218B8">
        <w:rPr>
          <w:sz w:val="28"/>
          <w:szCs w:val="28"/>
        </w:rPr>
        <w:t>1</w:t>
      </w:r>
      <w:r w:rsidRPr="000218B8">
        <w:rPr>
          <w:spacing w:val="80"/>
          <w:sz w:val="28"/>
          <w:szCs w:val="28"/>
        </w:rPr>
        <w:t xml:space="preserve"> </w:t>
      </w:r>
      <w:r w:rsidRPr="000218B8">
        <w:rPr>
          <w:sz w:val="28"/>
          <w:szCs w:val="28"/>
        </w:rPr>
        <w:t>ст.</w:t>
      </w:r>
      <w:r w:rsidRPr="000218B8">
        <w:rPr>
          <w:spacing w:val="80"/>
          <w:sz w:val="28"/>
          <w:szCs w:val="28"/>
        </w:rPr>
        <w:t xml:space="preserve"> </w:t>
      </w:r>
      <w:r w:rsidRPr="000218B8">
        <w:rPr>
          <w:sz w:val="28"/>
          <w:szCs w:val="28"/>
        </w:rPr>
        <w:t>36</w:t>
      </w:r>
      <w:r w:rsidRPr="000218B8">
        <w:rPr>
          <w:spacing w:val="80"/>
          <w:sz w:val="28"/>
          <w:szCs w:val="28"/>
        </w:rPr>
        <w:t xml:space="preserve"> </w:t>
      </w:r>
      <w:r w:rsidRPr="000218B8">
        <w:rPr>
          <w:sz w:val="28"/>
          <w:szCs w:val="28"/>
        </w:rPr>
        <w:t>Федерального</w:t>
      </w:r>
      <w:r w:rsidRPr="000218B8">
        <w:rPr>
          <w:spacing w:val="80"/>
          <w:sz w:val="28"/>
          <w:szCs w:val="28"/>
        </w:rPr>
        <w:t xml:space="preserve"> </w:t>
      </w:r>
      <w:r w:rsidRPr="000218B8">
        <w:rPr>
          <w:sz w:val="28"/>
          <w:szCs w:val="28"/>
        </w:rPr>
        <w:t>закона</w:t>
      </w:r>
      <w:r w:rsidRPr="000218B8">
        <w:rPr>
          <w:spacing w:val="80"/>
          <w:sz w:val="28"/>
          <w:szCs w:val="28"/>
        </w:rPr>
        <w:t xml:space="preserve"> </w:t>
      </w:r>
      <w:r w:rsidRPr="000218B8">
        <w:rPr>
          <w:sz w:val="28"/>
          <w:szCs w:val="28"/>
        </w:rPr>
        <w:t>№</w:t>
      </w:r>
      <w:r w:rsidRPr="000218B8">
        <w:rPr>
          <w:spacing w:val="80"/>
          <w:sz w:val="28"/>
          <w:szCs w:val="28"/>
        </w:rPr>
        <w:t xml:space="preserve"> </w:t>
      </w:r>
      <w:r w:rsidRPr="000218B8">
        <w:rPr>
          <w:sz w:val="28"/>
          <w:szCs w:val="28"/>
        </w:rPr>
        <w:t>73-ФЗ</w:t>
      </w:r>
      <w:r w:rsidRPr="000218B8">
        <w:rPr>
          <w:spacing w:val="80"/>
          <w:sz w:val="28"/>
          <w:szCs w:val="28"/>
        </w:rPr>
        <w:t xml:space="preserve"> </w:t>
      </w:r>
      <w:r w:rsidRPr="000218B8">
        <w:rPr>
          <w:sz w:val="28"/>
          <w:szCs w:val="28"/>
        </w:rPr>
        <w:t>проектирование и проведение земляных, строительных, мелиоративных, хозяйственных работ, указанных в статье 30 Федерального закона № 73-ФЗ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w:t>
      </w:r>
      <w:r w:rsidRPr="000218B8">
        <w:rPr>
          <w:spacing w:val="-18"/>
          <w:sz w:val="28"/>
          <w:szCs w:val="28"/>
        </w:rPr>
        <w:t xml:space="preserve"> </w:t>
      </w:r>
      <w:r w:rsidRPr="000218B8">
        <w:rPr>
          <w:sz w:val="28"/>
          <w:szCs w:val="28"/>
        </w:rPr>
        <w:t>или</w:t>
      </w:r>
      <w:r w:rsidRPr="000218B8">
        <w:rPr>
          <w:spacing w:val="-17"/>
          <w:sz w:val="28"/>
          <w:szCs w:val="28"/>
        </w:rPr>
        <w:t xml:space="preserve"> </w:t>
      </w:r>
      <w:r w:rsidRPr="000218B8">
        <w:rPr>
          <w:sz w:val="28"/>
          <w:szCs w:val="28"/>
        </w:rPr>
        <w:t>объектов,</w:t>
      </w:r>
      <w:r w:rsidRPr="000218B8">
        <w:rPr>
          <w:spacing w:val="-18"/>
          <w:sz w:val="28"/>
          <w:szCs w:val="28"/>
        </w:rPr>
        <w:t xml:space="preserve"> </w:t>
      </w:r>
      <w:r w:rsidRPr="000218B8">
        <w:rPr>
          <w:sz w:val="28"/>
          <w:szCs w:val="28"/>
        </w:rPr>
        <w:t>обладающих</w:t>
      </w:r>
      <w:r w:rsidRPr="000218B8">
        <w:rPr>
          <w:spacing w:val="-17"/>
          <w:sz w:val="28"/>
          <w:szCs w:val="28"/>
        </w:rPr>
        <w:t xml:space="preserve"> </w:t>
      </w:r>
      <w:r w:rsidRPr="000218B8">
        <w:rPr>
          <w:sz w:val="28"/>
          <w:szCs w:val="28"/>
        </w:rPr>
        <w:t>признаками</w:t>
      </w:r>
      <w:r w:rsidRPr="000218B8">
        <w:rPr>
          <w:spacing w:val="-18"/>
          <w:sz w:val="28"/>
          <w:szCs w:val="28"/>
        </w:rPr>
        <w:t xml:space="preserve"> </w:t>
      </w:r>
      <w:r w:rsidRPr="000218B8">
        <w:rPr>
          <w:sz w:val="28"/>
          <w:szCs w:val="28"/>
        </w:rPr>
        <w:t>объекта</w:t>
      </w:r>
      <w:r w:rsidRPr="000218B8">
        <w:rPr>
          <w:spacing w:val="-17"/>
          <w:sz w:val="28"/>
          <w:szCs w:val="28"/>
        </w:rPr>
        <w:t xml:space="preserve"> </w:t>
      </w:r>
      <w:r w:rsidRPr="000218B8">
        <w:rPr>
          <w:sz w:val="28"/>
          <w:szCs w:val="28"/>
        </w:rPr>
        <w:t>культурного</w:t>
      </w:r>
      <w:r w:rsidRPr="000218B8">
        <w:rPr>
          <w:spacing w:val="-18"/>
          <w:sz w:val="28"/>
          <w:szCs w:val="28"/>
        </w:rPr>
        <w:t xml:space="preserve"> </w:t>
      </w:r>
      <w:r w:rsidRPr="000218B8">
        <w:rPr>
          <w:sz w:val="28"/>
          <w:szCs w:val="28"/>
        </w:rPr>
        <w:t>наследия,</w:t>
      </w:r>
      <w:r w:rsidRPr="000218B8">
        <w:rPr>
          <w:spacing w:val="-17"/>
          <w:sz w:val="28"/>
          <w:szCs w:val="28"/>
        </w:rPr>
        <w:t xml:space="preserve"> </w:t>
      </w:r>
      <w:r w:rsidRPr="000218B8">
        <w:rPr>
          <w:sz w:val="28"/>
          <w:szCs w:val="28"/>
        </w:rPr>
        <w:t>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ст. 36 Федерального закона № 73-ФЗ.</w:t>
      </w:r>
    </w:p>
    <w:p w:rsidR="00AE1DC1" w:rsidRDefault="00AE1DC1" w:rsidP="00AE1DC1">
      <w:pPr>
        <w:pStyle w:val="a9"/>
        <w:spacing w:line="276" w:lineRule="auto"/>
        <w:ind w:right="139" w:firstLine="709"/>
        <w:contextualSpacing/>
        <w:jc w:val="both"/>
        <w:rPr>
          <w:sz w:val="28"/>
          <w:szCs w:val="28"/>
        </w:rPr>
      </w:pPr>
      <w:r w:rsidRPr="000218B8">
        <w:rPr>
          <w:sz w:val="28"/>
          <w:szCs w:val="28"/>
        </w:rPr>
        <w:t>В соответствии с п. 2 ст. 36 Федерального закона № 73-ФЗ изыскательские, проектные, земляные, строительные, мелиоративные, хозяйственные работы, указанные</w:t>
      </w:r>
      <w:r w:rsidRPr="000218B8">
        <w:rPr>
          <w:spacing w:val="-13"/>
          <w:sz w:val="28"/>
          <w:szCs w:val="28"/>
        </w:rPr>
        <w:t xml:space="preserve"> </w:t>
      </w:r>
      <w:r w:rsidRPr="000218B8">
        <w:rPr>
          <w:sz w:val="28"/>
          <w:szCs w:val="28"/>
        </w:rPr>
        <w:t>в</w:t>
      </w:r>
      <w:r w:rsidRPr="000218B8">
        <w:rPr>
          <w:spacing w:val="-13"/>
          <w:sz w:val="28"/>
          <w:szCs w:val="28"/>
        </w:rPr>
        <w:t xml:space="preserve"> </w:t>
      </w:r>
      <w:r w:rsidRPr="000218B8">
        <w:rPr>
          <w:sz w:val="28"/>
          <w:szCs w:val="28"/>
        </w:rPr>
        <w:t>статье</w:t>
      </w:r>
      <w:r w:rsidRPr="000218B8">
        <w:rPr>
          <w:spacing w:val="-13"/>
          <w:sz w:val="28"/>
          <w:szCs w:val="28"/>
        </w:rPr>
        <w:t xml:space="preserve"> </w:t>
      </w:r>
      <w:r w:rsidRPr="000218B8">
        <w:rPr>
          <w:sz w:val="28"/>
          <w:szCs w:val="28"/>
        </w:rPr>
        <w:t>30</w:t>
      </w:r>
      <w:r w:rsidRPr="000218B8">
        <w:rPr>
          <w:spacing w:val="-13"/>
          <w:sz w:val="28"/>
          <w:szCs w:val="28"/>
        </w:rPr>
        <w:t xml:space="preserve"> </w:t>
      </w:r>
      <w:r w:rsidRPr="000218B8">
        <w:rPr>
          <w:sz w:val="28"/>
          <w:szCs w:val="28"/>
        </w:rPr>
        <w:t>Федерального</w:t>
      </w:r>
      <w:r w:rsidRPr="000218B8">
        <w:rPr>
          <w:spacing w:val="-13"/>
          <w:sz w:val="28"/>
          <w:szCs w:val="28"/>
        </w:rPr>
        <w:t xml:space="preserve"> </w:t>
      </w:r>
      <w:r w:rsidRPr="000218B8">
        <w:rPr>
          <w:sz w:val="28"/>
          <w:szCs w:val="28"/>
        </w:rPr>
        <w:t>закона</w:t>
      </w:r>
      <w:r w:rsidRPr="000218B8">
        <w:rPr>
          <w:spacing w:val="-13"/>
          <w:sz w:val="28"/>
          <w:szCs w:val="28"/>
        </w:rPr>
        <w:t xml:space="preserve"> </w:t>
      </w:r>
      <w:r w:rsidRPr="000218B8">
        <w:rPr>
          <w:sz w:val="28"/>
          <w:szCs w:val="28"/>
        </w:rPr>
        <w:t>№</w:t>
      </w:r>
      <w:r w:rsidRPr="000218B8">
        <w:rPr>
          <w:spacing w:val="-13"/>
          <w:sz w:val="28"/>
          <w:szCs w:val="28"/>
        </w:rPr>
        <w:t xml:space="preserve"> </w:t>
      </w:r>
      <w:r w:rsidRPr="000218B8">
        <w:rPr>
          <w:sz w:val="28"/>
          <w:szCs w:val="28"/>
        </w:rPr>
        <w:t>73-ФЗ</w:t>
      </w:r>
      <w:r w:rsidRPr="000218B8">
        <w:rPr>
          <w:spacing w:val="-13"/>
          <w:sz w:val="28"/>
          <w:szCs w:val="28"/>
        </w:rPr>
        <w:t xml:space="preserve"> </w:t>
      </w:r>
      <w:r w:rsidRPr="000218B8">
        <w:rPr>
          <w:sz w:val="28"/>
          <w:szCs w:val="28"/>
        </w:rPr>
        <w:t>работы</w:t>
      </w:r>
      <w:r w:rsidRPr="000218B8">
        <w:rPr>
          <w:spacing w:val="-13"/>
          <w:sz w:val="28"/>
          <w:szCs w:val="28"/>
        </w:rPr>
        <w:t xml:space="preserve"> </w:t>
      </w:r>
      <w:r w:rsidRPr="000218B8">
        <w:rPr>
          <w:sz w:val="28"/>
          <w:szCs w:val="28"/>
        </w:rPr>
        <w:t>по</w:t>
      </w:r>
      <w:r w:rsidRPr="000218B8">
        <w:rPr>
          <w:spacing w:val="-13"/>
          <w:sz w:val="28"/>
          <w:szCs w:val="28"/>
        </w:rPr>
        <w:t xml:space="preserve"> </w:t>
      </w:r>
      <w:r w:rsidRPr="000218B8">
        <w:rPr>
          <w:sz w:val="28"/>
          <w:szCs w:val="28"/>
        </w:rPr>
        <w:t>использованию</w:t>
      </w:r>
      <w:r w:rsidRPr="000218B8">
        <w:rPr>
          <w:spacing w:val="-13"/>
          <w:sz w:val="28"/>
          <w:szCs w:val="28"/>
        </w:rPr>
        <w:t xml:space="preserve"> </w:t>
      </w:r>
      <w:r w:rsidRPr="000218B8">
        <w:rPr>
          <w:sz w:val="28"/>
          <w:szCs w:val="28"/>
        </w:rPr>
        <w:t>лесов и</w:t>
      </w:r>
      <w:r w:rsidRPr="000218B8">
        <w:rPr>
          <w:spacing w:val="-4"/>
          <w:sz w:val="28"/>
          <w:szCs w:val="28"/>
        </w:rPr>
        <w:t xml:space="preserve"> </w:t>
      </w:r>
      <w:r w:rsidRPr="000218B8">
        <w:rPr>
          <w:sz w:val="28"/>
          <w:szCs w:val="28"/>
        </w:rPr>
        <w:t>иные</w:t>
      </w:r>
      <w:r w:rsidRPr="000218B8">
        <w:rPr>
          <w:spacing w:val="-4"/>
          <w:sz w:val="28"/>
          <w:szCs w:val="28"/>
        </w:rPr>
        <w:t xml:space="preserve"> </w:t>
      </w:r>
      <w:r w:rsidRPr="000218B8">
        <w:rPr>
          <w:sz w:val="28"/>
          <w:szCs w:val="28"/>
        </w:rPr>
        <w:t>работы</w:t>
      </w:r>
      <w:r w:rsidRPr="000218B8">
        <w:rPr>
          <w:spacing w:val="-4"/>
          <w:sz w:val="28"/>
          <w:szCs w:val="28"/>
        </w:rPr>
        <w:t xml:space="preserve"> </w:t>
      </w:r>
      <w:r w:rsidRPr="000218B8">
        <w:rPr>
          <w:sz w:val="28"/>
          <w:szCs w:val="28"/>
        </w:rPr>
        <w:t>в</w:t>
      </w:r>
      <w:r w:rsidRPr="000218B8">
        <w:rPr>
          <w:spacing w:val="-4"/>
          <w:sz w:val="28"/>
          <w:szCs w:val="28"/>
        </w:rPr>
        <w:t xml:space="preserve"> </w:t>
      </w:r>
      <w:r w:rsidRPr="000218B8">
        <w:rPr>
          <w:sz w:val="28"/>
          <w:szCs w:val="28"/>
        </w:rPr>
        <w:t>границах</w:t>
      </w:r>
      <w:r w:rsidRPr="000218B8">
        <w:rPr>
          <w:spacing w:val="-4"/>
          <w:sz w:val="28"/>
          <w:szCs w:val="28"/>
        </w:rPr>
        <w:t xml:space="preserve"> </w:t>
      </w:r>
      <w:r w:rsidRPr="000218B8">
        <w:rPr>
          <w:sz w:val="28"/>
          <w:szCs w:val="28"/>
        </w:rPr>
        <w:t>территории</w:t>
      </w:r>
      <w:r w:rsidRPr="000218B8">
        <w:rPr>
          <w:spacing w:val="-4"/>
          <w:sz w:val="28"/>
          <w:szCs w:val="28"/>
        </w:rPr>
        <w:t xml:space="preserve"> </w:t>
      </w:r>
      <w:r w:rsidRPr="000218B8">
        <w:rPr>
          <w:sz w:val="28"/>
          <w:szCs w:val="28"/>
        </w:rPr>
        <w:t>объекта</w:t>
      </w:r>
      <w:r w:rsidRPr="000218B8">
        <w:rPr>
          <w:spacing w:val="-4"/>
          <w:sz w:val="28"/>
          <w:szCs w:val="28"/>
        </w:rPr>
        <w:t xml:space="preserve"> </w:t>
      </w:r>
      <w:r w:rsidRPr="000218B8">
        <w:rPr>
          <w:sz w:val="28"/>
          <w:szCs w:val="28"/>
        </w:rPr>
        <w:t>культурного</w:t>
      </w:r>
      <w:r w:rsidRPr="000218B8">
        <w:rPr>
          <w:spacing w:val="-4"/>
          <w:sz w:val="28"/>
          <w:szCs w:val="28"/>
        </w:rPr>
        <w:t xml:space="preserve"> </w:t>
      </w:r>
      <w:r w:rsidRPr="000218B8">
        <w:rPr>
          <w:sz w:val="28"/>
          <w:szCs w:val="28"/>
        </w:rPr>
        <w:t>наследия,</w:t>
      </w:r>
      <w:r w:rsidRPr="000218B8">
        <w:rPr>
          <w:spacing w:val="-4"/>
          <w:sz w:val="28"/>
          <w:szCs w:val="28"/>
        </w:rPr>
        <w:t xml:space="preserve"> </w:t>
      </w:r>
      <w:r w:rsidRPr="000218B8">
        <w:rPr>
          <w:sz w:val="28"/>
          <w:szCs w:val="28"/>
        </w:rPr>
        <w:t>включенного</w:t>
      </w:r>
      <w:r w:rsidRPr="000218B8">
        <w:rPr>
          <w:spacing w:val="-3"/>
          <w:sz w:val="28"/>
          <w:szCs w:val="28"/>
        </w:rPr>
        <w:t xml:space="preserve"> </w:t>
      </w:r>
      <w:r w:rsidRPr="000218B8">
        <w:rPr>
          <w:sz w:val="28"/>
          <w:szCs w:val="28"/>
        </w:rPr>
        <w:t xml:space="preserve">в реестр, проводятся при </w:t>
      </w:r>
      <w:r w:rsidRPr="000218B8">
        <w:rPr>
          <w:sz w:val="28"/>
          <w:szCs w:val="28"/>
        </w:rPr>
        <w:lastRenderedPageBreak/>
        <w:t>условии соблюдения установленных статьей 5.1 Федерального</w:t>
      </w:r>
      <w:r w:rsidRPr="000218B8">
        <w:rPr>
          <w:spacing w:val="-18"/>
          <w:sz w:val="28"/>
          <w:szCs w:val="28"/>
        </w:rPr>
        <w:t xml:space="preserve"> </w:t>
      </w:r>
      <w:r w:rsidRPr="000218B8">
        <w:rPr>
          <w:sz w:val="28"/>
          <w:szCs w:val="28"/>
        </w:rPr>
        <w:t>закона</w:t>
      </w:r>
      <w:r w:rsidRPr="000218B8">
        <w:rPr>
          <w:spacing w:val="-17"/>
          <w:sz w:val="28"/>
          <w:szCs w:val="28"/>
        </w:rPr>
        <w:t xml:space="preserve"> </w:t>
      </w:r>
      <w:r w:rsidRPr="000218B8">
        <w:rPr>
          <w:sz w:val="28"/>
          <w:szCs w:val="28"/>
        </w:rPr>
        <w:t>№</w:t>
      </w:r>
      <w:r w:rsidRPr="000218B8">
        <w:rPr>
          <w:spacing w:val="-18"/>
          <w:sz w:val="28"/>
          <w:szCs w:val="28"/>
        </w:rPr>
        <w:t xml:space="preserve"> </w:t>
      </w:r>
      <w:r w:rsidRPr="000218B8">
        <w:rPr>
          <w:sz w:val="28"/>
          <w:szCs w:val="28"/>
        </w:rPr>
        <w:t>73-ФЗ</w:t>
      </w:r>
      <w:r w:rsidRPr="000218B8">
        <w:rPr>
          <w:spacing w:val="-17"/>
          <w:sz w:val="28"/>
          <w:szCs w:val="28"/>
        </w:rPr>
        <w:t xml:space="preserve"> </w:t>
      </w:r>
      <w:r w:rsidRPr="000218B8">
        <w:rPr>
          <w:sz w:val="28"/>
          <w:szCs w:val="28"/>
        </w:rPr>
        <w:t>требований</w:t>
      </w:r>
      <w:r w:rsidRPr="000218B8">
        <w:rPr>
          <w:spacing w:val="-18"/>
          <w:sz w:val="28"/>
          <w:szCs w:val="28"/>
        </w:rPr>
        <w:t xml:space="preserve"> </w:t>
      </w:r>
      <w:r w:rsidRPr="000218B8">
        <w:rPr>
          <w:sz w:val="28"/>
          <w:szCs w:val="28"/>
        </w:rPr>
        <w:t>к</w:t>
      </w:r>
      <w:r w:rsidRPr="000218B8">
        <w:rPr>
          <w:spacing w:val="-17"/>
          <w:sz w:val="28"/>
          <w:szCs w:val="28"/>
        </w:rPr>
        <w:t xml:space="preserve"> </w:t>
      </w:r>
      <w:r w:rsidRPr="000218B8">
        <w:rPr>
          <w:sz w:val="28"/>
          <w:szCs w:val="28"/>
        </w:rPr>
        <w:t>осуществлению</w:t>
      </w:r>
      <w:r w:rsidRPr="000218B8">
        <w:rPr>
          <w:spacing w:val="-18"/>
          <w:sz w:val="28"/>
          <w:szCs w:val="28"/>
        </w:rPr>
        <w:t xml:space="preserve"> </w:t>
      </w:r>
      <w:r w:rsidRPr="000218B8">
        <w:rPr>
          <w:sz w:val="28"/>
          <w:szCs w:val="28"/>
        </w:rPr>
        <w:t>деятельности</w:t>
      </w:r>
      <w:r w:rsidRPr="000218B8">
        <w:rPr>
          <w:spacing w:val="-17"/>
          <w:sz w:val="28"/>
          <w:szCs w:val="28"/>
        </w:rPr>
        <w:t xml:space="preserve"> </w:t>
      </w:r>
      <w:r w:rsidRPr="000218B8">
        <w:rPr>
          <w:sz w:val="28"/>
          <w:szCs w:val="28"/>
        </w:rPr>
        <w:t>в</w:t>
      </w:r>
      <w:r w:rsidRPr="000218B8">
        <w:rPr>
          <w:spacing w:val="-18"/>
          <w:sz w:val="28"/>
          <w:szCs w:val="28"/>
        </w:rPr>
        <w:t xml:space="preserve"> </w:t>
      </w:r>
      <w:r w:rsidRPr="000218B8">
        <w:rPr>
          <w:sz w:val="28"/>
          <w:szCs w:val="28"/>
        </w:rPr>
        <w:t>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Федерального закона № 73-ФЗ,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w:t>
      </w:r>
      <w:r w:rsidRPr="000218B8">
        <w:rPr>
          <w:spacing w:val="-1"/>
          <w:sz w:val="28"/>
          <w:szCs w:val="28"/>
        </w:rPr>
        <w:t xml:space="preserve"> </w:t>
      </w:r>
      <w:r w:rsidRPr="000218B8">
        <w:rPr>
          <w:sz w:val="28"/>
          <w:szCs w:val="28"/>
        </w:rPr>
        <w:t>воздействия</w:t>
      </w:r>
      <w:r w:rsidRPr="000218B8">
        <w:rPr>
          <w:spacing w:val="-1"/>
          <w:sz w:val="28"/>
          <w:szCs w:val="28"/>
        </w:rPr>
        <w:t xml:space="preserve"> </w:t>
      </w:r>
      <w:r w:rsidRPr="000218B8">
        <w:rPr>
          <w:sz w:val="28"/>
          <w:szCs w:val="28"/>
        </w:rPr>
        <w:t>проводимых работ</w:t>
      </w:r>
      <w:r w:rsidRPr="000218B8">
        <w:rPr>
          <w:spacing w:val="-1"/>
          <w:sz w:val="28"/>
          <w:szCs w:val="28"/>
        </w:rPr>
        <w:t xml:space="preserve"> </w:t>
      </w:r>
      <w:r w:rsidRPr="000218B8">
        <w:rPr>
          <w:sz w:val="28"/>
          <w:szCs w:val="28"/>
        </w:rPr>
        <w:t>на</w:t>
      </w:r>
      <w:r w:rsidRPr="000218B8">
        <w:rPr>
          <w:spacing w:val="-1"/>
          <w:sz w:val="28"/>
          <w:szCs w:val="28"/>
        </w:rPr>
        <w:t xml:space="preserve"> </w:t>
      </w:r>
      <w:r w:rsidRPr="000218B8">
        <w:rPr>
          <w:sz w:val="28"/>
          <w:szCs w:val="28"/>
        </w:rPr>
        <w:t>указанные объекты</w:t>
      </w:r>
      <w:r w:rsidRPr="000218B8">
        <w:rPr>
          <w:spacing w:val="-1"/>
          <w:sz w:val="28"/>
          <w:szCs w:val="28"/>
        </w:rPr>
        <w:t xml:space="preserve"> </w:t>
      </w:r>
      <w:r w:rsidRPr="000218B8">
        <w:rPr>
          <w:sz w:val="28"/>
          <w:szCs w:val="28"/>
        </w:rPr>
        <w:t xml:space="preserve">культурного </w:t>
      </w:r>
      <w:r w:rsidRPr="000218B8">
        <w:rPr>
          <w:spacing w:val="-2"/>
          <w:sz w:val="28"/>
          <w:szCs w:val="28"/>
        </w:rPr>
        <w:t>наследия.</w:t>
      </w:r>
    </w:p>
    <w:p w:rsidR="00AE1DC1" w:rsidRPr="000218B8" w:rsidRDefault="00AE1DC1" w:rsidP="00AE1DC1">
      <w:pPr>
        <w:pStyle w:val="a9"/>
        <w:spacing w:line="276" w:lineRule="auto"/>
        <w:ind w:right="139" w:firstLine="709"/>
        <w:contextualSpacing/>
        <w:jc w:val="both"/>
        <w:rPr>
          <w:sz w:val="28"/>
          <w:szCs w:val="28"/>
        </w:rPr>
      </w:pPr>
      <w:r w:rsidRPr="000218B8">
        <w:rPr>
          <w:sz w:val="28"/>
          <w:szCs w:val="28"/>
        </w:rPr>
        <w:t>В</w:t>
      </w:r>
      <w:r w:rsidRPr="000218B8">
        <w:rPr>
          <w:spacing w:val="-15"/>
          <w:sz w:val="28"/>
          <w:szCs w:val="28"/>
        </w:rPr>
        <w:t xml:space="preserve"> </w:t>
      </w:r>
      <w:r w:rsidRPr="000218B8">
        <w:rPr>
          <w:sz w:val="28"/>
          <w:szCs w:val="28"/>
        </w:rPr>
        <w:t>соответствии</w:t>
      </w:r>
      <w:r w:rsidRPr="000218B8">
        <w:rPr>
          <w:spacing w:val="-15"/>
          <w:sz w:val="28"/>
          <w:szCs w:val="28"/>
        </w:rPr>
        <w:t xml:space="preserve"> </w:t>
      </w:r>
      <w:r w:rsidRPr="000218B8">
        <w:rPr>
          <w:sz w:val="28"/>
          <w:szCs w:val="28"/>
        </w:rPr>
        <w:t>с</w:t>
      </w:r>
      <w:r w:rsidRPr="000218B8">
        <w:rPr>
          <w:spacing w:val="-15"/>
          <w:sz w:val="28"/>
          <w:szCs w:val="28"/>
        </w:rPr>
        <w:t xml:space="preserve"> </w:t>
      </w:r>
      <w:r w:rsidRPr="000218B8">
        <w:rPr>
          <w:sz w:val="28"/>
          <w:szCs w:val="28"/>
        </w:rPr>
        <w:t>п.</w:t>
      </w:r>
      <w:r w:rsidRPr="000218B8">
        <w:rPr>
          <w:spacing w:val="-15"/>
          <w:sz w:val="28"/>
          <w:szCs w:val="28"/>
        </w:rPr>
        <w:t xml:space="preserve"> </w:t>
      </w:r>
      <w:r w:rsidRPr="000218B8">
        <w:rPr>
          <w:sz w:val="28"/>
          <w:szCs w:val="28"/>
        </w:rPr>
        <w:t>3</w:t>
      </w:r>
      <w:r w:rsidRPr="000218B8">
        <w:rPr>
          <w:spacing w:val="-15"/>
          <w:sz w:val="28"/>
          <w:szCs w:val="28"/>
        </w:rPr>
        <w:t xml:space="preserve"> </w:t>
      </w:r>
      <w:r w:rsidRPr="000218B8">
        <w:rPr>
          <w:sz w:val="28"/>
          <w:szCs w:val="28"/>
        </w:rPr>
        <w:t>ст.</w:t>
      </w:r>
      <w:r w:rsidRPr="000218B8">
        <w:rPr>
          <w:spacing w:val="-15"/>
          <w:sz w:val="28"/>
          <w:szCs w:val="28"/>
        </w:rPr>
        <w:t xml:space="preserve"> </w:t>
      </w:r>
      <w:r w:rsidRPr="000218B8">
        <w:rPr>
          <w:sz w:val="28"/>
          <w:szCs w:val="28"/>
        </w:rPr>
        <w:t>36</w:t>
      </w:r>
      <w:r w:rsidRPr="000218B8">
        <w:rPr>
          <w:spacing w:val="-15"/>
          <w:sz w:val="28"/>
          <w:szCs w:val="28"/>
        </w:rPr>
        <w:t xml:space="preserve"> </w:t>
      </w:r>
      <w:r w:rsidRPr="000218B8">
        <w:rPr>
          <w:sz w:val="28"/>
          <w:szCs w:val="28"/>
        </w:rPr>
        <w:t>Федерального</w:t>
      </w:r>
      <w:r w:rsidRPr="000218B8">
        <w:rPr>
          <w:spacing w:val="-15"/>
          <w:sz w:val="28"/>
          <w:szCs w:val="28"/>
        </w:rPr>
        <w:t xml:space="preserve"> </w:t>
      </w:r>
      <w:r w:rsidRPr="000218B8">
        <w:rPr>
          <w:sz w:val="28"/>
          <w:szCs w:val="28"/>
        </w:rPr>
        <w:t>закона</w:t>
      </w:r>
      <w:r w:rsidRPr="000218B8">
        <w:rPr>
          <w:spacing w:val="-15"/>
          <w:sz w:val="28"/>
          <w:szCs w:val="28"/>
        </w:rPr>
        <w:t xml:space="preserve"> </w:t>
      </w:r>
      <w:r w:rsidRPr="000218B8">
        <w:rPr>
          <w:sz w:val="28"/>
          <w:szCs w:val="28"/>
        </w:rPr>
        <w:t>№</w:t>
      </w:r>
      <w:r w:rsidRPr="000218B8">
        <w:rPr>
          <w:spacing w:val="-15"/>
          <w:sz w:val="28"/>
          <w:szCs w:val="28"/>
        </w:rPr>
        <w:t xml:space="preserve"> </w:t>
      </w:r>
      <w:r w:rsidRPr="000218B8">
        <w:rPr>
          <w:sz w:val="28"/>
          <w:szCs w:val="28"/>
        </w:rPr>
        <w:t>73-ФЗ</w:t>
      </w:r>
      <w:r w:rsidRPr="000218B8">
        <w:rPr>
          <w:spacing w:val="-15"/>
          <w:sz w:val="28"/>
          <w:szCs w:val="28"/>
        </w:rPr>
        <w:t xml:space="preserve"> </w:t>
      </w:r>
      <w:r w:rsidRPr="000218B8">
        <w:rPr>
          <w:sz w:val="28"/>
          <w:szCs w:val="28"/>
        </w:rPr>
        <w:t>строительные</w:t>
      </w:r>
      <w:r w:rsidRPr="000218B8">
        <w:rPr>
          <w:spacing w:val="-15"/>
          <w:sz w:val="28"/>
          <w:szCs w:val="28"/>
        </w:rPr>
        <w:t xml:space="preserve"> </w:t>
      </w:r>
      <w:r w:rsidRPr="000218B8">
        <w:rPr>
          <w:sz w:val="28"/>
          <w:szCs w:val="28"/>
        </w:rPr>
        <w:t>и</w:t>
      </w:r>
      <w:r w:rsidRPr="000218B8">
        <w:rPr>
          <w:spacing w:val="-15"/>
          <w:sz w:val="28"/>
          <w:szCs w:val="28"/>
        </w:rPr>
        <w:t xml:space="preserve"> </w:t>
      </w:r>
      <w:r w:rsidRPr="000218B8">
        <w:rPr>
          <w:sz w:val="28"/>
          <w:szCs w:val="28"/>
        </w:rPr>
        <w:t>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AE1DC1" w:rsidRPr="000218B8" w:rsidRDefault="00AE1DC1" w:rsidP="00AE1DC1">
      <w:pPr>
        <w:pStyle w:val="a9"/>
        <w:spacing w:line="276" w:lineRule="auto"/>
        <w:ind w:firstLine="709"/>
        <w:contextualSpacing/>
        <w:jc w:val="both"/>
        <w:rPr>
          <w:sz w:val="28"/>
          <w:szCs w:val="28"/>
        </w:rPr>
      </w:pPr>
      <w:r w:rsidRPr="000218B8">
        <w:rPr>
          <w:sz w:val="28"/>
          <w:szCs w:val="28"/>
        </w:rPr>
        <w:t>В</w:t>
      </w:r>
      <w:r w:rsidRPr="000218B8">
        <w:rPr>
          <w:spacing w:val="69"/>
          <w:sz w:val="28"/>
          <w:szCs w:val="28"/>
        </w:rPr>
        <w:t xml:space="preserve"> </w:t>
      </w:r>
      <w:r w:rsidRPr="000218B8">
        <w:rPr>
          <w:sz w:val="28"/>
          <w:szCs w:val="28"/>
        </w:rPr>
        <w:t>соответствии</w:t>
      </w:r>
      <w:r w:rsidRPr="000218B8">
        <w:rPr>
          <w:spacing w:val="73"/>
          <w:sz w:val="28"/>
          <w:szCs w:val="28"/>
        </w:rPr>
        <w:t xml:space="preserve"> </w:t>
      </w:r>
      <w:r w:rsidRPr="000218B8">
        <w:rPr>
          <w:sz w:val="28"/>
          <w:szCs w:val="28"/>
        </w:rPr>
        <w:t>с</w:t>
      </w:r>
      <w:r w:rsidRPr="000218B8">
        <w:rPr>
          <w:spacing w:val="72"/>
          <w:sz w:val="28"/>
          <w:szCs w:val="28"/>
        </w:rPr>
        <w:t xml:space="preserve"> </w:t>
      </w:r>
      <w:r w:rsidRPr="000218B8">
        <w:rPr>
          <w:sz w:val="28"/>
          <w:szCs w:val="28"/>
        </w:rPr>
        <w:t>абзацем</w:t>
      </w:r>
      <w:r w:rsidRPr="000218B8">
        <w:rPr>
          <w:spacing w:val="71"/>
          <w:sz w:val="28"/>
          <w:szCs w:val="28"/>
        </w:rPr>
        <w:t xml:space="preserve"> </w:t>
      </w:r>
      <w:r w:rsidRPr="000218B8">
        <w:rPr>
          <w:sz w:val="28"/>
          <w:szCs w:val="28"/>
        </w:rPr>
        <w:t>вторым</w:t>
      </w:r>
      <w:r w:rsidRPr="000218B8">
        <w:rPr>
          <w:spacing w:val="72"/>
          <w:sz w:val="28"/>
          <w:szCs w:val="28"/>
        </w:rPr>
        <w:t xml:space="preserve"> </w:t>
      </w:r>
      <w:r w:rsidRPr="000218B8">
        <w:rPr>
          <w:sz w:val="28"/>
          <w:szCs w:val="28"/>
        </w:rPr>
        <w:t>ст.</w:t>
      </w:r>
      <w:r w:rsidRPr="000218B8">
        <w:rPr>
          <w:spacing w:val="73"/>
          <w:sz w:val="28"/>
          <w:szCs w:val="28"/>
        </w:rPr>
        <w:t xml:space="preserve"> </w:t>
      </w:r>
      <w:r w:rsidRPr="000218B8">
        <w:rPr>
          <w:sz w:val="28"/>
          <w:szCs w:val="28"/>
        </w:rPr>
        <w:t>3</w:t>
      </w:r>
      <w:r w:rsidRPr="000218B8">
        <w:rPr>
          <w:spacing w:val="71"/>
          <w:sz w:val="28"/>
          <w:szCs w:val="28"/>
        </w:rPr>
        <w:t xml:space="preserve"> </w:t>
      </w:r>
      <w:r w:rsidRPr="000218B8">
        <w:rPr>
          <w:sz w:val="28"/>
          <w:szCs w:val="28"/>
        </w:rPr>
        <w:t>Федерального</w:t>
      </w:r>
      <w:r w:rsidRPr="000218B8">
        <w:rPr>
          <w:spacing w:val="72"/>
          <w:sz w:val="28"/>
          <w:szCs w:val="28"/>
        </w:rPr>
        <w:t xml:space="preserve"> </w:t>
      </w:r>
      <w:r w:rsidRPr="000218B8">
        <w:rPr>
          <w:sz w:val="28"/>
          <w:szCs w:val="28"/>
        </w:rPr>
        <w:t>закона</w:t>
      </w:r>
      <w:r w:rsidRPr="000218B8">
        <w:rPr>
          <w:spacing w:val="72"/>
          <w:sz w:val="28"/>
          <w:szCs w:val="28"/>
        </w:rPr>
        <w:t xml:space="preserve"> </w:t>
      </w:r>
      <w:r w:rsidRPr="000218B8">
        <w:rPr>
          <w:sz w:val="28"/>
          <w:szCs w:val="28"/>
        </w:rPr>
        <w:t>от</w:t>
      </w:r>
      <w:r w:rsidRPr="000218B8">
        <w:rPr>
          <w:spacing w:val="73"/>
          <w:sz w:val="28"/>
          <w:szCs w:val="28"/>
        </w:rPr>
        <w:t xml:space="preserve"> </w:t>
      </w:r>
      <w:r w:rsidRPr="000218B8">
        <w:rPr>
          <w:spacing w:val="-2"/>
          <w:sz w:val="28"/>
          <w:szCs w:val="28"/>
        </w:rPr>
        <w:t>25.06.2002</w:t>
      </w:r>
      <w:r>
        <w:rPr>
          <w:sz w:val="28"/>
          <w:szCs w:val="28"/>
        </w:rPr>
        <w:t xml:space="preserve"> </w:t>
      </w:r>
      <w:r w:rsidRPr="000218B8">
        <w:rPr>
          <w:sz w:val="28"/>
          <w:szCs w:val="28"/>
        </w:rPr>
        <w:t>№ 73-ФЗ «Об объектах культурного наследия (памятниках истории и культуры) народов</w:t>
      </w:r>
      <w:r w:rsidRPr="000218B8">
        <w:rPr>
          <w:spacing w:val="-18"/>
          <w:sz w:val="28"/>
          <w:szCs w:val="28"/>
        </w:rPr>
        <w:t xml:space="preserve"> </w:t>
      </w:r>
      <w:r w:rsidRPr="000218B8">
        <w:rPr>
          <w:sz w:val="28"/>
          <w:szCs w:val="28"/>
        </w:rPr>
        <w:t>Российской</w:t>
      </w:r>
      <w:r w:rsidRPr="000218B8">
        <w:rPr>
          <w:spacing w:val="-17"/>
          <w:sz w:val="28"/>
          <w:szCs w:val="28"/>
        </w:rPr>
        <w:t xml:space="preserve"> </w:t>
      </w:r>
      <w:r w:rsidRPr="000218B8">
        <w:rPr>
          <w:sz w:val="28"/>
          <w:szCs w:val="28"/>
        </w:rPr>
        <w:t>Федерации»</w:t>
      </w:r>
      <w:r w:rsidRPr="000218B8">
        <w:rPr>
          <w:spacing w:val="-18"/>
          <w:sz w:val="28"/>
          <w:szCs w:val="28"/>
        </w:rPr>
        <w:t xml:space="preserve"> </w:t>
      </w:r>
      <w:r w:rsidRPr="000218B8">
        <w:rPr>
          <w:sz w:val="28"/>
          <w:szCs w:val="28"/>
        </w:rPr>
        <w:t>(далее</w:t>
      </w:r>
      <w:r w:rsidRPr="000218B8">
        <w:rPr>
          <w:spacing w:val="-17"/>
          <w:sz w:val="28"/>
          <w:szCs w:val="28"/>
        </w:rPr>
        <w:t xml:space="preserve"> </w:t>
      </w:r>
      <w:r w:rsidRPr="000218B8">
        <w:rPr>
          <w:sz w:val="28"/>
          <w:szCs w:val="28"/>
        </w:rPr>
        <w:t>–</w:t>
      </w:r>
      <w:r w:rsidRPr="000218B8">
        <w:rPr>
          <w:spacing w:val="-18"/>
          <w:sz w:val="28"/>
          <w:szCs w:val="28"/>
        </w:rPr>
        <w:t xml:space="preserve"> </w:t>
      </w:r>
      <w:r w:rsidRPr="000218B8">
        <w:rPr>
          <w:sz w:val="28"/>
          <w:szCs w:val="28"/>
        </w:rPr>
        <w:t>Федеральный</w:t>
      </w:r>
      <w:r w:rsidRPr="000218B8">
        <w:rPr>
          <w:spacing w:val="-17"/>
          <w:sz w:val="28"/>
          <w:szCs w:val="28"/>
        </w:rPr>
        <w:t xml:space="preserve"> </w:t>
      </w:r>
      <w:r w:rsidRPr="000218B8">
        <w:rPr>
          <w:sz w:val="28"/>
          <w:szCs w:val="28"/>
        </w:rPr>
        <w:t>закон</w:t>
      </w:r>
      <w:r w:rsidRPr="000218B8">
        <w:rPr>
          <w:spacing w:val="-18"/>
          <w:sz w:val="28"/>
          <w:szCs w:val="28"/>
        </w:rPr>
        <w:t xml:space="preserve"> </w:t>
      </w:r>
      <w:r w:rsidRPr="000218B8">
        <w:rPr>
          <w:sz w:val="28"/>
          <w:szCs w:val="28"/>
        </w:rPr>
        <w:t>№</w:t>
      </w:r>
      <w:r w:rsidRPr="000218B8">
        <w:rPr>
          <w:spacing w:val="-17"/>
          <w:sz w:val="28"/>
          <w:szCs w:val="28"/>
        </w:rPr>
        <w:t xml:space="preserve"> </w:t>
      </w:r>
      <w:r w:rsidRPr="000218B8">
        <w:rPr>
          <w:sz w:val="28"/>
          <w:szCs w:val="28"/>
        </w:rPr>
        <w:t>73-ФЗ)</w:t>
      </w:r>
      <w:r w:rsidRPr="000218B8">
        <w:rPr>
          <w:spacing w:val="-18"/>
          <w:sz w:val="28"/>
          <w:szCs w:val="28"/>
        </w:rPr>
        <w:t xml:space="preserve"> </w:t>
      </w:r>
      <w:r w:rsidRPr="000218B8">
        <w:rPr>
          <w:sz w:val="28"/>
          <w:szCs w:val="28"/>
        </w:rPr>
        <w:t>под</w:t>
      </w:r>
      <w:r w:rsidRPr="000218B8">
        <w:rPr>
          <w:spacing w:val="-17"/>
          <w:sz w:val="28"/>
          <w:szCs w:val="28"/>
        </w:rPr>
        <w:t xml:space="preserve"> </w:t>
      </w:r>
      <w:r w:rsidRPr="000218B8">
        <w:rPr>
          <w:sz w:val="28"/>
          <w:szCs w:val="28"/>
        </w:rPr>
        <w:t>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w:t>
      </w:r>
    </w:p>
    <w:p w:rsidR="00AE1DC1" w:rsidRPr="000218B8" w:rsidRDefault="00AE1DC1" w:rsidP="00AE1DC1">
      <w:pPr>
        <w:pStyle w:val="a9"/>
        <w:spacing w:line="276" w:lineRule="auto"/>
        <w:ind w:right="140" w:firstLine="709"/>
        <w:contextualSpacing/>
        <w:jc w:val="both"/>
        <w:rPr>
          <w:sz w:val="28"/>
          <w:szCs w:val="28"/>
        </w:rPr>
      </w:pPr>
      <w:r w:rsidRPr="000218B8">
        <w:rPr>
          <w:sz w:val="28"/>
          <w:szCs w:val="28"/>
        </w:rPr>
        <w:t>В</w:t>
      </w:r>
      <w:r w:rsidRPr="000218B8">
        <w:rPr>
          <w:spacing w:val="-15"/>
          <w:sz w:val="28"/>
          <w:szCs w:val="28"/>
        </w:rPr>
        <w:t xml:space="preserve"> </w:t>
      </w:r>
      <w:r w:rsidRPr="000218B8">
        <w:rPr>
          <w:sz w:val="28"/>
          <w:szCs w:val="28"/>
        </w:rPr>
        <w:t>соответствии</w:t>
      </w:r>
      <w:r w:rsidRPr="000218B8">
        <w:rPr>
          <w:spacing w:val="-15"/>
          <w:sz w:val="28"/>
          <w:szCs w:val="28"/>
        </w:rPr>
        <w:t xml:space="preserve"> </w:t>
      </w:r>
      <w:r w:rsidRPr="000218B8">
        <w:rPr>
          <w:sz w:val="28"/>
          <w:szCs w:val="28"/>
        </w:rPr>
        <w:t>с</w:t>
      </w:r>
      <w:r w:rsidRPr="000218B8">
        <w:rPr>
          <w:spacing w:val="-15"/>
          <w:sz w:val="28"/>
          <w:szCs w:val="28"/>
        </w:rPr>
        <w:t xml:space="preserve"> </w:t>
      </w:r>
      <w:r w:rsidRPr="000218B8">
        <w:rPr>
          <w:sz w:val="28"/>
          <w:szCs w:val="28"/>
        </w:rPr>
        <w:t>п.</w:t>
      </w:r>
      <w:r w:rsidRPr="000218B8">
        <w:rPr>
          <w:spacing w:val="-15"/>
          <w:sz w:val="28"/>
          <w:szCs w:val="28"/>
        </w:rPr>
        <w:t xml:space="preserve"> </w:t>
      </w:r>
      <w:r w:rsidRPr="000218B8">
        <w:rPr>
          <w:sz w:val="28"/>
          <w:szCs w:val="28"/>
        </w:rPr>
        <w:t>1</w:t>
      </w:r>
      <w:r w:rsidRPr="000218B8">
        <w:rPr>
          <w:spacing w:val="-15"/>
          <w:sz w:val="28"/>
          <w:szCs w:val="28"/>
        </w:rPr>
        <w:t xml:space="preserve"> </w:t>
      </w:r>
      <w:r w:rsidRPr="000218B8">
        <w:rPr>
          <w:sz w:val="28"/>
          <w:szCs w:val="28"/>
        </w:rPr>
        <w:t>ст.</w:t>
      </w:r>
      <w:r w:rsidRPr="000218B8">
        <w:rPr>
          <w:spacing w:val="-15"/>
          <w:sz w:val="28"/>
          <w:szCs w:val="28"/>
        </w:rPr>
        <w:t xml:space="preserve"> </w:t>
      </w:r>
      <w:r w:rsidRPr="000218B8">
        <w:rPr>
          <w:sz w:val="28"/>
          <w:szCs w:val="28"/>
        </w:rPr>
        <w:t>5</w:t>
      </w:r>
      <w:r w:rsidRPr="000218B8">
        <w:rPr>
          <w:position w:val="8"/>
          <w:sz w:val="28"/>
          <w:szCs w:val="28"/>
          <w:vertAlign w:val="superscript"/>
        </w:rPr>
        <w:t>1</w:t>
      </w:r>
      <w:r w:rsidRPr="000218B8">
        <w:rPr>
          <w:spacing w:val="10"/>
          <w:position w:val="8"/>
          <w:sz w:val="28"/>
          <w:szCs w:val="28"/>
        </w:rPr>
        <w:t xml:space="preserve"> </w:t>
      </w:r>
      <w:r w:rsidRPr="000218B8">
        <w:rPr>
          <w:sz w:val="28"/>
          <w:szCs w:val="28"/>
        </w:rPr>
        <w:t>Федерального</w:t>
      </w:r>
      <w:r w:rsidRPr="000218B8">
        <w:rPr>
          <w:spacing w:val="-15"/>
          <w:sz w:val="28"/>
          <w:szCs w:val="28"/>
        </w:rPr>
        <w:t xml:space="preserve"> </w:t>
      </w:r>
      <w:r w:rsidRPr="000218B8">
        <w:rPr>
          <w:sz w:val="28"/>
          <w:szCs w:val="28"/>
        </w:rPr>
        <w:t>закона</w:t>
      </w:r>
      <w:r w:rsidRPr="000218B8">
        <w:rPr>
          <w:spacing w:val="-15"/>
          <w:sz w:val="28"/>
          <w:szCs w:val="28"/>
        </w:rPr>
        <w:t xml:space="preserve"> </w:t>
      </w:r>
      <w:r w:rsidRPr="000218B8">
        <w:rPr>
          <w:sz w:val="28"/>
          <w:szCs w:val="28"/>
        </w:rPr>
        <w:t>№</w:t>
      </w:r>
      <w:r w:rsidRPr="000218B8">
        <w:rPr>
          <w:spacing w:val="-15"/>
          <w:sz w:val="28"/>
          <w:szCs w:val="28"/>
        </w:rPr>
        <w:t xml:space="preserve"> </w:t>
      </w:r>
      <w:r w:rsidRPr="000218B8">
        <w:rPr>
          <w:sz w:val="28"/>
          <w:szCs w:val="28"/>
        </w:rPr>
        <w:t>73-ФЗ</w:t>
      </w:r>
      <w:r w:rsidRPr="000218B8">
        <w:rPr>
          <w:spacing w:val="-15"/>
          <w:sz w:val="28"/>
          <w:szCs w:val="28"/>
        </w:rPr>
        <w:t xml:space="preserve"> </w:t>
      </w:r>
      <w:r w:rsidRPr="000218B8">
        <w:rPr>
          <w:sz w:val="28"/>
          <w:szCs w:val="28"/>
        </w:rPr>
        <w:t>в</w:t>
      </w:r>
      <w:r w:rsidRPr="000218B8">
        <w:rPr>
          <w:spacing w:val="-15"/>
          <w:sz w:val="28"/>
          <w:szCs w:val="28"/>
        </w:rPr>
        <w:t xml:space="preserve"> </w:t>
      </w:r>
      <w:r w:rsidRPr="000218B8">
        <w:rPr>
          <w:sz w:val="28"/>
          <w:szCs w:val="28"/>
        </w:rPr>
        <w:t>границах</w:t>
      </w:r>
      <w:r w:rsidRPr="000218B8">
        <w:rPr>
          <w:spacing w:val="-15"/>
          <w:sz w:val="28"/>
          <w:szCs w:val="28"/>
        </w:rPr>
        <w:t xml:space="preserve"> </w:t>
      </w:r>
      <w:r w:rsidRPr="000218B8">
        <w:rPr>
          <w:sz w:val="28"/>
          <w:szCs w:val="28"/>
        </w:rPr>
        <w:t>территории объекта культурного наследия запрещаются строительство объектов капитального строительства,</w:t>
      </w:r>
      <w:r w:rsidRPr="000218B8">
        <w:rPr>
          <w:spacing w:val="-17"/>
          <w:sz w:val="28"/>
          <w:szCs w:val="28"/>
        </w:rPr>
        <w:t xml:space="preserve"> </w:t>
      </w:r>
      <w:r w:rsidRPr="000218B8">
        <w:rPr>
          <w:sz w:val="28"/>
          <w:szCs w:val="28"/>
        </w:rPr>
        <w:t>проведение</w:t>
      </w:r>
      <w:r w:rsidRPr="000218B8">
        <w:rPr>
          <w:spacing w:val="-17"/>
          <w:sz w:val="28"/>
          <w:szCs w:val="28"/>
        </w:rPr>
        <w:t xml:space="preserve"> </w:t>
      </w:r>
      <w:r w:rsidRPr="000218B8">
        <w:rPr>
          <w:sz w:val="28"/>
          <w:szCs w:val="28"/>
        </w:rPr>
        <w:t>земляных,</w:t>
      </w:r>
      <w:r w:rsidRPr="000218B8">
        <w:rPr>
          <w:spacing w:val="-17"/>
          <w:sz w:val="28"/>
          <w:szCs w:val="28"/>
        </w:rPr>
        <w:t xml:space="preserve"> </w:t>
      </w:r>
      <w:r w:rsidRPr="000218B8">
        <w:rPr>
          <w:sz w:val="28"/>
          <w:szCs w:val="28"/>
        </w:rPr>
        <w:t>строительных,</w:t>
      </w:r>
      <w:r w:rsidRPr="000218B8">
        <w:rPr>
          <w:spacing w:val="-17"/>
          <w:sz w:val="28"/>
          <w:szCs w:val="28"/>
        </w:rPr>
        <w:t xml:space="preserve"> </w:t>
      </w:r>
      <w:r w:rsidRPr="000218B8">
        <w:rPr>
          <w:sz w:val="28"/>
          <w:szCs w:val="28"/>
        </w:rPr>
        <w:t>мелиоративных</w:t>
      </w:r>
      <w:r w:rsidRPr="000218B8">
        <w:rPr>
          <w:spacing w:val="-16"/>
          <w:sz w:val="28"/>
          <w:szCs w:val="28"/>
        </w:rPr>
        <w:t xml:space="preserve"> </w:t>
      </w:r>
      <w:r w:rsidRPr="000218B8">
        <w:rPr>
          <w:sz w:val="28"/>
          <w:szCs w:val="28"/>
        </w:rPr>
        <w:t>и</w:t>
      </w:r>
      <w:r w:rsidRPr="000218B8">
        <w:rPr>
          <w:spacing w:val="-17"/>
          <w:sz w:val="28"/>
          <w:szCs w:val="28"/>
        </w:rPr>
        <w:t xml:space="preserve"> </w:t>
      </w:r>
      <w:r w:rsidRPr="000218B8">
        <w:rPr>
          <w:sz w:val="28"/>
          <w:szCs w:val="28"/>
        </w:rPr>
        <w:t>иных</w:t>
      </w:r>
      <w:r w:rsidRPr="000218B8">
        <w:rPr>
          <w:spacing w:val="-16"/>
          <w:sz w:val="28"/>
          <w:szCs w:val="28"/>
        </w:rPr>
        <w:t xml:space="preserve"> </w:t>
      </w:r>
      <w:r w:rsidRPr="000218B8">
        <w:rPr>
          <w:sz w:val="28"/>
          <w:szCs w:val="28"/>
        </w:rPr>
        <w:t>работ,</w:t>
      </w:r>
      <w:r w:rsidRPr="000218B8">
        <w:rPr>
          <w:spacing w:val="-17"/>
          <w:sz w:val="28"/>
          <w:szCs w:val="28"/>
        </w:rPr>
        <w:t xml:space="preserve"> </w:t>
      </w:r>
      <w:r w:rsidRPr="000218B8">
        <w:rPr>
          <w:sz w:val="28"/>
          <w:szCs w:val="28"/>
        </w:rPr>
        <w:t>за исключением работ по сохранению объектов культурного наследия.</w:t>
      </w:r>
    </w:p>
    <w:p w:rsidR="00AE1DC1" w:rsidRPr="000218B8" w:rsidRDefault="00AE1DC1" w:rsidP="00AE1DC1">
      <w:pPr>
        <w:pStyle w:val="a9"/>
        <w:spacing w:line="276" w:lineRule="auto"/>
        <w:ind w:right="139" w:firstLine="709"/>
        <w:contextualSpacing/>
        <w:jc w:val="both"/>
        <w:rPr>
          <w:sz w:val="28"/>
          <w:szCs w:val="28"/>
        </w:rPr>
      </w:pPr>
      <w:r w:rsidRPr="000218B8">
        <w:rPr>
          <w:sz w:val="28"/>
          <w:szCs w:val="28"/>
        </w:rPr>
        <w:t>В случае невозможности обеспечить физическую сохранность объекта археологического</w:t>
      </w:r>
      <w:r w:rsidRPr="000218B8">
        <w:rPr>
          <w:spacing w:val="64"/>
          <w:w w:val="150"/>
          <w:sz w:val="28"/>
          <w:szCs w:val="28"/>
        </w:rPr>
        <w:t xml:space="preserve"> </w:t>
      </w:r>
      <w:r w:rsidRPr="000218B8">
        <w:rPr>
          <w:sz w:val="28"/>
          <w:szCs w:val="28"/>
        </w:rPr>
        <w:t>наследия</w:t>
      </w:r>
      <w:r w:rsidRPr="000218B8">
        <w:rPr>
          <w:spacing w:val="64"/>
          <w:w w:val="150"/>
          <w:sz w:val="28"/>
          <w:szCs w:val="28"/>
        </w:rPr>
        <w:t xml:space="preserve"> </w:t>
      </w:r>
      <w:r w:rsidRPr="000218B8">
        <w:rPr>
          <w:sz w:val="28"/>
          <w:szCs w:val="28"/>
        </w:rPr>
        <w:t>в</w:t>
      </w:r>
      <w:r w:rsidRPr="000218B8">
        <w:rPr>
          <w:spacing w:val="66"/>
          <w:w w:val="150"/>
          <w:sz w:val="28"/>
          <w:szCs w:val="28"/>
        </w:rPr>
        <w:t xml:space="preserve"> </w:t>
      </w:r>
      <w:r w:rsidRPr="000218B8">
        <w:rPr>
          <w:sz w:val="28"/>
          <w:szCs w:val="28"/>
        </w:rPr>
        <w:t>соответствии</w:t>
      </w:r>
      <w:r w:rsidRPr="000218B8">
        <w:rPr>
          <w:spacing w:val="65"/>
          <w:w w:val="150"/>
          <w:sz w:val="28"/>
          <w:szCs w:val="28"/>
        </w:rPr>
        <w:t xml:space="preserve"> </w:t>
      </w:r>
      <w:r w:rsidRPr="000218B8">
        <w:rPr>
          <w:sz w:val="28"/>
          <w:szCs w:val="28"/>
        </w:rPr>
        <w:t>с</w:t>
      </w:r>
      <w:r w:rsidRPr="000218B8">
        <w:rPr>
          <w:spacing w:val="65"/>
          <w:w w:val="150"/>
          <w:sz w:val="28"/>
          <w:szCs w:val="28"/>
        </w:rPr>
        <w:t xml:space="preserve"> </w:t>
      </w:r>
      <w:r w:rsidRPr="000218B8">
        <w:rPr>
          <w:sz w:val="28"/>
          <w:szCs w:val="28"/>
        </w:rPr>
        <w:t>п.</w:t>
      </w:r>
      <w:r w:rsidRPr="000218B8">
        <w:rPr>
          <w:spacing w:val="65"/>
          <w:w w:val="150"/>
          <w:sz w:val="28"/>
          <w:szCs w:val="28"/>
        </w:rPr>
        <w:t xml:space="preserve"> </w:t>
      </w:r>
      <w:r w:rsidRPr="000218B8">
        <w:rPr>
          <w:sz w:val="28"/>
          <w:szCs w:val="28"/>
        </w:rPr>
        <w:t>2</w:t>
      </w:r>
      <w:r w:rsidRPr="000218B8">
        <w:rPr>
          <w:spacing w:val="64"/>
          <w:w w:val="150"/>
          <w:sz w:val="28"/>
          <w:szCs w:val="28"/>
        </w:rPr>
        <w:t xml:space="preserve"> </w:t>
      </w:r>
      <w:r w:rsidRPr="000218B8">
        <w:rPr>
          <w:sz w:val="28"/>
          <w:szCs w:val="28"/>
        </w:rPr>
        <w:t>ст.</w:t>
      </w:r>
      <w:r w:rsidRPr="000218B8">
        <w:rPr>
          <w:spacing w:val="65"/>
          <w:w w:val="150"/>
          <w:sz w:val="28"/>
          <w:szCs w:val="28"/>
        </w:rPr>
        <w:t xml:space="preserve"> </w:t>
      </w:r>
      <w:r w:rsidRPr="000218B8">
        <w:rPr>
          <w:sz w:val="28"/>
          <w:szCs w:val="28"/>
        </w:rPr>
        <w:t>40</w:t>
      </w:r>
      <w:r w:rsidRPr="000218B8">
        <w:rPr>
          <w:spacing w:val="65"/>
          <w:w w:val="150"/>
          <w:sz w:val="28"/>
          <w:szCs w:val="28"/>
        </w:rPr>
        <w:t xml:space="preserve"> </w:t>
      </w:r>
      <w:r w:rsidRPr="000218B8">
        <w:rPr>
          <w:sz w:val="28"/>
          <w:szCs w:val="28"/>
        </w:rPr>
        <w:t>Федерального</w:t>
      </w:r>
      <w:r w:rsidRPr="000218B8">
        <w:rPr>
          <w:spacing w:val="65"/>
          <w:w w:val="150"/>
          <w:sz w:val="28"/>
          <w:szCs w:val="28"/>
        </w:rPr>
        <w:t xml:space="preserve"> </w:t>
      </w:r>
      <w:r w:rsidRPr="000218B8">
        <w:rPr>
          <w:spacing w:val="-2"/>
          <w:sz w:val="28"/>
          <w:szCs w:val="28"/>
        </w:rPr>
        <w:t>закона</w:t>
      </w:r>
      <w:r>
        <w:rPr>
          <w:sz w:val="28"/>
          <w:szCs w:val="28"/>
        </w:rPr>
        <w:t xml:space="preserve"> </w:t>
      </w:r>
      <w:r w:rsidRPr="000218B8">
        <w:rPr>
          <w:sz w:val="28"/>
          <w:szCs w:val="28"/>
        </w:rPr>
        <w:t xml:space="preserve">№ 73-ФЗ под сохранением этого объекта </w:t>
      </w:r>
      <w:r w:rsidRPr="000218B8">
        <w:rPr>
          <w:sz w:val="28"/>
          <w:szCs w:val="28"/>
        </w:rPr>
        <w:lastRenderedPageBreak/>
        <w:t>археологического наследия понимаются спасательные археологические полевые работы, проводимые в порядке, определенном ст. 45</w:t>
      </w:r>
      <w:r w:rsidRPr="000218B8">
        <w:rPr>
          <w:position w:val="8"/>
          <w:sz w:val="28"/>
          <w:szCs w:val="28"/>
          <w:vertAlign w:val="superscript"/>
        </w:rPr>
        <w:t>1</w:t>
      </w:r>
      <w:r w:rsidRPr="000218B8">
        <w:rPr>
          <w:spacing w:val="40"/>
          <w:position w:val="8"/>
          <w:sz w:val="28"/>
          <w:szCs w:val="28"/>
        </w:rPr>
        <w:t xml:space="preserve"> </w:t>
      </w:r>
      <w:r w:rsidRPr="000218B8">
        <w:rPr>
          <w:sz w:val="28"/>
          <w:szCs w:val="28"/>
        </w:rPr>
        <w:t>Федерального закона № 73-ФЗ, с полным или частичным изъятием археологических предметов из раскопов.</w:t>
      </w:r>
    </w:p>
    <w:p w:rsidR="00AE1DC1" w:rsidRPr="000218B8" w:rsidRDefault="00AE1DC1" w:rsidP="00AE1DC1">
      <w:pPr>
        <w:pStyle w:val="a9"/>
        <w:spacing w:line="276" w:lineRule="auto"/>
        <w:ind w:right="139" w:firstLine="709"/>
        <w:contextualSpacing/>
        <w:jc w:val="both"/>
        <w:rPr>
          <w:sz w:val="28"/>
          <w:szCs w:val="28"/>
        </w:rPr>
      </w:pPr>
      <w:r w:rsidRPr="000218B8">
        <w:rPr>
          <w:sz w:val="28"/>
          <w:szCs w:val="28"/>
        </w:rPr>
        <w:t>Учитывая изложенное, до начала производства проектных, земляных, строительных, мелиоративных, хозяйственных работ, указанных в ст. 30 Федерального</w:t>
      </w:r>
      <w:r w:rsidRPr="000218B8">
        <w:rPr>
          <w:spacing w:val="72"/>
          <w:w w:val="150"/>
          <w:sz w:val="28"/>
          <w:szCs w:val="28"/>
        </w:rPr>
        <w:t xml:space="preserve"> </w:t>
      </w:r>
      <w:r w:rsidRPr="000218B8">
        <w:rPr>
          <w:sz w:val="28"/>
          <w:szCs w:val="28"/>
        </w:rPr>
        <w:t>закона</w:t>
      </w:r>
      <w:r w:rsidRPr="000218B8">
        <w:rPr>
          <w:spacing w:val="73"/>
          <w:w w:val="150"/>
          <w:sz w:val="28"/>
          <w:szCs w:val="28"/>
        </w:rPr>
        <w:t xml:space="preserve"> </w:t>
      </w:r>
      <w:r w:rsidRPr="000218B8">
        <w:rPr>
          <w:sz w:val="28"/>
          <w:szCs w:val="28"/>
        </w:rPr>
        <w:t>№</w:t>
      </w:r>
      <w:r w:rsidRPr="000218B8">
        <w:rPr>
          <w:spacing w:val="72"/>
          <w:w w:val="150"/>
          <w:sz w:val="28"/>
          <w:szCs w:val="28"/>
        </w:rPr>
        <w:t xml:space="preserve"> </w:t>
      </w:r>
      <w:r w:rsidRPr="000218B8">
        <w:rPr>
          <w:sz w:val="28"/>
          <w:szCs w:val="28"/>
        </w:rPr>
        <w:t>73-ФЗ</w:t>
      </w:r>
      <w:r w:rsidRPr="000218B8">
        <w:rPr>
          <w:spacing w:val="73"/>
          <w:w w:val="150"/>
          <w:sz w:val="28"/>
          <w:szCs w:val="28"/>
        </w:rPr>
        <w:t xml:space="preserve"> </w:t>
      </w:r>
      <w:r w:rsidRPr="000218B8">
        <w:rPr>
          <w:sz w:val="28"/>
          <w:szCs w:val="28"/>
        </w:rPr>
        <w:t>работ</w:t>
      </w:r>
      <w:r w:rsidRPr="000218B8">
        <w:rPr>
          <w:spacing w:val="73"/>
          <w:w w:val="150"/>
          <w:sz w:val="28"/>
          <w:szCs w:val="28"/>
        </w:rPr>
        <w:t xml:space="preserve"> </w:t>
      </w:r>
      <w:r w:rsidRPr="000218B8">
        <w:rPr>
          <w:sz w:val="28"/>
          <w:szCs w:val="28"/>
        </w:rPr>
        <w:t>по</w:t>
      </w:r>
      <w:r w:rsidRPr="000218B8">
        <w:rPr>
          <w:spacing w:val="73"/>
          <w:w w:val="150"/>
          <w:sz w:val="28"/>
          <w:szCs w:val="28"/>
        </w:rPr>
        <w:t xml:space="preserve"> </w:t>
      </w:r>
      <w:r w:rsidRPr="000218B8">
        <w:rPr>
          <w:sz w:val="28"/>
          <w:szCs w:val="28"/>
        </w:rPr>
        <w:t>использованию</w:t>
      </w:r>
      <w:r w:rsidRPr="000218B8">
        <w:rPr>
          <w:spacing w:val="72"/>
          <w:w w:val="150"/>
          <w:sz w:val="28"/>
          <w:szCs w:val="28"/>
        </w:rPr>
        <w:t xml:space="preserve"> </w:t>
      </w:r>
      <w:r w:rsidRPr="000218B8">
        <w:rPr>
          <w:sz w:val="28"/>
          <w:szCs w:val="28"/>
        </w:rPr>
        <w:t>лесов</w:t>
      </w:r>
      <w:r w:rsidRPr="000218B8">
        <w:rPr>
          <w:spacing w:val="72"/>
          <w:w w:val="150"/>
          <w:sz w:val="28"/>
          <w:szCs w:val="28"/>
        </w:rPr>
        <w:t xml:space="preserve"> </w:t>
      </w:r>
      <w:r w:rsidRPr="000218B8">
        <w:rPr>
          <w:sz w:val="28"/>
          <w:szCs w:val="28"/>
        </w:rPr>
        <w:t>и</w:t>
      </w:r>
      <w:r w:rsidRPr="000218B8">
        <w:rPr>
          <w:spacing w:val="72"/>
          <w:w w:val="150"/>
          <w:sz w:val="28"/>
          <w:szCs w:val="28"/>
        </w:rPr>
        <w:t xml:space="preserve"> </w:t>
      </w:r>
      <w:r w:rsidRPr="000218B8">
        <w:rPr>
          <w:sz w:val="28"/>
          <w:szCs w:val="28"/>
        </w:rPr>
        <w:t>иных</w:t>
      </w:r>
      <w:r w:rsidRPr="000218B8">
        <w:rPr>
          <w:spacing w:val="73"/>
          <w:w w:val="150"/>
          <w:sz w:val="28"/>
          <w:szCs w:val="28"/>
        </w:rPr>
        <w:t xml:space="preserve"> </w:t>
      </w:r>
      <w:r w:rsidRPr="000218B8">
        <w:rPr>
          <w:sz w:val="28"/>
          <w:szCs w:val="28"/>
        </w:rPr>
        <w:t>работ в границах территории объекта археологического наследия, необходимо провести работы</w:t>
      </w:r>
      <w:r>
        <w:rPr>
          <w:spacing w:val="40"/>
          <w:sz w:val="28"/>
          <w:szCs w:val="28"/>
        </w:rPr>
        <w:t xml:space="preserve"> </w:t>
      </w:r>
      <w:r w:rsidRPr="000218B8">
        <w:rPr>
          <w:sz w:val="28"/>
          <w:szCs w:val="28"/>
        </w:rPr>
        <w:t>по</w:t>
      </w:r>
      <w:r w:rsidRPr="000218B8">
        <w:rPr>
          <w:spacing w:val="40"/>
          <w:sz w:val="28"/>
          <w:szCs w:val="28"/>
        </w:rPr>
        <w:t xml:space="preserve"> </w:t>
      </w:r>
      <w:r w:rsidRPr="000218B8">
        <w:rPr>
          <w:sz w:val="28"/>
          <w:szCs w:val="28"/>
        </w:rPr>
        <w:t>сохранению</w:t>
      </w:r>
      <w:r>
        <w:rPr>
          <w:spacing w:val="40"/>
          <w:sz w:val="28"/>
          <w:szCs w:val="28"/>
        </w:rPr>
        <w:t xml:space="preserve"> </w:t>
      </w:r>
      <w:r w:rsidRPr="000218B8">
        <w:rPr>
          <w:sz w:val="28"/>
          <w:szCs w:val="28"/>
        </w:rPr>
        <w:t>объекта</w:t>
      </w:r>
      <w:r>
        <w:rPr>
          <w:spacing w:val="40"/>
          <w:sz w:val="28"/>
          <w:szCs w:val="28"/>
        </w:rPr>
        <w:t xml:space="preserve"> </w:t>
      </w:r>
      <w:r w:rsidRPr="000218B8">
        <w:rPr>
          <w:sz w:val="28"/>
          <w:szCs w:val="28"/>
        </w:rPr>
        <w:t>археологического</w:t>
      </w:r>
      <w:r>
        <w:rPr>
          <w:spacing w:val="40"/>
          <w:sz w:val="28"/>
          <w:szCs w:val="28"/>
        </w:rPr>
        <w:t xml:space="preserve"> </w:t>
      </w:r>
      <w:r w:rsidRPr="000218B8">
        <w:rPr>
          <w:sz w:val="28"/>
          <w:szCs w:val="28"/>
        </w:rPr>
        <w:t>наследия</w:t>
      </w:r>
      <w:r>
        <w:rPr>
          <w:spacing w:val="40"/>
          <w:sz w:val="28"/>
          <w:szCs w:val="28"/>
        </w:rPr>
        <w:t xml:space="preserve"> </w:t>
      </w:r>
      <w:r w:rsidRPr="000218B8">
        <w:rPr>
          <w:sz w:val="28"/>
          <w:szCs w:val="28"/>
        </w:rPr>
        <w:t>в</w:t>
      </w:r>
      <w:r>
        <w:rPr>
          <w:spacing w:val="40"/>
          <w:sz w:val="28"/>
          <w:szCs w:val="28"/>
        </w:rPr>
        <w:t xml:space="preserve"> </w:t>
      </w:r>
      <w:r w:rsidRPr="000218B8">
        <w:rPr>
          <w:sz w:val="28"/>
          <w:szCs w:val="28"/>
        </w:rPr>
        <w:t>соответствии</w:t>
      </w:r>
      <w:r>
        <w:rPr>
          <w:spacing w:val="80"/>
          <w:sz w:val="28"/>
          <w:szCs w:val="28"/>
        </w:rPr>
        <w:t xml:space="preserve"> </w:t>
      </w:r>
      <w:r w:rsidRPr="000218B8">
        <w:rPr>
          <w:sz w:val="28"/>
          <w:szCs w:val="28"/>
        </w:rPr>
        <w:t>с требованиями ст. 36 Федерального закона № 73-ФЗ.</w:t>
      </w:r>
    </w:p>
    <w:p w:rsidR="00AE1DC1" w:rsidRPr="000218B8" w:rsidRDefault="00AE1DC1" w:rsidP="00AE1DC1">
      <w:pPr>
        <w:pStyle w:val="a9"/>
        <w:spacing w:line="276" w:lineRule="auto"/>
        <w:ind w:firstLine="709"/>
        <w:contextualSpacing/>
        <w:jc w:val="both"/>
        <w:rPr>
          <w:sz w:val="28"/>
          <w:szCs w:val="28"/>
        </w:rPr>
      </w:pPr>
      <w:r w:rsidRPr="000218B8">
        <w:rPr>
          <w:sz w:val="28"/>
          <w:szCs w:val="28"/>
        </w:rPr>
        <w:t>Согласно</w:t>
      </w:r>
      <w:r w:rsidRPr="000218B8">
        <w:rPr>
          <w:spacing w:val="34"/>
          <w:sz w:val="28"/>
          <w:szCs w:val="28"/>
        </w:rPr>
        <w:t xml:space="preserve"> </w:t>
      </w:r>
      <w:r w:rsidRPr="000218B8">
        <w:rPr>
          <w:sz w:val="28"/>
          <w:szCs w:val="28"/>
        </w:rPr>
        <w:t>абзацу</w:t>
      </w:r>
      <w:r w:rsidRPr="000218B8">
        <w:rPr>
          <w:spacing w:val="35"/>
          <w:sz w:val="28"/>
          <w:szCs w:val="28"/>
        </w:rPr>
        <w:t xml:space="preserve"> </w:t>
      </w:r>
      <w:r w:rsidRPr="000218B8">
        <w:rPr>
          <w:sz w:val="28"/>
          <w:szCs w:val="28"/>
        </w:rPr>
        <w:t>третьему</w:t>
      </w:r>
      <w:r w:rsidRPr="000218B8">
        <w:rPr>
          <w:spacing w:val="35"/>
          <w:sz w:val="28"/>
          <w:szCs w:val="28"/>
        </w:rPr>
        <w:t xml:space="preserve"> </w:t>
      </w:r>
      <w:r w:rsidRPr="000218B8">
        <w:rPr>
          <w:sz w:val="28"/>
          <w:szCs w:val="28"/>
        </w:rPr>
        <w:t>ст.</w:t>
      </w:r>
      <w:r w:rsidRPr="000218B8">
        <w:rPr>
          <w:spacing w:val="35"/>
          <w:sz w:val="28"/>
          <w:szCs w:val="28"/>
        </w:rPr>
        <w:t xml:space="preserve"> </w:t>
      </w:r>
      <w:r w:rsidRPr="000218B8">
        <w:rPr>
          <w:sz w:val="28"/>
          <w:szCs w:val="28"/>
        </w:rPr>
        <w:t>30</w:t>
      </w:r>
      <w:r w:rsidRPr="000218B8">
        <w:rPr>
          <w:spacing w:val="35"/>
          <w:sz w:val="28"/>
          <w:szCs w:val="28"/>
        </w:rPr>
        <w:t xml:space="preserve"> </w:t>
      </w:r>
      <w:r w:rsidRPr="000218B8">
        <w:rPr>
          <w:sz w:val="28"/>
          <w:szCs w:val="28"/>
        </w:rPr>
        <w:t>Федерального</w:t>
      </w:r>
      <w:r w:rsidRPr="000218B8">
        <w:rPr>
          <w:spacing w:val="35"/>
          <w:sz w:val="28"/>
          <w:szCs w:val="28"/>
        </w:rPr>
        <w:t xml:space="preserve"> </w:t>
      </w:r>
      <w:r w:rsidRPr="000218B8">
        <w:rPr>
          <w:sz w:val="28"/>
          <w:szCs w:val="28"/>
        </w:rPr>
        <w:t>закона</w:t>
      </w:r>
      <w:r w:rsidRPr="000218B8">
        <w:rPr>
          <w:spacing w:val="35"/>
          <w:sz w:val="28"/>
          <w:szCs w:val="28"/>
        </w:rPr>
        <w:t xml:space="preserve"> </w:t>
      </w:r>
      <w:r w:rsidRPr="000218B8">
        <w:rPr>
          <w:sz w:val="28"/>
          <w:szCs w:val="28"/>
        </w:rPr>
        <w:t>от</w:t>
      </w:r>
      <w:r w:rsidRPr="000218B8">
        <w:rPr>
          <w:spacing w:val="35"/>
          <w:sz w:val="28"/>
          <w:szCs w:val="28"/>
        </w:rPr>
        <w:t xml:space="preserve"> </w:t>
      </w:r>
      <w:r w:rsidRPr="000218B8">
        <w:rPr>
          <w:sz w:val="28"/>
          <w:szCs w:val="28"/>
        </w:rPr>
        <w:t>25.06.2002</w:t>
      </w:r>
      <w:r w:rsidRPr="000218B8">
        <w:rPr>
          <w:spacing w:val="35"/>
          <w:sz w:val="28"/>
          <w:szCs w:val="28"/>
        </w:rPr>
        <w:t xml:space="preserve"> </w:t>
      </w:r>
      <w:r w:rsidRPr="000218B8">
        <w:rPr>
          <w:sz w:val="28"/>
          <w:szCs w:val="28"/>
        </w:rPr>
        <w:t>№</w:t>
      </w:r>
      <w:r w:rsidRPr="000218B8">
        <w:rPr>
          <w:spacing w:val="35"/>
          <w:sz w:val="28"/>
          <w:szCs w:val="28"/>
        </w:rPr>
        <w:t xml:space="preserve"> </w:t>
      </w:r>
      <w:r w:rsidRPr="000218B8">
        <w:rPr>
          <w:sz w:val="28"/>
          <w:szCs w:val="28"/>
        </w:rPr>
        <w:t>73-</w:t>
      </w:r>
      <w:r w:rsidRPr="000218B8">
        <w:rPr>
          <w:spacing w:val="-5"/>
          <w:sz w:val="28"/>
          <w:szCs w:val="28"/>
        </w:rPr>
        <w:t>ФЗ</w:t>
      </w:r>
      <w:r>
        <w:rPr>
          <w:sz w:val="28"/>
          <w:szCs w:val="28"/>
        </w:rPr>
        <w:t xml:space="preserve"> </w:t>
      </w:r>
      <w:r w:rsidRPr="000218B8">
        <w:rPr>
          <w:sz w:val="28"/>
          <w:szCs w:val="28"/>
        </w:rPr>
        <w:t>«Об</w:t>
      </w:r>
      <w:r w:rsidRPr="000218B8">
        <w:rPr>
          <w:spacing w:val="80"/>
          <w:w w:val="150"/>
          <w:sz w:val="28"/>
          <w:szCs w:val="28"/>
        </w:rPr>
        <w:t xml:space="preserve"> </w:t>
      </w:r>
      <w:r w:rsidRPr="000218B8">
        <w:rPr>
          <w:sz w:val="28"/>
          <w:szCs w:val="28"/>
        </w:rPr>
        <w:t>объектах</w:t>
      </w:r>
      <w:r w:rsidRPr="000218B8">
        <w:rPr>
          <w:spacing w:val="80"/>
          <w:w w:val="150"/>
          <w:sz w:val="28"/>
          <w:szCs w:val="28"/>
        </w:rPr>
        <w:t xml:space="preserve"> </w:t>
      </w:r>
      <w:r w:rsidRPr="000218B8">
        <w:rPr>
          <w:sz w:val="28"/>
          <w:szCs w:val="28"/>
        </w:rPr>
        <w:t>культурного</w:t>
      </w:r>
      <w:r w:rsidRPr="000218B8">
        <w:rPr>
          <w:spacing w:val="80"/>
          <w:w w:val="150"/>
          <w:sz w:val="28"/>
          <w:szCs w:val="28"/>
        </w:rPr>
        <w:t xml:space="preserve"> </w:t>
      </w:r>
      <w:r w:rsidRPr="000218B8">
        <w:rPr>
          <w:sz w:val="28"/>
          <w:szCs w:val="28"/>
        </w:rPr>
        <w:t>наследия</w:t>
      </w:r>
      <w:r w:rsidRPr="000218B8">
        <w:rPr>
          <w:spacing w:val="80"/>
          <w:w w:val="150"/>
          <w:sz w:val="28"/>
          <w:szCs w:val="28"/>
        </w:rPr>
        <w:t xml:space="preserve"> </w:t>
      </w:r>
      <w:r w:rsidRPr="000218B8">
        <w:rPr>
          <w:sz w:val="28"/>
          <w:szCs w:val="28"/>
        </w:rPr>
        <w:t>(памятниках</w:t>
      </w:r>
      <w:r w:rsidRPr="000218B8">
        <w:rPr>
          <w:spacing w:val="80"/>
          <w:w w:val="150"/>
          <w:sz w:val="28"/>
          <w:szCs w:val="28"/>
        </w:rPr>
        <w:t xml:space="preserve"> </w:t>
      </w:r>
      <w:r w:rsidRPr="000218B8">
        <w:rPr>
          <w:sz w:val="28"/>
          <w:szCs w:val="28"/>
        </w:rPr>
        <w:t>истории</w:t>
      </w:r>
      <w:r w:rsidRPr="000218B8">
        <w:rPr>
          <w:spacing w:val="80"/>
          <w:w w:val="150"/>
          <w:sz w:val="28"/>
          <w:szCs w:val="28"/>
        </w:rPr>
        <w:t xml:space="preserve"> </w:t>
      </w:r>
      <w:r w:rsidRPr="000218B8">
        <w:rPr>
          <w:sz w:val="28"/>
          <w:szCs w:val="28"/>
        </w:rPr>
        <w:t>и</w:t>
      </w:r>
      <w:r w:rsidRPr="000218B8">
        <w:rPr>
          <w:spacing w:val="80"/>
          <w:w w:val="150"/>
          <w:sz w:val="28"/>
          <w:szCs w:val="28"/>
        </w:rPr>
        <w:t xml:space="preserve"> </w:t>
      </w:r>
      <w:r w:rsidRPr="000218B8">
        <w:rPr>
          <w:sz w:val="28"/>
          <w:szCs w:val="28"/>
        </w:rPr>
        <w:t>культуры) народов</w:t>
      </w:r>
      <w:r w:rsidRPr="000218B8">
        <w:rPr>
          <w:spacing w:val="40"/>
          <w:sz w:val="28"/>
          <w:szCs w:val="28"/>
        </w:rPr>
        <w:t xml:space="preserve">  </w:t>
      </w:r>
      <w:r w:rsidRPr="000218B8">
        <w:rPr>
          <w:sz w:val="28"/>
          <w:szCs w:val="28"/>
        </w:rPr>
        <w:t>Российской</w:t>
      </w:r>
      <w:r w:rsidRPr="000218B8">
        <w:rPr>
          <w:spacing w:val="40"/>
          <w:sz w:val="28"/>
          <w:szCs w:val="28"/>
        </w:rPr>
        <w:t xml:space="preserve">  </w:t>
      </w:r>
      <w:r w:rsidRPr="000218B8">
        <w:rPr>
          <w:sz w:val="28"/>
          <w:szCs w:val="28"/>
        </w:rPr>
        <w:t>Федерации»</w:t>
      </w:r>
      <w:r w:rsidRPr="000218B8">
        <w:rPr>
          <w:spacing w:val="40"/>
          <w:sz w:val="28"/>
          <w:szCs w:val="28"/>
        </w:rPr>
        <w:t xml:space="preserve">  </w:t>
      </w:r>
      <w:r w:rsidRPr="000218B8">
        <w:rPr>
          <w:sz w:val="28"/>
          <w:szCs w:val="28"/>
        </w:rPr>
        <w:t>(далее</w:t>
      </w:r>
      <w:r w:rsidRPr="000218B8">
        <w:rPr>
          <w:spacing w:val="40"/>
          <w:sz w:val="28"/>
          <w:szCs w:val="28"/>
        </w:rPr>
        <w:t xml:space="preserve">  </w:t>
      </w:r>
      <w:r w:rsidRPr="000218B8">
        <w:rPr>
          <w:sz w:val="28"/>
          <w:szCs w:val="28"/>
        </w:rPr>
        <w:t>–</w:t>
      </w:r>
      <w:r w:rsidRPr="000218B8">
        <w:rPr>
          <w:spacing w:val="40"/>
          <w:sz w:val="28"/>
          <w:szCs w:val="28"/>
        </w:rPr>
        <w:t xml:space="preserve">  </w:t>
      </w:r>
      <w:r w:rsidRPr="000218B8">
        <w:rPr>
          <w:sz w:val="28"/>
          <w:szCs w:val="28"/>
        </w:rPr>
        <w:t>Федеральный</w:t>
      </w:r>
      <w:r w:rsidRPr="000218B8">
        <w:rPr>
          <w:spacing w:val="40"/>
          <w:sz w:val="28"/>
          <w:szCs w:val="28"/>
        </w:rPr>
        <w:t xml:space="preserve">  </w:t>
      </w:r>
      <w:r w:rsidRPr="000218B8">
        <w:rPr>
          <w:sz w:val="28"/>
          <w:szCs w:val="28"/>
        </w:rPr>
        <w:t>закон</w:t>
      </w:r>
      <w:r w:rsidRPr="000218B8">
        <w:rPr>
          <w:spacing w:val="40"/>
          <w:sz w:val="28"/>
          <w:szCs w:val="28"/>
        </w:rPr>
        <w:t xml:space="preserve">  </w:t>
      </w:r>
      <w:r w:rsidRPr="000218B8">
        <w:rPr>
          <w:sz w:val="28"/>
          <w:szCs w:val="28"/>
        </w:rPr>
        <w:t>№</w:t>
      </w:r>
      <w:r w:rsidRPr="000218B8">
        <w:rPr>
          <w:spacing w:val="40"/>
          <w:sz w:val="28"/>
          <w:szCs w:val="28"/>
        </w:rPr>
        <w:t xml:space="preserve">  </w:t>
      </w:r>
      <w:r w:rsidRPr="000218B8">
        <w:rPr>
          <w:sz w:val="28"/>
          <w:szCs w:val="28"/>
        </w:rPr>
        <w:t xml:space="preserve">73-ФЗ) (до утверждения границ территорий, предусмотренных </w:t>
      </w:r>
      <w:proofErr w:type="spellStart"/>
      <w:r w:rsidRPr="000218B8">
        <w:rPr>
          <w:sz w:val="28"/>
          <w:szCs w:val="28"/>
        </w:rPr>
        <w:t>пп</w:t>
      </w:r>
      <w:proofErr w:type="spellEnd"/>
      <w:r w:rsidRPr="000218B8">
        <w:rPr>
          <w:sz w:val="28"/>
          <w:szCs w:val="28"/>
        </w:rPr>
        <w:t>. 34.2 п. 1 ст. 9 Федерального закона № 73-ФЗ, государственная историко-культурная экспертиза (далее – экспертиза) проводится в соответствии с абзацем третьим ст. 30 Федерального</w:t>
      </w:r>
      <w:r w:rsidRPr="000218B8">
        <w:rPr>
          <w:spacing w:val="-4"/>
          <w:sz w:val="28"/>
          <w:szCs w:val="28"/>
        </w:rPr>
        <w:t xml:space="preserve"> </w:t>
      </w:r>
      <w:r w:rsidRPr="000218B8">
        <w:rPr>
          <w:sz w:val="28"/>
          <w:szCs w:val="28"/>
        </w:rPr>
        <w:t>закона</w:t>
      </w:r>
      <w:r w:rsidRPr="000218B8">
        <w:rPr>
          <w:spacing w:val="-5"/>
          <w:sz w:val="28"/>
          <w:szCs w:val="28"/>
        </w:rPr>
        <w:t xml:space="preserve"> </w:t>
      </w:r>
      <w:r w:rsidRPr="000218B8">
        <w:rPr>
          <w:sz w:val="28"/>
          <w:szCs w:val="28"/>
        </w:rPr>
        <w:t>№</w:t>
      </w:r>
      <w:r w:rsidRPr="000218B8">
        <w:rPr>
          <w:spacing w:val="-4"/>
          <w:sz w:val="28"/>
          <w:szCs w:val="28"/>
        </w:rPr>
        <w:t xml:space="preserve"> </w:t>
      </w:r>
      <w:r w:rsidRPr="000218B8">
        <w:rPr>
          <w:sz w:val="28"/>
          <w:szCs w:val="28"/>
        </w:rPr>
        <w:t>73-ФЗ</w:t>
      </w:r>
      <w:r w:rsidRPr="000218B8">
        <w:rPr>
          <w:spacing w:val="-4"/>
          <w:sz w:val="28"/>
          <w:szCs w:val="28"/>
        </w:rPr>
        <w:t xml:space="preserve"> </w:t>
      </w:r>
      <w:r w:rsidRPr="000218B8">
        <w:rPr>
          <w:sz w:val="28"/>
          <w:szCs w:val="28"/>
        </w:rPr>
        <w:t>в</w:t>
      </w:r>
      <w:r w:rsidRPr="000218B8">
        <w:rPr>
          <w:spacing w:val="-5"/>
          <w:sz w:val="28"/>
          <w:szCs w:val="28"/>
        </w:rPr>
        <w:t xml:space="preserve"> </w:t>
      </w:r>
      <w:r w:rsidRPr="000218B8">
        <w:rPr>
          <w:sz w:val="28"/>
          <w:szCs w:val="28"/>
        </w:rPr>
        <w:t>редакции,</w:t>
      </w:r>
      <w:r w:rsidRPr="000218B8">
        <w:rPr>
          <w:spacing w:val="-5"/>
          <w:sz w:val="28"/>
          <w:szCs w:val="28"/>
        </w:rPr>
        <w:t xml:space="preserve"> </w:t>
      </w:r>
      <w:r w:rsidRPr="000218B8">
        <w:rPr>
          <w:sz w:val="28"/>
          <w:szCs w:val="28"/>
        </w:rPr>
        <w:t>действовавшей</w:t>
      </w:r>
      <w:r w:rsidRPr="000218B8">
        <w:rPr>
          <w:spacing w:val="-5"/>
          <w:sz w:val="28"/>
          <w:szCs w:val="28"/>
        </w:rPr>
        <w:t xml:space="preserve"> </w:t>
      </w:r>
      <w:r w:rsidRPr="000218B8">
        <w:rPr>
          <w:sz w:val="28"/>
          <w:szCs w:val="28"/>
        </w:rPr>
        <w:t>до</w:t>
      </w:r>
      <w:r w:rsidRPr="000218B8">
        <w:rPr>
          <w:spacing w:val="-4"/>
          <w:sz w:val="28"/>
          <w:szCs w:val="28"/>
        </w:rPr>
        <w:t xml:space="preserve"> </w:t>
      </w:r>
      <w:r w:rsidRPr="000218B8">
        <w:rPr>
          <w:sz w:val="28"/>
          <w:szCs w:val="28"/>
        </w:rPr>
        <w:t>04.08.2018),</w:t>
      </w:r>
      <w:r w:rsidRPr="000218B8">
        <w:rPr>
          <w:spacing w:val="-4"/>
          <w:sz w:val="28"/>
          <w:szCs w:val="28"/>
        </w:rPr>
        <w:t xml:space="preserve"> </w:t>
      </w:r>
      <w:r w:rsidRPr="000218B8">
        <w:rPr>
          <w:sz w:val="28"/>
          <w:szCs w:val="28"/>
        </w:rPr>
        <w:t>объектами историко-культурной экспертизы являются 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культурного наследия не имеет данных</w:t>
      </w:r>
      <w:r w:rsidRPr="000218B8">
        <w:rPr>
          <w:spacing w:val="1"/>
          <w:sz w:val="28"/>
          <w:szCs w:val="28"/>
        </w:rPr>
        <w:t xml:space="preserve"> </w:t>
      </w:r>
      <w:r w:rsidRPr="000218B8">
        <w:rPr>
          <w:sz w:val="28"/>
          <w:szCs w:val="28"/>
        </w:rPr>
        <w:t>об отсутствии на</w:t>
      </w:r>
      <w:r w:rsidRPr="000218B8">
        <w:rPr>
          <w:spacing w:val="1"/>
          <w:sz w:val="28"/>
          <w:szCs w:val="28"/>
        </w:rPr>
        <w:t xml:space="preserve"> </w:t>
      </w:r>
      <w:r w:rsidRPr="000218B8">
        <w:rPr>
          <w:sz w:val="28"/>
          <w:szCs w:val="28"/>
        </w:rPr>
        <w:t>указанных землях объектов</w:t>
      </w:r>
      <w:r w:rsidRPr="000218B8">
        <w:rPr>
          <w:spacing w:val="1"/>
          <w:sz w:val="28"/>
          <w:szCs w:val="28"/>
        </w:rPr>
        <w:t xml:space="preserve"> </w:t>
      </w:r>
      <w:r w:rsidRPr="000218B8">
        <w:rPr>
          <w:spacing w:val="-2"/>
          <w:sz w:val="28"/>
          <w:szCs w:val="28"/>
        </w:rPr>
        <w:t>культурного</w:t>
      </w:r>
      <w:r>
        <w:rPr>
          <w:sz w:val="28"/>
          <w:szCs w:val="28"/>
        </w:rPr>
        <w:t xml:space="preserve"> </w:t>
      </w:r>
      <w:r w:rsidRPr="000218B8">
        <w:rPr>
          <w:sz w:val="28"/>
          <w:szCs w:val="28"/>
        </w:rPr>
        <w:t>наследия, включенных в реестр, выявленных объектов культурного наследия либо объектов, обладающих признаками объекта культурного наследия.</w:t>
      </w:r>
    </w:p>
    <w:p w:rsidR="00AE1DC1" w:rsidRPr="000218B8" w:rsidRDefault="00AE1DC1" w:rsidP="00AE1DC1">
      <w:pPr>
        <w:pStyle w:val="a9"/>
        <w:spacing w:line="276" w:lineRule="auto"/>
        <w:ind w:right="142" w:firstLine="709"/>
        <w:contextualSpacing/>
        <w:jc w:val="both"/>
        <w:rPr>
          <w:sz w:val="28"/>
          <w:szCs w:val="28"/>
        </w:rPr>
      </w:pPr>
      <w:r w:rsidRPr="000218B8">
        <w:rPr>
          <w:sz w:val="28"/>
          <w:szCs w:val="28"/>
        </w:rPr>
        <w:t>В соответствии с абзацем первым п. 2 Положе</w:t>
      </w:r>
      <w:r>
        <w:rPr>
          <w:sz w:val="28"/>
          <w:szCs w:val="28"/>
        </w:rPr>
        <w:t>ния о государственной историко-</w:t>
      </w:r>
      <w:r w:rsidRPr="000218B8">
        <w:rPr>
          <w:sz w:val="28"/>
          <w:szCs w:val="28"/>
        </w:rPr>
        <w:t>культурной экспертизе, утвержденного постановлением Правительства Российской Федерации от 25.04.2024 № 530, экспертиза проводится на основании договора, заключенного в письменной форме между заинтересованным органом государственной власти, органом местного самоуправления, юридическим или физическим лицом и экспертом.</w:t>
      </w:r>
    </w:p>
    <w:p w:rsidR="00AE1DC1" w:rsidRPr="000218B8" w:rsidRDefault="00AE1DC1" w:rsidP="00AE1DC1">
      <w:pPr>
        <w:pStyle w:val="a9"/>
        <w:spacing w:line="276" w:lineRule="auto"/>
        <w:ind w:right="143" w:firstLine="709"/>
        <w:contextualSpacing/>
        <w:jc w:val="both"/>
        <w:rPr>
          <w:sz w:val="28"/>
          <w:szCs w:val="28"/>
        </w:rPr>
      </w:pPr>
      <w:r w:rsidRPr="000218B8">
        <w:rPr>
          <w:sz w:val="28"/>
          <w:szCs w:val="28"/>
        </w:rPr>
        <w:t>Согласно</w:t>
      </w:r>
      <w:r w:rsidRPr="000218B8">
        <w:rPr>
          <w:spacing w:val="-2"/>
          <w:sz w:val="28"/>
          <w:szCs w:val="28"/>
        </w:rPr>
        <w:t xml:space="preserve"> </w:t>
      </w:r>
      <w:r w:rsidRPr="000218B8">
        <w:rPr>
          <w:sz w:val="28"/>
          <w:szCs w:val="28"/>
        </w:rPr>
        <w:t>п.</w:t>
      </w:r>
      <w:r w:rsidRPr="000218B8">
        <w:rPr>
          <w:spacing w:val="-2"/>
          <w:sz w:val="28"/>
          <w:szCs w:val="28"/>
        </w:rPr>
        <w:t xml:space="preserve"> </w:t>
      </w:r>
      <w:r w:rsidRPr="000218B8">
        <w:rPr>
          <w:sz w:val="28"/>
          <w:szCs w:val="28"/>
        </w:rPr>
        <w:t>2</w:t>
      </w:r>
      <w:r w:rsidRPr="000218B8">
        <w:rPr>
          <w:spacing w:val="-2"/>
          <w:sz w:val="28"/>
          <w:szCs w:val="28"/>
        </w:rPr>
        <w:t xml:space="preserve"> </w:t>
      </w:r>
      <w:r w:rsidRPr="000218B8">
        <w:rPr>
          <w:sz w:val="28"/>
          <w:szCs w:val="28"/>
        </w:rPr>
        <w:t>ст.</w:t>
      </w:r>
      <w:r w:rsidRPr="000218B8">
        <w:rPr>
          <w:spacing w:val="-2"/>
          <w:sz w:val="28"/>
          <w:szCs w:val="28"/>
        </w:rPr>
        <w:t xml:space="preserve"> </w:t>
      </w:r>
      <w:r w:rsidRPr="000218B8">
        <w:rPr>
          <w:sz w:val="28"/>
          <w:szCs w:val="28"/>
        </w:rPr>
        <w:t>31</w:t>
      </w:r>
      <w:r w:rsidRPr="000218B8">
        <w:rPr>
          <w:spacing w:val="-2"/>
          <w:sz w:val="28"/>
          <w:szCs w:val="28"/>
        </w:rPr>
        <w:t xml:space="preserve"> </w:t>
      </w:r>
      <w:r w:rsidRPr="000218B8">
        <w:rPr>
          <w:sz w:val="28"/>
          <w:szCs w:val="28"/>
        </w:rPr>
        <w:t>Федерального</w:t>
      </w:r>
      <w:r w:rsidRPr="000218B8">
        <w:rPr>
          <w:spacing w:val="-2"/>
          <w:sz w:val="28"/>
          <w:szCs w:val="28"/>
        </w:rPr>
        <w:t xml:space="preserve"> </w:t>
      </w:r>
      <w:r w:rsidRPr="000218B8">
        <w:rPr>
          <w:sz w:val="28"/>
          <w:szCs w:val="28"/>
        </w:rPr>
        <w:t>закона</w:t>
      </w:r>
      <w:r w:rsidRPr="000218B8">
        <w:rPr>
          <w:spacing w:val="-2"/>
          <w:sz w:val="28"/>
          <w:szCs w:val="28"/>
        </w:rPr>
        <w:t xml:space="preserve"> </w:t>
      </w:r>
      <w:r w:rsidRPr="000218B8">
        <w:rPr>
          <w:sz w:val="28"/>
          <w:szCs w:val="28"/>
        </w:rPr>
        <w:t>№</w:t>
      </w:r>
      <w:r w:rsidRPr="000218B8">
        <w:rPr>
          <w:spacing w:val="-2"/>
          <w:sz w:val="28"/>
          <w:szCs w:val="28"/>
        </w:rPr>
        <w:t xml:space="preserve"> </w:t>
      </w:r>
      <w:r w:rsidRPr="000218B8">
        <w:rPr>
          <w:sz w:val="28"/>
          <w:szCs w:val="28"/>
        </w:rPr>
        <w:t>73-ФЗ</w:t>
      </w:r>
      <w:r w:rsidRPr="000218B8">
        <w:rPr>
          <w:spacing w:val="-2"/>
          <w:sz w:val="28"/>
          <w:szCs w:val="28"/>
        </w:rPr>
        <w:t xml:space="preserve"> </w:t>
      </w:r>
      <w:r w:rsidRPr="000218B8">
        <w:rPr>
          <w:sz w:val="28"/>
          <w:szCs w:val="28"/>
        </w:rPr>
        <w:t>заказчик</w:t>
      </w:r>
      <w:r w:rsidRPr="000218B8">
        <w:rPr>
          <w:spacing w:val="-2"/>
          <w:sz w:val="28"/>
          <w:szCs w:val="28"/>
        </w:rPr>
        <w:t xml:space="preserve"> </w:t>
      </w:r>
      <w:r w:rsidRPr="000218B8">
        <w:rPr>
          <w:sz w:val="28"/>
          <w:szCs w:val="28"/>
        </w:rPr>
        <w:t>работ,</w:t>
      </w:r>
      <w:r w:rsidRPr="000218B8">
        <w:rPr>
          <w:spacing w:val="-2"/>
          <w:sz w:val="28"/>
          <w:szCs w:val="28"/>
        </w:rPr>
        <w:t xml:space="preserve"> </w:t>
      </w:r>
      <w:r w:rsidRPr="000218B8">
        <w:rPr>
          <w:sz w:val="28"/>
          <w:szCs w:val="28"/>
        </w:rPr>
        <w:t>подлежащих экспертизе, оплачивает ее проведение.</w:t>
      </w:r>
    </w:p>
    <w:p w:rsidR="00AE1DC1" w:rsidRDefault="00AE1DC1" w:rsidP="00AE1DC1">
      <w:pPr>
        <w:pStyle w:val="1"/>
        <w:spacing w:before="0" w:line="276" w:lineRule="auto"/>
        <w:contextualSpacing/>
        <w:jc w:val="both"/>
        <w:rPr>
          <w:color w:val="000000" w:themeColor="text1"/>
        </w:rPr>
      </w:pPr>
      <w:r w:rsidRPr="004B65E3">
        <w:rPr>
          <w:color w:val="000000" w:themeColor="text1"/>
          <w:lang w:val="en-US"/>
        </w:rPr>
        <w:lastRenderedPageBreak/>
        <w:t>IV</w:t>
      </w:r>
      <w:r w:rsidRPr="004B65E3">
        <w:rPr>
          <w:color w:val="000000" w:themeColor="text1"/>
        </w:rPr>
        <w:t xml:space="preserve">. </w:t>
      </w:r>
      <w:r>
        <w:rPr>
          <w:color w:val="000000" w:themeColor="text1"/>
        </w:rPr>
        <w:t>ЗОНЫ ОХРАНЫ ОБЪЕКТОВ КУЛЬТУРНОГО НАСЛЕДИЯ</w:t>
      </w:r>
    </w:p>
    <w:p w:rsidR="00AE1DC1" w:rsidRPr="00470CB6" w:rsidRDefault="00AE1DC1" w:rsidP="00AE1DC1">
      <w:pPr>
        <w:spacing w:after="0" w:line="276" w:lineRule="auto"/>
        <w:ind w:firstLine="709"/>
        <w:contextualSpacing/>
        <w:jc w:val="both"/>
        <w:rPr>
          <w:rFonts w:ascii="Times New Roman" w:hAnsi="Times New Roman" w:cs="Times New Roman"/>
          <w:sz w:val="28"/>
          <w:szCs w:val="28"/>
          <w:lang w:eastAsia="ru-RU"/>
        </w:rPr>
      </w:pPr>
    </w:p>
    <w:p w:rsidR="00AE1DC1" w:rsidRPr="00470CB6" w:rsidRDefault="00AE1DC1" w:rsidP="00AE1DC1">
      <w:pPr>
        <w:pStyle w:val="a9"/>
        <w:spacing w:line="276" w:lineRule="auto"/>
        <w:ind w:firstLine="709"/>
        <w:contextualSpacing/>
        <w:jc w:val="both"/>
        <w:rPr>
          <w:sz w:val="28"/>
          <w:szCs w:val="28"/>
        </w:rPr>
      </w:pPr>
      <w:r w:rsidRPr="00470CB6">
        <w:rPr>
          <w:sz w:val="28"/>
          <w:szCs w:val="28"/>
        </w:rPr>
        <w:t>Зоны</w:t>
      </w:r>
      <w:r w:rsidRPr="00470CB6">
        <w:rPr>
          <w:spacing w:val="-13"/>
          <w:sz w:val="28"/>
          <w:szCs w:val="28"/>
        </w:rPr>
        <w:t xml:space="preserve"> </w:t>
      </w:r>
      <w:r w:rsidRPr="00470CB6">
        <w:rPr>
          <w:sz w:val="28"/>
          <w:szCs w:val="28"/>
        </w:rPr>
        <w:t>охраны</w:t>
      </w:r>
      <w:r w:rsidRPr="00470CB6">
        <w:rPr>
          <w:spacing w:val="-13"/>
          <w:sz w:val="28"/>
          <w:szCs w:val="28"/>
        </w:rPr>
        <w:t xml:space="preserve"> </w:t>
      </w:r>
      <w:r w:rsidRPr="00470CB6">
        <w:rPr>
          <w:sz w:val="28"/>
          <w:szCs w:val="28"/>
        </w:rPr>
        <w:t>объектов</w:t>
      </w:r>
      <w:r w:rsidRPr="00470CB6">
        <w:rPr>
          <w:spacing w:val="-13"/>
          <w:sz w:val="28"/>
          <w:szCs w:val="28"/>
        </w:rPr>
        <w:t xml:space="preserve"> </w:t>
      </w:r>
      <w:r w:rsidRPr="00470CB6">
        <w:rPr>
          <w:sz w:val="28"/>
          <w:szCs w:val="28"/>
        </w:rPr>
        <w:t>культурного</w:t>
      </w:r>
      <w:r w:rsidRPr="00470CB6">
        <w:rPr>
          <w:spacing w:val="-13"/>
          <w:sz w:val="28"/>
          <w:szCs w:val="28"/>
        </w:rPr>
        <w:t xml:space="preserve"> </w:t>
      </w:r>
      <w:r w:rsidRPr="00470CB6">
        <w:rPr>
          <w:sz w:val="28"/>
          <w:szCs w:val="28"/>
        </w:rPr>
        <w:t>наследия</w:t>
      </w:r>
      <w:r w:rsidRPr="00470CB6">
        <w:rPr>
          <w:spacing w:val="-13"/>
          <w:sz w:val="28"/>
          <w:szCs w:val="28"/>
        </w:rPr>
        <w:t xml:space="preserve"> </w:t>
      </w:r>
      <w:r w:rsidRPr="00470CB6">
        <w:rPr>
          <w:sz w:val="28"/>
          <w:szCs w:val="28"/>
        </w:rPr>
        <w:t>устанавливаются</w:t>
      </w:r>
      <w:r w:rsidRPr="00470CB6">
        <w:rPr>
          <w:spacing w:val="-13"/>
          <w:sz w:val="28"/>
          <w:szCs w:val="28"/>
        </w:rPr>
        <w:t xml:space="preserve"> </w:t>
      </w:r>
      <w:r w:rsidRPr="00470CB6">
        <w:rPr>
          <w:sz w:val="28"/>
          <w:szCs w:val="28"/>
        </w:rPr>
        <w:t>в</w:t>
      </w:r>
      <w:r w:rsidRPr="00470CB6">
        <w:rPr>
          <w:spacing w:val="-13"/>
          <w:sz w:val="28"/>
          <w:szCs w:val="28"/>
        </w:rPr>
        <w:t xml:space="preserve"> </w:t>
      </w:r>
      <w:r w:rsidRPr="00470CB6">
        <w:rPr>
          <w:sz w:val="28"/>
          <w:szCs w:val="28"/>
        </w:rPr>
        <w:t>соответствии с Федеральным законом от 25.06.2002 № 73-ФЗ «Об объектах культурного наследия (памятниках истории и культуры) народов Российской Федерации», Положением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12.09.2015 № 972.</w:t>
      </w:r>
    </w:p>
    <w:p w:rsidR="00AE1DC1" w:rsidRPr="00470CB6" w:rsidRDefault="00AE1DC1" w:rsidP="00AE1DC1">
      <w:pPr>
        <w:pStyle w:val="a9"/>
        <w:spacing w:line="276" w:lineRule="auto"/>
        <w:ind w:firstLine="709"/>
        <w:contextualSpacing/>
        <w:jc w:val="both"/>
        <w:rPr>
          <w:sz w:val="28"/>
          <w:szCs w:val="28"/>
        </w:rPr>
      </w:pPr>
      <w:r w:rsidRPr="00470CB6">
        <w:rPr>
          <w:sz w:val="28"/>
          <w:szCs w:val="28"/>
        </w:rPr>
        <w:t>На территории, сопряженной с объектом культурного наследия, включенным</w:t>
      </w:r>
      <w:r w:rsidRPr="00470CB6">
        <w:rPr>
          <w:spacing w:val="80"/>
          <w:sz w:val="28"/>
          <w:szCs w:val="28"/>
        </w:rPr>
        <w:t xml:space="preserve"> </w:t>
      </w:r>
      <w:r w:rsidRPr="00470CB6">
        <w:rPr>
          <w:sz w:val="28"/>
          <w:szCs w:val="28"/>
        </w:rPr>
        <w:t xml:space="preserve">в единый государственный реестр объектов культурного наследия (памятников </w:t>
      </w:r>
      <w:r w:rsidRPr="00470CB6">
        <w:rPr>
          <w:spacing w:val="-2"/>
          <w:sz w:val="28"/>
          <w:szCs w:val="28"/>
        </w:rPr>
        <w:t>истории</w:t>
      </w:r>
      <w:r w:rsidRPr="00470CB6">
        <w:rPr>
          <w:spacing w:val="-7"/>
          <w:sz w:val="28"/>
          <w:szCs w:val="28"/>
        </w:rPr>
        <w:t xml:space="preserve"> </w:t>
      </w:r>
      <w:r w:rsidRPr="00470CB6">
        <w:rPr>
          <w:spacing w:val="-2"/>
          <w:sz w:val="28"/>
          <w:szCs w:val="28"/>
        </w:rPr>
        <w:t>и</w:t>
      </w:r>
      <w:r w:rsidRPr="00470CB6">
        <w:rPr>
          <w:spacing w:val="-8"/>
          <w:sz w:val="28"/>
          <w:szCs w:val="28"/>
        </w:rPr>
        <w:t xml:space="preserve"> </w:t>
      </w:r>
      <w:r w:rsidRPr="00470CB6">
        <w:rPr>
          <w:spacing w:val="-2"/>
          <w:sz w:val="28"/>
          <w:szCs w:val="28"/>
        </w:rPr>
        <w:t>культуры)</w:t>
      </w:r>
      <w:r w:rsidRPr="00470CB6">
        <w:rPr>
          <w:spacing w:val="-7"/>
          <w:sz w:val="28"/>
          <w:szCs w:val="28"/>
        </w:rPr>
        <w:t xml:space="preserve"> </w:t>
      </w:r>
      <w:r w:rsidRPr="00470CB6">
        <w:rPr>
          <w:spacing w:val="-2"/>
          <w:sz w:val="28"/>
          <w:szCs w:val="28"/>
        </w:rPr>
        <w:t>народов</w:t>
      </w:r>
      <w:r w:rsidRPr="00470CB6">
        <w:rPr>
          <w:spacing w:val="-7"/>
          <w:sz w:val="28"/>
          <w:szCs w:val="28"/>
        </w:rPr>
        <w:t xml:space="preserve"> </w:t>
      </w:r>
      <w:r w:rsidRPr="00470CB6">
        <w:rPr>
          <w:spacing w:val="-2"/>
          <w:sz w:val="28"/>
          <w:szCs w:val="28"/>
        </w:rPr>
        <w:t>Российской</w:t>
      </w:r>
      <w:r w:rsidRPr="00470CB6">
        <w:rPr>
          <w:spacing w:val="-8"/>
          <w:sz w:val="28"/>
          <w:szCs w:val="28"/>
        </w:rPr>
        <w:t xml:space="preserve"> </w:t>
      </w:r>
      <w:r w:rsidRPr="00470CB6">
        <w:rPr>
          <w:spacing w:val="-2"/>
          <w:sz w:val="28"/>
          <w:szCs w:val="28"/>
        </w:rPr>
        <w:t>Федерации,</w:t>
      </w:r>
      <w:r w:rsidRPr="00470CB6">
        <w:rPr>
          <w:spacing w:val="-7"/>
          <w:sz w:val="28"/>
          <w:szCs w:val="28"/>
        </w:rPr>
        <w:t xml:space="preserve"> </w:t>
      </w:r>
      <w:r w:rsidRPr="00470CB6">
        <w:rPr>
          <w:spacing w:val="-2"/>
          <w:sz w:val="28"/>
          <w:szCs w:val="28"/>
        </w:rPr>
        <w:t>в</w:t>
      </w:r>
      <w:r w:rsidRPr="00470CB6">
        <w:rPr>
          <w:spacing w:val="-8"/>
          <w:sz w:val="28"/>
          <w:szCs w:val="28"/>
        </w:rPr>
        <w:t xml:space="preserve"> </w:t>
      </w:r>
      <w:r w:rsidRPr="00470CB6">
        <w:rPr>
          <w:spacing w:val="-2"/>
          <w:sz w:val="28"/>
          <w:szCs w:val="28"/>
        </w:rPr>
        <w:t>его</w:t>
      </w:r>
      <w:r w:rsidRPr="00470CB6">
        <w:rPr>
          <w:spacing w:val="-7"/>
          <w:sz w:val="28"/>
          <w:szCs w:val="28"/>
        </w:rPr>
        <w:t xml:space="preserve"> </w:t>
      </w:r>
      <w:r w:rsidRPr="00470CB6">
        <w:rPr>
          <w:spacing w:val="-2"/>
          <w:sz w:val="28"/>
          <w:szCs w:val="28"/>
        </w:rPr>
        <w:t>исторической</w:t>
      </w:r>
      <w:r w:rsidRPr="00470CB6">
        <w:rPr>
          <w:spacing w:val="-7"/>
          <w:sz w:val="28"/>
          <w:szCs w:val="28"/>
        </w:rPr>
        <w:t xml:space="preserve"> </w:t>
      </w:r>
      <w:r w:rsidRPr="00470CB6">
        <w:rPr>
          <w:spacing w:val="-2"/>
          <w:sz w:val="28"/>
          <w:szCs w:val="28"/>
        </w:rPr>
        <w:t>среде</w:t>
      </w:r>
      <w:r w:rsidRPr="00470CB6">
        <w:rPr>
          <w:spacing w:val="-7"/>
          <w:sz w:val="28"/>
          <w:szCs w:val="28"/>
        </w:rPr>
        <w:t xml:space="preserve"> </w:t>
      </w:r>
      <w:r w:rsidRPr="00470CB6">
        <w:rPr>
          <w:spacing w:val="-2"/>
          <w:sz w:val="28"/>
          <w:szCs w:val="28"/>
        </w:rPr>
        <w:t xml:space="preserve">может </w:t>
      </w:r>
      <w:r w:rsidRPr="00470CB6">
        <w:rPr>
          <w:sz w:val="28"/>
          <w:szCs w:val="28"/>
        </w:rPr>
        <w:t>быть</w:t>
      </w:r>
      <w:r w:rsidRPr="00470CB6">
        <w:rPr>
          <w:spacing w:val="-15"/>
          <w:sz w:val="28"/>
          <w:szCs w:val="28"/>
        </w:rPr>
        <w:t xml:space="preserve"> </w:t>
      </w:r>
      <w:r w:rsidRPr="00470CB6">
        <w:rPr>
          <w:sz w:val="28"/>
          <w:szCs w:val="28"/>
        </w:rPr>
        <w:t>установлена</w:t>
      </w:r>
      <w:r w:rsidRPr="00470CB6">
        <w:rPr>
          <w:spacing w:val="-15"/>
          <w:sz w:val="28"/>
          <w:szCs w:val="28"/>
        </w:rPr>
        <w:t xml:space="preserve"> </w:t>
      </w:r>
      <w:r w:rsidRPr="00470CB6">
        <w:rPr>
          <w:sz w:val="28"/>
          <w:szCs w:val="28"/>
        </w:rPr>
        <w:t>одна</w:t>
      </w:r>
      <w:r w:rsidRPr="00470CB6">
        <w:rPr>
          <w:spacing w:val="-15"/>
          <w:sz w:val="28"/>
          <w:szCs w:val="28"/>
        </w:rPr>
        <w:t xml:space="preserve"> </w:t>
      </w:r>
      <w:r w:rsidRPr="00470CB6">
        <w:rPr>
          <w:sz w:val="28"/>
          <w:szCs w:val="28"/>
        </w:rPr>
        <w:t>или</w:t>
      </w:r>
      <w:r w:rsidRPr="00470CB6">
        <w:rPr>
          <w:spacing w:val="-15"/>
          <w:sz w:val="28"/>
          <w:szCs w:val="28"/>
        </w:rPr>
        <w:t xml:space="preserve"> </w:t>
      </w:r>
      <w:r w:rsidRPr="00470CB6">
        <w:rPr>
          <w:sz w:val="28"/>
          <w:szCs w:val="28"/>
        </w:rPr>
        <w:t>несколько</w:t>
      </w:r>
      <w:r w:rsidRPr="00470CB6">
        <w:rPr>
          <w:spacing w:val="-15"/>
          <w:sz w:val="28"/>
          <w:szCs w:val="28"/>
        </w:rPr>
        <w:t xml:space="preserve"> </w:t>
      </w:r>
      <w:r w:rsidRPr="00470CB6">
        <w:rPr>
          <w:sz w:val="28"/>
          <w:szCs w:val="28"/>
        </w:rPr>
        <w:t>зон</w:t>
      </w:r>
      <w:r w:rsidRPr="00470CB6">
        <w:rPr>
          <w:spacing w:val="-15"/>
          <w:sz w:val="28"/>
          <w:szCs w:val="28"/>
        </w:rPr>
        <w:t xml:space="preserve"> </w:t>
      </w:r>
      <w:r w:rsidRPr="00470CB6">
        <w:rPr>
          <w:sz w:val="28"/>
          <w:szCs w:val="28"/>
        </w:rPr>
        <w:t>охраны:</w:t>
      </w:r>
      <w:r w:rsidRPr="00470CB6">
        <w:rPr>
          <w:spacing w:val="-15"/>
          <w:sz w:val="28"/>
          <w:szCs w:val="28"/>
        </w:rPr>
        <w:t xml:space="preserve"> </w:t>
      </w:r>
      <w:r w:rsidRPr="00470CB6">
        <w:rPr>
          <w:sz w:val="28"/>
          <w:szCs w:val="28"/>
        </w:rPr>
        <w:t>охранная</w:t>
      </w:r>
      <w:r w:rsidRPr="00470CB6">
        <w:rPr>
          <w:spacing w:val="-15"/>
          <w:sz w:val="28"/>
          <w:szCs w:val="28"/>
        </w:rPr>
        <w:t xml:space="preserve"> </w:t>
      </w:r>
      <w:r w:rsidRPr="00470CB6">
        <w:rPr>
          <w:sz w:val="28"/>
          <w:szCs w:val="28"/>
        </w:rPr>
        <w:t>зона,</w:t>
      </w:r>
      <w:r w:rsidRPr="00470CB6">
        <w:rPr>
          <w:spacing w:val="-15"/>
          <w:sz w:val="28"/>
          <w:szCs w:val="28"/>
        </w:rPr>
        <w:t xml:space="preserve"> </w:t>
      </w:r>
      <w:r w:rsidRPr="00470CB6">
        <w:rPr>
          <w:sz w:val="28"/>
          <w:szCs w:val="28"/>
        </w:rPr>
        <w:t>зона</w:t>
      </w:r>
      <w:r w:rsidRPr="00470CB6">
        <w:rPr>
          <w:spacing w:val="-15"/>
          <w:sz w:val="28"/>
          <w:szCs w:val="28"/>
        </w:rPr>
        <w:t xml:space="preserve"> </w:t>
      </w:r>
      <w:r w:rsidRPr="00470CB6">
        <w:rPr>
          <w:sz w:val="28"/>
          <w:szCs w:val="28"/>
        </w:rPr>
        <w:t>регулирования застройки и хозяйственной деятельности, зона охраняемого природного ландшафта.</w:t>
      </w:r>
    </w:p>
    <w:p w:rsidR="00AE1DC1" w:rsidRPr="00470CB6" w:rsidRDefault="00AE1DC1" w:rsidP="00AE1DC1">
      <w:pPr>
        <w:pStyle w:val="a9"/>
        <w:spacing w:line="276" w:lineRule="auto"/>
        <w:ind w:firstLine="709"/>
        <w:contextualSpacing/>
        <w:jc w:val="both"/>
        <w:rPr>
          <w:sz w:val="28"/>
          <w:szCs w:val="28"/>
        </w:rPr>
      </w:pPr>
      <w:r w:rsidRPr="00470CB6">
        <w:rPr>
          <w:sz w:val="28"/>
          <w:szCs w:val="28"/>
        </w:rPr>
        <w:t>Границы</w:t>
      </w:r>
      <w:r w:rsidRPr="00470CB6">
        <w:rPr>
          <w:spacing w:val="76"/>
          <w:w w:val="150"/>
          <w:sz w:val="28"/>
          <w:szCs w:val="28"/>
        </w:rPr>
        <w:t xml:space="preserve"> </w:t>
      </w:r>
      <w:r w:rsidRPr="00470CB6">
        <w:rPr>
          <w:sz w:val="28"/>
          <w:szCs w:val="28"/>
        </w:rPr>
        <w:t>зон</w:t>
      </w:r>
      <w:r w:rsidRPr="00470CB6">
        <w:rPr>
          <w:spacing w:val="76"/>
          <w:w w:val="150"/>
          <w:sz w:val="28"/>
          <w:szCs w:val="28"/>
        </w:rPr>
        <w:t xml:space="preserve"> </w:t>
      </w:r>
      <w:r w:rsidRPr="00470CB6">
        <w:rPr>
          <w:sz w:val="28"/>
          <w:szCs w:val="28"/>
        </w:rPr>
        <w:t>охраны</w:t>
      </w:r>
      <w:r w:rsidRPr="00470CB6">
        <w:rPr>
          <w:spacing w:val="76"/>
          <w:w w:val="150"/>
          <w:sz w:val="28"/>
          <w:szCs w:val="28"/>
        </w:rPr>
        <w:t xml:space="preserve"> </w:t>
      </w:r>
      <w:r w:rsidRPr="00470CB6">
        <w:rPr>
          <w:sz w:val="28"/>
          <w:szCs w:val="28"/>
        </w:rPr>
        <w:t>объекта</w:t>
      </w:r>
      <w:r w:rsidRPr="00470CB6">
        <w:rPr>
          <w:spacing w:val="76"/>
          <w:w w:val="150"/>
          <w:sz w:val="28"/>
          <w:szCs w:val="28"/>
        </w:rPr>
        <w:t xml:space="preserve"> </w:t>
      </w:r>
      <w:r w:rsidRPr="00470CB6">
        <w:rPr>
          <w:sz w:val="28"/>
          <w:szCs w:val="28"/>
        </w:rPr>
        <w:t>культурного</w:t>
      </w:r>
      <w:r w:rsidRPr="00470CB6">
        <w:rPr>
          <w:spacing w:val="76"/>
          <w:w w:val="150"/>
          <w:sz w:val="28"/>
          <w:szCs w:val="28"/>
        </w:rPr>
        <w:t xml:space="preserve"> </w:t>
      </w:r>
      <w:r w:rsidRPr="00470CB6">
        <w:rPr>
          <w:sz w:val="28"/>
          <w:szCs w:val="28"/>
        </w:rPr>
        <w:t>наследия</w:t>
      </w:r>
      <w:r w:rsidRPr="00470CB6">
        <w:rPr>
          <w:spacing w:val="76"/>
          <w:w w:val="150"/>
          <w:sz w:val="28"/>
          <w:szCs w:val="28"/>
        </w:rPr>
        <w:t xml:space="preserve"> </w:t>
      </w:r>
      <w:r w:rsidRPr="00470CB6">
        <w:rPr>
          <w:sz w:val="28"/>
          <w:szCs w:val="28"/>
        </w:rPr>
        <w:t>могут</w:t>
      </w:r>
      <w:r w:rsidRPr="00470CB6">
        <w:rPr>
          <w:spacing w:val="76"/>
          <w:w w:val="150"/>
          <w:sz w:val="28"/>
          <w:szCs w:val="28"/>
        </w:rPr>
        <w:t xml:space="preserve"> </w:t>
      </w:r>
      <w:r w:rsidRPr="00470CB6">
        <w:rPr>
          <w:sz w:val="28"/>
          <w:szCs w:val="28"/>
        </w:rPr>
        <w:t>не</w:t>
      </w:r>
      <w:r w:rsidRPr="00470CB6">
        <w:rPr>
          <w:spacing w:val="75"/>
          <w:w w:val="150"/>
          <w:sz w:val="28"/>
          <w:szCs w:val="28"/>
        </w:rPr>
        <w:t xml:space="preserve"> </w:t>
      </w:r>
      <w:r w:rsidRPr="00470CB6">
        <w:rPr>
          <w:sz w:val="28"/>
          <w:szCs w:val="28"/>
        </w:rPr>
        <w:t>совпадать с границами территориальных зон и границами земельных участков.</w:t>
      </w:r>
    </w:p>
    <w:p w:rsidR="00AE1DC1" w:rsidRPr="00470CB6" w:rsidRDefault="00AE1DC1" w:rsidP="00AE1DC1">
      <w:pPr>
        <w:pStyle w:val="a9"/>
        <w:spacing w:line="276" w:lineRule="auto"/>
        <w:ind w:firstLine="709"/>
        <w:contextualSpacing/>
        <w:jc w:val="both"/>
        <w:rPr>
          <w:sz w:val="28"/>
          <w:szCs w:val="28"/>
        </w:rPr>
      </w:pPr>
      <w:r w:rsidRPr="00470CB6">
        <w:rPr>
          <w:sz w:val="28"/>
          <w:szCs w:val="28"/>
        </w:rPr>
        <w:t>Сведения</w:t>
      </w:r>
      <w:r>
        <w:rPr>
          <w:spacing w:val="80"/>
          <w:sz w:val="28"/>
          <w:szCs w:val="28"/>
        </w:rPr>
        <w:t xml:space="preserve"> </w:t>
      </w:r>
      <w:r w:rsidRPr="00470CB6">
        <w:rPr>
          <w:sz w:val="28"/>
          <w:szCs w:val="28"/>
        </w:rPr>
        <w:t>о</w:t>
      </w:r>
      <w:r>
        <w:rPr>
          <w:spacing w:val="80"/>
          <w:sz w:val="28"/>
          <w:szCs w:val="28"/>
        </w:rPr>
        <w:t xml:space="preserve"> </w:t>
      </w:r>
      <w:r w:rsidRPr="00470CB6">
        <w:rPr>
          <w:sz w:val="28"/>
          <w:szCs w:val="28"/>
        </w:rPr>
        <w:t>границах</w:t>
      </w:r>
      <w:r>
        <w:rPr>
          <w:spacing w:val="80"/>
          <w:sz w:val="28"/>
          <w:szCs w:val="28"/>
        </w:rPr>
        <w:t xml:space="preserve"> </w:t>
      </w:r>
      <w:r w:rsidRPr="00470CB6">
        <w:rPr>
          <w:sz w:val="28"/>
          <w:szCs w:val="28"/>
        </w:rPr>
        <w:t>зон</w:t>
      </w:r>
      <w:r>
        <w:rPr>
          <w:spacing w:val="80"/>
          <w:sz w:val="28"/>
          <w:szCs w:val="28"/>
        </w:rPr>
        <w:t xml:space="preserve"> </w:t>
      </w:r>
      <w:r w:rsidRPr="00470CB6">
        <w:rPr>
          <w:sz w:val="28"/>
          <w:szCs w:val="28"/>
        </w:rPr>
        <w:t>охраны</w:t>
      </w:r>
      <w:r>
        <w:rPr>
          <w:spacing w:val="80"/>
          <w:sz w:val="28"/>
          <w:szCs w:val="28"/>
        </w:rPr>
        <w:t xml:space="preserve"> </w:t>
      </w:r>
      <w:r w:rsidRPr="00470CB6">
        <w:rPr>
          <w:sz w:val="28"/>
          <w:szCs w:val="28"/>
        </w:rPr>
        <w:t>объекта</w:t>
      </w:r>
      <w:r>
        <w:rPr>
          <w:sz w:val="28"/>
          <w:szCs w:val="28"/>
        </w:rPr>
        <w:t xml:space="preserve"> </w:t>
      </w:r>
      <w:r w:rsidRPr="00470CB6">
        <w:rPr>
          <w:sz w:val="28"/>
          <w:szCs w:val="28"/>
        </w:rPr>
        <w:t>культурного</w:t>
      </w:r>
      <w:r>
        <w:rPr>
          <w:spacing w:val="80"/>
          <w:sz w:val="28"/>
          <w:szCs w:val="28"/>
        </w:rPr>
        <w:t xml:space="preserve"> </w:t>
      </w:r>
      <w:r w:rsidRPr="00470CB6">
        <w:rPr>
          <w:sz w:val="28"/>
          <w:szCs w:val="28"/>
        </w:rPr>
        <w:t>наследия, об</w:t>
      </w:r>
      <w:r w:rsidRPr="00470CB6">
        <w:rPr>
          <w:spacing w:val="40"/>
          <w:sz w:val="28"/>
          <w:szCs w:val="28"/>
        </w:rPr>
        <w:t xml:space="preserve"> </w:t>
      </w:r>
      <w:r w:rsidRPr="00470CB6">
        <w:rPr>
          <w:sz w:val="28"/>
          <w:szCs w:val="28"/>
        </w:rPr>
        <w:t>ограничениях</w:t>
      </w:r>
      <w:r w:rsidRPr="00470CB6">
        <w:rPr>
          <w:spacing w:val="40"/>
          <w:sz w:val="28"/>
          <w:szCs w:val="28"/>
        </w:rPr>
        <w:t xml:space="preserve"> </w:t>
      </w:r>
      <w:r w:rsidRPr="00470CB6">
        <w:rPr>
          <w:sz w:val="28"/>
          <w:szCs w:val="28"/>
        </w:rPr>
        <w:t>использования</w:t>
      </w:r>
      <w:r w:rsidRPr="00470CB6">
        <w:rPr>
          <w:spacing w:val="40"/>
          <w:sz w:val="28"/>
          <w:szCs w:val="28"/>
        </w:rPr>
        <w:t xml:space="preserve"> </w:t>
      </w:r>
      <w:r w:rsidRPr="00470CB6">
        <w:rPr>
          <w:sz w:val="28"/>
          <w:szCs w:val="28"/>
        </w:rPr>
        <w:t>объекта</w:t>
      </w:r>
      <w:r w:rsidRPr="00470CB6">
        <w:rPr>
          <w:spacing w:val="40"/>
          <w:sz w:val="28"/>
          <w:szCs w:val="28"/>
        </w:rPr>
        <w:t xml:space="preserve"> </w:t>
      </w:r>
      <w:r w:rsidRPr="00470CB6">
        <w:rPr>
          <w:sz w:val="28"/>
          <w:szCs w:val="28"/>
        </w:rPr>
        <w:t>недвижимого</w:t>
      </w:r>
      <w:r w:rsidRPr="00470CB6">
        <w:rPr>
          <w:spacing w:val="40"/>
          <w:sz w:val="28"/>
          <w:szCs w:val="28"/>
        </w:rPr>
        <w:t xml:space="preserve"> </w:t>
      </w:r>
      <w:r w:rsidRPr="00470CB6">
        <w:rPr>
          <w:sz w:val="28"/>
          <w:szCs w:val="28"/>
        </w:rPr>
        <w:t>имущества,</w:t>
      </w:r>
      <w:r w:rsidRPr="00470CB6">
        <w:rPr>
          <w:spacing w:val="40"/>
          <w:sz w:val="28"/>
          <w:szCs w:val="28"/>
        </w:rPr>
        <w:t xml:space="preserve"> </w:t>
      </w:r>
      <w:r w:rsidRPr="00470CB6">
        <w:rPr>
          <w:sz w:val="28"/>
          <w:szCs w:val="28"/>
        </w:rPr>
        <w:t>находящегося</w:t>
      </w:r>
      <w:r w:rsidRPr="00470CB6">
        <w:rPr>
          <w:spacing w:val="80"/>
          <w:w w:val="150"/>
          <w:sz w:val="28"/>
          <w:szCs w:val="28"/>
        </w:rPr>
        <w:t xml:space="preserve"> </w:t>
      </w:r>
      <w:r w:rsidRPr="00470CB6">
        <w:rPr>
          <w:sz w:val="28"/>
          <w:szCs w:val="28"/>
        </w:rPr>
        <w:t>в</w:t>
      </w:r>
      <w:r w:rsidRPr="00470CB6">
        <w:rPr>
          <w:spacing w:val="80"/>
          <w:sz w:val="28"/>
          <w:szCs w:val="28"/>
        </w:rPr>
        <w:t xml:space="preserve"> </w:t>
      </w:r>
      <w:r w:rsidRPr="00470CB6">
        <w:rPr>
          <w:sz w:val="28"/>
          <w:szCs w:val="28"/>
        </w:rPr>
        <w:t>указанных</w:t>
      </w:r>
      <w:r w:rsidRPr="00470CB6">
        <w:rPr>
          <w:spacing w:val="80"/>
          <w:sz w:val="28"/>
          <w:szCs w:val="28"/>
        </w:rPr>
        <w:t xml:space="preserve"> </w:t>
      </w:r>
      <w:r w:rsidRPr="00470CB6">
        <w:rPr>
          <w:sz w:val="28"/>
          <w:szCs w:val="28"/>
        </w:rPr>
        <w:t>границах,</w:t>
      </w:r>
      <w:r w:rsidRPr="00470CB6">
        <w:rPr>
          <w:spacing w:val="80"/>
          <w:sz w:val="28"/>
          <w:szCs w:val="28"/>
        </w:rPr>
        <w:t xml:space="preserve"> </w:t>
      </w:r>
      <w:r w:rsidRPr="00470CB6">
        <w:rPr>
          <w:sz w:val="28"/>
          <w:szCs w:val="28"/>
        </w:rPr>
        <w:t>учитываются</w:t>
      </w:r>
      <w:r w:rsidRPr="00470CB6">
        <w:rPr>
          <w:spacing w:val="80"/>
          <w:sz w:val="28"/>
          <w:szCs w:val="28"/>
        </w:rPr>
        <w:t xml:space="preserve"> </w:t>
      </w:r>
      <w:r w:rsidRPr="00470CB6">
        <w:rPr>
          <w:sz w:val="28"/>
          <w:szCs w:val="28"/>
        </w:rPr>
        <w:t>в</w:t>
      </w:r>
      <w:r w:rsidRPr="00470CB6">
        <w:rPr>
          <w:spacing w:val="80"/>
          <w:sz w:val="28"/>
          <w:szCs w:val="28"/>
        </w:rPr>
        <w:t xml:space="preserve"> </w:t>
      </w:r>
      <w:r w:rsidRPr="00470CB6">
        <w:rPr>
          <w:sz w:val="28"/>
          <w:szCs w:val="28"/>
        </w:rPr>
        <w:t>государственном</w:t>
      </w:r>
      <w:r w:rsidRPr="00470CB6">
        <w:rPr>
          <w:spacing w:val="80"/>
          <w:sz w:val="28"/>
          <w:szCs w:val="28"/>
        </w:rPr>
        <w:t xml:space="preserve"> </w:t>
      </w:r>
      <w:r w:rsidRPr="00470CB6">
        <w:rPr>
          <w:sz w:val="28"/>
          <w:szCs w:val="28"/>
        </w:rPr>
        <w:t>кадастре</w:t>
      </w:r>
      <w:r w:rsidRPr="00470CB6">
        <w:rPr>
          <w:spacing w:val="80"/>
          <w:sz w:val="28"/>
          <w:szCs w:val="28"/>
        </w:rPr>
        <w:t xml:space="preserve"> </w:t>
      </w:r>
      <w:r w:rsidRPr="00470CB6">
        <w:rPr>
          <w:sz w:val="28"/>
          <w:szCs w:val="28"/>
        </w:rPr>
        <w:t>недвижимости в соответствии с законодательством Российской Федерации о государственном кадастре недвижимости. Отсутствие в государственном кадастре недвижимости сведений,</w:t>
      </w:r>
      <w:r w:rsidRPr="00470CB6">
        <w:rPr>
          <w:spacing w:val="-8"/>
          <w:sz w:val="28"/>
          <w:szCs w:val="28"/>
        </w:rPr>
        <w:t xml:space="preserve"> </w:t>
      </w:r>
      <w:r w:rsidRPr="00470CB6">
        <w:rPr>
          <w:sz w:val="28"/>
          <w:szCs w:val="28"/>
        </w:rPr>
        <w:t>указанных</w:t>
      </w:r>
      <w:r w:rsidRPr="00470CB6">
        <w:rPr>
          <w:spacing w:val="-8"/>
          <w:sz w:val="28"/>
          <w:szCs w:val="28"/>
        </w:rPr>
        <w:t xml:space="preserve"> </w:t>
      </w:r>
      <w:r w:rsidRPr="00470CB6">
        <w:rPr>
          <w:sz w:val="28"/>
          <w:szCs w:val="28"/>
        </w:rPr>
        <w:t>в</w:t>
      </w:r>
      <w:r w:rsidRPr="00470CB6">
        <w:rPr>
          <w:spacing w:val="-8"/>
          <w:sz w:val="28"/>
          <w:szCs w:val="28"/>
        </w:rPr>
        <w:t xml:space="preserve"> </w:t>
      </w:r>
      <w:r w:rsidRPr="00470CB6">
        <w:rPr>
          <w:sz w:val="28"/>
          <w:szCs w:val="28"/>
        </w:rPr>
        <w:t>настоящем</w:t>
      </w:r>
      <w:r w:rsidRPr="00470CB6">
        <w:rPr>
          <w:spacing w:val="-8"/>
          <w:sz w:val="28"/>
          <w:szCs w:val="28"/>
        </w:rPr>
        <w:t xml:space="preserve"> </w:t>
      </w:r>
      <w:r w:rsidRPr="00470CB6">
        <w:rPr>
          <w:sz w:val="28"/>
          <w:szCs w:val="28"/>
        </w:rPr>
        <w:t>пункте,</w:t>
      </w:r>
      <w:r w:rsidRPr="00470CB6">
        <w:rPr>
          <w:spacing w:val="-8"/>
          <w:sz w:val="28"/>
          <w:szCs w:val="28"/>
        </w:rPr>
        <w:t xml:space="preserve"> </w:t>
      </w:r>
      <w:r w:rsidRPr="00470CB6">
        <w:rPr>
          <w:sz w:val="28"/>
          <w:szCs w:val="28"/>
        </w:rPr>
        <w:t>не</w:t>
      </w:r>
      <w:r w:rsidRPr="00470CB6">
        <w:rPr>
          <w:spacing w:val="-8"/>
          <w:sz w:val="28"/>
          <w:szCs w:val="28"/>
        </w:rPr>
        <w:t xml:space="preserve"> </w:t>
      </w:r>
      <w:r w:rsidRPr="00470CB6">
        <w:rPr>
          <w:sz w:val="28"/>
          <w:szCs w:val="28"/>
        </w:rPr>
        <w:t>является</w:t>
      </w:r>
      <w:r w:rsidRPr="00470CB6">
        <w:rPr>
          <w:spacing w:val="-8"/>
          <w:sz w:val="28"/>
          <w:szCs w:val="28"/>
        </w:rPr>
        <w:t xml:space="preserve"> </w:t>
      </w:r>
      <w:r w:rsidRPr="00470CB6">
        <w:rPr>
          <w:sz w:val="28"/>
          <w:szCs w:val="28"/>
        </w:rPr>
        <w:t>основанием</w:t>
      </w:r>
      <w:r w:rsidRPr="00470CB6">
        <w:rPr>
          <w:spacing w:val="-8"/>
          <w:sz w:val="28"/>
          <w:szCs w:val="28"/>
        </w:rPr>
        <w:t xml:space="preserve"> </w:t>
      </w:r>
      <w:r w:rsidRPr="00470CB6">
        <w:rPr>
          <w:sz w:val="28"/>
          <w:szCs w:val="28"/>
        </w:rPr>
        <w:t>для</w:t>
      </w:r>
      <w:r w:rsidRPr="00470CB6">
        <w:rPr>
          <w:spacing w:val="-8"/>
          <w:sz w:val="28"/>
          <w:szCs w:val="28"/>
        </w:rPr>
        <w:t xml:space="preserve"> </w:t>
      </w:r>
      <w:r w:rsidRPr="00470CB6">
        <w:rPr>
          <w:sz w:val="28"/>
          <w:szCs w:val="28"/>
        </w:rPr>
        <w:t>несоблюдения требований к осуществлению деятельности в границах зон охраны объектов культурного наследия.</w:t>
      </w:r>
    </w:p>
    <w:p w:rsidR="00AE1DC1" w:rsidRPr="00470CB6" w:rsidRDefault="00AE1DC1" w:rsidP="00AE1DC1">
      <w:pPr>
        <w:pStyle w:val="a9"/>
        <w:spacing w:line="276" w:lineRule="auto"/>
        <w:ind w:firstLine="709"/>
        <w:contextualSpacing/>
        <w:jc w:val="both"/>
        <w:rPr>
          <w:sz w:val="28"/>
          <w:szCs w:val="28"/>
        </w:rPr>
      </w:pPr>
      <w:r w:rsidRPr="00470CB6">
        <w:rPr>
          <w:sz w:val="28"/>
          <w:szCs w:val="28"/>
        </w:rPr>
        <w:t>Утвержденные границы зон охраны объекта культурного наследия (объединенной зоны охраны), режимы использования земель и градостроительные регламенты</w:t>
      </w:r>
      <w:r w:rsidRPr="00470CB6">
        <w:rPr>
          <w:spacing w:val="80"/>
          <w:sz w:val="28"/>
          <w:szCs w:val="28"/>
        </w:rPr>
        <w:t xml:space="preserve"> </w:t>
      </w:r>
      <w:r w:rsidRPr="00470CB6">
        <w:rPr>
          <w:sz w:val="28"/>
          <w:szCs w:val="28"/>
        </w:rPr>
        <w:t>в</w:t>
      </w:r>
      <w:r w:rsidRPr="00470CB6">
        <w:rPr>
          <w:spacing w:val="80"/>
          <w:sz w:val="28"/>
          <w:szCs w:val="28"/>
        </w:rPr>
        <w:t xml:space="preserve"> </w:t>
      </w:r>
      <w:r w:rsidRPr="00470CB6">
        <w:rPr>
          <w:sz w:val="28"/>
          <w:szCs w:val="28"/>
        </w:rPr>
        <w:t>границах</w:t>
      </w:r>
      <w:r w:rsidRPr="00470CB6">
        <w:rPr>
          <w:spacing w:val="80"/>
          <w:sz w:val="28"/>
          <w:szCs w:val="28"/>
        </w:rPr>
        <w:t xml:space="preserve"> </w:t>
      </w:r>
      <w:r w:rsidRPr="00470CB6">
        <w:rPr>
          <w:sz w:val="28"/>
          <w:szCs w:val="28"/>
        </w:rPr>
        <w:t>данных</w:t>
      </w:r>
      <w:r w:rsidRPr="00470CB6">
        <w:rPr>
          <w:spacing w:val="80"/>
          <w:sz w:val="28"/>
          <w:szCs w:val="28"/>
        </w:rPr>
        <w:t xml:space="preserve"> </w:t>
      </w:r>
      <w:r w:rsidRPr="00470CB6">
        <w:rPr>
          <w:sz w:val="28"/>
          <w:szCs w:val="28"/>
        </w:rPr>
        <w:t>зон</w:t>
      </w:r>
      <w:r w:rsidRPr="00470CB6">
        <w:rPr>
          <w:spacing w:val="80"/>
          <w:sz w:val="28"/>
          <w:szCs w:val="28"/>
        </w:rPr>
        <w:t xml:space="preserve"> </w:t>
      </w:r>
      <w:r w:rsidRPr="00470CB6">
        <w:rPr>
          <w:sz w:val="28"/>
          <w:szCs w:val="28"/>
        </w:rPr>
        <w:t>обязательно</w:t>
      </w:r>
      <w:r w:rsidRPr="00470CB6">
        <w:rPr>
          <w:spacing w:val="80"/>
          <w:sz w:val="28"/>
          <w:szCs w:val="28"/>
        </w:rPr>
        <w:t xml:space="preserve"> </w:t>
      </w:r>
      <w:r w:rsidRPr="00470CB6">
        <w:rPr>
          <w:sz w:val="28"/>
          <w:szCs w:val="28"/>
        </w:rPr>
        <w:t>учитываются</w:t>
      </w:r>
      <w:r w:rsidRPr="00470CB6">
        <w:rPr>
          <w:spacing w:val="80"/>
          <w:sz w:val="28"/>
          <w:szCs w:val="28"/>
        </w:rPr>
        <w:t xml:space="preserve"> </w:t>
      </w:r>
      <w:r w:rsidRPr="00470CB6">
        <w:rPr>
          <w:sz w:val="28"/>
          <w:szCs w:val="28"/>
        </w:rPr>
        <w:t>и</w:t>
      </w:r>
      <w:r w:rsidRPr="00470CB6">
        <w:rPr>
          <w:spacing w:val="80"/>
          <w:sz w:val="28"/>
          <w:szCs w:val="28"/>
        </w:rPr>
        <w:t xml:space="preserve"> </w:t>
      </w:r>
      <w:r w:rsidRPr="00470CB6">
        <w:rPr>
          <w:sz w:val="28"/>
          <w:szCs w:val="28"/>
        </w:rPr>
        <w:t>отображаются</w:t>
      </w:r>
      <w:r w:rsidRPr="00470CB6">
        <w:rPr>
          <w:spacing w:val="40"/>
          <w:sz w:val="28"/>
          <w:szCs w:val="28"/>
        </w:rPr>
        <w:t xml:space="preserve"> </w:t>
      </w:r>
      <w:r w:rsidRPr="00470CB6">
        <w:rPr>
          <w:sz w:val="28"/>
          <w:szCs w:val="28"/>
        </w:rPr>
        <w:t>в</w:t>
      </w:r>
      <w:r>
        <w:rPr>
          <w:spacing w:val="76"/>
          <w:sz w:val="28"/>
          <w:szCs w:val="28"/>
        </w:rPr>
        <w:t xml:space="preserve"> </w:t>
      </w:r>
      <w:r w:rsidRPr="00470CB6">
        <w:rPr>
          <w:sz w:val="28"/>
          <w:szCs w:val="28"/>
        </w:rPr>
        <w:t>документах</w:t>
      </w:r>
      <w:r w:rsidRPr="00470CB6">
        <w:rPr>
          <w:spacing w:val="76"/>
          <w:sz w:val="28"/>
          <w:szCs w:val="28"/>
        </w:rPr>
        <w:t xml:space="preserve"> </w:t>
      </w:r>
      <w:r w:rsidRPr="00470CB6">
        <w:rPr>
          <w:sz w:val="28"/>
          <w:szCs w:val="28"/>
        </w:rPr>
        <w:t>территориального</w:t>
      </w:r>
      <w:r>
        <w:rPr>
          <w:spacing w:val="76"/>
          <w:sz w:val="28"/>
          <w:szCs w:val="28"/>
        </w:rPr>
        <w:t xml:space="preserve"> </w:t>
      </w:r>
      <w:r w:rsidRPr="00470CB6">
        <w:rPr>
          <w:sz w:val="28"/>
          <w:szCs w:val="28"/>
        </w:rPr>
        <w:t>планирования,</w:t>
      </w:r>
      <w:r>
        <w:rPr>
          <w:spacing w:val="76"/>
          <w:sz w:val="28"/>
          <w:szCs w:val="28"/>
        </w:rPr>
        <w:t xml:space="preserve"> </w:t>
      </w:r>
      <w:r w:rsidRPr="00470CB6">
        <w:rPr>
          <w:sz w:val="28"/>
          <w:szCs w:val="28"/>
        </w:rPr>
        <w:t>правилах</w:t>
      </w:r>
      <w:r w:rsidRPr="00470CB6">
        <w:rPr>
          <w:spacing w:val="76"/>
          <w:sz w:val="28"/>
          <w:szCs w:val="28"/>
        </w:rPr>
        <w:t xml:space="preserve"> </w:t>
      </w:r>
      <w:r>
        <w:rPr>
          <w:sz w:val="28"/>
          <w:szCs w:val="28"/>
        </w:rPr>
        <w:t xml:space="preserve">землепользования </w:t>
      </w:r>
      <w:r w:rsidRPr="00470CB6">
        <w:rPr>
          <w:sz w:val="28"/>
          <w:szCs w:val="28"/>
        </w:rPr>
        <w:t>и</w:t>
      </w:r>
      <w:r>
        <w:rPr>
          <w:sz w:val="28"/>
          <w:szCs w:val="28"/>
        </w:rPr>
        <w:t xml:space="preserve"> </w:t>
      </w:r>
      <w:r w:rsidRPr="00470CB6">
        <w:rPr>
          <w:sz w:val="28"/>
          <w:szCs w:val="28"/>
        </w:rPr>
        <w:t>застройки,</w:t>
      </w:r>
      <w:r w:rsidRPr="00470CB6">
        <w:rPr>
          <w:spacing w:val="71"/>
          <w:sz w:val="28"/>
          <w:szCs w:val="28"/>
        </w:rPr>
        <w:t xml:space="preserve"> </w:t>
      </w:r>
      <w:r w:rsidRPr="00470CB6">
        <w:rPr>
          <w:sz w:val="28"/>
          <w:szCs w:val="28"/>
        </w:rPr>
        <w:t>документации</w:t>
      </w:r>
      <w:r w:rsidRPr="00470CB6">
        <w:rPr>
          <w:spacing w:val="71"/>
          <w:sz w:val="28"/>
          <w:szCs w:val="28"/>
        </w:rPr>
        <w:t xml:space="preserve"> </w:t>
      </w:r>
      <w:r w:rsidRPr="00470CB6">
        <w:rPr>
          <w:sz w:val="28"/>
          <w:szCs w:val="28"/>
        </w:rPr>
        <w:t>по</w:t>
      </w:r>
      <w:r w:rsidRPr="00470CB6">
        <w:rPr>
          <w:spacing w:val="71"/>
          <w:sz w:val="28"/>
          <w:szCs w:val="28"/>
        </w:rPr>
        <w:t xml:space="preserve"> </w:t>
      </w:r>
      <w:r w:rsidRPr="00470CB6">
        <w:rPr>
          <w:sz w:val="28"/>
          <w:szCs w:val="28"/>
        </w:rPr>
        <w:t>планировке</w:t>
      </w:r>
      <w:r w:rsidRPr="00470CB6">
        <w:rPr>
          <w:spacing w:val="71"/>
          <w:sz w:val="28"/>
          <w:szCs w:val="28"/>
        </w:rPr>
        <w:t xml:space="preserve"> </w:t>
      </w:r>
      <w:r w:rsidRPr="00470CB6">
        <w:rPr>
          <w:sz w:val="28"/>
          <w:szCs w:val="28"/>
        </w:rPr>
        <w:t>территории</w:t>
      </w:r>
      <w:r w:rsidRPr="00470CB6">
        <w:rPr>
          <w:spacing w:val="71"/>
          <w:sz w:val="28"/>
          <w:szCs w:val="28"/>
        </w:rPr>
        <w:t xml:space="preserve"> </w:t>
      </w:r>
      <w:r w:rsidRPr="00470CB6">
        <w:rPr>
          <w:sz w:val="28"/>
          <w:szCs w:val="28"/>
        </w:rPr>
        <w:t>(в</w:t>
      </w:r>
      <w:r w:rsidRPr="00470CB6">
        <w:rPr>
          <w:spacing w:val="71"/>
          <w:sz w:val="28"/>
          <w:szCs w:val="28"/>
        </w:rPr>
        <w:t xml:space="preserve"> </w:t>
      </w:r>
      <w:r w:rsidRPr="00470CB6">
        <w:rPr>
          <w:sz w:val="28"/>
          <w:szCs w:val="28"/>
        </w:rPr>
        <w:t>случае</w:t>
      </w:r>
      <w:r w:rsidRPr="00470CB6">
        <w:rPr>
          <w:spacing w:val="71"/>
          <w:sz w:val="28"/>
          <w:szCs w:val="28"/>
        </w:rPr>
        <w:t xml:space="preserve"> </w:t>
      </w:r>
      <w:r w:rsidRPr="00470CB6">
        <w:rPr>
          <w:sz w:val="28"/>
          <w:szCs w:val="28"/>
        </w:rPr>
        <w:t>необходимости в указанные документы вносятся изменения в установленном порядке).</w:t>
      </w:r>
    </w:p>
    <w:p w:rsidR="00AE1DC1" w:rsidRPr="00F7015F" w:rsidRDefault="00AE1DC1" w:rsidP="00AE1DC1">
      <w:pPr>
        <w:pStyle w:val="a9"/>
        <w:spacing w:line="276" w:lineRule="auto"/>
        <w:ind w:firstLine="709"/>
        <w:contextualSpacing/>
        <w:jc w:val="both"/>
        <w:rPr>
          <w:i/>
          <w:sz w:val="28"/>
          <w:szCs w:val="28"/>
        </w:rPr>
      </w:pPr>
      <w:r w:rsidRPr="00F7015F">
        <w:rPr>
          <w:i/>
          <w:sz w:val="28"/>
          <w:szCs w:val="28"/>
        </w:rPr>
        <w:t>Защитная</w:t>
      </w:r>
      <w:r w:rsidRPr="00F7015F">
        <w:rPr>
          <w:i/>
          <w:spacing w:val="-2"/>
          <w:sz w:val="28"/>
          <w:szCs w:val="28"/>
        </w:rPr>
        <w:t xml:space="preserve"> </w:t>
      </w:r>
      <w:r w:rsidRPr="00F7015F">
        <w:rPr>
          <w:i/>
          <w:sz w:val="28"/>
          <w:szCs w:val="28"/>
        </w:rPr>
        <w:t>зона</w:t>
      </w:r>
      <w:r w:rsidRPr="00F7015F">
        <w:rPr>
          <w:i/>
          <w:spacing w:val="-2"/>
          <w:sz w:val="28"/>
          <w:szCs w:val="28"/>
        </w:rPr>
        <w:t xml:space="preserve"> </w:t>
      </w:r>
      <w:r w:rsidRPr="00F7015F">
        <w:rPr>
          <w:i/>
          <w:sz w:val="28"/>
          <w:szCs w:val="28"/>
        </w:rPr>
        <w:t>объекта</w:t>
      </w:r>
      <w:r w:rsidRPr="00F7015F">
        <w:rPr>
          <w:i/>
          <w:spacing w:val="-3"/>
          <w:sz w:val="28"/>
          <w:szCs w:val="28"/>
        </w:rPr>
        <w:t xml:space="preserve"> </w:t>
      </w:r>
      <w:r w:rsidRPr="00F7015F">
        <w:rPr>
          <w:i/>
          <w:sz w:val="28"/>
          <w:szCs w:val="28"/>
        </w:rPr>
        <w:t>культурного</w:t>
      </w:r>
      <w:r w:rsidRPr="00F7015F">
        <w:rPr>
          <w:i/>
          <w:spacing w:val="-1"/>
          <w:sz w:val="28"/>
          <w:szCs w:val="28"/>
        </w:rPr>
        <w:t xml:space="preserve"> </w:t>
      </w:r>
      <w:r w:rsidRPr="00F7015F">
        <w:rPr>
          <w:i/>
          <w:spacing w:val="-2"/>
          <w:sz w:val="28"/>
          <w:szCs w:val="28"/>
        </w:rPr>
        <w:t>наследия</w:t>
      </w:r>
    </w:p>
    <w:p w:rsidR="00AE1DC1" w:rsidRPr="00470CB6" w:rsidRDefault="00AE1DC1" w:rsidP="00AE1DC1">
      <w:pPr>
        <w:pStyle w:val="a9"/>
        <w:spacing w:line="276" w:lineRule="auto"/>
        <w:ind w:firstLine="709"/>
        <w:contextualSpacing/>
        <w:jc w:val="both"/>
        <w:rPr>
          <w:sz w:val="28"/>
          <w:szCs w:val="28"/>
        </w:rPr>
      </w:pPr>
      <w:r w:rsidRPr="00470CB6">
        <w:rPr>
          <w:sz w:val="28"/>
          <w:szCs w:val="28"/>
        </w:rPr>
        <w:t xml:space="preserve">Защитными зонами объектов культурного наследия являются территории, которые прилегают к включенным в единый государственный реестр объектов культурного наследия (памятников истории и культуры) народов Российской Федерации (далее – реестр) памятникам и ансамблям и в </w:t>
      </w:r>
      <w:r w:rsidRPr="00470CB6">
        <w:rPr>
          <w:sz w:val="28"/>
          <w:szCs w:val="28"/>
        </w:rPr>
        <w:lastRenderedPageBreak/>
        <w:t>границах которых в целях обеспечения</w:t>
      </w:r>
      <w:r w:rsidRPr="00470CB6">
        <w:rPr>
          <w:spacing w:val="-10"/>
          <w:sz w:val="28"/>
          <w:szCs w:val="28"/>
        </w:rPr>
        <w:t xml:space="preserve"> </w:t>
      </w:r>
      <w:r w:rsidRPr="00470CB6">
        <w:rPr>
          <w:sz w:val="28"/>
          <w:szCs w:val="28"/>
        </w:rPr>
        <w:t>сохранности</w:t>
      </w:r>
      <w:r w:rsidRPr="00470CB6">
        <w:rPr>
          <w:spacing w:val="-10"/>
          <w:sz w:val="28"/>
          <w:szCs w:val="28"/>
        </w:rPr>
        <w:t xml:space="preserve"> </w:t>
      </w:r>
      <w:r w:rsidRPr="00470CB6">
        <w:rPr>
          <w:sz w:val="28"/>
          <w:szCs w:val="28"/>
        </w:rPr>
        <w:t>объектов</w:t>
      </w:r>
      <w:r w:rsidRPr="00470CB6">
        <w:rPr>
          <w:spacing w:val="-10"/>
          <w:sz w:val="28"/>
          <w:szCs w:val="28"/>
        </w:rPr>
        <w:t xml:space="preserve"> </w:t>
      </w:r>
      <w:r w:rsidRPr="00470CB6">
        <w:rPr>
          <w:sz w:val="28"/>
          <w:szCs w:val="28"/>
        </w:rPr>
        <w:t>культурного</w:t>
      </w:r>
      <w:r w:rsidRPr="00470CB6">
        <w:rPr>
          <w:spacing w:val="-10"/>
          <w:sz w:val="28"/>
          <w:szCs w:val="28"/>
        </w:rPr>
        <w:t xml:space="preserve"> </w:t>
      </w:r>
      <w:r w:rsidRPr="00470CB6">
        <w:rPr>
          <w:sz w:val="28"/>
          <w:szCs w:val="28"/>
        </w:rPr>
        <w:t>наследия</w:t>
      </w:r>
      <w:r w:rsidRPr="00470CB6">
        <w:rPr>
          <w:spacing w:val="-10"/>
          <w:sz w:val="28"/>
          <w:szCs w:val="28"/>
        </w:rPr>
        <w:t xml:space="preserve"> </w:t>
      </w:r>
      <w:r w:rsidRPr="00470CB6">
        <w:rPr>
          <w:sz w:val="28"/>
          <w:szCs w:val="28"/>
        </w:rPr>
        <w:t>и</w:t>
      </w:r>
      <w:r w:rsidRPr="00470CB6">
        <w:rPr>
          <w:spacing w:val="-10"/>
          <w:sz w:val="28"/>
          <w:szCs w:val="28"/>
        </w:rPr>
        <w:t xml:space="preserve"> </w:t>
      </w:r>
      <w:r w:rsidRPr="00470CB6">
        <w:rPr>
          <w:sz w:val="28"/>
          <w:szCs w:val="28"/>
        </w:rPr>
        <w:t>композиционно-видовых</w:t>
      </w:r>
      <w:r>
        <w:rPr>
          <w:sz w:val="28"/>
          <w:szCs w:val="28"/>
        </w:rPr>
        <w:t xml:space="preserve"> </w:t>
      </w:r>
      <w:r w:rsidRPr="00470CB6">
        <w:rPr>
          <w:sz w:val="28"/>
          <w:szCs w:val="28"/>
        </w:rPr>
        <w:t>связей</w:t>
      </w:r>
      <w:r w:rsidRPr="00470CB6">
        <w:rPr>
          <w:spacing w:val="-16"/>
          <w:sz w:val="28"/>
          <w:szCs w:val="28"/>
        </w:rPr>
        <w:t xml:space="preserve"> </w:t>
      </w:r>
      <w:r w:rsidRPr="00470CB6">
        <w:rPr>
          <w:sz w:val="28"/>
          <w:szCs w:val="28"/>
        </w:rPr>
        <w:t>(панорам)</w:t>
      </w:r>
      <w:r w:rsidRPr="00470CB6">
        <w:rPr>
          <w:spacing w:val="-16"/>
          <w:sz w:val="28"/>
          <w:szCs w:val="28"/>
        </w:rPr>
        <w:t xml:space="preserve"> </w:t>
      </w:r>
      <w:r w:rsidRPr="00470CB6">
        <w:rPr>
          <w:sz w:val="28"/>
          <w:szCs w:val="28"/>
        </w:rPr>
        <w:t>запрещаются</w:t>
      </w:r>
      <w:r w:rsidRPr="00470CB6">
        <w:rPr>
          <w:spacing w:val="-16"/>
          <w:sz w:val="28"/>
          <w:szCs w:val="28"/>
        </w:rPr>
        <w:t xml:space="preserve"> </w:t>
      </w:r>
      <w:r w:rsidRPr="00470CB6">
        <w:rPr>
          <w:sz w:val="28"/>
          <w:szCs w:val="28"/>
        </w:rPr>
        <w:t>строительство</w:t>
      </w:r>
      <w:r w:rsidRPr="00470CB6">
        <w:rPr>
          <w:spacing w:val="-16"/>
          <w:sz w:val="28"/>
          <w:szCs w:val="28"/>
        </w:rPr>
        <w:t xml:space="preserve"> </w:t>
      </w:r>
      <w:r w:rsidRPr="00470CB6">
        <w:rPr>
          <w:sz w:val="28"/>
          <w:szCs w:val="28"/>
        </w:rPr>
        <w:t>объектов</w:t>
      </w:r>
      <w:r w:rsidRPr="00470CB6">
        <w:rPr>
          <w:spacing w:val="-16"/>
          <w:sz w:val="28"/>
          <w:szCs w:val="28"/>
        </w:rPr>
        <w:t xml:space="preserve"> </w:t>
      </w:r>
      <w:r w:rsidRPr="00470CB6">
        <w:rPr>
          <w:sz w:val="28"/>
          <w:szCs w:val="28"/>
        </w:rPr>
        <w:t>капитального</w:t>
      </w:r>
      <w:r w:rsidRPr="00470CB6">
        <w:rPr>
          <w:spacing w:val="-16"/>
          <w:sz w:val="28"/>
          <w:szCs w:val="28"/>
        </w:rPr>
        <w:t xml:space="preserve"> </w:t>
      </w:r>
      <w:r w:rsidRPr="00470CB6">
        <w:rPr>
          <w:sz w:val="28"/>
          <w:szCs w:val="28"/>
        </w:rPr>
        <w:t>строительства</w:t>
      </w:r>
      <w:r w:rsidRPr="00470CB6">
        <w:rPr>
          <w:spacing w:val="-16"/>
          <w:sz w:val="28"/>
          <w:szCs w:val="28"/>
        </w:rPr>
        <w:t xml:space="preserve"> </w:t>
      </w:r>
      <w:r w:rsidRPr="00470CB6">
        <w:rPr>
          <w:sz w:val="28"/>
          <w:szCs w:val="28"/>
        </w:rPr>
        <w:t xml:space="preserve">и их реконструкция, связанная с изменением их параметров (высоты, количества этажей, площади), за исключением строительства и реконструкции линейных </w:t>
      </w:r>
      <w:r w:rsidRPr="00470CB6">
        <w:rPr>
          <w:spacing w:val="-2"/>
          <w:sz w:val="28"/>
          <w:szCs w:val="28"/>
        </w:rPr>
        <w:t>объектов.</w:t>
      </w:r>
    </w:p>
    <w:p w:rsidR="00AE1DC1" w:rsidRPr="00470CB6" w:rsidRDefault="00AE1DC1" w:rsidP="00AE1DC1">
      <w:pPr>
        <w:pStyle w:val="a9"/>
        <w:spacing w:line="276" w:lineRule="auto"/>
        <w:ind w:firstLine="709"/>
        <w:contextualSpacing/>
        <w:jc w:val="both"/>
        <w:rPr>
          <w:sz w:val="28"/>
          <w:szCs w:val="28"/>
        </w:rPr>
      </w:pPr>
      <w:r w:rsidRPr="00470CB6">
        <w:rPr>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w:t>
      </w:r>
      <w:r w:rsidRPr="00470CB6">
        <w:rPr>
          <w:spacing w:val="80"/>
          <w:sz w:val="28"/>
          <w:szCs w:val="28"/>
        </w:rPr>
        <w:t xml:space="preserve"> </w:t>
      </w:r>
      <w:r w:rsidRPr="00470CB6">
        <w:rPr>
          <w:sz w:val="28"/>
          <w:szCs w:val="28"/>
        </w:rPr>
        <w:t>искусства,</w:t>
      </w:r>
      <w:r w:rsidRPr="00470CB6">
        <w:rPr>
          <w:spacing w:val="80"/>
          <w:sz w:val="28"/>
          <w:szCs w:val="28"/>
        </w:rPr>
        <w:t xml:space="preserve"> </w:t>
      </w:r>
      <w:r w:rsidRPr="00470CB6">
        <w:rPr>
          <w:sz w:val="28"/>
          <w:szCs w:val="28"/>
        </w:rPr>
        <w:t>а</w:t>
      </w:r>
      <w:r w:rsidRPr="00470CB6">
        <w:rPr>
          <w:spacing w:val="80"/>
          <w:sz w:val="28"/>
          <w:szCs w:val="28"/>
        </w:rPr>
        <w:t xml:space="preserve"> </w:t>
      </w:r>
      <w:r w:rsidRPr="00470CB6">
        <w:rPr>
          <w:sz w:val="28"/>
          <w:szCs w:val="28"/>
        </w:rPr>
        <w:t>также</w:t>
      </w:r>
      <w:r w:rsidRPr="00470CB6">
        <w:rPr>
          <w:spacing w:val="80"/>
          <w:sz w:val="28"/>
          <w:szCs w:val="28"/>
        </w:rPr>
        <w:t xml:space="preserve"> </w:t>
      </w:r>
      <w:r w:rsidRPr="00470CB6">
        <w:rPr>
          <w:sz w:val="28"/>
          <w:szCs w:val="28"/>
        </w:rPr>
        <w:t>памятников</w:t>
      </w:r>
      <w:r w:rsidRPr="00470CB6">
        <w:rPr>
          <w:spacing w:val="80"/>
          <w:sz w:val="28"/>
          <w:szCs w:val="28"/>
        </w:rPr>
        <w:t xml:space="preserve"> </w:t>
      </w:r>
      <w:r w:rsidRPr="00470CB6">
        <w:rPr>
          <w:sz w:val="28"/>
          <w:szCs w:val="28"/>
        </w:rPr>
        <w:t>и</w:t>
      </w:r>
      <w:r w:rsidRPr="00470CB6">
        <w:rPr>
          <w:spacing w:val="80"/>
          <w:sz w:val="28"/>
          <w:szCs w:val="28"/>
        </w:rPr>
        <w:t xml:space="preserve"> </w:t>
      </w:r>
      <w:r w:rsidRPr="00470CB6">
        <w:rPr>
          <w:sz w:val="28"/>
          <w:szCs w:val="28"/>
        </w:rPr>
        <w:t>ансамблей,</w:t>
      </w:r>
      <w:r w:rsidRPr="00470CB6">
        <w:rPr>
          <w:spacing w:val="80"/>
          <w:sz w:val="28"/>
          <w:szCs w:val="28"/>
        </w:rPr>
        <w:t xml:space="preserve"> </w:t>
      </w:r>
      <w:r w:rsidRPr="00470CB6">
        <w:rPr>
          <w:sz w:val="28"/>
          <w:szCs w:val="28"/>
        </w:rPr>
        <w:t>расположенных</w:t>
      </w:r>
      <w:r w:rsidRPr="00470CB6">
        <w:rPr>
          <w:spacing w:val="40"/>
          <w:sz w:val="28"/>
          <w:szCs w:val="28"/>
        </w:rPr>
        <w:t xml:space="preserve"> </w:t>
      </w:r>
      <w:r w:rsidRPr="00470CB6">
        <w:rPr>
          <w:sz w:val="28"/>
          <w:szCs w:val="28"/>
        </w:rPr>
        <w:t>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настоящего Федерального закона требования и ограничения.</w:t>
      </w:r>
    </w:p>
    <w:p w:rsidR="00AE1DC1" w:rsidRPr="00470CB6" w:rsidRDefault="00AE1DC1" w:rsidP="00AE1DC1">
      <w:pPr>
        <w:pStyle w:val="a9"/>
        <w:spacing w:line="276" w:lineRule="auto"/>
        <w:ind w:firstLine="709"/>
        <w:contextualSpacing/>
        <w:jc w:val="both"/>
        <w:rPr>
          <w:sz w:val="28"/>
          <w:szCs w:val="28"/>
        </w:rPr>
      </w:pPr>
      <w:r w:rsidRPr="00470CB6">
        <w:rPr>
          <w:sz w:val="28"/>
          <w:szCs w:val="28"/>
        </w:rPr>
        <w:t>Границы</w:t>
      </w:r>
      <w:r w:rsidRPr="00470CB6">
        <w:rPr>
          <w:spacing w:val="-2"/>
          <w:sz w:val="28"/>
          <w:szCs w:val="28"/>
        </w:rPr>
        <w:t xml:space="preserve"> </w:t>
      </w:r>
      <w:r w:rsidRPr="00470CB6">
        <w:rPr>
          <w:sz w:val="28"/>
          <w:szCs w:val="28"/>
        </w:rPr>
        <w:t>защитной</w:t>
      </w:r>
      <w:r w:rsidRPr="00470CB6">
        <w:rPr>
          <w:spacing w:val="-1"/>
          <w:sz w:val="28"/>
          <w:szCs w:val="28"/>
        </w:rPr>
        <w:t xml:space="preserve"> </w:t>
      </w:r>
      <w:r w:rsidRPr="00470CB6">
        <w:rPr>
          <w:sz w:val="28"/>
          <w:szCs w:val="28"/>
        </w:rPr>
        <w:t>зоны</w:t>
      </w:r>
      <w:r w:rsidRPr="00470CB6">
        <w:rPr>
          <w:spacing w:val="-2"/>
          <w:sz w:val="28"/>
          <w:szCs w:val="28"/>
        </w:rPr>
        <w:t xml:space="preserve"> </w:t>
      </w:r>
      <w:r w:rsidRPr="00470CB6">
        <w:rPr>
          <w:sz w:val="28"/>
          <w:szCs w:val="28"/>
        </w:rPr>
        <w:t>объекта</w:t>
      </w:r>
      <w:r w:rsidRPr="00470CB6">
        <w:rPr>
          <w:spacing w:val="-1"/>
          <w:sz w:val="28"/>
          <w:szCs w:val="28"/>
        </w:rPr>
        <w:t xml:space="preserve"> </w:t>
      </w:r>
      <w:r w:rsidRPr="00470CB6">
        <w:rPr>
          <w:sz w:val="28"/>
          <w:szCs w:val="28"/>
        </w:rPr>
        <w:t>культурного</w:t>
      </w:r>
      <w:r w:rsidRPr="00470CB6">
        <w:rPr>
          <w:spacing w:val="-2"/>
          <w:sz w:val="28"/>
          <w:szCs w:val="28"/>
        </w:rPr>
        <w:t xml:space="preserve"> </w:t>
      </w:r>
      <w:r w:rsidRPr="00470CB6">
        <w:rPr>
          <w:sz w:val="28"/>
          <w:szCs w:val="28"/>
        </w:rPr>
        <w:t>наследия</w:t>
      </w:r>
      <w:r w:rsidRPr="00470CB6">
        <w:rPr>
          <w:spacing w:val="-1"/>
          <w:sz w:val="28"/>
          <w:szCs w:val="28"/>
        </w:rPr>
        <w:t xml:space="preserve"> </w:t>
      </w:r>
      <w:r w:rsidRPr="00470CB6">
        <w:rPr>
          <w:spacing w:val="-2"/>
          <w:sz w:val="28"/>
          <w:szCs w:val="28"/>
        </w:rPr>
        <w:t>устанавливаются:</w:t>
      </w:r>
    </w:p>
    <w:p w:rsidR="00AE1DC1" w:rsidRPr="00470CB6" w:rsidRDefault="00AE1DC1" w:rsidP="00AE1DC1">
      <w:pPr>
        <w:pStyle w:val="a8"/>
        <w:widowControl w:val="0"/>
        <w:numPr>
          <w:ilvl w:val="0"/>
          <w:numId w:val="8"/>
        </w:numPr>
        <w:tabs>
          <w:tab w:val="left" w:pos="1362"/>
        </w:tabs>
        <w:autoSpaceDE w:val="0"/>
        <w:autoSpaceDN w:val="0"/>
        <w:spacing w:after="0" w:line="276" w:lineRule="auto"/>
        <w:ind w:left="0" w:firstLine="709"/>
        <w:jc w:val="both"/>
        <w:rPr>
          <w:rFonts w:ascii="Times New Roman" w:hAnsi="Times New Roman" w:cs="Times New Roman"/>
          <w:sz w:val="28"/>
          <w:szCs w:val="28"/>
        </w:rPr>
      </w:pPr>
      <w:r w:rsidRPr="00470CB6">
        <w:rPr>
          <w:rFonts w:ascii="Times New Roman" w:hAnsi="Times New Roman" w:cs="Times New Roman"/>
          <w:sz w:val="28"/>
          <w:szCs w:val="28"/>
        </w:rPr>
        <w:t>для</w:t>
      </w:r>
      <w:r>
        <w:rPr>
          <w:rFonts w:ascii="Times New Roman" w:hAnsi="Times New Roman" w:cs="Times New Roman"/>
          <w:spacing w:val="40"/>
          <w:sz w:val="28"/>
          <w:szCs w:val="28"/>
        </w:rPr>
        <w:t xml:space="preserve"> </w:t>
      </w:r>
      <w:r w:rsidRPr="00470CB6">
        <w:rPr>
          <w:rFonts w:ascii="Times New Roman" w:hAnsi="Times New Roman" w:cs="Times New Roman"/>
          <w:sz w:val="28"/>
          <w:szCs w:val="28"/>
        </w:rPr>
        <w:t>памятника,</w:t>
      </w:r>
      <w:r>
        <w:rPr>
          <w:rFonts w:ascii="Times New Roman" w:hAnsi="Times New Roman" w:cs="Times New Roman"/>
          <w:spacing w:val="40"/>
          <w:sz w:val="28"/>
          <w:szCs w:val="28"/>
        </w:rPr>
        <w:t xml:space="preserve"> </w:t>
      </w:r>
      <w:r w:rsidRPr="00470CB6">
        <w:rPr>
          <w:rFonts w:ascii="Times New Roman" w:hAnsi="Times New Roman" w:cs="Times New Roman"/>
          <w:sz w:val="28"/>
          <w:szCs w:val="28"/>
        </w:rPr>
        <w:t>расположенного</w:t>
      </w:r>
      <w:r>
        <w:rPr>
          <w:rFonts w:ascii="Times New Roman" w:hAnsi="Times New Roman" w:cs="Times New Roman"/>
          <w:spacing w:val="40"/>
          <w:sz w:val="28"/>
          <w:szCs w:val="28"/>
        </w:rPr>
        <w:t xml:space="preserve"> </w:t>
      </w:r>
      <w:r w:rsidRPr="00470CB6">
        <w:rPr>
          <w:rFonts w:ascii="Times New Roman" w:hAnsi="Times New Roman" w:cs="Times New Roman"/>
          <w:sz w:val="28"/>
          <w:szCs w:val="28"/>
        </w:rPr>
        <w:t>в</w:t>
      </w:r>
      <w:r>
        <w:rPr>
          <w:rFonts w:ascii="Times New Roman" w:hAnsi="Times New Roman" w:cs="Times New Roman"/>
          <w:spacing w:val="40"/>
          <w:sz w:val="28"/>
          <w:szCs w:val="28"/>
        </w:rPr>
        <w:t xml:space="preserve"> </w:t>
      </w:r>
      <w:r w:rsidRPr="00470CB6">
        <w:rPr>
          <w:rFonts w:ascii="Times New Roman" w:hAnsi="Times New Roman" w:cs="Times New Roman"/>
          <w:sz w:val="28"/>
          <w:szCs w:val="28"/>
        </w:rPr>
        <w:t>границах</w:t>
      </w:r>
      <w:r>
        <w:rPr>
          <w:rFonts w:ascii="Times New Roman" w:hAnsi="Times New Roman" w:cs="Times New Roman"/>
          <w:spacing w:val="40"/>
          <w:sz w:val="28"/>
          <w:szCs w:val="28"/>
        </w:rPr>
        <w:t xml:space="preserve"> </w:t>
      </w:r>
      <w:r w:rsidRPr="00470CB6">
        <w:rPr>
          <w:rFonts w:ascii="Times New Roman" w:hAnsi="Times New Roman" w:cs="Times New Roman"/>
          <w:sz w:val="28"/>
          <w:szCs w:val="28"/>
        </w:rPr>
        <w:t>населенного</w:t>
      </w:r>
      <w:r>
        <w:rPr>
          <w:rFonts w:ascii="Times New Roman" w:hAnsi="Times New Roman" w:cs="Times New Roman"/>
          <w:spacing w:val="40"/>
          <w:sz w:val="28"/>
          <w:szCs w:val="28"/>
        </w:rPr>
        <w:t xml:space="preserve"> </w:t>
      </w:r>
      <w:r w:rsidRPr="00470CB6">
        <w:rPr>
          <w:rFonts w:ascii="Times New Roman" w:hAnsi="Times New Roman" w:cs="Times New Roman"/>
          <w:sz w:val="28"/>
          <w:szCs w:val="28"/>
        </w:rPr>
        <w:t>пункта,</w:t>
      </w:r>
      <w:r>
        <w:rPr>
          <w:rFonts w:ascii="Times New Roman" w:hAnsi="Times New Roman" w:cs="Times New Roman"/>
          <w:spacing w:val="80"/>
          <w:sz w:val="28"/>
          <w:szCs w:val="28"/>
        </w:rPr>
        <w:t xml:space="preserve"> </w:t>
      </w:r>
      <w:r w:rsidRPr="00470CB6">
        <w:rPr>
          <w:rFonts w:ascii="Times New Roman" w:hAnsi="Times New Roman" w:cs="Times New Roman"/>
          <w:sz w:val="28"/>
          <w:szCs w:val="28"/>
        </w:rPr>
        <w:t>на</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расстоянии</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100</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метров</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от</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внешних</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границ</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территории</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памятника,</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для</w:t>
      </w:r>
      <w:r w:rsidRPr="00470CB6">
        <w:rPr>
          <w:rFonts w:ascii="Times New Roman" w:hAnsi="Times New Roman" w:cs="Times New Roman"/>
          <w:spacing w:val="-2"/>
          <w:sz w:val="28"/>
          <w:szCs w:val="28"/>
        </w:rPr>
        <w:t xml:space="preserve"> </w:t>
      </w:r>
      <w:r w:rsidRPr="00470CB6">
        <w:rPr>
          <w:rFonts w:ascii="Times New Roman" w:hAnsi="Times New Roman" w:cs="Times New Roman"/>
          <w:sz w:val="28"/>
          <w:szCs w:val="28"/>
        </w:rPr>
        <w:t>памятника, расположенного</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вне</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границ</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населенного</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пункта,</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на</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расстоянии</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200</w:t>
      </w:r>
      <w:r w:rsidRPr="00470CB6">
        <w:rPr>
          <w:rFonts w:ascii="Times New Roman" w:hAnsi="Times New Roman" w:cs="Times New Roman"/>
          <w:spacing w:val="80"/>
          <w:w w:val="150"/>
          <w:sz w:val="28"/>
          <w:szCs w:val="28"/>
        </w:rPr>
        <w:t xml:space="preserve"> </w:t>
      </w:r>
      <w:r w:rsidRPr="00470CB6">
        <w:rPr>
          <w:rFonts w:ascii="Times New Roman" w:hAnsi="Times New Roman" w:cs="Times New Roman"/>
          <w:sz w:val="28"/>
          <w:szCs w:val="28"/>
        </w:rPr>
        <w:t>метров от внешних границ территории памятника;</w:t>
      </w:r>
    </w:p>
    <w:p w:rsidR="00AE1DC1" w:rsidRPr="00470CB6" w:rsidRDefault="00AE1DC1" w:rsidP="00AE1DC1">
      <w:pPr>
        <w:pStyle w:val="a8"/>
        <w:widowControl w:val="0"/>
        <w:numPr>
          <w:ilvl w:val="0"/>
          <w:numId w:val="8"/>
        </w:numPr>
        <w:tabs>
          <w:tab w:val="left" w:pos="1136"/>
        </w:tabs>
        <w:autoSpaceDE w:val="0"/>
        <w:autoSpaceDN w:val="0"/>
        <w:spacing w:after="0" w:line="276" w:lineRule="auto"/>
        <w:ind w:left="0" w:firstLine="709"/>
        <w:jc w:val="both"/>
        <w:rPr>
          <w:rFonts w:ascii="Times New Roman" w:hAnsi="Times New Roman" w:cs="Times New Roman"/>
          <w:sz w:val="28"/>
          <w:szCs w:val="28"/>
        </w:rPr>
      </w:pPr>
      <w:r w:rsidRPr="00470CB6">
        <w:rPr>
          <w:rFonts w:ascii="Times New Roman" w:hAnsi="Times New Roman" w:cs="Times New Roman"/>
          <w:spacing w:val="-2"/>
          <w:sz w:val="28"/>
          <w:szCs w:val="28"/>
        </w:rPr>
        <w:t>для</w:t>
      </w:r>
      <w:r w:rsidRPr="00470CB6">
        <w:rPr>
          <w:rFonts w:ascii="Times New Roman" w:hAnsi="Times New Roman" w:cs="Times New Roman"/>
          <w:spacing w:val="-6"/>
          <w:sz w:val="28"/>
          <w:szCs w:val="28"/>
        </w:rPr>
        <w:t xml:space="preserve"> </w:t>
      </w:r>
      <w:r w:rsidRPr="00470CB6">
        <w:rPr>
          <w:rFonts w:ascii="Times New Roman" w:hAnsi="Times New Roman" w:cs="Times New Roman"/>
          <w:spacing w:val="-2"/>
          <w:sz w:val="28"/>
          <w:szCs w:val="28"/>
        </w:rPr>
        <w:t>ансамбля,</w:t>
      </w:r>
      <w:r w:rsidRPr="00470CB6">
        <w:rPr>
          <w:rFonts w:ascii="Times New Roman" w:hAnsi="Times New Roman" w:cs="Times New Roman"/>
          <w:spacing w:val="-6"/>
          <w:sz w:val="28"/>
          <w:szCs w:val="28"/>
        </w:rPr>
        <w:t xml:space="preserve"> </w:t>
      </w:r>
      <w:r w:rsidRPr="00470CB6">
        <w:rPr>
          <w:rFonts w:ascii="Times New Roman" w:hAnsi="Times New Roman" w:cs="Times New Roman"/>
          <w:spacing w:val="-2"/>
          <w:sz w:val="28"/>
          <w:szCs w:val="28"/>
        </w:rPr>
        <w:t>расположенного</w:t>
      </w:r>
      <w:r w:rsidRPr="00470CB6">
        <w:rPr>
          <w:rFonts w:ascii="Times New Roman" w:hAnsi="Times New Roman" w:cs="Times New Roman"/>
          <w:spacing w:val="-6"/>
          <w:sz w:val="28"/>
          <w:szCs w:val="28"/>
        </w:rPr>
        <w:t xml:space="preserve"> </w:t>
      </w:r>
      <w:r w:rsidRPr="00470CB6">
        <w:rPr>
          <w:rFonts w:ascii="Times New Roman" w:hAnsi="Times New Roman" w:cs="Times New Roman"/>
          <w:spacing w:val="-2"/>
          <w:sz w:val="28"/>
          <w:szCs w:val="28"/>
        </w:rPr>
        <w:t>в</w:t>
      </w:r>
      <w:r w:rsidRPr="00470CB6">
        <w:rPr>
          <w:rFonts w:ascii="Times New Roman" w:hAnsi="Times New Roman" w:cs="Times New Roman"/>
          <w:spacing w:val="-5"/>
          <w:sz w:val="28"/>
          <w:szCs w:val="28"/>
        </w:rPr>
        <w:t xml:space="preserve"> </w:t>
      </w:r>
      <w:r w:rsidRPr="00470CB6">
        <w:rPr>
          <w:rFonts w:ascii="Times New Roman" w:hAnsi="Times New Roman" w:cs="Times New Roman"/>
          <w:spacing w:val="-2"/>
          <w:sz w:val="28"/>
          <w:szCs w:val="28"/>
        </w:rPr>
        <w:t>границах</w:t>
      </w:r>
      <w:r w:rsidRPr="00470CB6">
        <w:rPr>
          <w:rFonts w:ascii="Times New Roman" w:hAnsi="Times New Roman" w:cs="Times New Roman"/>
          <w:spacing w:val="-6"/>
          <w:sz w:val="28"/>
          <w:szCs w:val="28"/>
        </w:rPr>
        <w:t xml:space="preserve"> </w:t>
      </w:r>
      <w:r w:rsidRPr="00470CB6">
        <w:rPr>
          <w:rFonts w:ascii="Times New Roman" w:hAnsi="Times New Roman" w:cs="Times New Roman"/>
          <w:spacing w:val="-2"/>
          <w:sz w:val="28"/>
          <w:szCs w:val="28"/>
        </w:rPr>
        <w:t>населенного</w:t>
      </w:r>
      <w:r w:rsidRPr="00470CB6">
        <w:rPr>
          <w:rFonts w:ascii="Times New Roman" w:hAnsi="Times New Roman" w:cs="Times New Roman"/>
          <w:spacing w:val="-5"/>
          <w:sz w:val="28"/>
          <w:szCs w:val="28"/>
        </w:rPr>
        <w:t xml:space="preserve"> </w:t>
      </w:r>
      <w:r w:rsidRPr="00470CB6">
        <w:rPr>
          <w:rFonts w:ascii="Times New Roman" w:hAnsi="Times New Roman" w:cs="Times New Roman"/>
          <w:spacing w:val="-2"/>
          <w:sz w:val="28"/>
          <w:szCs w:val="28"/>
        </w:rPr>
        <w:t>пункта,</w:t>
      </w:r>
      <w:r w:rsidRPr="00470CB6">
        <w:rPr>
          <w:rFonts w:ascii="Times New Roman" w:hAnsi="Times New Roman" w:cs="Times New Roman"/>
          <w:spacing w:val="-5"/>
          <w:sz w:val="28"/>
          <w:szCs w:val="28"/>
        </w:rPr>
        <w:t xml:space="preserve"> </w:t>
      </w:r>
      <w:r w:rsidRPr="00470CB6">
        <w:rPr>
          <w:rFonts w:ascii="Times New Roman" w:hAnsi="Times New Roman" w:cs="Times New Roman"/>
          <w:spacing w:val="-2"/>
          <w:sz w:val="28"/>
          <w:szCs w:val="28"/>
        </w:rPr>
        <w:t>на</w:t>
      </w:r>
      <w:r w:rsidRPr="00470CB6">
        <w:rPr>
          <w:rFonts w:ascii="Times New Roman" w:hAnsi="Times New Roman" w:cs="Times New Roman"/>
          <w:spacing w:val="-5"/>
          <w:sz w:val="28"/>
          <w:szCs w:val="28"/>
        </w:rPr>
        <w:t xml:space="preserve"> </w:t>
      </w:r>
      <w:r w:rsidRPr="00470CB6">
        <w:rPr>
          <w:rFonts w:ascii="Times New Roman" w:hAnsi="Times New Roman" w:cs="Times New Roman"/>
          <w:spacing w:val="-2"/>
          <w:sz w:val="28"/>
          <w:szCs w:val="28"/>
        </w:rPr>
        <w:t xml:space="preserve">расстоянии </w:t>
      </w:r>
      <w:r w:rsidRPr="00470CB6">
        <w:rPr>
          <w:rFonts w:ascii="Times New Roman" w:hAnsi="Times New Roman" w:cs="Times New Roman"/>
          <w:sz w:val="28"/>
          <w:szCs w:val="28"/>
        </w:rPr>
        <w:t>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AE1DC1" w:rsidRPr="00470CB6" w:rsidRDefault="00AE1DC1" w:rsidP="00AE1DC1">
      <w:pPr>
        <w:pStyle w:val="a9"/>
        <w:spacing w:line="276" w:lineRule="auto"/>
        <w:ind w:firstLine="709"/>
        <w:contextualSpacing/>
        <w:jc w:val="both"/>
        <w:rPr>
          <w:sz w:val="28"/>
          <w:szCs w:val="28"/>
        </w:rPr>
      </w:pPr>
      <w:r w:rsidRPr="00470CB6">
        <w:rPr>
          <w:sz w:val="28"/>
          <w:szCs w:val="28"/>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AE1DC1" w:rsidRPr="00470CB6" w:rsidRDefault="00AE1DC1" w:rsidP="00AE1DC1">
      <w:pPr>
        <w:pStyle w:val="a9"/>
        <w:spacing w:line="276" w:lineRule="auto"/>
        <w:ind w:firstLine="709"/>
        <w:contextualSpacing/>
        <w:jc w:val="both"/>
        <w:rPr>
          <w:sz w:val="28"/>
          <w:szCs w:val="28"/>
        </w:rPr>
      </w:pPr>
      <w:r w:rsidRPr="00470CB6">
        <w:rPr>
          <w:spacing w:val="-2"/>
          <w:sz w:val="28"/>
          <w:szCs w:val="28"/>
        </w:rPr>
        <w:t>Защитная</w:t>
      </w:r>
      <w:r w:rsidRPr="00470CB6">
        <w:rPr>
          <w:spacing w:val="-6"/>
          <w:sz w:val="28"/>
          <w:szCs w:val="28"/>
        </w:rPr>
        <w:t xml:space="preserve"> </w:t>
      </w:r>
      <w:r w:rsidRPr="00470CB6">
        <w:rPr>
          <w:spacing w:val="-2"/>
          <w:sz w:val="28"/>
          <w:szCs w:val="28"/>
        </w:rPr>
        <w:t>зона</w:t>
      </w:r>
      <w:r w:rsidRPr="00470CB6">
        <w:rPr>
          <w:spacing w:val="-6"/>
          <w:sz w:val="28"/>
          <w:szCs w:val="28"/>
        </w:rPr>
        <w:t xml:space="preserve"> </w:t>
      </w:r>
      <w:r w:rsidRPr="00470CB6">
        <w:rPr>
          <w:spacing w:val="-2"/>
          <w:sz w:val="28"/>
          <w:szCs w:val="28"/>
        </w:rPr>
        <w:t>объекта</w:t>
      </w:r>
      <w:r w:rsidRPr="00470CB6">
        <w:rPr>
          <w:spacing w:val="-6"/>
          <w:sz w:val="28"/>
          <w:szCs w:val="28"/>
        </w:rPr>
        <w:t xml:space="preserve"> </w:t>
      </w:r>
      <w:r w:rsidRPr="00470CB6">
        <w:rPr>
          <w:spacing w:val="-2"/>
          <w:sz w:val="28"/>
          <w:szCs w:val="28"/>
        </w:rPr>
        <w:t>культурного</w:t>
      </w:r>
      <w:r w:rsidRPr="00470CB6">
        <w:rPr>
          <w:spacing w:val="-6"/>
          <w:sz w:val="28"/>
          <w:szCs w:val="28"/>
        </w:rPr>
        <w:t xml:space="preserve"> </w:t>
      </w:r>
      <w:r w:rsidRPr="00470CB6">
        <w:rPr>
          <w:spacing w:val="-2"/>
          <w:sz w:val="28"/>
          <w:szCs w:val="28"/>
        </w:rPr>
        <w:t>наследия</w:t>
      </w:r>
      <w:r w:rsidRPr="00470CB6">
        <w:rPr>
          <w:spacing w:val="-6"/>
          <w:sz w:val="28"/>
          <w:szCs w:val="28"/>
        </w:rPr>
        <w:t xml:space="preserve"> </w:t>
      </w:r>
      <w:r w:rsidRPr="00470CB6">
        <w:rPr>
          <w:spacing w:val="-2"/>
          <w:sz w:val="28"/>
          <w:szCs w:val="28"/>
        </w:rPr>
        <w:t>прекращает</w:t>
      </w:r>
      <w:r w:rsidRPr="00470CB6">
        <w:rPr>
          <w:spacing w:val="-6"/>
          <w:sz w:val="28"/>
          <w:szCs w:val="28"/>
        </w:rPr>
        <w:t xml:space="preserve"> </w:t>
      </w:r>
      <w:r w:rsidRPr="00470CB6">
        <w:rPr>
          <w:spacing w:val="-2"/>
          <w:sz w:val="28"/>
          <w:szCs w:val="28"/>
        </w:rPr>
        <w:t>существование</w:t>
      </w:r>
      <w:r w:rsidRPr="00470CB6">
        <w:rPr>
          <w:spacing w:val="-6"/>
          <w:sz w:val="28"/>
          <w:szCs w:val="28"/>
        </w:rPr>
        <w:t xml:space="preserve"> </w:t>
      </w:r>
      <w:r w:rsidRPr="00470CB6">
        <w:rPr>
          <w:spacing w:val="-2"/>
          <w:sz w:val="28"/>
          <w:szCs w:val="28"/>
        </w:rPr>
        <w:t>со</w:t>
      </w:r>
      <w:r w:rsidRPr="00470CB6">
        <w:rPr>
          <w:spacing w:val="-6"/>
          <w:sz w:val="28"/>
          <w:szCs w:val="28"/>
        </w:rPr>
        <w:t xml:space="preserve"> </w:t>
      </w:r>
      <w:r w:rsidRPr="00470CB6">
        <w:rPr>
          <w:spacing w:val="-2"/>
          <w:sz w:val="28"/>
          <w:szCs w:val="28"/>
        </w:rPr>
        <w:t xml:space="preserve">дня </w:t>
      </w:r>
      <w:r w:rsidRPr="00470CB6">
        <w:rPr>
          <w:sz w:val="28"/>
          <w:szCs w:val="28"/>
        </w:rPr>
        <w:t>внесения</w:t>
      </w:r>
      <w:r w:rsidRPr="00470CB6">
        <w:rPr>
          <w:spacing w:val="-1"/>
          <w:sz w:val="28"/>
          <w:szCs w:val="28"/>
        </w:rPr>
        <w:t xml:space="preserve"> </w:t>
      </w:r>
      <w:r w:rsidRPr="00470CB6">
        <w:rPr>
          <w:sz w:val="28"/>
          <w:szCs w:val="28"/>
        </w:rPr>
        <w:t>в</w:t>
      </w:r>
      <w:r w:rsidRPr="00470CB6">
        <w:rPr>
          <w:spacing w:val="-1"/>
          <w:sz w:val="28"/>
          <w:szCs w:val="28"/>
        </w:rPr>
        <w:t xml:space="preserve"> </w:t>
      </w:r>
      <w:r w:rsidRPr="00470CB6">
        <w:rPr>
          <w:sz w:val="28"/>
          <w:szCs w:val="28"/>
        </w:rPr>
        <w:t>Единый</w:t>
      </w:r>
      <w:r w:rsidRPr="00470CB6">
        <w:rPr>
          <w:spacing w:val="-1"/>
          <w:sz w:val="28"/>
          <w:szCs w:val="28"/>
        </w:rPr>
        <w:t xml:space="preserve"> </w:t>
      </w:r>
      <w:r w:rsidRPr="00470CB6">
        <w:rPr>
          <w:sz w:val="28"/>
          <w:szCs w:val="28"/>
        </w:rPr>
        <w:t>государственный</w:t>
      </w:r>
      <w:r w:rsidRPr="00470CB6">
        <w:rPr>
          <w:spacing w:val="-1"/>
          <w:sz w:val="28"/>
          <w:szCs w:val="28"/>
        </w:rPr>
        <w:t xml:space="preserve"> </w:t>
      </w:r>
      <w:r w:rsidRPr="00470CB6">
        <w:rPr>
          <w:sz w:val="28"/>
          <w:szCs w:val="28"/>
        </w:rPr>
        <w:t>реестр</w:t>
      </w:r>
      <w:r w:rsidRPr="00470CB6">
        <w:rPr>
          <w:spacing w:val="-1"/>
          <w:sz w:val="28"/>
          <w:szCs w:val="28"/>
        </w:rPr>
        <w:t xml:space="preserve"> </w:t>
      </w:r>
      <w:r w:rsidRPr="00470CB6">
        <w:rPr>
          <w:sz w:val="28"/>
          <w:szCs w:val="28"/>
        </w:rPr>
        <w:t>недвижимости</w:t>
      </w:r>
      <w:r w:rsidRPr="00470CB6">
        <w:rPr>
          <w:spacing w:val="-1"/>
          <w:sz w:val="28"/>
          <w:szCs w:val="28"/>
        </w:rPr>
        <w:t xml:space="preserve"> </w:t>
      </w:r>
      <w:r w:rsidRPr="00470CB6">
        <w:rPr>
          <w:sz w:val="28"/>
          <w:szCs w:val="28"/>
        </w:rPr>
        <w:t>сведений</w:t>
      </w:r>
      <w:r w:rsidRPr="00470CB6">
        <w:rPr>
          <w:spacing w:val="-1"/>
          <w:sz w:val="28"/>
          <w:szCs w:val="28"/>
        </w:rPr>
        <w:t xml:space="preserve"> </w:t>
      </w:r>
      <w:r w:rsidRPr="00470CB6">
        <w:rPr>
          <w:sz w:val="28"/>
          <w:szCs w:val="28"/>
        </w:rPr>
        <w:t>о</w:t>
      </w:r>
      <w:r w:rsidRPr="00470CB6">
        <w:rPr>
          <w:spacing w:val="-1"/>
          <w:sz w:val="28"/>
          <w:szCs w:val="28"/>
        </w:rPr>
        <w:t xml:space="preserve"> </w:t>
      </w:r>
      <w:r w:rsidRPr="00470CB6">
        <w:rPr>
          <w:sz w:val="28"/>
          <w:szCs w:val="28"/>
        </w:rPr>
        <w:t>зонах</w:t>
      </w:r>
      <w:r w:rsidRPr="00470CB6">
        <w:rPr>
          <w:spacing w:val="-1"/>
          <w:sz w:val="28"/>
          <w:szCs w:val="28"/>
        </w:rPr>
        <w:t xml:space="preserve"> </w:t>
      </w:r>
      <w:r w:rsidRPr="00470CB6">
        <w:rPr>
          <w:sz w:val="28"/>
          <w:szCs w:val="28"/>
        </w:rPr>
        <w:t xml:space="preserve">охраны такого объекта культурного наследия, установленных в соответствии со статьей 34 Федерального закона </w:t>
      </w:r>
      <w:r w:rsidRPr="00470CB6">
        <w:rPr>
          <w:sz w:val="28"/>
          <w:szCs w:val="28"/>
        </w:rPr>
        <w:lastRenderedPageBreak/>
        <w:t>№ 73-ФЗ.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w:t>
      </w:r>
      <w:r>
        <w:rPr>
          <w:sz w:val="28"/>
          <w:szCs w:val="28"/>
        </w:rPr>
        <w:t>ования такой зоны не требуется.</w:t>
      </w:r>
    </w:p>
    <w:p w:rsidR="00AE1DC1" w:rsidRPr="00993588" w:rsidRDefault="00AE1DC1" w:rsidP="00AE1DC1">
      <w:pPr>
        <w:rPr>
          <w:lang w:eastAsia="ru-RU"/>
        </w:rPr>
      </w:pPr>
    </w:p>
    <w:p w:rsidR="005545D7" w:rsidRDefault="005545D7" w:rsidP="00974909">
      <w:pPr>
        <w:rPr>
          <w:rFonts w:ascii="Times New Roman" w:hAnsi="Times New Roman" w:cs="Times New Roman"/>
          <w:b/>
          <w:sz w:val="24"/>
          <w:szCs w:val="24"/>
        </w:rPr>
      </w:pPr>
    </w:p>
    <w:p w:rsidR="00AE1DC1" w:rsidRDefault="00AE1DC1" w:rsidP="00974909">
      <w:pPr>
        <w:rPr>
          <w:rFonts w:ascii="Times New Roman" w:hAnsi="Times New Roman" w:cs="Times New Roman"/>
          <w:b/>
          <w:sz w:val="24"/>
          <w:szCs w:val="24"/>
        </w:rPr>
      </w:pPr>
    </w:p>
    <w:p w:rsidR="00AE1DC1" w:rsidRPr="004B65E3" w:rsidRDefault="00AE1DC1" w:rsidP="00AE1DC1">
      <w:pPr>
        <w:pStyle w:val="1"/>
        <w:spacing w:before="0" w:line="276" w:lineRule="auto"/>
        <w:contextualSpacing/>
        <w:jc w:val="both"/>
        <w:rPr>
          <w:color w:val="000000" w:themeColor="text1"/>
        </w:rPr>
      </w:pPr>
      <w:r w:rsidRPr="004B65E3">
        <w:rPr>
          <w:color w:val="000000" w:themeColor="text1"/>
          <w:lang w:val="en-US"/>
        </w:rPr>
        <w:lastRenderedPageBreak/>
        <w:t>VI</w:t>
      </w:r>
      <w:r w:rsidRPr="004B65E3">
        <w:rPr>
          <w:color w:val="000000" w:themeColor="text1"/>
        </w:rPr>
        <w:t>. ПЕРЕЧЕНЬ И ХАРАКТЕРИСТИКА ОСНОВНЫХ ФАКТОРОВ РИСКА ВОЗНИКНОВЕНИЯ ЧРЕЗВЫЧАЙНЫХ СИТУАЦИЙ ПРИРОДНОГО И ТЕХНОГЕННОГО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Cs/>
          <w:sz w:val="28"/>
          <w:szCs w:val="28"/>
          <w:lang w:eastAsia="ru-RU"/>
        </w:rPr>
        <w:t>Цель раздела:</w:t>
      </w:r>
      <w:r w:rsidRPr="004B65E3">
        <w:rPr>
          <w:rFonts w:ascii="Times New Roman" w:eastAsia="Times New Roman" w:hAnsi="Times New Roman" w:cs="Times New Roman"/>
          <w:bCs/>
          <w:iCs/>
          <w:sz w:val="28"/>
          <w:szCs w:val="28"/>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Краснокутского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Для достижения цели необходимо решить следующие задачи:</w:t>
      </w:r>
    </w:p>
    <w:p w:rsidR="00AE1DC1" w:rsidRPr="004B65E3" w:rsidRDefault="00AE1DC1" w:rsidP="00AE1DC1">
      <w:pPr>
        <w:numPr>
          <w:ilvl w:val="0"/>
          <w:numId w:val="9"/>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AE1DC1" w:rsidRPr="004B65E3" w:rsidRDefault="00AE1DC1" w:rsidP="00AE1DC1">
      <w:pPr>
        <w:numPr>
          <w:ilvl w:val="0"/>
          <w:numId w:val="9"/>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4B65E3">
        <w:rPr>
          <w:rFonts w:ascii="Times New Roman" w:eastAsia="Times New Roman" w:hAnsi="Times New Roman" w:cs="Times New Roman"/>
          <w:bCs/>
          <w:iCs/>
          <w:sz w:val="28"/>
          <w:szCs w:val="28"/>
          <w:lang w:eastAsia="ru-RU"/>
        </w:rPr>
        <w:t>поселения</w:t>
      </w:r>
      <w:r w:rsidRPr="004B65E3">
        <w:rPr>
          <w:rFonts w:ascii="Times New Roman" w:eastAsia="Times New Roman" w:hAnsi="Times New Roman" w:cs="Times New Roman"/>
          <w:sz w:val="28"/>
          <w:szCs w:val="28"/>
          <w:lang w:eastAsia="ru-RU"/>
        </w:rPr>
        <w:t>;</w:t>
      </w:r>
    </w:p>
    <w:p w:rsidR="00AE1DC1" w:rsidRPr="004B65E3" w:rsidRDefault="00AE1DC1" w:rsidP="00AE1DC1">
      <w:pPr>
        <w:numPr>
          <w:ilvl w:val="0"/>
          <w:numId w:val="9"/>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AE1DC1" w:rsidRPr="004B65E3" w:rsidRDefault="00AE1DC1" w:rsidP="00AE1DC1">
      <w:pPr>
        <w:numPr>
          <w:ilvl w:val="0"/>
          <w:numId w:val="9"/>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определить состояние существующей системы обеспечения пожарной безопасности на проектируемой территории;</w:t>
      </w:r>
    </w:p>
    <w:p w:rsidR="00AE1DC1" w:rsidRPr="004B65E3" w:rsidRDefault="00AE1DC1" w:rsidP="00AE1DC1">
      <w:pPr>
        <w:numPr>
          <w:ilvl w:val="0"/>
          <w:numId w:val="9"/>
        </w:numPr>
        <w:tabs>
          <w:tab w:val="left" w:pos="993"/>
        </w:tabs>
        <w:spacing w:after="0" w:line="276" w:lineRule="auto"/>
        <w:ind w:left="0"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Цели и задачи настоящего раздела определяют его состав и структуру.</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Настоящий раздел разработан в соответствии с требованиями: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29.12.2004 №190-ФЗ «Градостроительный кодекс Российской Федерации»;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Федерального закона от 12.02.1998 №28-ФЗ «О гражданской обороне»;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21.07.1997 №116-ФЗ «О промышленной безопасности опасных производственных объектов»;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Федерального закона от 22.07.2008 №123-ФЗ «Технический регламент о требованиях пожарной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lastRenderedPageBreak/>
        <w:t>СП 165.1325800.2014. Свод правил «Инженерно-технические мероприятия по гражданской обороне. Актуализированная редакция СНиП 2.01.51-90»;</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СП 115.13330.2016. Свод правил. Геофизика опасных природных воздействий. Актуализированная редакция СНиП 22-01-95»;</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СП 14.13330.2018. Свод правил. «Строительство в сейсмических районах. Актуализированная редакция СНиП II-7-81*»;</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СП 104.13330.2016. Свод правил. «Инженерная защита территории от затопления и подтопления. Актуализированная редакция СНиП 2.06.15-85»;</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ГОСТ 22.0.03-97/ГОСТ Р 22.0.03-95 «Безопасность в чрезвычайных ситуациях. Природные чрезвычайные ситуации. Термины и определения»;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AE1DC1" w:rsidRPr="004B65E3" w:rsidRDefault="00AE1DC1" w:rsidP="00AE1DC1">
      <w:pPr>
        <w:pStyle w:val="2"/>
        <w:spacing w:before="0" w:line="276" w:lineRule="auto"/>
        <w:ind w:firstLine="709"/>
        <w:contextualSpacing/>
        <w:jc w:val="both"/>
        <w:rPr>
          <w:rFonts w:ascii="Times New Roman" w:eastAsia="Times New Roman" w:hAnsi="Times New Roman" w:cs="Times New Roman"/>
          <w:b/>
          <w:bCs/>
          <w:color w:val="000000" w:themeColor="text1"/>
          <w:kern w:val="36"/>
          <w:sz w:val="28"/>
          <w:szCs w:val="28"/>
          <w:lang w:eastAsia="ru-RU"/>
        </w:rPr>
      </w:pPr>
      <w:bookmarkStart w:id="0" w:name="_Toc405155373"/>
      <w:bookmarkStart w:id="1" w:name="_Toc130376797"/>
      <w:r w:rsidRPr="004B65E3">
        <w:rPr>
          <w:rFonts w:ascii="Times New Roman" w:eastAsia="Times New Roman" w:hAnsi="Times New Roman" w:cs="Times New Roman"/>
          <w:b/>
          <w:color w:val="000000" w:themeColor="text1"/>
          <w:kern w:val="36"/>
          <w:sz w:val="28"/>
          <w:szCs w:val="28"/>
          <w:lang w:eastAsia="ru-RU"/>
        </w:rPr>
        <w:t>4.1.  КЛАССИФИКАЦИЯ ЧРЕЗВЫЧАЙНЫХ СИТУАЦИЙ ПРИРОДНОГО И ТЕХНОГЕННОГО ХАРАКТЕРА</w:t>
      </w:r>
      <w:bookmarkEnd w:id="0"/>
      <w:bookmarkEnd w:id="1"/>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AE1DC1" w:rsidRPr="00CF691F" w:rsidTr="00BE681E">
        <w:trPr>
          <w:tblHeader/>
        </w:trPr>
        <w:tc>
          <w:tcPr>
            <w:tcW w:w="2235" w:type="dxa"/>
            <w:shd w:val="clear" w:color="auto" w:fill="FFBDBD"/>
            <w:vAlign w:val="center"/>
          </w:tcPr>
          <w:p w:rsidR="00AE1DC1" w:rsidRPr="00CF691F" w:rsidRDefault="00AE1DC1" w:rsidP="00BE681E">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AE1DC1" w:rsidRPr="00CF691F" w:rsidRDefault="00AE1DC1" w:rsidP="00BE681E">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Зона чрезвычайной ситуации</w:t>
            </w:r>
            <w:r w:rsidRPr="00CF691F">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AE1DC1" w:rsidRPr="00CF691F" w:rsidRDefault="00AE1DC1" w:rsidP="00BE681E">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Количество пострадавших</w:t>
            </w:r>
            <w:r w:rsidRPr="00CF691F">
              <w:rPr>
                <w:rFonts w:ascii="Times New Roman" w:eastAsia="Times New Roman" w:hAnsi="Times New Roman" w:cs="Times New Roman"/>
                <w:b/>
                <w:bCs/>
                <w:sz w:val="20"/>
                <w:szCs w:val="20"/>
                <w:vertAlign w:val="superscript"/>
                <w:lang w:eastAsia="ru-RU"/>
              </w:rPr>
              <w:t>1</w:t>
            </w:r>
            <w:r w:rsidRPr="00CF691F">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AE1DC1" w:rsidRPr="00CF691F" w:rsidRDefault="00AE1DC1" w:rsidP="00BE681E">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Либо размер материального ущерба</w:t>
            </w:r>
            <w:r w:rsidRPr="00CF691F">
              <w:rPr>
                <w:rFonts w:ascii="Times New Roman" w:eastAsia="Times New Roman" w:hAnsi="Times New Roman" w:cs="Times New Roman"/>
                <w:b/>
                <w:bCs/>
                <w:sz w:val="20"/>
                <w:szCs w:val="20"/>
                <w:vertAlign w:val="superscript"/>
                <w:lang w:eastAsia="ru-RU"/>
              </w:rPr>
              <w:t>2</w:t>
            </w:r>
            <w:r w:rsidRPr="00CF691F">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AE1DC1" w:rsidRPr="00CF691F" w:rsidRDefault="00AE1DC1" w:rsidP="00BE681E">
            <w:pPr>
              <w:spacing w:after="0" w:line="240" w:lineRule="auto"/>
              <w:jc w:val="center"/>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Примечание</w:t>
            </w:r>
          </w:p>
        </w:tc>
      </w:tr>
      <w:tr w:rsidR="00AE1DC1" w:rsidRPr="00CF691F" w:rsidTr="00BE681E">
        <w:trPr>
          <w:tblHeader/>
        </w:trPr>
        <w:tc>
          <w:tcPr>
            <w:tcW w:w="2235" w:type="dxa"/>
            <w:vAlign w:val="center"/>
          </w:tcPr>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 xml:space="preserve">Локального </w:t>
            </w:r>
          </w:p>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характера</w:t>
            </w:r>
          </w:p>
        </w:tc>
        <w:tc>
          <w:tcPr>
            <w:tcW w:w="2835" w:type="dxa"/>
            <w:vAlign w:val="center"/>
          </w:tcPr>
          <w:p w:rsidR="00AE1DC1" w:rsidRPr="00CF691F" w:rsidRDefault="00AE1DC1" w:rsidP="00BE681E">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240 тыс.</w:t>
            </w:r>
          </w:p>
        </w:tc>
        <w:tc>
          <w:tcPr>
            <w:tcW w:w="1383"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p>
        </w:tc>
      </w:tr>
      <w:tr w:rsidR="00AE1DC1" w:rsidRPr="00CF691F" w:rsidTr="00BE681E">
        <w:trPr>
          <w:tblHeader/>
        </w:trPr>
        <w:tc>
          <w:tcPr>
            <w:tcW w:w="2235" w:type="dxa"/>
            <w:vAlign w:val="center"/>
          </w:tcPr>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Муниципального характера</w:t>
            </w:r>
          </w:p>
        </w:tc>
        <w:tc>
          <w:tcPr>
            <w:tcW w:w="2835" w:type="dxa"/>
            <w:vAlign w:val="center"/>
          </w:tcPr>
          <w:p w:rsidR="00AE1DC1" w:rsidRPr="00CF691F" w:rsidRDefault="00AE1DC1" w:rsidP="00BE681E">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50</w:t>
            </w:r>
          </w:p>
        </w:tc>
        <w:tc>
          <w:tcPr>
            <w:tcW w:w="1417"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12 млн.</w:t>
            </w:r>
          </w:p>
        </w:tc>
        <w:tc>
          <w:tcPr>
            <w:tcW w:w="1383" w:type="dxa"/>
            <w:vAlign w:val="center"/>
          </w:tcPr>
          <w:p w:rsidR="00AE1DC1" w:rsidRPr="00CF691F" w:rsidRDefault="00AE1DC1" w:rsidP="00BE681E">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AE1DC1" w:rsidRPr="00CF691F" w:rsidTr="00BE681E">
        <w:trPr>
          <w:tblHeader/>
        </w:trPr>
        <w:tc>
          <w:tcPr>
            <w:tcW w:w="2235" w:type="dxa"/>
            <w:vAlign w:val="center"/>
          </w:tcPr>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lastRenderedPageBreak/>
              <w:t>Межмуниципального характера</w:t>
            </w:r>
          </w:p>
        </w:tc>
        <w:tc>
          <w:tcPr>
            <w:tcW w:w="2835" w:type="dxa"/>
            <w:vAlign w:val="center"/>
          </w:tcPr>
          <w:p w:rsidR="00AE1DC1" w:rsidRPr="00CF691F" w:rsidRDefault="00AE1DC1" w:rsidP="00BE681E">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50</w:t>
            </w:r>
          </w:p>
        </w:tc>
        <w:tc>
          <w:tcPr>
            <w:tcW w:w="1417"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более 12 млн.</w:t>
            </w:r>
          </w:p>
        </w:tc>
        <w:tc>
          <w:tcPr>
            <w:tcW w:w="1383"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p>
        </w:tc>
      </w:tr>
      <w:tr w:rsidR="00AE1DC1" w:rsidRPr="00CF691F" w:rsidTr="00BE681E">
        <w:trPr>
          <w:tblHeader/>
        </w:trPr>
        <w:tc>
          <w:tcPr>
            <w:tcW w:w="2235" w:type="dxa"/>
            <w:vAlign w:val="center"/>
          </w:tcPr>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 xml:space="preserve">Регионального </w:t>
            </w:r>
          </w:p>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характера</w:t>
            </w:r>
          </w:p>
        </w:tc>
        <w:tc>
          <w:tcPr>
            <w:tcW w:w="2835" w:type="dxa"/>
            <w:vAlign w:val="center"/>
          </w:tcPr>
          <w:p w:rsidR="00AE1DC1" w:rsidRPr="00CF691F" w:rsidRDefault="00AE1DC1" w:rsidP="00BE681E">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50, но не более 500</w:t>
            </w:r>
          </w:p>
        </w:tc>
        <w:tc>
          <w:tcPr>
            <w:tcW w:w="1417"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 xml:space="preserve">Свыше 12 млн., но не более </w:t>
            </w:r>
          </w:p>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1,2 млрд.</w:t>
            </w:r>
          </w:p>
        </w:tc>
        <w:tc>
          <w:tcPr>
            <w:tcW w:w="1383"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p>
        </w:tc>
      </w:tr>
      <w:tr w:rsidR="00AE1DC1" w:rsidRPr="00CF691F" w:rsidTr="00BE681E">
        <w:trPr>
          <w:tblHeader/>
        </w:trPr>
        <w:tc>
          <w:tcPr>
            <w:tcW w:w="2235" w:type="dxa"/>
            <w:vAlign w:val="center"/>
          </w:tcPr>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AE1DC1" w:rsidRPr="00CF691F" w:rsidRDefault="00AE1DC1" w:rsidP="00BE681E">
            <w:pPr>
              <w:spacing w:after="0" w:line="240" w:lineRule="auto"/>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50, но не более 500</w:t>
            </w:r>
          </w:p>
        </w:tc>
        <w:tc>
          <w:tcPr>
            <w:tcW w:w="1417"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 xml:space="preserve">Свыше 12 млн, но не более </w:t>
            </w:r>
          </w:p>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1,2 млрд.</w:t>
            </w:r>
          </w:p>
        </w:tc>
        <w:tc>
          <w:tcPr>
            <w:tcW w:w="1383"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p>
        </w:tc>
      </w:tr>
      <w:tr w:rsidR="00AE1DC1" w:rsidRPr="00CF691F" w:rsidTr="00BE681E">
        <w:trPr>
          <w:tblHeader/>
        </w:trPr>
        <w:tc>
          <w:tcPr>
            <w:tcW w:w="2235" w:type="dxa"/>
            <w:vAlign w:val="center"/>
          </w:tcPr>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 xml:space="preserve">Федерального </w:t>
            </w:r>
          </w:p>
          <w:p w:rsidR="00AE1DC1" w:rsidRPr="00CF691F" w:rsidRDefault="00AE1DC1" w:rsidP="00BE681E">
            <w:pPr>
              <w:spacing w:after="0" w:line="240" w:lineRule="auto"/>
              <w:rPr>
                <w:rFonts w:ascii="Times New Roman" w:eastAsia="Times New Roman" w:hAnsi="Times New Roman" w:cs="Times New Roman"/>
                <w:b/>
                <w:bCs/>
                <w:sz w:val="20"/>
                <w:szCs w:val="20"/>
                <w:lang w:eastAsia="ru-RU"/>
              </w:rPr>
            </w:pPr>
            <w:r w:rsidRPr="00CF691F">
              <w:rPr>
                <w:rFonts w:ascii="Times New Roman" w:eastAsia="Times New Roman" w:hAnsi="Times New Roman" w:cs="Times New Roman"/>
                <w:b/>
                <w:bCs/>
                <w:sz w:val="20"/>
                <w:szCs w:val="20"/>
                <w:lang w:eastAsia="ru-RU"/>
              </w:rPr>
              <w:t>характера</w:t>
            </w:r>
          </w:p>
        </w:tc>
        <w:tc>
          <w:tcPr>
            <w:tcW w:w="2835" w:type="dxa"/>
            <w:vAlign w:val="center"/>
          </w:tcPr>
          <w:p w:rsidR="00AE1DC1" w:rsidRPr="00CF691F" w:rsidRDefault="00AE1DC1" w:rsidP="00BE681E">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500</w:t>
            </w:r>
          </w:p>
        </w:tc>
        <w:tc>
          <w:tcPr>
            <w:tcW w:w="1417"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r w:rsidRPr="00CF691F">
              <w:rPr>
                <w:rFonts w:ascii="Times New Roman" w:eastAsia="Times New Roman" w:hAnsi="Times New Roman" w:cs="Times New Roman"/>
                <w:bCs/>
                <w:sz w:val="20"/>
                <w:szCs w:val="20"/>
                <w:lang w:eastAsia="ru-RU"/>
              </w:rPr>
              <w:t>Свыше 1,2 млрд.</w:t>
            </w:r>
          </w:p>
        </w:tc>
        <w:tc>
          <w:tcPr>
            <w:tcW w:w="1383" w:type="dxa"/>
            <w:vAlign w:val="center"/>
          </w:tcPr>
          <w:p w:rsidR="00AE1DC1" w:rsidRPr="00CF691F" w:rsidRDefault="00AE1DC1" w:rsidP="00BE681E">
            <w:pPr>
              <w:spacing w:after="0" w:line="240" w:lineRule="auto"/>
              <w:jc w:val="center"/>
              <w:rPr>
                <w:rFonts w:ascii="Times New Roman" w:eastAsia="Times New Roman" w:hAnsi="Times New Roman" w:cs="Times New Roman"/>
                <w:bCs/>
                <w:sz w:val="20"/>
                <w:szCs w:val="20"/>
                <w:lang w:eastAsia="ru-RU"/>
              </w:rPr>
            </w:pPr>
          </w:p>
        </w:tc>
      </w:tr>
    </w:tbl>
    <w:p w:rsidR="00AE1DC1" w:rsidRPr="00CF691F" w:rsidRDefault="00AE1DC1" w:rsidP="00AE1DC1">
      <w:pPr>
        <w:spacing w:after="0" w:line="276" w:lineRule="auto"/>
        <w:jc w:val="both"/>
        <w:rPr>
          <w:rFonts w:ascii="Times New Roman" w:eastAsia="Times New Roman" w:hAnsi="Times New Roman" w:cs="Times New Roman"/>
          <w:sz w:val="20"/>
          <w:szCs w:val="20"/>
          <w:lang w:eastAsia="ru-RU"/>
        </w:rPr>
      </w:pPr>
    </w:p>
    <w:p w:rsidR="00AE1DC1" w:rsidRPr="00CF691F" w:rsidRDefault="00AE1DC1" w:rsidP="00AE1DC1">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Примечания:</w:t>
      </w:r>
    </w:p>
    <w:p w:rsidR="00AE1DC1" w:rsidRPr="00CF691F" w:rsidRDefault="00AE1DC1" w:rsidP="00AE1DC1">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AE1DC1" w:rsidRPr="00CF691F" w:rsidRDefault="00AE1DC1" w:rsidP="00AE1DC1">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AE1DC1" w:rsidRPr="00CF691F" w:rsidRDefault="00AE1DC1" w:rsidP="00AE1DC1">
      <w:pPr>
        <w:spacing w:after="0" w:line="276" w:lineRule="auto"/>
        <w:jc w:val="both"/>
        <w:rPr>
          <w:rFonts w:ascii="Times New Roman" w:eastAsia="Times New Roman" w:hAnsi="Times New Roman" w:cs="Times New Roman"/>
          <w:sz w:val="20"/>
          <w:szCs w:val="20"/>
          <w:lang w:eastAsia="ru-RU"/>
        </w:rPr>
      </w:pPr>
      <w:r w:rsidRPr="00CF691F">
        <w:rPr>
          <w:rFonts w:ascii="Times New Roman" w:eastAsia="Times New Roman" w:hAnsi="Times New Roman" w:cs="Times New Roman"/>
          <w:sz w:val="20"/>
          <w:szCs w:val="20"/>
          <w:lang w:eastAsia="ru-RU"/>
        </w:rPr>
        <w:t>3. Зона ЧС – территория, на которой сложилась чрезвычайная ситуация и нарушены условия жизнедеятельности людей.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w:t>
      </w:r>
      <w:proofErr w:type="spellStart"/>
      <w:r w:rsidRPr="004B65E3">
        <w:rPr>
          <w:rFonts w:ascii="Times New Roman" w:eastAsia="Times New Roman" w:hAnsi="Times New Roman" w:cs="Times New Roman"/>
          <w:bCs/>
          <w:iCs/>
          <w:sz w:val="28"/>
          <w:szCs w:val="28"/>
          <w:lang w:eastAsia="ru-RU"/>
        </w:rPr>
        <w:t>нефте</w:t>
      </w:r>
      <w:proofErr w:type="spellEnd"/>
      <w:r w:rsidRPr="004B65E3">
        <w:rPr>
          <w:rFonts w:ascii="Times New Roman" w:eastAsia="Times New Roman" w:hAnsi="Times New Roman" w:cs="Times New Roman"/>
          <w:bCs/>
          <w:iCs/>
          <w:sz w:val="28"/>
          <w:szCs w:val="28"/>
          <w:lang w:eastAsia="ru-RU"/>
        </w:rPr>
        <w:t xml:space="preserve">- и газопроводов, пожары и взрывы на объектах экономики, аварии на транспорте. 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К основным причинам, способствующим возникновению чрезвычайных ситуаций техногенного характера, относятся: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механическое разрушение оборудования, резервуаров, трубопроводов, скважин;</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отсутствие современных систем управления опасными процессами;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lastRenderedPageBreak/>
        <w:t>- отсутствие дублирующих технических систем, альтернативы замены оборудования, агрегатов на предаварийной стадии;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нарушение сроков и периодичности диагностики, дефектоскопии, обследования и проверки потенциально опасных объектов;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нарушение производственной и технологической дисциплины;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недостаточность квалифицированных кадров.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AE1DC1" w:rsidRPr="004B65E3" w:rsidRDefault="00AE1DC1" w:rsidP="00AE1DC1">
      <w:pPr>
        <w:pStyle w:val="2"/>
        <w:spacing w:before="0" w:line="276" w:lineRule="auto"/>
        <w:ind w:firstLine="709"/>
        <w:contextualSpacing/>
        <w:jc w:val="both"/>
        <w:rPr>
          <w:rFonts w:ascii="Times New Roman" w:hAnsi="Times New Roman" w:cs="Times New Roman"/>
          <w:b/>
          <w:color w:val="000000" w:themeColor="text1"/>
          <w:sz w:val="28"/>
          <w:szCs w:val="28"/>
        </w:rPr>
      </w:pPr>
      <w:bookmarkStart w:id="2" w:name="_Toc130376798"/>
      <w:r w:rsidRPr="004B65E3">
        <w:rPr>
          <w:rFonts w:ascii="Times New Roman" w:hAnsi="Times New Roman" w:cs="Times New Roman"/>
          <w:b/>
          <w:color w:val="000000" w:themeColor="text1"/>
          <w:sz w:val="28"/>
          <w:szCs w:val="28"/>
        </w:rPr>
        <w:t>4.2.  ПЕРЕЧЕНЬ ВОЗМОЖНЫХ ИСТОЧНИКОВ ЧС ПРИРОДНОГО ХАРАКТЕРА, КОТОРЫЕ МОГУТ ОКАЗЫВАТЬ ВОЗДЕЙСТВИЕ НА ТЕРРИТОРИЮ ПОСЕЛЕНИЯ</w:t>
      </w:r>
      <w:bookmarkEnd w:id="2"/>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i/>
          <w:iCs/>
          <w:sz w:val="28"/>
          <w:szCs w:val="28"/>
          <w:lang w:eastAsia="ru-RU"/>
        </w:rPr>
      </w:pPr>
      <w:r w:rsidRPr="004B65E3">
        <w:rPr>
          <w:rFonts w:ascii="Times New Roman" w:eastAsia="Times New Roman" w:hAnsi="Times New Roman" w:cs="Times New Roman"/>
          <w:b/>
          <w:bCs/>
          <w:i/>
          <w:iCs/>
          <w:sz w:val="28"/>
          <w:szCs w:val="28"/>
          <w:lang w:eastAsia="ru-RU"/>
        </w:rPr>
        <w:t>Природная чрезвычайная ситуация</w:t>
      </w:r>
      <w:r w:rsidRPr="004B65E3">
        <w:rPr>
          <w:rFonts w:ascii="Times New Roman" w:eastAsia="Times New Roman" w:hAnsi="Times New Roman" w:cs="Times New Roman"/>
          <w:b/>
          <w:i/>
          <w:iCs/>
          <w:sz w:val="28"/>
          <w:szCs w:val="28"/>
          <w:lang w:eastAsia="ru-RU"/>
        </w:rPr>
        <w:t>; природная ЧС</w:t>
      </w:r>
      <w:r w:rsidRPr="004B65E3">
        <w:rPr>
          <w:rFonts w:ascii="Times New Roman" w:eastAsia="Times New Roman" w:hAnsi="Times New Roman" w:cs="Times New Roman"/>
          <w:iCs/>
          <w:sz w:val="28"/>
          <w:szCs w:val="28"/>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Источник природной чрезвычайной ситуации; источник природной ЧС</w:t>
      </w:r>
      <w:r w:rsidRPr="004B65E3">
        <w:rPr>
          <w:rFonts w:ascii="Times New Roman" w:eastAsia="Times New Roman" w:hAnsi="Times New Roman" w:cs="Times New Roman"/>
          <w:sz w:val="28"/>
          <w:szCs w:val="28"/>
          <w:lang w:eastAsia="ru-RU"/>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территории Краснокутского сельского поселения имеют место следующие опасные процессы и явления природного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sz w:val="28"/>
          <w:szCs w:val="28"/>
        </w:rPr>
      </w:pPr>
      <w:r w:rsidRPr="004B65E3">
        <w:rPr>
          <w:rFonts w:ascii="Times New Roman" w:eastAsia="Times New Roman" w:hAnsi="Times New Roman" w:cs="Times New Roman"/>
          <w:b/>
          <w:bCs/>
          <w:sz w:val="28"/>
          <w:szCs w:val="28"/>
        </w:rPr>
        <w:t>ОПАСНЫЕ ГЕОЛОГИЧЕСКИЕ ПРОЦЕССЫ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Cs/>
          <w:sz w:val="28"/>
          <w:szCs w:val="28"/>
          <w:lang w:eastAsia="ru-RU"/>
        </w:rPr>
        <w:t xml:space="preserve">Оползни, обвалы. </w:t>
      </w:r>
      <w:r w:rsidRPr="004B65E3">
        <w:rPr>
          <w:rFonts w:ascii="Times New Roman" w:eastAsia="Times New Roman" w:hAnsi="Times New Roman" w:cs="Times New Roman"/>
          <w:bCs/>
          <w:iCs/>
          <w:sz w:val="28"/>
          <w:szCs w:val="28"/>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lastRenderedPageBreak/>
        <w:t>Тип процесса по степени опасности – незначительно опасный (ЧС локального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Возможные последствия – очень редкие повреждения зданий, сооружений.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Cs/>
          <w:sz w:val="28"/>
          <w:szCs w:val="28"/>
          <w:lang w:eastAsia="ru-RU"/>
        </w:rPr>
        <w:t>Овражная эрозия.</w:t>
      </w:r>
      <w:r w:rsidRPr="004B65E3">
        <w:rPr>
          <w:rFonts w:ascii="Times New Roman" w:eastAsia="Times New Roman" w:hAnsi="Times New Roman" w:cs="Times New Roman"/>
          <w:bCs/>
          <w:iCs/>
          <w:sz w:val="28"/>
          <w:szCs w:val="28"/>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Тип процесса по степени опасности – малоопасный/умеренно опасный (ЧС локального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Возможные последствия – сокращение площадей пашни, изменение контуров полей, разрушение противоэрозионных валов, потери плодородного (</w:t>
      </w:r>
      <w:proofErr w:type="spellStart"/>
      <w:r w:rsidRPr="004B65E3">
        <w:rPr>
          <w:rFonts w:ascii="Times New Roman" w:eastAsia="Times New Roman" w:hAnsi="Times New Roman" w:cs="Times New Roman"/>
          <w:bCs/>
          <w:iCs/>
          <w:sz w:val="28"/>
          <w:szCs w:val="28"/>
          <w:lang w:eastAsia="ru-RU"/>
        </w:rPr>
        <w:t>гумусного</w:t>
      </w:r>
      <w:proofErr w:type="spellEnd"/>
      <w:r w:rsidRPr="004B65E3">
        <w:rPr>
          <w:rFonts w:ascii="Times New Roman" w:eastAsia="Times New Roman" w:hAnsi="Times New Roman" w:cs="Times New Roman"/>
          <w:bCs/>
          <w:iCs/>
          <w:sz w:val="28"/>
          <w:szCs w:val="28"/>
          <w:lang w:eastAsia="ru-RU"/>
        </w:rPr>
        <w:t>) слоя, угроза разрушений на урбанизированных территориях.</w:t>
      </w:r>
    </w:p>
    <w:p w:rsidR="00AE1DC1" w:rsidRPr="004B65E3" w:rsidRDefault="00AE1DC1" w:rsidP="00AE1DC1">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proofErr w:type="spellStart"/>
      <w:r w:rsidRPr="004B65E3">
        <w:rPr>
          <w:rFonts w:ascii="Times New Roman" w:eastAsia="Times New Roman" w:hAnsi="Times New Roman" w:cs="Times New Roman"/>
          <w:b/>
          <w:bCs/>
          <w:iCs/>
          <w:sz w:val="28"/>
          <w:szCs w:val="28"/>
          <w:lang w:eastAsia="ru-RU"/>
        </w:rPr>
        <w:t>Просадочность</w:t>
      </w:r>
      <w:proofErr w:type="spellEnd"/>
      <w:r w:rsidRPr="004B65E3">
        <w:rPr>
          <w:rFonts w:ascii="Times New Roman" w:eastAsia="Times New Roman" w:hAnsi="Times New Roman" w:cs="Times New Roman"/>
          <w:b/>
          <w:bCs/>
          <w:iCs/>
          <w:sz w:val="28"/>
          <w:szCs w:val="28"/>
          <w:lang w:eastAsia="ru-RU"/>
        </w:rPr>
        <w:t xml:space="preserve"> грунтов. </w:t>
      </w:r>
      <w:proofErr w:type="spellStart"/>
      <w:r w:rsidRPr="004B65E3">
        <w:rPr>
          <w:rFonts w:ascii="Times New Roman" w:eastAsia="Times New Roman" w:hAnsi="Times New Roman" w:cs="Times New Roman"/>
          <w:bCs/>
          <w:iCs/>
          <w:sz w:val="28"/>
          <w:szCs w:val="28"/>
          <w:lang w:eastAsia="ru-RU"/>
        </w:rPr>
        <w:t>Просадочные</w:t>
      </w:r>
      <w:proofErr w:type="spellEnd"/>
      <w:r w:rsidRPr="004B65E3">
        <w:rPr>
          <w:rFonts w:ascii="Times New Roman" w:eastAsia="Times New Roman" w:hAnsi="Times New Roman" w:cs="Times New Roman"/>
          <w:bCs/>
          <w:iCs/>
          <w:sz w:val="28"/>
          <w:szCs w:val="28"/>
          <w:lang w:eastAsia="ru-RU"/>
        </w:rPr>
        <w:t xml:space="preserve"> </w:t>
      </w:r>
      <w:proofErr w:type="spellStart"/>
      <w:r w:rsidRPr="004B65E3">
        <w:rPr>
          <w:rFonts w:ascii="Times New Roman" w:eastAsia="Times New Roman" w:hAnsi="Times New Roman" w:cs="Times New Roman"/>
          <w:bCs/>
          <w:iCs/>
          <w:sz w:val="28"/>
          <w:szCs w:val="28"/>
          <w:lang w:eastAsia="ru-RU"/>
        </w:rPr>
        <w:t>явлениясвязаны</w:t>
      </w:r>
      <w:proofErr w:type="spellEnd"/>
      <w:r w:rsidRPr="004B65E3">
        <w:rPr>
          <w:rFonts w:ascii="Times New Roman" w:eastAsia="Times New Roman" w:hAnsi="Times New Roman" w:cs="Times New Roman"/>
          <w:bCs/>
          <w:iCs/>
          <w:sz w:val="28"/>
          <w:szCs w:val="28"/>
          <w:lang w:eastAsia="ru-RU"/>
        </w:rPr>
        <w:t xml:space="preserve">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w:t>
      </w:r>
      <w:proofErr w:type="spellStart"/>
      <w:r w:rsidRPr="004B65E3">
        <w:rPr>
          <w:rFonts w:ascii="Times New Roman" w:eastAsia="Times New Roman" w:hAnsi="Times New Roman" w:cs="Times New Roman"/>
          <w:bCs/>
          <w:iCs/>
          <w:sz w:val="28"/>
          <w:szCs w:val="28"/>
          <w:lang w:eastAsia="ru-RU"/>
        </w:rPr>
        <w:t>просадочности</w:t>
      </w:r>
      <w:proofErr w:type="spellEnd"/>
      <w:r w:rsidRPr="004B65E3">
        <w:rPr>
          <w:rFonts w:ascii="Times New Roman" w:eastAsia="Times New Roman" w:hAnsi="Times New Roman" w:cs="Times New Roman"/>
          <w:bCs/>
          <w:iCs/>
          <w:sz w:val="28"/>
          <w:szCs w:val="28"/>
          <w:lang w:eastAsia="ru-RU"/>
        </w:rPr>
        <w:t xml:space="preserve">. Преобладает первый тип грунтовых условий по </w:t>
      </w:r>
      <w:proofErr w:type="spellStart"/>
      <w:r w:rsidRPr="004B65E3">
        <w:rPr>
          <w:rFonts w:ascii="Times New Roman" w:eastAsia="Times New Roman" w:hAnsi="Times New Roman" w:cs="Times New Roman"/>
          <w:bCs/>
          <w:iCs/>
          <w:sz w:val="28"/>
          <w:szCs w:val="28"/>
          <w:lang w:eastAsia="ru-RU"/>
        </w:rPr>
        <w:t>просадочности</w:t>
      </w:r>
      <w:proofErr w:type="spellEnd"/>
      <w:r w:rsidRPr="004B65E3">
        <w:rPr>
          <w:rFonts w:ascii="Times New Roman" w:eastAsia="Times New Roman" w:hAnsi="Times New Roman" w:cs="Times New Roman"/>
          <w:bCs/>
          <w:iCs/>
          <w:sz w:val="28"/>
          <w:szCs w:val="28"/>
          <w:lang w:eastAsia="ru-RU"/>
        </w:rPr>
        <w:t>.</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iCs/>
          <w:sz w:val="28"/>
          <w:szCs w:val="28"/>
          <w:lang w:eastAsia="ru-RU"/>
        </w:rPr>
      </w:pPr>
      <w:r w:rsidRPr="004B65E3">
        <w:rPr>
          <w:rFonts w:ascii="Times New Roman" w:eastAsia="Times New Roman" w:hAnsi="Times New Roman" w:cs="Times New Roman"/>
          <w:bCs/>
          <w:iCs/>
          <w:sz w:val="28"/>
          <w:szCs w:val="28"/>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sz w:val="28"/>
          <w:szCs w:val="28"/>
        </w:rPr>
      </w:pPr>
      <w:bookmarkStart w:id="3" w:name="_Toc405155377"/>
      <w:r w:rsidRPr="004B65E3">
        <w:rPr>
          <w:rFonts w:ascii="Times New Roman" w:eastAsia="Times New Roman" w:hAnsi="Times New Roman" w:cs="Times New Roman"/>
          <w:b/>
          <w:bCs/>
          <w:sz w:val="28"/>
          <w:szCs w:val="28"/>
        </w:rPr>
        <w:t>ОПАСНЫЕ МЕТЕОРОЛОГИЧЕСКИЕ ЯВЛЕНИЯ И ПРОЦЕССЫ</w:t>
      </w:r>
      <w:bookmarkEnd w:id="3"/>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По климатическому районированию территория поселения относится к подрайону </w:t>
      </w:r>
      <w:r w:rsidRPr="004B65E3">
        <w:rPr>
          <w:rFonts w:ascii="Times New Roman" w:eastAsia="Times New Roman" w:hAnsi="Times New Roman" w:cs="Times New Roman"/>
          <w:bCs/>
          <w:iCs/>
          <w:sz w:val="28"/>
          <w:szCs w:val="28"/>
          <w:lang w:val="en-US" w:eastAsia="ru-RU"/>
        </w:rPr>
        <w:t>III</w:t>
      </w:r>
      <w:r w:rsidRPr="004B65E3">
        <w:rPr>
          <w:rFonts w:ascii="Times New Roman" w:eastAsia="Times New Roman" w:hAnsi="Times New Roman" w:cs="Times New Roman"/>
          <w:bCs/>
          <w:iCs/>
          <w:sz w:val="28"/>
          <w:szCs w:val="28"/>
          <w:lang w:eastAsia="ru-RU"/>
        </w:rPr>
        <w:t>В. Климат засушливый, с умеренно мягкой зимой.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bidi="en-US"/>
        </w:rPr>
      </w:pPr>
      <w:r w:rsidRPr="004B65E3">
        <w:rPr>
          <w:rFonts w:ascii="Times New Roman" w:eastAsia="Times New Roman" w:hAnsi="Times New Roman" w:cs="Times New Roman"/>
          <w:sz w:val="28"/>
          <w:szCs w:val="28"/>
          <w:lang w:eastAsia="ru-RU" w:bidi="en-US"/>
        </w:rPr>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 являются: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А. Общие критерии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1. Число погибших - 2 чел. и более. Число госпитализированных - 4 чел. и более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2. Прямой материальный ущерб: гражданам - 100 МРОТ; организации - 500 МРОТ.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xml:space="preserve">3. Гибель посевов с/х культур или природной растительности единовременно на площади 100 га и более.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Б. Критерии, учитывающие особенности источника ЧС: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сильный ветер, в </w:t>
      </w:r>
      <w:proofErr w:type="spellStart"/>
      <w:r w:rsidRPr="004B65E3">
        <w:rPr>
          <w:rFonts w:ascii="Times New Roman" w:eastAsia="Times New Roman" w:hAnsi="Times New Roman" w:cs="Times New Roman"/>
          <w:sz w:val="28"/>
          <w:szCs w:val="28"/>
          <w:lang w:eastAsia="ru-RU"/>
        </w:rPr>
        <w:t>т.ч</w:t>
      </w:r>
      <w:proofErr w:type="spellEnd"/>
      <w:r w:rsidRPr="004B65E3">
        <w:rPr>
          <w:rFonts w:ascii="Times New Roman" w:eastAsia="Times New Roman" w:hAnsi="Times New Roman" w:cs="Times New Roman"/>
          <w:sz w:val="28"/>
          <w:szCs w:val="28"/>
          <w:lang w:eastAsia="ru-RU"/>
        </w:rPr>
        <w:t xml:space="preserve">. шквал, смерч. Скорость ветра (включая порывы) - 25 м/сек и более; на побережье морей и в горных районах - 35 м/сек. и более;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очень сильный дождь (мокрый снег, дождь со снегом). Количество осадков - 50 мм и более за 12 ч и менее;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сильный ливень (очень сильный ливневый дождь). Количество осадков 30 мм и более за 1 час и менее;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продолжительные сильные дожди. Количество осадков 100 мм и более за период более 12 ч, но менее 48 ч;</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очень сильный снег. Количество осадков не менее 20 мм за период не более 12 ч;</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крупный град. Диаметр градин - 20 мм и более;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сильная метель. Общая или низовая метель при средней скорости ветра 15 м/сек. и более и видимости менее 500 м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сильная пыльная (песчаная) буря;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сильное </w:t>
      </w:r>
      <w:proofErr w:type="spellStart"/>
      <w:r w:rsidRPr="004B65E3">
        <w:rPr>
          <w:rFonts w:ascii="Times New Roman" w:eastAsia="Times New Roman" w:hAnsi="Times New Roman" w:cs="Times New Roman"/>
          <w:sz w:val="28"/>
          <w:szCs w:val="28"/>
          <w:lang w:eastAsia="ru-RU"/>
        </w:rPr>
        <w:t>гололедно-изморозевое</w:t>
      </w:r>
      <w:proofErr w:type="spellEnd"/>
      <w:r w:rsidRPr="004B65E3">
        <w:rPr>
          <w:rFonts w:ascii="Times New Roman" w:eastAsia="Times New Roman" w:hAnsi="Times New Roman" w:cs="Times New Roman"/>
          <w:sz w:val="28"/>
          <w:szCs w:val="28"/>
          <w:lang w:eastAsia="ru-RU"/>
        </w:rPr>
        <w:t xml:space="preserve">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сильный туман. Видимость 50 м и менее;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сильный мороз, заморозки;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сильная жара, засуха.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4" w:name="_Toc405155378"/>
      <w:r w:rsidRPr="004B65E3">
        <w:rPr>
          <w:rFonts w:ascii="Times New Roman" w:eastAsia="Times New Roman" w:hAnsi="Times New Roman" w:cs="Times New Roman"/>
          <w:sz w:val="28"/>
          <w:szCs w:val="28"/>
          <w:lang w:eastAsia="ru-RU"/>
        </w:rPr>
        <w:t>ых культур могут достигать 50%.</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sz w:val="28"/>
          <w:szCs w:val="28"/>
        </w:rPr>
      </w:pPr>
      <w:r w:rsidRPr="004B65E3">
        <w:rPr>
          <w:rFonts w:ascii="Times New Roman" w:eastAsia="Times New Roman" w:hAnsi="Times New Roman" w:cs="Times New Roman"/>
          <w:b/>
          <w:bCs/>
          <w:sz w:val="28"/>
          <w:szCs w:val="28"/>
        </w:rPr>
        <w:t>ПРИРОДНЫЕ ПОЖАРЫ</w:t>
      </w:r>
      <w:bookmarkEnd w:id="4"/>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 засушливые периоды на территории поселения возможно возникновение ландшафтных природных пожаров.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Основными причинами возникновения природных пожаров являются: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нарушение правил пожарной безопасности населением;</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весенние и осенние неконтролируемые </w:t>
      </w:r>
      <w:proofErr w:type="spellStart"/>
      <w:r w:rsidRPr="004B65E3">
        <w:rPr>
          <w:rFonts w:ascii="Times New Roman" w:eastAsia="Times New Roman" w:hAnsi="Times New Roman" w:cs="Times New Roman"/>
          <w:sz w:val="28"/>
          <w:szCs w:val="28"/>
          <w:lang w:eastAsia="ru-RU"/>
        </w:rPr>
        <w:t>сельхозпалы</w:t>
      </w:r>
      <w:proofErr w:type="spellEnd"/>
      <w:r w:rsidRPr="004B65E3">
        <w:rPr>
          <w:rFonts w:ascii="Times New Roman" w:eastAsia="Times New Roman" w:hAnsi="Times New Roman" w:cs="Times New Roman"/>
          <w:sz w:val="28"/>
          <w:szCs w:val="28"/>
          <w:lang w:eastAsia="ru-RU"/>
        </w:rPr>
        <w:t xml:space="preserve"> (выжигание сухой травы на сенокосах, отгонных пастбищах, а также стерни на полях);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грозовые разряды;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замыкания на линиях электропередач.</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w:t>
      </w:r>
      <w:r w:rsidRPr="004B65E3">
        <w:rPr>
          <w:rFonts w:ascii="Times New Roman" w:eastAsia="Times New Roman" w:hAnsi="Times New Roman" w:cs="Times New Roman"/>
          <w:sz w:val="28"/>
          <w:szCs w:val="28"/>
          <w:lang w:eastAsia="ru-RU"/>
        </w:rPr>
        <w:lastRenderedPageBreak/>
        <w:t xml:space="preserve">примыкающих к </w:t>
      </w:r>
      <w:r w:rsidRPr="004B65E3">
        <w:rPr>
          <w:rFonts w:ascii="Times New Roman" w:eastAsia="Times New Roman" w:hAnsi="Times New Roman" w:cs="Times New Roman"/>
          <w:bCs/>
          <w:sz w:val="28"/>
          <w:szCs w:val="28"/>
          <w:lang w:eastAsia="ru-RU"/>
        </w:rPr>
        <w:t>пожароопасным территориям</w:t>
      </w:r>
      <w:r w:rsidRPr="004B65E3">
        <w:rPr>
          <w:rFonts w:ascii="Times New Roman" w:eastAsia="Times New Roman" w:hAnsi="Times New Roman" w:cs="Times New Roman"/>
          <w:sz w:val="28"/>
          <w:szCs w:val="28"/>
          <w:lang w:eastAsia="ru-RU"/>
        </w:rPr>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rsidR="00AE1DC1" w:rsidRPr="00CF691F" w:rsidRDefault="00AE1DC1" w:rsidP="00AE1DC1">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CF691F">
        <w:rPr>
          <w:rFonts w:ascii="Times New Roman" w:eastAsia="Times New Roman" w:hAnsi="Times New Roman" w:cs="Times New Roman"/>
          <w:b/>
          <w:sz w:val="24"/>
          <w:szCs w:val="24"/>
          <w:lang w:eastAsia="ru-RU"/>
        </w:rPr>
        <w:t xml:space="preserve">Характеристика поражающих факторов опасных природных явлений и процессов, которые могут оказывать воздействие на территорию поселения, приведена в </w:t>
      </w:r>
      <w:r w:rsidRPr="00CF691F">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90"/>
        <w:gridCol w:w="2508"/>
        <w:gridCol w:w="4446"/>
      </w:tblGrid>
      <w:tr w:rsidR="00AE1DC1" w:rsidRPr="00A43E4A" w:rsidTr="00BE681E">
        <w:tc>
          <w:tcPr>
            <w:tcW w:w="1318" w:type="pct"/>
            <w:tcBorders>
              <w:top w:val="single" w:sz="6" w:space="0" w:color="auto"/>
              <w:left w:val="single" w:sz="6" w:space="0" w:color="auto"/>
              <w:bottom w:val="single" w:sz="4" w:space="0" w:color="auto"/>
              <w:right w:val="single" w:sz="6" w:space="0" w:color="auto"/>
            </w:tcBorders>
            <w:shd w:val="clear" w:color="auto" w:fill="FFBDBD"/>
          </w:tcPr>
          <w:p w:rsidR="00AE1DC1" w:rsidRPr="00A43E4A" w:rsidRDefault="00AE1DC1" w:rsidP="00BE681E">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AE1DC1" w:rsidRPr="00A43E4A" w:rsidRDefault="00AE1DC1" w:rsidP="00BE681E">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AE1DC1" w:rsidRPr="00A43E4A" w:rsidRDefault="00AE1DC1" w:rsidP="00BE681E">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Характер действия, проявления поражающего фактора источника природной ЧС</w:t>
            </w:r>
          </w:p>
        </w:tc>
      </w:tr>
      <w:tr w:rsidR="00AE1DC1" w:rsidRPr="00A43E4A" w:rsidTr="00BE681E">
        <w:tc>
          <w:tcPr>
            <w:tcW w:w="5000" w:type="pct"/>
            <w:gridSpan w:val="3"/>
            <w:tcBorders>
              <w:top w:val="single" w:sz="6" w:space="0" w:color="auto"/>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Calibri" w:hAnsi="Times New Roman" w:cs="Times New Roman"/>
                <w:b/>
                <w:sz w:val="20"/>
                <w:szCs w:val="20"/>
                <w:lang w:eastAsia="ru-RU"/>
              </w:rPr>
              <w:t>Опасные геологические процессы</w:t>
            </w:r>
          </w:p>
        </w:tc>
      </w:tr>
      <w:tr w:rsidR="00AE1DC1" w:rsidRPr="00A43E4A" w:rsidTr="00BE681E">
        <w:tc>
          <w:tcPr>
            <w:tcW w:w="1318" w:type="pct"/>
            <w:tcBorders>
              <w:top w:val="single" w:sz="4" w:space="0" w:color="auto"/>
              <w:left w:val="single" w:sz="6"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Оползень</w:t>
            </w:r>
          </w:p>
        </w:tc>
        <w:tc>
          <w:tcPr>
            <w:tcW w:w="1328"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Динамический</w:t>
            </w:r>
          </w:p>
        </w:tc>
        <w:tc>
          <w:tcPr>
            <w:tcW w:w="2354"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Смещение (движение) пород</w:t>
            </w:r>
          </w:p>
        </w:tc>
      </w:tr>
      <w:tr w:rsidR="00AE1DC1" w:rsidRPr="00A43E4A" w:rsidTr="00BE681E">
        <w:tc>
          <w:tcPr>
            <w:tcW w:w="131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Обвал</w:t>
            </w: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Гравитационный</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Сотрясение земной поверхности</w:t>
            </w:r>
          </w:p>
        </w:tc>
      </w:tr>
      <w:tr w:rsidR="00AE1DC1" w:rsidRPr="00A43E4A" w:rsidTr="00BE681E">
        <w:tc>
          <w:tcPr>
            <w:tcW w:w="131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Динамическое, механическое давление </w:t>
            </w:r>
          </w:p>
        </w:tc>
      </w:tr>
      <w:tr w:rsidR="00AE1DC1" w:rsidRPr="00A43E4A" w:rsidTr="00BE681E">
        <w:tc>
          <w:tcPr>
            <w:tcW w:w="131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смещенных масс, удар</w:t>
            </w:r>
          </w:p>
        </w:tc>
      </w:tr>
      <w:tr w:rsidR="00AE1DC1" w:rsidRPr="00A43E4A" w:rsidTr="00BE681E">
        <w:trPr>
          <w:trHeight w:val="567"/>
        </w:trPr>
        <w:tc>
          <w:tcPr>
            <w:tcW w:w="1318" w:type="pct"/>
            <w:tcBorders>
              <w:left w:val="single" w:sz="6" w:space="0" w:color="auto"/>
              <w:bottom w:val="single" w:sz="4"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Деформация земной поверхности</w:t>
            </w:r>
          </w:p>
        </w:tc>
      </w:tr>
      <w:tr w:rsidR="00AE1DC1" w:rsidRPr="00A43E4A" w:rsidTr="00BE681E">
        <w:tc>
          <w:tcPr>
            <w:tcW w:w="5000" w:type="pct"/>
            <w:gridSpan w:val="3"/>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Times New Roman" w:hAnsi="Times New Roman" w:cs="Times New Roman"/>
                <w:b/>
                <w:sz w:val="20"/>
                <w:szCs w:val="20"/>
                <w:lang w:eastAsia="ru-RU"/>
              </w:rPr>
              <w:t>Опасные гидрологические явления и процессы</w:t>
            </w:r>
          </w:p>
        </w:tc>
      </w:tr>
      <w:tr w:rsidR="00AE1DC1" w:rsidRPr="00A43E4A" w:rsidTr="00BE681E">
        <w:tc>
          <w:tcPr>
            <w:tcW w:w="1318"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Подтопление </w:t>
            </w:r>
          </w:p>
        </w:tc>
        <w:tc>
          <w:tcPr>
            <w:tcW w:w="1328"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Гидростатический</w:t>
            </w:r>
          </w:p>
        </w:tc>
        <w:tc>
          <w:tcPr>
            <w:tcW w:w="2354"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Повышение уровня грунтовых вод</w:t>
            </w:r>
          </w:p>
        </w:tc>
      </w:tr>
      <w:tr w:rsidR="00AE1DC1" w:rsidRPr="00A43E4A" w:rsidTr="00BE681E">
        <w:tc>
          <w:tcPr>
            <w:tcW w:w="131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Гидродинамический</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Гидродинамическое давление потока грунтовых вод</w:t>
            </w:r>
          </w:p>
        </w:tc>
      </w:tr>
      <w:tr w:rsidR="00AE1DC1" w:rsidRPr="00A43E4A" w:rsidTr="00BE681E">
        <w:tc>
          <w:tcPr>
            <w:tcW w:w="131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Гидрохимический</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Загрязнение (засоление) почв, грунтов</w:t>
            </w:r>
          </w:p>
        </w:tc>
      </w:tr>
      <w:tr w:rsidR="00AE1DC1" w:rsidRPr="00A43E4A" w:rsidTr="00BE681E">
        <w:tc>
          <w:tcPr>
            <w:tcW w:w="131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Коррозия подземных металлических конструкций</w:t>
            </w:r>
          </w:p>
        </w:tc>
      </w:tr>
      <w:tr w:rsidR="00AE1DC1" w:rsidRPr="00A43E4A" w:rsidTr="00BE681E">
        <w:tc>
          <w:tcPr>
            <w:tcW w:w="5000" w:type="pct"/>
            <w:gridSpan w:val="3"/>
            <w:tcBorders>
              <w:left w:val="single" w:sz="6" w:space="0" w:color="auto"/>
              <w:bottom w:val="single" w:sz="4" w:space="0" w:color="auto"/>
              <w:right w:val="single" w:sz="6" w:space="0" w:color="auto"/>
            </w:tcBorders>
            <w:vAlign w:val="center"/>
          </w:tcPr>
          <w:p w:rsidR="00AE1DC1" w:rsidRPr="00A43E4A" w:rsidRDefault="00AE1DC1" w:rsidP="00BE681E">
            <w:pPr>
              <w:suppressAutoHyphens/>
              <w:spacing w:after="0" w:line="240" w:lineRule="auto"/>
              <w:jc w:val="center"/>
              <w:rPr>
                <w:rFonts w:ascii="Times New Roman" w:eastAsia="Times New Roman" w:hAnsi="Times New Roman" w:cs="Times New Roman"/>
                <w:b/>
                <w:sz w:val="20"/>
                <w:szCs w:val="20"/>
                <w:lang w:eastAsia="ru-RU"/>
              </w:rPr>
            </w:pPr>
            <w:r w:rsidRPr="00A43E4A">
              <w:rPr>
                <w:rFonts w:ascii="Times New Roman" w:eastAsia="Calibri" w:hAnsi="Times New Roman" w:cs="Times New Roman"/>
                <w:b/>
                <w:sz w:val="20"/>
                <w:szCs w:val="20"/>
                <w:lang w:eastAsia="ru-RU"/>
              </w:rPr>
              <w:t>Опасные метеорологические явления и процессы</w:t>
            </w:r>
          </w:p>
        </w:tc>
      </w:tr>
      <w:tr w:rsidR="00AE1DC1" w:rsidRPr="00A43E4A" w:rsidTr="00BE681E">
        <w:tc>
          <w:tcPr>
            <w:tcW w:w="1318" w:type="pct"/>
            <w:tcBorders>
              <w:top w:val="single" w:sz="4" w:space="0" w:color="auto"/>
              <w:left w:val="single" w:sz="4"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Сильный ветер,</w:t>
            </w:r>
          </w:p>
        </w:tc>
        <w:tc>
          <w:tcPr>
            <w:tcW w:w="1328"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Ветровой поток, ветровая нагрузка,</w:t>
            </w:r>
          </w:p>
        </w:tc>
      </w:tr>
      <w:tr w:rsidR="00AE1DC1" w:rsidRPr="00A43E4A" w:rsidTr="00BE681E">
        <w:tc>
          <w:tcPr>
            <w:tcW w:w="1318" w:type="pct"/>
            <w:tcBorders>
              <w:left w:val="single" w:sz="4" w:space="0" w:color="auto"/>
              <w:bottom w:val="single" w:sz="4"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шквал, ураган</w:t>
            </w:r>
          </w:p>
        </w:tc>
        <w:tc>
          <w:tcPr>
            <w:tcW w:w="132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bottom w:val="single" w:sz="4"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аэродинамическое давление, вибрация</w:t>
            </w:r>
          </w:p>
        </w:tc>
      </w:tr>
      <w:tr w:rsidR="00AE1DC1" w:rsidRPr="00A43E4A" w:rsidTr="00BE681E">
        <w:tc>
          <w:tcPr>
            <w:tcW w:w="1318" w:type="pct"/>
            <w:tcBorders>
              <w:top w:val="single" w:sz="4" w:space="0" w:color="auto"/>
              <w:left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Пыльная буря</w:t>
            </w:r>
          </w:p>
        </w:tc>
        <w:tc>
          <w:tcPr>
            <w:tcW w:w="1328"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Выдувание и засыпание верхнего покрова почвы, посевов</w:t>
            </w:r>
          </w:p>
        </w:tc>
      </w:tr>
      <w:tr w:rsidR="00AE1DC1" w:rsidRPr="00A43E4A" w:rsidTr="00BE681E">
        <w:tc>
          <w:tcPr>
            <w:tcW w:w="1318" w:type="pct"/>
            <w:tcBorders>
              <w:top w:val="single" w:sz="4" w:space="0" w:color="auto"/>
              <w:left w:val="single" w:sz="6"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Сильные осадки:</w:t>
            </w:r>
          </w:p>
        </w:tc>
        <w:tc>
          <w:tcPr>
            <w:tcW w:w="1328"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top w:val="single" w:sz="4" w:space="0" w:color="auto"/>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p>
        </w:tc>
      </w:tr>
      <w:tr w:rsidR="00AE1DC1" w:rsidRPr="00A43E4A" w:rsidTr="00BE681E">
        <w:tc>
          <w:tcPr>
            <w:tcW w:w="1318" w:type="pct"/>
            <w:tcBorders>
              <w:left w:val="single" w:sz="6"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продолжительный </w:t>
            </w: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Поток (течение) воды</w:t>
            </w:r>
          </w:p>
        </w:tc>
      </w:tr>
      <w:tr w:rsidR="00AE1DC1" w:rsidRPr="00A43E4A" w:rsidTr="00BE681E">
        <w:tc>
          <w:tcPr>
            <w:tcW w:w="1318" w:type="pct"/>
            <w:tcBorders>
              <w:left w:val="single" w:sz="6"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дождь (ливень)</w:t>
            </w: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Затопление территории</w:t>
            </w:r>
          </w:p>
        </w:tc>
      </w:tr>
      <w:tr w:rsidR="00AE1DC1" w:rsidRPr="00A43E4A" w:rsidTr="00BE681E">
        <w:tc>
          <w:tcPr>
            <w:tcW w:w="1318" w:type="pct"/>
            <w:tcBorders>
              <w:left w:val="single" w:sz="6"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сильный снегопад </w:t>
            </w: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Снеговая нагрузка, снежные заносы</w:t>
            </w:r>
          </w:p>
        </w:tc>
      </w:tr>
      <w:tr w:rsidR="00AE1DC1" w:rsidRPr="00A43E4A" w:rsidTr="00BE681E">
        <w:tc>
          <w:tcPr>
            <w:tcW w:w="131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сильная метель</w:t>
            </w: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Гидродинамический </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Снеговая, ветровая нагрузка, снежные заносы</w:t>
            </w:r>
          </w:p>
        </w:tc>
      </w:tr>
      <w:tr w:rsidR="00AE1DC1" w:rsidRPr="00A43E4A" w:rsidTr="00BE681E">
        <w:tc>
          <w:tcPr>
            <w:tcW w:w="1318" w:type="pct"/>
            <w:tcBorders>
              <w:left w:val="single" w:sz="6"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гололед </w:t>
            </w:r>
          </w:p>
        </w:tc>
        <w:tc>
          <w:tcPr>
            <w:tcW w:w="1328" w:type="pct"/>
            <w:tcBorders>
              <w:left w:val="single" w:sz="6"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Гравитационный</w:t>
            </w:r>
          </w:p>
        </w:tc>
        <w:tc>
          <w:tcPr>
            <w:tcW w:w="2354" w:type="pct"/>
            <w:tcBorders>
              <w:left w:val="single" w:sz="6"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Гололедная нагрузка</w:t>
            </w:r>
          </w:p>
        </w:tc>
      </w:tr>
      <w:tr w:rsidR="00AE1DC1" w:rsidRPr="00A43E4A" w:rsidTr="00BE681E">
        <w:tc>
          <w:tcPr>
            <w:tcW w:w="1318" w:type="pct"/>
            <w:tcBorders>
              <w:left w:val="single" w:sz="6" w:space="0" w:color="auto"/>
              <w:bottom w:val="single" w:sz="4" w:space="0" w:color="auto"/>
              <w:right w:val="single" w:sz="6"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град</w:t>
            </w:r>
          </w:p>
        </w:tc>
        <w:tc>
          <w:tcPr>
            <w:tcW w:w="1328"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Динамический </w:t>
            </w:r>
          </w:p>
        </w:tc>
        <w:tc>
          <w:tcPr>
            <w:tcW w:w="2354" w:type="pct"/>
            <w:tcBorders>
              <w:left w:val="single" w:sz="6" w:space="0" w:color="auto"/>
              <w:bottom w:val="single" w:sz="4" w:space="0" w:color="auto"/>
              <w:right w:val="single" w:sz="6"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Ударная нагрузка </w:t>
            </w:r>
          </w:p>
        </w:tc>
      </w:tr>
      <w:tr w:rsidR="00AE1DC1" w:rsidRPr="00A43E4A" w:rsidTr="00BE681E">
        <w:tc>
          <w:tcPr>
            <w:tcW w:w="1318" w:type="pct"/>
            <w:tcBorders>
              <w:top w:val="single" w:sz="4" w:space="0" w:color="auto"/>
              <w:left w:val="single" w:sz="4" w:space="0" w:color="auto"/>
              <w:bottom w:val="single" w:sz="4" w:space="0" w:color="auto"/>
              <w:right w:val="single" w:sz="4"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Охлаждение почвы, воздуха</w:t>
            </w:r>
          </w:p>
        </w:tc>
      </w:tr>
      <w:tr w:rsidR="00AE1DC1" w:rsidRPr="00A43E4A" w:rsidTr="00BE681E">
        <w:tc>
          <w:tcPr>
            <w:tcW w:w="1318" w:type="pct"/>
            <w:tcBorders>
              <w:top w:val="single" w:sz="4" w:space="0" w:color="auto"/>
              <w:left w:val="single" w:sz="4" w:space="0" w:color="auto"/>
              <w:bottom w:val="single" w:sz="4" w:space="0" w:color="auto"/>
              <w:right w:val="single" w:sz="4"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Нагревание почвы, воздуха</w:t>
            </w:r>
          </w:p>
        </w:tc>
      </w:tr>
      <w:tr w:rsidR="00AE1DC1" w:rsidRPr="00A43E4A" w:rsidTr="00BE681E">
        <w:tc>
          <w:tcPr>
            <w:tcW w:w="1318" w:type="pct"/>
            <w:tcBorders>
              <w:top w:val="single" w:sz="4" w:space="0" w:color="auto"/>
              <w:left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Суховей </w:t>
            </w:r>
          </w:p>
        </w:tc>
        <w:tc>
          <w:tcPr>
            <w:tcW w:w="1328" w:type="pct"/>
            <w:tcBorders>
              <w:top w:val="single" w:sz="4" w:space="0" w:color="auto"/>
              <w:left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Аэродинамический</w:t>
            </w:r>
          </w:p>
        </w:tc>
        <w:tc>
          <w:tcPr>
            <w:tcW w:w="2354" w:type="pct"/>
            <w:tcBorders>
              <w:top w:val="single" w:sz="4" w:space="0" w:color="auto"/>
              <w:left w:val="single" w:sz="4"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Иссушение почвы</w:t>
            </w:r>
          </w:p>
        </w:tc>
      </w:tr>
      <w:tr w:rsidR="00AE1DC1" w:rsidRPr="00A43E4A" w:rsidTr="00BE681E">
        <w:tc>
          <w:tcPr>
            <w:tcW w:w="1318" w:type="pct"/>
            <w:tcBorders>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p>
        </w:tc>
        <w:tc>
          <w:tcPr>
            <w:tcW w:w="1328" w:type="pct"/>
            <w:tcBorders>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Тепловой</w:t>
            </w:r>
          </w:p>
        </w:tc>
        <w:tc>
          <w:tcPr>
            <w:tcW w:w="2354" w:type="pct"/>
            <w:tcBorders>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p>
        </w:tc>
      </w:tr>
      <w:tr w:rsidR="00AE1DC1" w:rsidRPr="00A43E4A" w:rsidTr="00BE681E">
        <w:tc>
          <w:tcPr>
            <w:tcW w:w="1318" w:type="pct"/>
            <w:tcBorders>
              <w:top w:val="single" w:sz="4" w:space="0" w:color="auto"/>
              <w:left w:val="single" w:sz="4" w:space="0" w:color="auto"/>
              <w:bottom w:val="single" w:sz="4" w:space="0" w:color="auto"/>
              <w:right w:val="single" w:sz="4" w:space="0" w:color="auto"/>
            </w:tcBorders>
            <w:vAlign w:val="center"/>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jc w:val="both"/>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AE1DC1" w:rsidRPr="00A43E4A" w:rsidRDefault="00AE1DC1" w:rsidP="00BE681E">
            <w:pPr>
              <w:suppressAutoHyphens/>
              <w:spacing w:after="0" w:line="240" w:lineRule="auto"/>
              <w:rPr>
                <w:rFonts w:ascii="Times New Roman" w:eastAsia="Times New Roman" w:hAnsi="Times New Roman" w:cs="Times New Roman"/>
                <w:sz w:val="20"/>
                <w:szCs w:val="20"/>
                <w:lang w:eastAsia="ru-RU"/>
              </w:rPr>
            </w:pPr>
            <w:r w:rsidRPr="00A43E4A">
              <w:rPr>
                <w:rFonts w:ascii="Times New Roman" w:eastAsia="Times New Roman" w:hAnsi="Times New Roman" w:cs="Times New Roman"/>
                <w:sz w:val="20"/>
                <w:szCs w:val="20"/>
                <w:lang w:eastAsia="ru-RU"/>
              </w:rPr>
              <w:t>Электрические разряды</w:t>
            </w:r>
          </w:p>
        </w:tc>
      </w:tr>
    </w:tbl>
    <w:p w:rsidR="00AE1DC1" w:rsidRPr="00CF691F" w:rsidRDefault="00AE1DC1" w:rsidP="00AE1DC1">
      <w:pPr>
        <w:spacing w:after="0" w:line="276" w:lineRule="auto"/>
        <w:ind w:firstLine="709"/>
        <w:jc w:val="both"/>
        <w:rPr>
          <w:rFonts w:ascii="Times New Roman" w:eastAsia="Times New Roman" w:hAnsi="Times New Roman" w:cs="Times New Roman"/>
          <w:sz w:val="24"/>
          <w:szCs w:val="24"/>
          <w:lang w:eastAsia="ru-RU"/>
        </w:rPr>
      </w:pPr>
    </w:p>
    <w:p w:rsidR="00AE1DC1" w:rsidRPr="004B65E3" w:rsidRDefault="00AE1DC1" w:rsidP="00AE1DC1">
      <w:pPr>
        <w:pStyle w:val="2"/>
        <w:spacing w:before="0" w:line="276" w:lineRule="auto"/>
        <w:ind w:firstLine="709"/>
        <w:jc w:val="both"/>
        <w:rPr>
          <w:rFonts w:ascii="Times New Roman" w:eastAsia="Times New Roman" w:hAnsi="Times New Roman" w:cs="Times New Roman"/>
          <w:b/>
          <w:bCs/>
          <w:color w:val="000000" w:themeColor="text1"/>
          <w:sz w:val="28"/>
          <w:szCs w:val="28"/>
        </w:rPr>
      </w:pPr>
      <w:bookmarkStart w:id="5" w:name="_Toc405155379"/>
      <w:bookmarkStart w:id="6" w:name="_Toc130376799"/>
      <w:r w:rsidRPr="004B65E3">
        <w:rPr>
          <w:rFonts w:ascii="Times New Roman" w:eastAsia="Times New Roman" w:hAnsi="Times New Roman" w:cs="Times New Roman"/>
          <w:b/>
          <w:color w:val="000000" w:themeColor="text1"/>
          <w:sz w:val="28"/>
          <w:szCs w:val="28"/>
        </w:rPr>
        <w:t>4.3 МЕРОПРИЯТИЯ ПО ЗАЩИТЕ ТЕРРИТОРИИ ОТ ОПАСНЫХ ПРИРОДНЫХ ПРОЦЕССОВ</w:t>
      </w:r>
      <w:bookmarkEnd w:id="5"/>
      <w:bookmarkEnd w:id="6"/>
    </w:p>
    <w:p w:rsidR="00AE1DC1" w:rsidRPr="004B65E3" w:rsidRDefault="00AE1DC1" w:rsidP="00AE1DC1">
      <w:pPr>
        <w:spacing w:after="0" w:line="276" w:lineRule="auto"/>
        <w:ind w:firstLine="709"/>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Мероприятия по защите от опасных геологических процессов</w:t>
      </w:r>
    </w:p>
    <w:p w:rsidR="00AE1DC1" w:rsidRPr="004B65E3" w:rsidRDefault="00AE1DC1" w:rsidP="00AE1DC1">
      <w:pPr>
        <w:spacing w:after="0" w:line="276" w:lineRule="auto"/>
        <w:ind w:firstLine="709"/>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b/>
          <w:iCs/>
          <w:sz w:val="28"/>
          <w:szCs w:val="28"/>
          <w:lang w:eastAsia="ru-RU"/>
        </w:rPr>
        <w:t>Противооползневые и противообвальные мероприятия.</w:t>
      </w:r>
      <w:r w:rsidRPr="004B65E3">
        <w:rPr>
          <w:rFonts w:ascii="Times New Roman" w:eastAsia="Times New Roman" w:hAnsi="Times New Roman" w:cs="Times New Roman"/>
          <w:iCs/>
          <w:sz w:val="28"/>
          <w:szCs w:val="28"/>
          <w:lang w:eastAsia="ru-RU"/>
        </w:rPr>
        <w:t xml:space="preserve"> </w:t>
      </w:r>
    </w:p>
    <w:p w:rsidR="00AE1DC1" w:rsidRPr="004B65E3" w:rsidRDefault="00AE1DC1" w:rsidP="00AE1DC1">
      <w:pPr>
        <w:spacing w:after="0" w:line="276" w:lineRule="auto"/>
        <w:ind w:firstLine="709"/>
        <w:jc w:val="both"/>
        <w:rPr>
          <w:rFonts w:ascii="Times New Roman" w:hAnsi="Times New Roman" w:cs="Times New Roman"/>
          <w:iCs/>
          <w:sz w:val="28"/>
          <w:szCs w:val="28"/>
        </w:rPr>
      </w:pPr>
      <w:r w:rsidRPr="004B65E3">
        <w:rPr>
          <w:rFonts w:ascii="Times New Roman" w:hAnsi="Times New Roman" w:cs="Times New Roman"/>
          <w:iCs/>
          <w:sz w:val="28"/>
          <w:szCs w:val="28"/>
        </w:rPr>
        <w:t>Для стабилизации оползневых и обвальных проявлений необходимо:</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срезка и террасирование склона в целях повышения его устойчивости;</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lastRenderedPageBreak/>
        <w:t xml:space="preserve">- регулирование грунтового стока по склонам и тальвегам оврагов и речным склонам; </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предотвращение инфильтрации воды в грунт и эрозионных процессов;</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строительство удерживающих сооружений;</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xml:space="preserve">- </w:t>
      </w:r>
      <w:proofErr w:type="spellStart"/>
      <w:r w:rsidRPr="004B65E3">
        <w:rPr>
          <w:rFonts w:ascii="Times New Roman" w:hAnsi="Times New Roman" w:cs="Times New Roman"/>
          <w:iCs/>
          <w:sz w:val="28"/>
          <w:szCs w:val="28"/>
        </w:rPr>
        <w:t>агролесомелиорация</w:t>
      </w:r>
      <w:proofErr w:type="spellEnd"/>
      <w:r w:rsidRPr="004B65E3">
        <w:rPr>
          <w:rFonts w:ascii="Times New Roman" w:hAnsi="Times New Roman" w:cs="Times New Roman"/>
          <w:iCs/>
          <w:sz w:val="28"/>
          <w:szCs w:val="28"/>
        </w:rPr>
        <w:t xml:space="preserve"> склонов и </w:t>
      </w:r>
      <w:proofErr w:type="spellStart"/>
      <w:r w:rsidRPr="004B65E3">
        <w:rPr>
          <w:rFonts w:ascii="Times New Roman" w:hAnsi="Times New Roman" w:cs="Times New Roman"/>
          <w:iCs/>
          <w:sz w:val="28"/>
          <w:szCs w:val="28"/>
        </w:rPr>
        <w:t>присклоновых</w:t>
      </w:r>
      <w:proofErr w:type="spellEnd"/>
      <w:r w:rsidRPr="004B65E3">
        <w:rPr>
          <w:rFonts w:ascii="Times New Roman" w:hAnsi="Times New Roman" w:cs="Times New Roman"/>
          <w:iCs/>
          <w:sz w:val="28"/>
          <w:szCs w:val="28"/>
        </w:rPr>
        <w:t xml:space="preserve"> территорий.</w:t>
      </w:r>
    </w:p>
    <w:p w:rsidR="00AE1DC1" w:rsidRPr="004B65E3" w:rsidRDefault="00AE1DC1" w:rsidP="00AE1DC1">
      <w:pPr>
        <w:pStyle w:val="a8"/>
        <w:spacing w:after="0" w:line="276" w:lineRule="auto"/>
        <w:ind w:left="0" w:firstLine="709"/>
        <w:contextualSpacing w:val="0"/>
        <w:jc w:val="both"/>
        <w:rPr>
          <w:rFonts w:ascii="Times New Roman" w:hAnsi="Times New Roman" w:cs="Times New Roman"/>
          <w:iCs/>
          <w:sz w:val="28"/>
          <w:szCs w:val="28"/>
        </w:rPr>
      </w:pPr>
      <w:r w:rsidRPr="004B65E3">
        <w:rPr>
          <w:rFonts w:ascii="Times New Roman" w:hAnsi="Times New Roman" w:cs="Times New Roman"/>
          <w:iCs/>
          <w:sz w:val="28"/>
          <w:szCs w:val="28"/>
        </w:rPr>
        <w:t xml:space="preserve">- обвалование объектов сельскохозяйственного назначения, расположенных на границе </w:t>
      </w:r>
      <w:proofErr w:type="spellStart"/>
      <w:r w:rsidRPr="004B65E3">
        <w:rPr>
          <w:rFonts w:ascii="Times New Roman" w:hAnsi="Times New Roman" w:cs="Times New Roman"/>
          <w:iCs/>
          <w:sz w:val="28"/>
          <w:szCs w:val="28"/>
        </w:rPr>
        <w:t>водоохранных</w:t>
      </w:r>
      <w:proofErr w:type="spellEnd"/>
      <w:r w:rsidRPr="004B65E3">
        <w:rPr>
          <w:rFonts w:ascii="Times New Roman" w:hAnsi="Times New Roman" w:cs="Times New Roman"/>
          <w:iCs/>
          <w:sz w:val="28"/>
          <w:szCs w:val="28"/>
        </w:rPr>
        <w:t xml:space="preserve"> зон.</w:t>
      </w:r>
    </w:p>
    <w:p w:rsidR="00AE1DC1" w:rsidRPr="004B65E3" w:rsidRDefault="00AE1DC1" w:rsidP="00AE1DC1">
      <w:pPr>
        <w:pStyle w:val="23"/>
        <w:spacing w:after="0" w:line="276" w:lineRule="auto"/>
        <w:ind w:left="0" w:firstLine="709"/>
        <w:jc w:val="both"/>
        <w:rPr>
          <w:rFonts w:ascii="Times New Roman" w:hAnsi="Times New Roman" w:cs="Times New Roman"/>
          <w:sz w:val="28"/>
          <w:szCs w:val="28"/>
        </w:rPr>
      </w:pPr>
      <w:r w:rsidRPr="004B65E3">
        <w:rPr>
          <w:rFonts w:ascii="Times New Roman" w:hAnsi="Times New Roman" w:cs="Times New Roman"/>
          <w:sz w:val="28"/>
          <w:szCs w:val="28"/>
        </w:rPr>
        <w:t xml:space="preserve">Наибольшую часть земель сельского поселения   по грунтовым условиям и горизонтальному расчленению территории можно отнести к </w:t>
      </w:r>
      <w:r w:rsidRPr="004B65E3">
        <w:rPr>
          <w:rFonts w:ascii="Times New Roman" w:hAnsi="Times New Roman" w:cs="Times New Roman"/>
          <w:b/>
          <w:bCs/>
          <w:sz w:val="28"/>
          <w:szCs w:val="28"/>
        </w:rPr>
        <w:t>ограниченно-благоприятным</w:t>
      </w:r>
      <w:r w:rsidRPr="004B65E3">
        <w:rPr>
          <w:rFonts w:ascii="Times New Roman" w:hAnsi="Times New Roman" w:cs="Times New Roman"/>
          <w:sz w:val="28"/>
          <w:szCs w:val="28"/>
        </w:rPr>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4B65E3">
        <w:rPr>
          <w:rFonts w:ascii="Times New Roman" w:hAnsi="Times New Roman" w:cs="Times New Roman"/>
          <w:b/>
          <w:bCs/>
          <w:sz w:val="28"/>
          <w:szCs w:val="28"/>
        </w:rPr>
        <w:t>неблагоприятным</w:t>
      </w:r>
      <w:r w:rsidRPr="004B65E3">
        <w:rPr>
          <w:rFonts w:ascii="Times New Roman" w:hAnsi="Times New Roman" w:cs="Times New Roman"/>
          <w:sz w:val="28"/>
          <w:szCs w:val="28"/>
        </w:rPr>
        <w:t xml:space="preserve"> для 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AE1DC1" w:rsidRPr="004B65E3" w:rsidRDefault="00AE1DC1" w:rsidP="00AE1DC1">
      <w:pPr>
        <w:pStyle w:val="23"/>
        <w:spacing w:after="0" w:line="276" w:lineRule="auto"/>
        <w:ind w:left="0" w:firstLine="709"/>
        <w:jc w:val="both"/>
        <w:rPr>
          <w:rFonts w:ascii="Times New Roman" w:hAnsi="Times New Roman" w:cs="Times New Roman"/>
          <w:sz w:val="28"/>
          <w:szCs w:val="28"/>
        </w:rPr>
      </w:pPr>
      <w:r w:rsidRPr="004B65E3">
        <w:rPr>
          <w:rFonts w:ascii="Times New Roman" w:hAnsi="Times New Roman" w:cs="Times New Roman"/>
          <w:sz w:val="28"/>
          <w:szCs w:val="28"/>
        </w:rPr>
        <w:t>О</w:t>
      </w:r>
      <w:r w:rsidRPr="004B65E3">
        <w:rPr>
          <w:rFonts w:ascii="Times New Roman" w:hAnsi="Times New Roman" w:cs="Times New Roman"/>
          <w:b/>
          <w:bCs/>
          <w:sz w:val="28"/>
          <w:szCs w:val="28"/>
        </w:rPr>
        <w:t>граничивающим</w:t>
      </w:r>
      <w:r w:rsidRPr="004B65E3">
        <w:rPr>
          <w:rFonts w:ascii="Times New Roman" w:hAnsi="Times New Roman" w:cs="Times New Roman"/>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водотоками и овраги глубиной 3-10 м; </w:t>
      </w:r>
    </w:p>
    <w:p w:rsidR="00AE1DC1" w:rsidRPr="004B65E3" w:rsidRDefault="00AE1DC1" w:rsidP="00AE1DC1">
      <w:pPr>
        <w:spacing w:after="0" w:line="276" w:lineRule="auto"/>
        <w:ind w:firstLine="709"/>
        <w:jc w:val="both"/>
        <w:rPr>
          <w:rFonts w:ascii="Times New Roman" w:hAnsi="Times New Roman" w:cs="Times New Roman"/>
          <w:sz w:val="28"/>
          <w:szCs w:val="28"/>
        </w:rPr>
      </w:pPr>
      <w:r w:rsidRPr="004B65E3">
        <w:rPr>
          <w:rFonts w:ascii="Times New Roman" w:hAnsi="Times New Roman" w:cs="Times New Roman"/>
          <w:sz w:val="28"/>
          <w:szCs w:val="28"/>
        </w:rPr>
        <w:t xml:space="preserve">Ограничивающим фактором для жилищно-гражданского и производственного строительства являются </w:t>
      </w:r>
      <w:proofErr w:type="spellStart"/>
      <w:r w:rsidRPr="004B65E3">
        <w:rPr>
          <w:rFonts w:ascii="Times New Roman" w:hAnsi="Times New Roman" w:cs="Times New Roman"/>
          <w:sz w:val="28"/>
          <w:szCs w:val="28"/>
        </w:rPr>
        <w:t>водоохранные</w:t>
      </w:r>
      <w:proofErr w:type="spellEnd"/>
      <w:r w:rsidRPr="004B65E3">
        <w:rPr>
          <w:rFonts w:ascii="Times New Roman" w:hAnsi="Times New Roman" w:cs="Times New Roman"/>
          <w:sz w:val="28"/>
          <w:szCs w:val="28"/>
        </w:rPr>
        <w:t xml:space="preserve"> зоны рек и водоемов, санитарно-</w:t>
      </w:r>
      <w:proofErr w:type="spellStart"/>
      <w:r w:rsidRPr="004B65E3">
        <w:rPr>
          <w:rFonts w:ascii="Times New Roman" w:hAnsi="Times New Roman" w:cs="Times New Roman"/>
          <w:sz w:val="28"/>
          <w:szCs w:val="28"/>
        </w:rPr>
        <w:t>защитнные</w:t>
      </w:r>
      <w:proofErr w:type="spellEnd"/>
      <w:r w:rsidRPr="004B65E3">
        <w:rPr>
          <w:rFonts w:ascii="Times New Roman" w:hAnsi="Times New Roman" w:cs="Times New Roman"/>
          <w:sz w:val="28"/>
          <w:szCs w:val="28"/>
        </w:rPr>
        <w:t xml:space="preserve">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iCs/>
          <w:sz w:val="28"/>
          <w:szCs w:val="28"/>
          <w:lang w:eastAsia="ru-RU"/>
        </w:rPr>
        <w:t>При</w:t>
      </w:r>
      <w:r w:rsidRPr="004B65E3">
        <w:rPr>
          <w:rFonts w:ascii="Times New Roman" w:eastAsia="Times New Roman" w:hAnsi="Times New Roman" w:cs="Times New Roman"/>
          <w:sz w:val="28"/>
          <w:szCs w:val="28"/>
          <w:lang w:eastAsia="ru-RU"/>
        </w:rPr>
        <w:t xml:space="preserve"> наблюдающихся оползневых явлениях в овраге предусматриваются специальные противооползневые меры:</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изменение рельефа склона в целях повышения его устойчивости, частичная или полная засыпка;</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предотвращение инфильтрации воды в грунт;</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применение </w:t>
      </w:r>
      <w:proofErr w:type="spellStart"/>
      <w:r w:rsidRPr="004B65E3">
        <w:rPr>
          <w:rFonts w:ascii="Times New Roman" w:eastAsia="Times New Roman" w:hAnsi="Times New Roman" w:cs="Times New Roman"/>
          <w:sz w:val="28"/>
          <w:szCs w:val="28"/>
          <w:lang w:eastAsia="ru-RU"/>
        </w:rPr>
        <w:t>агролесомелиорации</w:t>
      </w:r>
      <w:proofErr w:type="spellEnd"/>
      <w:r w:rsidRPr="004B65E3">
        <w:rPr>
          <w:rFonts w:ascii="Times New Roman" w:eastAsia="Times New Roman" w:hAnsi="Times New Roman" w:cs="Times New Roman"/>
          <w:sz w:val="28"/>
          <w:szCs w:val="28"/>
          <w:lang w:eastAsia="ru-RU"/>
        </w:rPr>
        <w:t>;</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закрепление грунтов (в том числе и армирование).</w:t>
      </w:r>
    </w:p>
    <w:p w:rsidR="00AE1DC1" w:rsidRPr="004B65E3" w:rsidRDefault="00AE1DC1" w:rsidP="00AE1DC1">
      <w:pPr>
        <w:spacing w:after="0" w:line="276" w:lineRule="auto"/>
        <w:ind w:firstLine="709"/>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b/>
          <w:iCs/>
          <w:sz w:val="28"/>
          <w:szCs w:val="28"/>
          <w:lang w:eastAsia="ru-RU"/>
        </w:rPr>
        <w:t>Противоэрозионные мероприятия.</w:t>
      </w:r>
      <w:r w:rsidRPr="004B65E3">
        <w:rPr>
          <w:rFonts w:ascii="Times New Roman" w:eastAsia="Times New Roman" w:hAnsi="Times New Roman" w:cs="Times New Roman"/>
          <w:iCs/>
          <w:sz w:val="28"/>
          <w:szCs w:val="28"/>
          <w:lang w:eastAsia="ru-RU"/>
        </w:rPr>
        <w:t xml:space="preserve"> </w:t>
      </w:r>
    </w:p>
    <w:p w:rsidR="00AE1DC1" w:rsidRPr="004B65E3" w:rsidRDefault="00AE1DC1" w:rsidP="00AE1DC1">
      <w:pPr>
        <w:spacing w:after="0" w:line="276" w:lineRule="auto"/>
        <w:ind w:firstLine="709"/>
        <w:jc w:val="both"/>
        <w:rPr>
          <w:rFonts w:ascii="Times New Roman" w:hAnsi="Times New Roman" w:cs="Times New Roman"/>
          <w:iCs/>
          <w:sz w:val="28"/>
          <w:szCs w:val="28"/>
        </w:rPr>
      </w:pPr>
      <w:r w:rsidRPr="004B65E3">
        <w:rPr>
          <w:rFonts w:ascii="Times New Roman" w:hAnsi="Times New Roman" w:cs="Times New Roman"/>
          <w:iCs/>
          <w:sz w:val="28"/>
          <w:szCs w:val="28"/>
        </w:rPr>
        <w:lastRenderedPageBreak/>
        <w:t xml:space="preserve">Эрозионные процессы представлены плоскостным смывом, овражной и речной эрозией, оползневыми образованиями. </w:t>
      </w:r>
    </w:p>
    <w:p w:rsidR="00AE1DC1" w:rsidRPr="004B65E3" w:rsidRDefault="00AE1DC1" w:rsidP="00AE1DC1">
      <w:pPr>
        <w:spacing w:after="0" w:line="276" w:lineRule="auto"/>
        <w:ind w:firstLine="709"/>
        <w:jc w:val="both"/>
        <w:rPr>
          <w:rFonts w:ascii="Times New Roman" w:hAnsi="Times New Roman" w:cs="Times New Roman"/>
          <w:iCs/>
          <w:sz w:val="28"/>
          <w:szCs w:val="28"/>
        </w:rPr>
      </w:pPr>
      <w:r w:rsidRPr="004B65E3">
        <w:rPr>
          <w:rFonts w:ascii="Times New Roman" w:hAnsi="Times New Roman" w:cs="Times New Roman"/>
          <w:iCs/>
          <w:sz w:val="28"/>
          <w:szCs w:val="28"/>
        </w:rPr>
        <w:t xml:space="preserve">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w:t>
      </w:r>
      <w:proofErr w:type="spellStart"/>
      <w:r w:rsidRPr="004B65E3">
        <w:rPr>
          <w:rFonts w:ascii="Times New Roman" w:hAnsi="Times New Roman" w:cs="Times New Roman"/>
          <w:iCs/>
          <w:sz w:val="28"/>
          <w:szCs w:val="28"/>
        </w:rPr>
        <w:t>присклоновых</w:t>
      </w:r>
      <w:proofErr w:type="spellEnd"/>
      <w:r w:rsidRPr="004B65E3">
        <w:rPr>
          <w:rFonts w:ascii="Times New Roman" w:hAnsi="Times New Roman" w:cs="Times New Roman"/>
          <w:iCs/>
          <w:sz w:val="28"/>
          <w:szCs w:val="28"/>
        </w:rPr>
        <w:t xml:space="preserve"> территорий, регулирования грунтового стока с помощью строительства дренажей, каптажа родников, </w:t>
      </w:r>
      <w:proofErr w:type="spellStart"/>
      <w:r w:rsidRPr="004B65E3">
        <w:rPr>
          <w:rFonts w:ascii="Times New Roman" w:hAnsi="Times New Roman" w:cs="Times New Roman"/>
          <w:iCs/>
          <w:sz w:val="28"/>
          <w:szCs w:val="28"/>
        </w:rPr>
        <w:t>агролесомелиорации</w:t>
      </w:r>
      <w:proofErr w:type="spellEnd"/>
      <w:r w:rsidRPr="004B65E3">
        <w:rPr>
          <w:rFonts w:ascii="Times New Roman" w:hAnsi="Times New Roman" w:cs="Times New Roman"/>
          <w:iCs/>
          <w:sz w:val="28"/>
          <w:szCs w:val="28"/>
        </w:rPr>
        <w:t xml:space="preserve"> склонов и </w:t>
      </w:r>
      <w:proofErr w:type="spellStart"/>
      <w:r w:rsidRPr="004B65E3">
        <w:rPr>
          <w:rFonts w:ascii="Times New Roman" w:hAnsi="Times New Roman" w:cs="Times New Roman"/>
          <w:iCs/>
          <w:sz w:val="28"/>
          <w:szCs w:val="28"/>
        </w:rPr>
        <w:t>присклоновых</w:t>
      </w:r>
      <w:proofErr w:type="spellEnd"/>
      <w:r w:rsidRPr="004B65E3">
        <w:rPr>
          <w:rFonts w:ascii="Times New Roman" w:hAnsi="Times New Roman" w:cs="Times New Roman"/>
          <w:iCs/>
          <w:sz w:val="28"/>
          <w:szCs w:val="28"/>
        </w:rPr>
        <w:t xml:space="preserve"> территорий.</w:t>
      </w:r>
    </w:p>
    <w:p w:rsidR="00AE1DC1" w:rsidRPr="004B65E3" w:rsidRDefault="00AE1DC1" w:rsidP="00AE1DC1">
      <w:pPr>
        <w:spacing w:after="0" w:line="276" w:lineRule="auto"/>
        <w:ind w:firstLine="709"/>
        <w:jc w:val="both"/>
        <w:rPr>
          <w:rFonts w:ascii="Times New Roman" w:hAnsi="Times New Roman" w:cs="Times New Roman"/>
          <w:iCs/>
          <w:spacing w:val="-6"/>
          <w:sz w:val="28"/>
          <w:szCs w:val="28"/>
        </w:rPr>
      </w:pPr>
      <w:r w:rsidRPr="004B65E3">
        <w:rPr>
          <w:rFonts w:ascii="Times New Roman" w:hAnsi="Times New Roman" w:cs="Times New Roman"/>
          <w:iCs/>
          <w:spacing w:val="-6"/>
          <w:sz w:val="28"/>
          <w:szCs w:val="28"/>
        </w:rPr>
        <w:t xml:space="preserve">Для борьбы с речной эрозией необходимо проведение мероприятий по </w:t>
      </w:r>
      <w:proofErr w:type="spellStart"/>
      <w:r w:rsidRPr="004B65E3">
        <w:rPr>
          <w:rFonts w:ascii="Times New Roman" w:hAnsi="Times New Roman" w:cs="Times New Roman"/>
          <w:iCs/>
          <w:spacing w:val="-6"/>
          <w:sz w:val="28"/>
          <w:szCs w:val="28"/>
        </w:rPr>
        <w:t>берегоукреплению</w:t>
      </w:r>
      <w:proofErr w:type="spellEnd"/>
      <w:r w:rsidRPr="004B65E3">
        <w:rPr>
          <w:rFonts w:ascii="Times New Roman" w:hAnsi="Times New Roman" w:cs="Times New Roman"/>
          <w:iCs/>
          <w:spacing w:val="-6"/>
          <w:sz w:val="28"/>
          <w:szCs w:val="28"/>
        </w:rPr>
        <w:t xml:space="preserve">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AE1DC1" w:rsidRPr="004B65E3" w:rsidRDefault="00AE1DC1" w:rsidP="00AE1DC1">
      <w:pPr>
        <w:suppressAutoHyphens/>
        <w:spacing w:after="0" w:line="276" w:lineRule="auto"/>
        <w:ind w:firstLine="709"/>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sz w:val="28"/>
          <w:szCs w:val="28"/>
          <w:lang w:eastAsia="ru-RU"/>
        </w:rPr>
        <w:t xml:space="preserve">Мероприятия по защите от просадок грунта. </w:t>
      </w:r>
      <w:r w:rsidRPr="004B65E3">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 типа по </w:t>
      </w:r>
      <w:proofErr w:type="spellStart"/>
      <w:r w:rsidRPr="004B65E3">
        <w:rPr>
          <w:rFonts w:ascii="Times New Roman" w:eastAsia="Times New Roman" w:hAnsi="Times New Roman" w:cs="Times New Roman"/>
          <w:bCs/>
          <w:iCs/>
          <w:sz w:val="28"/>
          <w:szCs w:val="28"/>
          <w:lang w:eastAsia="ru-RU"/>
        </w:rPr>
        <w:t>просадочности</w:t>
      </w:r>
      <w:proofErr w:type="spellEnd"/>
      <w:r w:rsidRPr="004B65E3">
        <w:rPr>
          <w:rFonts w:ascii="Times New Roman" w:eastAsia="Times New Roman" w:hAnsi="Times New Roman" w:cs="Times New Roman"/>
          <w:bCs/>
          <w:iCs/>
          <w:sz w:val="28"/>
          <w:szCs w:val="28"/>
          <w:lang w:eastAsia="ru-RU"/>
        </w:rPr>
        <w:t xml:space="preserve">, следует, как правило, предусматривать полное устранение </w:t>
      </w:r>
      <w:proofErr w:type="spellStart"/>
      <w:r w:rsidRPr="004B65E3">
        <w:rPr>
          <w:rFonts w:ascii="Times New Roman" w:eastAsia="Times New Roman" w:hAnsi="Times New Roman" w:cs="Times New Roman"/>
          <w:bCs/>
          <w:iCs/>
          <w:sz w:val="28"/>
          <w:szCs w:val="28"/>
          <w:lang w:eastAsia="ru-RU"/>
        </w:rPr>
        <w:t>просадочных</w:t>
      </w:r>
      <w:proofErr w:type="spellEnd"/>
      <w:r w:rsidRPr="004B65E3">
        <w:rPr>
          <w:rFonts w:ascii="Times New Roman" w:eastAsia="Times New Roman" w:hAnsi="Times New Roman" w:cs="Times New Roman"/>
          <w:bCs/>
          <w:iCs/>
          <w:sz w:val="28"/>
          <w:szCs w:val="28"/>
          <w:lang w:eastAsia="ru-RU"/>
        </w:rPr>
        <w:t xml:space="preserve"> свойств грунтов в пределах верхней зоны просадки или полную прорезку </w:t>
      </w:r>
      <w:proofErr w:type="spellStart"/>
      <w:r w:rsidRPr="004B65E3">
        <w:rPr>
          <w:rFonts w:ascii="Times New Roman" w:eastAsia="Times New Roman" w:hAnsi="Times New Roman" w:cs="Times New Roman"/>
          <w:bCs/>
          <w:iCs/>
          <w:sz w:val="28"/>
          <w:szCs w:val="28"/>
          <w:lang w:eastAsia="ru-RU"/>
        </w:rPr>
        <w:t>просадочной</w:t>
      </w:r>
      <w:proofErr w:type="spellEnd"/>
      <w:r w:rsidRPr="004B65E3">
        <w:rPr>
          <w:rFonts w:ascii="Times New Roman" w:eastAsia="Times New Roman" w:hAnsi="Times New Roman" w:cs="Times New Roman"/>
          <w:bCs/>
          <w:iCs/>
          <w:sz w:val="28"/>
          <w:szCs w:val="28"/>
          <w:lang w:eastAsia="ru-RU"/>
        </w:rPr>
        <w:t xml:space="preserve"> толщи свайными или другими фундаментами. При этом проектирование конструкций следует производить как на обычных не </w:t>
      </w:r>
      <w:proofErr w:type="spellStart"/>
      <w:r w:rsidRPr="004B65E3">
        <w:rPr>
          <w:rFonts w:ascii="Times New Roman" w:eastAsia="Times New Roman" w:hAnsi="Times New Roman" w:cs="Times New Roman"/>
          <w:bCs/>
          <w:iCs/>
          <w:sz w:val="28"/>
          <w:szCs w:val="28"/>
          <w:lang w:eastAsia="ru-RU"/>
        </w:rPr>
        <w:t>просадочных</w:t>
      </w:r>
      <w:proofErr w:type="spellEnd"/>
      <w:r w:rsidRPr="004B65E3">
        <w:rPr>
          <w:rFonts w:ascii="Times New Roman" w:eastAsia="Times New Roman" w:hAnsi="Times New Roman" w:cs="Times New Roman"/>
          <w:bCs/>
          <w:iCs/>
          <w:sz w:val="28"/>
          <w:szCs w:val="28"/>
          <w:lang w:eastAsia="ru-RU"/>
        </w:rPr>
        <w:t xml:space="preserve"> грунтах без дополнительных конструктивных и водозащитных мероприятий.</w:t>
      </w:r>
    </w:p>
    <w:p w:rsidR="00AE1DC1" w:rsidRPr="004B65E3" w:rsidRDefault="00AE1DC1" w:rsidP="00AE1DC1">
      <w:pPr>
        <w:suppressAutoHyphens/>
        <w:spacing w:after="0" w:line="319"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При проектировании зданий и сооружений, предназначенных для строительства на площадках с грунтовыми условиями II типа по </w:t>
      </w:r>
      <w:proofErr w:type="spellStart"/>
      <w:r w:rsidRPr="004B65E3">
        <w:rPr>
          <w:rFonts w:ascii="Times New Roman" w:eastAsia="Times New Roman" w:hAnsi="Times New Roman" w:cs="Times New Roman"/>
          <w:bCs/>
          <w:iCs/>
          <w:sz w:val="28"/>
          <w:szCs w:val="28"/>
          <w:lang w:eastAsia="ru-RU"/>
        </w:rPr>
        <w:t>просадочности</w:t>
      </w:r>
      <w:proofErr w:type="spellEnd"/>
      <w:r w:rsidRPr="004B65E3">
        <w:rPr>
          <w:rFonts w:ascii="Times New Roman" w:eastAsia="Times New Roman" w:hAnsi="Times New Roman" w:cs="Times New Roman"/>
          <w:bCs/>
          <w:iCs/>
          <w:sz w:val="28"/>
          <w:szCs w:val="28"/>
          <w:lang w:eastAsia="ru-RU"/>
        </w:rPr>
        <w:t xml:space="preserve">, следует в целях уменьшения деформаций оснований применять, как правило, полное устранение </w:t>
      </w:r>
      <w:proofErr w:type="spellStart"/>
      <w:r w:rsidRPr="004B65E3">
        <w:rPr>
          <w:rFonts w:ascii="Times New Roman" w:eastAsia="Times New Roman" w:hAnsi="Times New Roman" w:cs="Times New Roman"/>
          <w:bCs/>
          <w:iCs/>
          <w:sz w:val="28"/>
          <w:szCs w:val="28"/>
          <w:lang w:eastAsia="ru-RU"/>
        </w:rPr>
        <w:t>просадочных</w:t>
      </w:r>
      <w:proofErr w:type="spellEnd"/>
      <w:r w:rsidRPr="004B65E3">
        <w:rPr>
          <w:rFonts w:ascii="Times New Roman" w:eastAsia="Times New Roman" w:hAnsi="Times New Roman" w:cs="Times New Roman"/>
          <w:bCs/>
          <w:iCs/>
          <w:sz w:val="28"/>
          <w:szCs w:val="28"/>
          <w:lang w:eastAsia="ru-RU"/>
        </w:rPr>
        <w:t xml:space="preserve"> свойств грунтов в пределах всей </w:t>
      </w:r>
      <w:proofErr w:type="spellStart"/>
      <w:r w:rsidRPr="004B65E3">
        <w:rPr>
          <w:rFonts w:ascii="Times New Roman" w:eastAsia="Times New Roman" w:hAnsi="Times New Roman" w:cs="Times New Roman"/>
          <w:bCs/>
          <w:iCs/>
          <w:sz w:val="28"/>
          <w:szCs w:val="28"/>
          <w:lang w:eastAsia="ru-RU"/>
        </w:rPr>
        <w:t>просадочной</w:t>
      </w:r>
      <w:proofErr w:type="spellEnd"/>
      <w:r w:rsidRPr="004B65E3">
        <w:rPr>
          <w:rFonts w:ascii="Times New Roman" w:eastAsia="Times New Roman" w:hAnsi="Times New Roman" w:cs="Times New Roman"/>
          <w:bCs/>
          <w:iCs/>
          <w:sz w:val="28"/>
          <w:szCs w:val="28"/>
          <w:lang w:eastAsia="ru-RU"/>
        </w:rPr>
        <w:t xml:space="preserve">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AE1DC1" w:rsidRPr="004B65E3" w:rsidRDefault="00AE1DC1" w:rsidP="00AE1DC1">
      <w:pPr>
        <w:spacing w:after="0" w:line="319" w:lineRule="auto"/>
        <w:ind w:firstLine="709"/>
        <w:contextualSpacing/>
        <w:jc w:val="both"/>
        <w:rPr>
          <w:rFonts w:ascii="Times New Roman" w:eastAsia="Times New Roman" w:hAnsi="Times New Roman" w:cs="Times New Roman"/>
          <w:b/>
          <w:bCs/>
          <w:iCs/>
          <w:sz w:val="28"/>
          <w:szCs w:val="28"/>
          <w:lang w:eastAsia="ru-RU"/>
        </w:rPr>
      </w:pPr>
      <w:r w:rsidRPr="004B65E3">
        <w:rPr>
          <w:rFonts w:ascii="Times New Roman" w:eastAsia="Times New Roman" w:hAnsi="Times New Roman" w:cs="Times New Roman"/>
          <w:b/>
          <w:bCs/>
          <w:iCs/>
          <w:sz w:val="28"/>
          <w:szCs w:val="28"/>
          <w:lang w:eastAsia="ru-RU"/>
        </w:rPr>
        <w:t>Мероприятия по защите от опасных гидрологических явлений и процессов</w:t>
      </w:r>
    </w:p>
    <w:p w:rsidR="00AE1DC1" w:rsidRPr="004B65E3" w:rsidRDefault="00AE1DC1" w:rsidP="00AE1DC1">
      <w:pPr>
        <w:jc w:val="both"/>
        <w:rPr>
          <w:rFonts w:ascii="Times New Roman" w:hAnsi="Times New Roman" w:cs="Times New Roman"/>
          <w:b/>
          <w:color w:val="000000" w:themeColor="text1"/>
          <w:sz w:val="28"/>
          <w:szCs w:val="28"/>
        </w:rPr>
      </w:pPr>
      <w:r w:rsidRPr="004B65E3">
        <w:rPr>
          <w:rFonts w:ascii="Times New Roman" w:hAnsi="Times New Roman" w:cs="Times New Roman"/>
          <w:b/>
          <w:color w:val="000000" w:themeColor="text1"/>
          <w:sz w:val="28"/>
          <w:szCs w:val="28"/>
        </w:rPr>
        <w:t>Защита от затопления</w:t>
      </w:r>
    </w:p>
    <w:p w:rsidR="00AE1DC1" w:rsidRPr="004B65E3" w:rsidRDefault="00AE1DC1" w:rsidP="00AE1DC1">
      <w:pPr>
        <w:pStyle w:val="S"/>
        <w:spacing w:line="319" w:lineRule="auto"/>
        <w:ind w:firstLine="709"/>
        <w:contextualSpacing/>
        <w:rPr>
          <w:sz w:val="28"/>
          <w:szCs w:val="28"/>
        </w:rPr>
      </w:pPr>
      <w:r w:rsidRPr="004B65E3">
        <w:rPr>
          <w:sz w:val="28"/>
          <w:szCs w:val="28"/>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AE1DC1" w:rsidRPr="004B65E3" w:rsidRDefault="00AE1DC1" w:rsidP="00AE1DC1">
      <w:pPr>
        <w:spacing w:after="0" w:line="319" w:lineRule="auto"/>
        <w:ind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lastRenderedPageBreak/>
        <w:t>Частично затоплению паводковыми водами 1% обеспеченности подвергаются территории, расположенные на пойменной территории.</w:t>
      </w:r>
    </w:p>
    <w:p w:rsidR="00AE1DC1" w:rsidRPr="004B65E3" w:rsidRDefault="00AE1DC1" w:rsidP="00AE1DC1">
      <w:pPr>
        <w:pStyle w:val="3"/>
        <w:spacing w:after="0" w:line="319" w:lineRule="auto"/>
        <w:ind w:left="0"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 xml:space="preserve">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 затапливаемых отметок территорий нового строительства. </w:t>
      </w:r>
    </w:p>
    <w:p w:rsidR="00AE1DC1" w:rsidRPr="004B65E3" w:rsidRDefault="00AE1DC1" w:rsidP="00AE1DC1">
      <w:pPr>
        <w:pStyle w:val="a8"/>
        <w:spacing w:after="0" w:line="319" w:lineRule="auto"/>
        <w:ind w:left="0" w:firstLine="709"/>
        <w:jc w:val="both"/>
        <w:rPr>
          <w:rFonts w:ascii="Times New Roman" w:hAnsi="Times New Roman" w:cs="Times New Roman"/>
          <w:iCs/>
          <w:sz w:val="28"/>
          <w:szCs w:val="28"/>
        </w:rPr>
      </w:pPr>
      <w:r w:rsidRPr="004B65E3">
        <w:rPr>
          <w:rFonts w:ascii="Times New Roman" w:hAnsi="Times New Roman" w:cs="Times New Roman"/>
          <w:iCs/>
          <w:sz w:val="28"/>
          <w:szCs w:val="28"/>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 затапливаемых отметок или строительство дамбы обвалования).</w:t>
      </w:r>
    </w:p>
    <w:p w:rsidR="00AE1DC1" w:rsidRPr="004B65E3" w:rsidRDefault="00AE1DC1" w:rsidP="00AE1DC1">
      <w:pPr>
        <w:pStyle w:val="a8"/>
        <w:spacing w:after="0" w:line="319" w:lineRule="auto"/>
        <w:ind w:left="0" w:firstLine="709"/>
        <w:jc w:val="both"/>
        <w:rPr>
          <w:rFonts w:ascii="Times New Roman" w:hAnsi="Times New Roman" w:cs="Times New Roman"/>
          <w:iCs/>
          <w:sz w:val="28"/>
          <w:szCs w:val="28"/>
        </w:rPr>
      </w:pPr>
      <w:r w:rsidRPr="004B65E3">
        <w:rPr>
          <w:rFonts w:ascii="Times New Roman" w:hAnsi="Times New Roman" w:cs="Times New Roman"/>
          <w:iCs/>
          <w:sz w:val="28"/>
          <w:szCs w:val="28"/>
        </w:rPr>
        <w:t>На территории сельского поселения вдоль берегов реки Аюта уже созданы гидротехнические сооружения (дамбы).</w:t>
      </w:r>
    </w:p>
    <w:p w:rsidR="00AE1DC1" w:rsidRPr="004B65E3" w:rsidRDefault="00AE1DC1" w:rsidP="00AE1DC1">
      <w:pPr>
        <w:pStyle w:val="a8"/>
        <w:spacing w:after="0" w:line="276" w:lineRule="auto"/>
        <w:ind w:left="0" w:firstLine="709"/>
        <w:jc w:val="both"/>
        <w:rPr>
          <w:rFonts w:ascii="Times New Roman" w:hAnsi="Times New Roman" w:cs="Times New Roman"/>
          <w:b/>
          <w:iCs/>
          <w:sz w:val="28"/>
          <w:szCs w:val="28"/>
        </w:rPr>
      </w:pPr>
      <w:r w:rsidRPr="004B65E3">
        <w:rPr>
          <w:rFonts w:ascii="Times New Roman" w:hAnsi="Times New Roman" w:cs="Times New Roman"/>
          <w:b/>
          <w:color w:val="000000" w:themeColor="text1"/>
          <w:sz w:val="28"/>
          <w:szCs w:val="28"/>
        </w:rPr>
        <w:t>Защита от подтопления</w:t>
      </w:r>
    </w:p>
    <w:p w:rsidR="00AE1DC1" w:rsidRPr="004B65E3" w:rsidRDefault="00AE1DC1" w:rsidP="00AE1DC1">
      <w:pPr>
        <w:spacing w:after="0" w:line="276" w:lineRule="auto"/>
        <w:ind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AE1DC1" w:rsidRPr="004B65E3" w:rsidRDefault="00AE1DC1" w:rsidP="00AE1DC1">
      <w:pPr>
        <w:spacing w:after="0" w:line="276" w:lineRule="auto"/>
        <w:ind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 в период весеннего половодья, резервирование воды в русле на летний жаркий период.</w:t>
      </w:r>
    </w:p>
    <w:p w:rsidR="00AE1DC1" w:rsidRPr="004B65E3" w:rsidRDefault="00AE1DC1" w:rsidP="00AE1DC1">
      <w:pPr>
        <w:pStyle w:val="3"/>
        <w:spacing w:after="0"/>
        <w:ind w:left="0" w:firstLine="709"/>
        <w:contextualSpacing/>
        <w:jc w:val="both"/>
        <w:rPr>
          <w:rFonts w:ascii="Times New Roman" w:hAnsi="Times New Roman" w:cs="Times New Roman"/>
          <w:iCs/>
          <w:sz w:val="28"/>
          <w:szCs w:val="28"/>
        </w:rPr>
      </w:pPr>
      <w:r w:rsidRPr="004B65E3">
        <w:rPr>
          <w:rFonts w:ascii="Times New Roman" w:hAnsi="Times New Roman" w:cs="Times New Roman"/>
          <w:iCs/>
          <w:sz w:val="28"/>
          <w:szCs w:val="28"/>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w:t>
      </w:r>
      <w:proofErr w:type="spellStart"/>
      <w:r w:rsidRPr="004B65E3">
        <w:rPr>
          <w:rFonts w:ascii="Times New Roman" w:hAnsi="Times New Roman" w:cs="Times New Roman"/>
          <w:iCs/>
          <w:sz w:val="28"/>
          <w:szCs w:val="28"/>
        </w:rPr>
        <w:t>заторфованных</w:t>
      </w:r>
      <w:proofErr w:type="spellEnd"/>
      <w:r w:rsidRPr="004B65E3">
        <w:rPr>
          <w:rFonts w:ascii="Times New Roman" w:hAnsi="Times New Roman" w:cs="Times New Roman"/>
          <w:iCs/>
          <w:sz w:val="28"/>
          <w:szCs w:val="28"/>
        </w:rPr>
        <w:t xml:space="preserve"> участках, подлежащих застройке, наряду с понижением уровня грунтовых вод следует выполнить </w:t>
      </w:r>
      <w:proofErr w:type="spellStart"/>
      <w:r w:rsidRPr="004B65E3">
        <w:rPr>
          <w:rFonts w:ascii="Times New Roman" w:hAnsi="Times New Roman" w:cs="Times New Roman"/>
          <w:iCs/>
          <w:sz w:val="28"/>
          <w:szCs w:val="28"/>
        </w:rPr>
        <w:t>пригрузку</w:t>
      </w:r>
      <w:proofErr w:type="spellEnd"/>
      <w:r w:rsidRPr="004B65E3">
        <w:rPr>
          <w:rFonts w:ascii="Times New Roman" w:hAnsi="Times New Roman" w:cs="Times New Roman"/>
          <w:iCs/>
          <w:sz w:val="28"/>
          <w:szCs w:val="28"/>
        </w:rPr>
        <w:t xml:space="preserve"> их поверхности минеральными грунтами или </w:t>
      </w:r>
      <w:proofErr w:type="spellStart"/>
      <w:r w:rsidRPr="004B65E3">
        <w:rPr>
          <w:rFonts w:ascii="Times New Roman" w:hAnsi="Times New Roman" w:cs="Times New Roman"/>
          <w:iCs/>
          <w:sz w:val="28"/>
          <w:szCs w:val="28"/>
        </w:rPr>
        <w:t>выторфовывание</w:t>
      </w:r>
      <w:proofErr w:type="spellEnd"/>
      <w:r w:rsidRPr="004B65E3">
        <w:rPr>
          <w:rFonts w:ascii="Times New Roman" w:hAnsi="Times New Roman" w:cs="Times New Roman"/>
          <w:iCs/>
          <w:sz w:val="28"/>
          <w:szCs w:val="28"/>
        </w:rPr>
        <w:t xml:space="preserve">. На территории сельского поселения заболоченных и </w:t>
      </w:r>
      <w:proofErr w:type="spellStart"/>
      <w:r w:rsidRPr="004B65E3">
        <w:rPr>
          <w:rFonts w:ascii="Times New Roman" w:hAnsi="Times New Roman" w:cs="Times New Roman"/>
          <w:iCs/>
          <w:sz w:val="28"/>
          <w:szCs w:val="28"/>
        </w:rPr>
        <w:t>заторфованных</w:t>
      </w:r>
      <w:proofErr w:type="spellEnd"/>
      <w:r w:rsidRPr="004B65E3">
        <w:rPr>
          <w:rFonts w:ascii="Times New Roman" w:hAnsi="Times New Roman" w:cs="Times New Roman"/>
          <w:iCs/>
          <w:sz w:val="28"/>
          <w:szCs w:val="28"/>
        </w:rPr>
        <w:t xml:space="preserve"> участков нет.</w:t>
      </w:r>
    </w:p>
    <w:p w:rsidR="00AE1DC1" w:rsidRPr="004B65E3" w:rsidRDefault="00AE1DC1" w:rsidP="00AE1DC1">
      <w:pPr>
        <w:spacing w:after="0" w:line="276" w:lineRule="auto"/>
        <w:ind w:firstLine="709"/>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Мероприятия по защите от опасных метеорологических явлений и процессов</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sz w:val="28"/>
          <w:szCs w:val="28"/>
          <w:lang w:eastAsia="ru-RU"/>
        </w:rPr>
        <w:lastRenderedPageBreak/>
        <w:t xml:space="preserve">Особенности инженерной защиты от сильных ветров. </w:t>
      </w:r>
      <w:r w:rsidRPr="004B65E3">
        <w:rPr>
          <w:rFonts w:ascii="Times New Roman" w:eastAsia="Times New Roman" w:hAnsi="Times New Roman" w:cs="Times New Roman"/>
          <w:sz w:val="28"/>
          <w:szCs w:val="28"/>
          <w:lang w:eastAsia="ru-RU"/>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w:t>
      </w:r>
      <w:proofErr w:type="spellStart"/>
      <w:r w:rsidRPr="004B65E3">
        <w:rPr>
          <w:rFonts w:ascii="Times New Roman" w:eastAsia="Times New Roman" w:hAnsi="Times New Roman" w:cs="Times New Roman"/>
          <w:sz w:val="28"/>
          <w:szCs w:val="28"/>
          <w:lang w:eastAsia="ru-RU"/>
        </w:rPr>
        <w:t>взрыво</w:t>
      </w:r>
      <w:proofErr w:type="spellEnd"/>
      <w:r w:rsidRPr="004B65E3">
        <w:rPr>
          <w:rFonts w:ascii="Times New Roman" w:eastAsia="Times New Roman" w:hAnsi="Times New Roman" w:cs="Times New Roman"/>
          <w:sz w:val="28"/>
          <w:szCs w:val="28"/>
          <w:lang w:eastAsia="ru-RU"/>
        </w:rPr>
        <w:t>-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AE1DC1" w:rsidRPr="004B65E3" w:rsidRDefault="00AE1DC1" w:rsidP="00AE1DC1">
      <w:pPr>
        <w:spacing w:after="0" w:line="276" w:lineRule="auto"/>
        <w:ind w:firstLine="709"/>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w:t>
      </w:r>
      <w:proofErr w:type="spellStart"/>
      <w:r w:rsidRPr="004B65E3">
        <w:rPr>
          <w:rFonts w:ascii="Times New Roman" w:eastAsia="Times New Roman" w:hAnsi="Times New Roman" w:cs="Times New Roman"/>
          <w:sz w:val="28"/>
          <w:szCs w:val="28"/>
          <w:lang w:eastAsia="ru-RU"/>
        </w:rPr>
        <w:t>сооружеий</w:t>
      </w:r>
      <w:proofErr w:type="spellEnd"/>
      <w:r w:rsidRPr="004B65E3">
        <w:rPr>
          <w:rFonts w:ascii="Times New Roman" w:eastAsia="Times New Roman" w:hAnsi="Times New Roman" w:cs="Times New Roman"/>
          <w:sz w:val="28"/>
          <w:szCs w:val="28"/>
          <w:lang w:eastAsia="ru-RU"/>
        </w:rPr>
        <w:t xml:space="preserve">,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w:t>
      </w:r>
      <w:proofErr w:type="spellStart"/>
      <w:r w:rsidRPr="004B65E3">
        <w:rPr>
          <w:rFonts w:ascii="Times New Roman" w:eastAsia="Times New Roman" w:hAnsi="Times New Roman" w:cs="Times New Roman"/>
          <w:sz w:val="28"/>
          <w:szCs w:val="28"/>
          <w:lang w:eastAsia="ru-RU"/>
        </w:rPr>
        <w:t>взрыво</w:t>
      </w:r>
      <w:proofErr w:type="spellEnd"/>
      <w:r w:rsidRPr="004B65E3">
        <w:rPr>
          <w:rFonts w:ascii="Times New Roman" w:eastAsia="Times New Roman" w:hAnsi="Times New Roman" w:cs="Times New Roman"/>
          <w:sz w:val="28"/>
          <w:szCs w:val="28"/>
          <w:lang w:eastAsia="ru-RU"/>
        </w:rPr>
        <w:t>-,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AE1DC1" w:rsidRPr="004B65E3" w:rsidRDefault="00AE1DC1" w:rsidP="00AE1DC1">
      <w:pPr>
        <w:spacing w:after="0" w:line="276" w:lineRule="auto"/>
        <w:ind w:firstLine="709"/>
        <w:jc w:val="both"/>
        <w:rPr>
          <w:rFonts w:ascii="Times New Roman" w:eastAsia="Times New Roman" w:hAnsi="Times New Roman" w:cs="Times New Roman"/>
          <w:b/>
          <w:bCs/>
          <w:sz w:val="28"/>
          <w:szCs w:val="28"/>
          <w:lang w:eastAsia="ru-RU"/>
        </w:rPr>
      </w:pPr>
      <w:r w:rsidRPr="004B65E3">
        <w:rPr>
          <w:rFonts w:ascii="Times New Roman" w:eastAsia="Times New Roman" w:hAnsi="Times New Roman" w:cs="Times New Roman"/>
          <w:b/>
          <w:bCs/>
          <w:sz w:val="28"/>
          <w:szCs w:val="28"/>
          <w:lang w:eastAsia="ru-RU"/>
        </w:rPr>
        <w:t>Мероприятия по защите от природных пожаров</w:t>
      </w:r>
    </w:p>
    <w:p w:rsidR="00AE1DC1" w:rsidRPr="004B65E3" w:rsidRDefault="00AE1DC1" w:rsidP="00AE1DC1">
      <w:pPr>
        <w:spacing w:after="0" w:line="276" w:lineRule="auto"/>
        <w:ind w:firstLine="709"/>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xml:space="preserve">С целью предупреждения природных пожаров необходимо совершенствование контрольно-профилактической работы с населением, </w:t>
      </w:r>
      <w:r w:rsidRPr="004B65E3">
        <w:rPr>
          <w:rFonts w:ascii="Times New Roman" w:eastAsia="Times New Roman" w:hAnsi="Times New Roman" w:cs="Times New Roman"/>
          <w:bCs/>
          <w:sz w:val="28"/>
          <w:szCs w:val="28"/>
          <w:lang w:eastAsia="ru-RU"/>
        </w:rPr>
        <w:lastRenderedPageBreak/>
        <w:t>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AE1DC1" w:rsidRPr="004B65E3" w:rsidRDefault="00AE1DC1" w:rsidP="00AE1DC1">
      <w:pPr>
        <w:spacing w:after="0" w:line="276" w:lineRule="auto"/>
        <w:ind w:firstLine="709"/>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AE1DC1" w:rsidRPr="004B65E3" w:rsidRDefault="00AE1DC1" w:rsidP="00AE1DC1">
      <w:pPr>
        <w:spacing w:after="0" w:line="276" w:lineRule="auto"/>
        <w:ind w:firstLine="709"/>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iCs/>
          <w:sz w:val="28"/>
          <w:szCs w:val="28"/>
          <w:lang w:eastAsia="ru-RU"/>
        </w:rPr>
        <w:t xml:space="preserve">Согласно статье 63 </w:t>
      </w:r>
      <w:r w:rsidRPr="004B65E3">
        <w:rPr>
          <w:rFonts w:ascii="Times New Roman" w:eastAsia="Times New Roman" w:hAnsi="Times New Roman" w:cs="Times New Roman"/>
          <w:bCs/>
          <w:sz w:val="28"/>
          <w:szCs w:val="28"/>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AE1DC1" w:rsidRPr="004B65E3" w:rsidRDefault="00AE1DC1" w:rsidP="00AE1DC1">
      <w:pPr>
        <w:pStyle w:val="2"/>
        <w:ind w:firstLine="709"/>
        <w:jc w:val="both"/>
        <w:rPr>
          <w:rFonts w:ascii="Times New Roman" w:eastAsia="Times New Roman" w:hAnsi="Times New Roman" w:cs="Times New Roman"/>
          <w:b/>
          <w:bCs/>
          <w:color w:val="000000" w:themeColor="text1"/>
          <w:kern w:val="36"/>
          <w:sz w:val="28"/>
          <w:szCs w:val="28"/>
          <w:lang w:eastAsia="ru-RU"/>
        </w:rPr>
      </w:pPr>
      <w:bookmarkStart w:id="7" w:name="_Toc405155380"/>
      <w:bookmarkStart w:id="8" w:name="_Toc130376800"/>
      <w:r w:rsidRPr="004B65E3">
        <w:rPr>
          <w:rFonts w:ascii="Times New Roman" w:eastAsia="Times New Roman" w:hAnsi="Times New Roman" w:cs="Times New Roman"/>
          <w:b/>
          <w:color w:val="000000" w:themeColor="text1"/>
          <w:kern w:val="36"/>
          <w:sz w:val="28"/>
          <w:szCs w:val="28"/>
          <w:lang w:eastAsia="ru-RU"/>
        </w:rPr>
        <w:t>6.4. ПЕРЕЧЕНЬ ИСТОЧНИКОВ ЧС ТЕХНОГЕННОГО ХАРАКТЕРА НА ТЕРРИТОРИИ ПОСЕЛЕНИЯ</w:t>
      </w:r>
      <w:bookmarkEnd w:id="7"/>
      <w:bookmarkEnd w:id="8"/>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Источник техногенной чрезвычайной ситуации; источник техногенной ЧС</w:t>
      </w:r>
      <w:r w:rsidRPr="004B65E3">
        <w:rPr>
          <w:rFonts w:ascii="Times New Roman" w:eastAsia="Times New Roman" w:hAnsi="Times New Roman" w:cs="Times New Roman"/>
          <w:sz w:val="28"/>
          <w:szCs w:val="28"/>
          <w:lang w:eastAsia="ru-RU"/>
        </w:rPr>
        <w:t xml:space="preserve"> –авария, катастрофа или иное бедствие.</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
          <w:i/>
          <w:sz w:val="28"/>
          <w:szCs w:val="28"/>
          <w:lang w:eastAsia="ru-RU"/>
        </w:rPr>
        <w:t xml:space="preserve">Техногенная чрезвычайная ситуация; техногенная ЧС </w:t>
      </w:r>
      <w:r w:rsidRPr="004B65E3">
        <w:rPr>
          <w:rFonts w:ascii="Times New Roman" w:eastAsia="Times New Roman" w:hAnsi="Times New Roman" w:cs="Times New Roman"/>
          <w:sz w:val="28"/>
          <w:szCs w:val="28"/>
          <w:lang w:eastAsia="ru-RU"/>
        </w:rPr>
        <w:t xml:space="preserve">- обстановка на </w:t>
      </w:r>
      <w:r w:rsidRPr="004B65E3">
        <w:rPr>
          <w:rFonts w:ascii="Times New Roman" w:eastAsia="Times New Roman" w:hAnsi="Times New Roman" w:cs="Times New Roman"/>
          <w:bCs/>
          <w:iCs/>
          <w:sz w:val="28"/>
          <w:szCs w:val="28"/>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 xml:space="preserve">Радиационно-, и </w:t>
      </w:r>
      <w:proofErr w:type="spellStart"/>
      <w:r w:rsidRPr="004B65E3">
        <w:rPr>
          <w:rFonts w:ascii="Times New Roman" w:eastAsia="Times New Roman" w:hAnsi="Times New Roman" w:cs="Times New Roman"/>
          <w:bCs/>
          <w:iCs/>
          <w:sz w:val="28"/>
          <w:szCs w:val="28"/>
          <w:lang w:eastAsia="ru-RU"/>
        </w:rPr>
        <w:t>гидродинамически</w:t>
      </w:r>
      <w:proofErr w:type="spellEnd"/>
      <w:r w:rsidRPr="004B65E3">
        <w:rPr>
          <w:rFonts w:ascii="Times New Roman" w:eastAsia="Times New Roman" w:hAnsi="Times New Roman" w:cs="Times New Roman"/>
          <w:bCs/>
          <w:iCs/>
          <w:sz w:val="28"/>
          <w:szCs w:val="28"/>
          <w:lang w:eastAsia="ru-RU"/>
        </w:rPr>
        <w:t xml:space="preserve"> опасные объекты на территории Краснокутского сельского поселения отсутствуют.</w:t>
      </w:r>
    </w:p>
    <w:p w:rsidR="00AE1DC1" w:rsidRPr="004B65E3" w:rsidRDefault="00AE1DC1" w:rsidP="00AE1DC1">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sz w:val="28"/>
          <w:szCs w:val="28"/>
        </w:rPr>
      </w:pPr>
      <w:bookmarkStart w:id="9" w:name="_Toc405155381"/>
      <w:r w:rsidRPr="004B65E3">
        <w:rPr>
          <w:rFonts w:ascii="Times New Roman" w:eastAsia="Times New Roman" w:hAnsi="Times New Roman" w:cs="Times New Roman"/>
          <w:b/>
          <w:bCs/>
          <w:sz w:val="28"/>
          <w:szCs w:val="28"/>
        </w:rPr>
        <w:t>ХИМИЧЕСКИ ОПАСНЫЕ ОБЪЕКТЫ – АВАРИИ С УГРОЗОЙ ВЫБРОСА АВАРИЙНО ХИМИЧЕСКИ ОПАСНЫХ ВЕЩЕСТВ (АХОВ)</w:t>
      </w:r>
      <w:bookmarkEnd w:id="9"/>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
          <w:i/>
          <w:sz w:val="28"/>
          <w:szCs w:val="28"/>
          <w:lang w:eastAsia="ru-RU"/>
        </w:rPr>
        <w:t xml:space="preserve">Химически опасный объект: </w:t>
      </w:r>
      <w:r w:rsidRPr="004B65E3">
        <w:rPr>
          <w:rFonts w:ascii="Times New Roman" w:eastAsia="Times New Roman" w:hAnsi="Times New Roman" w:cs="Times New Roman"/>
          <w:bCs/>
          <w:sz w:val="28"/>
          <w:szCs w:val="28"/>
          <w:lang w:eastAsia="ru-RU"/>
        </w:rPr>
        <w:t>объект, при аварии или разрушении которого могут произойти массовые поражения людей, животных и растений аварийно- химически опасными веществами.</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Химическая авария:</w:t>
      </w:r>
      <w:r w:rsidRPr="004B65E3">
        <w:rPr>
          <w:rFonts w:ascii="Times New Roman" w:eastAsia="Times New Roman" w:hAnsi="Times New Roman" w:cs="Times New Roman"/>
          <w:sz w:val="28"/>
          <w:szCs w:val="28"/>
          <w:lang w:eastAsia="ru-RU"/>
        </w:rPr>
        <w:t xml:space="preserve"> авария на химически опасном объекте, сопровождающаяся проливом или выбросом опасных химических веществ, </w:t>
      </w:r>
      <w:r w:rsidRPr="004B65E3">
        <w:rPr>
          <w:rFonts w:ascii="Times New Roman" w:eastAsia="Times New Roman" w:hAnsi="Times New Roman" w:cs="Times New Roman"/>
          <w:sz w:val="28"/>
          <w:szCs w:val="28"/>
          <w:lang w:eastAsia="ru-RU"/>
        </w:rPr>
        <w:lastRenderedPageBreak/>
        <w:t>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Аварийно- химически опасное вещество (АХОВ)</w:t>
      </w:r>
      <w:r w:rsidRPr="004B65E3">
        <w:rPr>
          <w:rFonts w:ascii="Times New Roman" w:eastAsia="Times New Roman" w:hAnsi="Times New Roman" w:cs="Times New Roman"/>
          <w:b/>
          <w:sz w:val="28"/>
          <w:szCs w:val="28"/>
          <w:lang w:eastAsia="ru-RU"/>
        </w:rPr>
        <w:t>:</w:t>
      </w:r>
      <w:r w:rsidRPr="004B65E3">
        <w:rPr>
          <w:rFonts w:ascii="Times New Roman" w:eastAsia="Times New Roman" w:hAnsi="Times New Roman" w:cs="Times New Roman"/>
          <w:sz w:val="28"/>
          <w:szCs w:val="28"/>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w:t>
      </w:r>
      <w:proofErr w:type="spellStart"/>
      <w:r w:rsidRPr="004B65E3">
        <w:rPr>
          <w:rFonts w:ascii="Times New Roman" w:eastAsia="Times New Roman" w:hAnsi="Times New Roman" w:cs="Times New Roman"/>
          <w:sz w:val="28"/>
          <w:szCs w:val="28"/>
          <w:lang w:eastAsia="ru-RU"/>
        </w:rPr>
        <w:t>токсодозах</w:t>
      </w:r>
      <w:proofErr w:type="spellEnd"/>
      <w:r w:rsidRPr="004B65E3">
        <w:rPr>
          <w:rFonts w:ascii="Times New Roman" w:eastAsia="Times New Roman" w:hAnsi="Times New Roman" w:cs="Times New Roman"/>
          <w:sz w:val="28"/>
          <w:szCs w:val="28"/>
          <w:lang w:eastAsia="ru-RU"/>
        </w:rPr>
        <w:t>).</w:t>
      </w:r>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sz w:val="28"/>
          <w:szCs w:val="28"/>
        </w:rPr>
      </w:pPr>
      <w:bookmarkStart w:id="10" w:name="_Toc405155382"/>
      <w:r w:rsidRPr="004B65E3">
        <w:rPr>
          <w:rFonts w:ascii="Times New Roman" w:eastAsia="Times New Roman" w:hAnsi="Times New Roman" w:cs="Times New Roman"/>
          <w:b/>
          <w:bCs/>
          <w:sz w:val="28"/>
          <w:szCs w:val="28"/>
        </w:rPr>
        <w:t>ПОЖАРОВЗРЫВООПАСНЫЕ ОБЪЕКТЫ</w:t>
      </w:r>
      <w:bookmarkEnd w:id="10"/>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proofErr w:type="spellStart"/>
      <w:r w:rsidRPr="004B65E3">
        <w:rPr>
          <w:rFonts w:ascii="Times New Roman" w:eastAsia="Times New Roman" w:hAnsi="Times New Roman" w:cs="Times New Roman"/>
          <w:b/>
          <w:i/>
          <w:sz w:val="28"/>
          <w:szCs w:val="28"/>
          <w:lang w:eastAsia="ru-RU"/>
        </w:rPr>
        <w:t>Пожаро</w:t>
      </w:r>
      <w:proofErr w:type="spellEnd"/>
      <w:r w:rsidRPr="004B65E3">
        <w:rPr>
          <w:rFonts w:ascii="Times New Roman" w:eastAsia="Times New Roman" w:hAnsi="Times New Roman" w:cs="Times New Roman"/>
          <w:b/>
          <w:i/>
          <w:sz w:val="28"/>
          <w:szCs w:val="28"/>
          <w:lang w:eastAsia="ru-RU"/>
        </w:rPr>
        <w:t xml:space="preserve">-взрывоопасный объект (ПВО) </w:t>
      </w:r>
      <w:r w:rsidRPr="004B65E3">
        <w:rPr>
          <w:rFonts w:ascii="Times New Roman" w:eastAsia="Times New Roman" w:hAnsi="Times New Roman" w:cs="Times New Roman"/>
          <w:sz w:val="28"/>
          <w:szCs w:val="28"/>
          <w:lang w:eastAsia="ru-RU"/>
        </w:rPr>
        <w:t xml:space="preserve">– объект, на котором производят, используют, перерабатывают, хранят или транспортируют легковоспламеняющиеся и </w:t>
      </w:r>
      <w:proofErr w:type="spellStart"/>
      <w:r w:rsidRPr="004B65E3">
        <w:rPr>
          <w:rFonts w:ascii="Times New Roman" w:eastAsia="Times New Roman" w:hAnsi="Times New Roman" w:cs="Times New Roman"/>
          <w:sz w:val="28"/>
          <w:szCs w:val="28"/>
          <w:lang w:eastAsia="ru-RU"/>
        </w:rPr>
        <w:t>пожаро</w:t>
      </w:r>
      <w:proofErr w:type="spellEnd"/>
      <w:r w:rsidRPr="004B65E3">
        <w:rPr>
          <w:rFonts w:ascii="Times New Roman" w:eastAsia="Times New Roman" w:hAnsi="Times New Roman" w:cs="Times New Roman"/>
          <w:sz w:val="28"/>
          <w:szCs w:val="28"/>
          <w:lang w:eastAsia="ru-RU"/>
        </w:rPr>
        <w:t>-взрывоопасные вещества, создающие реальную угрозу возникновения техногенной чрезвычайной ситуации.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xml:space="preserve">Основными поражающими факторами при авариях на </w:t>
      </w:r>
      <w:proofErr w:type="spellStart"/>
      <w:r w:rsidRPr="004B65E3">
        <w:rPr>
          <w:rFonts w:ascii="Times New Roman" w:eastAsia="Times New Roman" w:hAnsi="Times New Roman" w:cs="Times New Roman"/>
          <w:iCs/>
          <w:sz w:val="28"/>
          <w:szCs w:val="28"/>
          <w:lang w:eastAsia="ru-RU"/>
        </w:rPr>
        <w:t>пожаро</w:t>
      </w:r>
      <w:proofErr w:type="spellEnd"/>
      <w:r w:rsidRPr="004B65E3">
        <w:rPr>
          <w:rFonts w:ascii="Times New Roman" w:eastAsia="Times New Roman" w:hAnsi="Times New Roman" w:cs="Times New Roman"/>
          <w:iCs/>
          <w:sz w:val="28"/>
          <w:szCs w:val="28"/>
          <w:lang w:eastAsia="ru-RU"/>
        </w:rPr>
        <w:t xml:space="preserve">-взрывоопасных </w:t>
      </w:r>
      <w:r w:rsidRPr="004B65E3">
        <w:rPr>
          <w:rFonts w:ascii="Times New Roman" w:eastAsia="Times New Roman" w:hAnsi="Times New Roman" w:cs="Times New Roman"/>
          <w:sz w:val="28"/>
          <w:szCs w:val="28"/>
          <w:lang w:eastAsia="ru-RU"/>
        </w:rPr>
        <w:t xml:space="preserve">объектах </w:t>
      </w:r>
      <w:r w:rsidRPr="004B65E3">
        <w:rPr>
          <w:rFonts w:ascii="Times New Roman" w:eastAsia="Times New Roman" w:hAnsi="Times New Roman" w:cs="Times New Roman"/>
          <w:iCs/>
          <w:sz w:val="28"/>
          <w:szCs w:val="28"/>
          <w:lang w:eastAsia="ru-RU"/>
        </w:rPr>
        <w:t>являются: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воздушная ударная волна, образующаяся в результа</w:t>
      </w:r>
      <w:r w:rsidRPr="004B65E3">
        <w:rPr>
          <w:rFonts w:ascii="Times New Roman" w:eastAsia="Times New Roman" w:hAnsi="Times New Roman" w:cs="Times New Roman"/>
          <w:iCs/>
          <w:sz w:val="28"/>
          <w:szCs w:val="28"/>
          <w:lang w:eastAsia="ru-RU"/>
        </w:rPr>
        <w:softHyphen/>
        <w:t xml:space="preserve">те взрывных превращений </w:t>
      </w:r>
      <w:proofErr w:type="gramStart"/>
      <w:r w:rsidRPr="004B65E3">
        <w:rPr>
          <w:rFonts w:ascii="Times New Roman" w:eastAsia="Times New Roman" w:hAnsi="Times New Roman" w:cs="Times New Roman"/>
          <w:iCs/>
          <w:sz w:val="28"/>
          <w:szCs w:val="28"/>
          <w:lang w:eastAsia="ru-RU"/>
        </w:rPr>
        <w:t>топливо-воздушной</w:t>
      </w:r>
      <w:proofErr w:type="gramEnd"/>
      <w:r w:rsidRPr="004B65E3">
        <w:rPr>
          <w:rFonts w:ascii="Times New Roman" w:eastAsia="Times New Roman" w:hAnsi="Times New Roman" w:cs="Times New Roman"/>
          <w:iCs/>
          <w:sz w:val="28"/>
          <w:szCs w:val="28"/>
          <w:lang w:eastAsia="ru-RU"/>
        </w:rPr>
        <w:t xml:space="preserve"> смеси;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тепловое излучение горящих разлитий;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осколки и обломки оборудования;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обломки зданий и сооружений, образующиеся в результате взрыв</w:t>
      </w:r>
      <w:r w:rsidRPr="004B65E3">
        <w:rPr>
          <w:rFonts w:ascii="Times New Roman" w:eastAsia="Times New Roman" w:hAnsi="Times New Roman" w:cs="Times New Roman"/>
          <w:iCs/>
          <w:sz w:val="28"/>
          <w:szCs w:val="28"/>
          <w:lang w:eastAsia="ru-RU"/>
        </w:rPr>
        <w:softHyphen/>
        <w:t xml:space="preserve">ных превращений </w:t>
      </w:r>
      <w:proofErr w:type="gramStart"/>
      <w:r w:rsidRPr="004B65E3">
        <w:rPr>
          <w:rFonts w:ascii="Times New Roman" w:eastAsia="Times New Roman" w:hAnsi="Times New Roman" w:cs="Times New Roman"/>
          <w:iCs/>
          <w:sz w:val="28"/>
          <w:szCs w:val="28"/>
          <w:lang w:eastAsia="ru-RU"/>
        </w:rPr>
        <w:t>топливо-воздушной</w:t>
      </w:r>
      <w:proofErr w:type="gramEnd"/>
      <w:r w:rsidRPr="004B65E3">
        <w:rPr>
          <w:rFonts w:ascii="Times New Roman" w:eastAsia="Times New Roman" w:hAnsi="Times New Roman" w:cs="Times New Roman"/>
          <w:iCs/>
          <w:sz w:val="28"/>
          <w:szCs w:val="28"/>
          <w:lang w:eastAsia="ru-RU"/>
        </w:rPr>
        <w:t xml:space="preserve"> смеси;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осколки, образующиеся при взрывах сосудов под давлением.</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Причинами возникновения аварийных ситуаций на пожар-</w:t>
      </w:r>
      <w:proofErr w:type="spellStart"/>
      <w:r w:rsidRPr="004B65E3">
        <w:rPr>
          <w:rFonts w:ascii="Times New Roman" w:eastAsia="Times New Roman" w:hAnsi="Times New Roman" w:cs="Times New Roman"/>
          <w:sz w:val="28"/>
          <w:szCs w:val="28"/>
          <w:lang w:eastAsia="ru-RU"/>
        </w:rPr>
        <w:t>овзрывоопасных</w:t>
      </w:r>
      <w:proofErr w:type="spellEnd"/>
      <w:r w:rsidRPr="004B65E3">
        <w:rPr>
          <w:rFonts w:ascii="Times New Roman" w:eastAsia="Times New Roman" w:hAnsi="Times New Roman" w:cs="Times New Roman"/>
          <w:sz w:val="28"/>
          <w:szCs w:val="28"/>
          <w:lang w:eastAsia="ru-RU"/>
        </w:rPr>
        <w:t xml:space="preserve"> объектах могут служить:</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внешнее воздействие техногенного или природного характера: аварии на соседних объектах, ураганы, землетрясения, пожары и др.</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территории Краснокутского сельского</w:t>
      </w:r>
      <w:r w:rsidRPr="004B65E3">
        <w:rPr>
          <w:rFonts w:ascii="Times New Roman" w:eastAsia="Times New Roman" w:hAnsi="Times New Roman" w:cs="Times New Roman"/>
          <w:bCs/>
          <w:sz w:val="28"/>
          <w:szCs w:val="28"/>
          <w:lang w:eastAsia="ru-RU"/>
        </w:rPr>
        <w:t xml:space="preserve"> поселения </w:t>
      </w:r>
      <w:r w:rsidRPr="004B65E3">
        <w:rPr>
          <w:rFonts w:ascii="Times New Roman" w:eastAsia="Times New Roman" w:hAnsi="Times New Roman" w:cs="Times New Roman"/>
          <w:iCs/>
          <w:sz w:val="28"/>
          <w:szCs w:val="28"/>
          <w:lang w:eastAsia="ru-RU"/>
        </w:rPr>
        <w:t xml:space="preserve">к </w:t>
      </w:r>
      <w:proofErr w:type="spellStart"/>
      <w:r w:rsidRPr="004B65E3">
        <w:rPr>
          <w:rFonts w:ascii="Times New Roman" w:eastAsia="Times New Roman" w:hAnsi="Times New Roman" w:cs="Times New Roman"/>
          <w:iCs/>
          <w:sz w:val="28"/>
          <w:szCs w:val="28"/>
          <w:lang w:eastAsia="ru-RU"/>
        </w:rPr>
        <w:t>пожаро</w:t>
      </w:r>
      <w:proofErr w:type="spellEnd"/>
      <w:r w:rsidRPr="004B65E3">
        <w:rPr>
          <w:rFonts w:ascii="Times New Roman" w:eastAsia="Times New Roman" w:hAnsi="Times New Roman" w:cs="Times New Roman"/>
          <w:iCs/>
          <w:sz w:val="28"/>
          <w:szCs w:val="28"/>
          <w:lang w:eastAsia="ru-RU"/>
        </w:rPr>
        <w:t xml:space="preserve">-взрывоопасным объектам </w:t>
      </w:r>
      <w:r w:rsidRPr="004B65E3">
        <w:rPr>
          <w:rFonts w:ascii="Times New Roman" w:eastAsia="Times New Roman" w:hAnsi="Times New Roman" w:cs="Times New Roman"/>
          <w:sz w:val="28"/>
          <w:szCs w:val="28"/>
          <w:lang w:eastAsia="ru-RU"/>
        </w:rPr>
        <w:t>относятся: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автомобильный, железнодорожный транспорт (аварии при перевозках опасных веществ);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объекты, осуществляющие хранение, переработку и последовательную перекачку нефтепродуктов (склады хранения нефтепродуктов, АЗС).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u w:val="single"/>
          <w:lang w:eastAsia="ru-RU"/>
        </w:rPr>
      </w:pPr>
      <w:r w:rsidRPr="004B65E3">
        <w:rPr>
          <w:rFonts w:ascii="Times New Roman" w:eastAsia="Times New Roman" w:hAnsi="Times New Roman" w:cs="Times New Roman"/>
          <w:sz w:val="28"/>
          <w:szCs w:val="28"/>
          <w:u w:val="single"/>
          <w:lang w:eastAsia="ru-RU"/>
        </w:rPr>
        <w:t>Автозаправочные станции (АЗС)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при пожарах, причинами которых может стать неисправность оборудования, несоблюдение норм пожарной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при неконтролируемом высвобождении запасов топлива на объекте.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sz w:val="28"/>
          <w:szCs w:val="28"/>
          <w:lang w:eastAsia="ru-RU"/>
        </w:rPr>
        <w:t xml:space="preserve">Потенциально опасные вещества, обращающиеся на АЗС – </w:t>
      </w:r>
      <w:r w:rsidRPr="004B65E3">
        <w:rPr>
          <w:rFonts w:ascii="Times New Roman" w:eastAsia="Times New Roman" w:hAnsi="Times New Roman" w:cs="Times New Roman"/>
          <w:bCs/>
          <w:sz w:val="28"/>
          <w:szCs w:val="28"/>
          <w:lang w:eastAsia="ru-RU"/>
        </w:rPr>
        <w:t>бензин, дизельное топливо, сжиженный газ (пропан, бутан).</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bookmarkStart w:id="11" w:name="beg"/>
      <w:r w:rsidRPr="004B65E3">
        <w:rPr>
          <w:rFonts w:ascii="Times New Roman" w:eastAsia="Times New Roman" w:hAnsi="Times New Roman" w:cs="Times New Roman"/>
          <w:sz w:val="28"/>
          <w:szCs w:val="28"/>
          <w:lang w:eastAsia="ru-RU"/>
        </w:rPr>
        <w:t>Классический путь возникновения и развития аварийных ситуаций с разливами нефтепродуктов следующий: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нарушение герметичности или разрушение оборудования;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выброс (разлив) и распространение жидкой фазы нефтепродуктов на местности;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насыщение почвы в зоне разлива нефтепродуктом;</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при появлении источника зажигания пожар (взрыв) облака ТВС;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тепловое воздействие и воздействие избыточного давления на инфраструктуру, персонал объекта и окружающую природную среду.</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Прогнозируемые ЧС на данном объекте – локального, муниципального характера.</w:t>
      </w:r>
    </w:p>
    <w:bookmarkEnd w:id="11"/>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4B65E3">
        <w:rPr>
          <w:rFonts w:ascii="Times New Roman" w:eastAsia="Times New Roman" w:hAnsi="Times New Roman" w:cs="Times New Roman"/>
          <w:iCs/>
          <w:sz w:val="28"/>
          <w:szCs w:val="28"/>
          <w:u w:val="single"/>
          <w:lang w:eastAsia="ru-RU"/>
        </w:rPr>
        <w:t xml:space="preserve">Газовые </w:t>
      </w:r>
      <w:proofErr w:type="spellStart"/>
      <w:r w:rsidRPr="004B65E3">
        <w:rPr>
          <w:rFonts w:ascii="Times New Roman" w:eastAsia="Times New Roman" w:hAnsi="Times New Roman" w:cs="Times New Roman"/>
          <w:iCs/>
          <w:sz w:val="28"/>
          <w:szCs w:val="28"/>
          <w:u w:val="single"/>
          <w:lang w:eastAsia="ru-RU"/>
        </w:rPr>
        <w:t>теплогенераторы</w:t>
      </w:r>
      <w:proofErr w:type="spellEnd"/>
      <w:r w:rsidRPr="004B65E3">
        <w:rPr>
          <w:rFonts w:ascii="Times New Roman" w:eastAsia="Times New Roman" w:hAnsi="Times New Roman" w:cs="Times New Roman"/>
          <w:iCs/>
          <w:sz w:val="28"/>
          <w:szCs w:val="28"/>
          <w:u w:val="single"/>
          <w:lang w:eastAsia="ru-RU"/>
        </w:rPr>
        <w:t xml:space="preserve">, газовые котельные, газопроводы,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4B65E3">
        <w:rPr>
          <w:rFonts w:ascii="Times New Roman" w:eastAsia="Times New Roman" w:hAnsi="Times New Roman" w:cs="Times New Roman"/>
          <w:iCs/>
          <w:sz w:val="28"/>
          <w:szCs w:val="28"/>
          <w:u w:val="single"/>
          <w:lang w:eastAsia="ru-RU"/>
        </w:rPr>
        <w:t>пункты редуцирования газа.</w:t>
      </w:r>
    </w:p>
    <w:p w:rsidR="00AE1DC1" w:rsidRPr="004B65E3" w:rsidRDefault="00AE1DC1" w:rsidP="00AE1DC1">
      <w:pPr>
        <w:spacing w:after="0" w:line="276" w:lineRule="auto"/>
        <w:ind w:firstLine="709"/>
        <w:contextualSpacing/>
        <w:jc w:val="both"/>
        <w:rPr>
          <w:rFonts w:ascii="Times New Roman" w:hAnsi="Times New Roman" w:cs="Times New Roman"/>
          <w:i/>
          <w:iCs/>
          <w:sz w:val="28"/>
          <w:szCs w:val="28"/>
        </w:rPr>
      </w:pPr>
      <w:r w:rsidRPr="004B65E3">
        <w:rPr>
          <w:rFonts w:ascii="Times New Roman" w:hAnsi="Times New Roman" w:cs="Times New Roman"/>
          <w:sz w:val="28"/>
          <w:szCs w:val="28"/>
        </w:rPr>
        <w:t xml:space="preserve">     По территории Краснокутского сельского поселения проложен газопровод высокого давления и выполнены работы по разводке трассы газопровода по улицам населённых пунктов. В настоящее время три населенных пункта: х. Красный Кут, х. Новогригорьевка и п. Интернациональный газифицированы на 100%, общая протяженность газопроводов среднего и низкого давления составляет 25 км; ведется строительство газопровода высокого давления к хуторам Калиновка и Новопавловка.</w:t>
      </w:r>
      <w:r w:rsidRPr="004B65E3">
        <w:rPr>
          <w:rFonts w:ascii="Times New Roman" w:hAnsi="Times New Roman" w:cs="Times New Roman"/>
          <w:i/>
          <w:iCs/>
          <w:sz w:val="28"/>
          <w:szCs w:val="28"/>
        </w:rPr>
        <w:t xml:space="preserve"> </w:t>
      </w:r>
    </w:p>
    <w:p w:rsidR="00AE1DC1" w:rsidRPr="004B65E3" w:rsidRDefault="00AE1DC1" w:rsidP="00AE1DC1">
      <w:pPr>
        <w:pStyle w:val="3"/>
        <w:spacing w:after="0"/>
        <w:ind w:left="0" w:firstLine="709"/>
        <w:contextualSpacing/>
        <w:jc w:val="both"/>
        <w:rPr>
          <w:rFonts w:ascii="Times New Roman" w:hAnsi="Times New Roman" w:cs="Times New Roman"/>
          <w:sz w:val="28"/>
          <w:szCs w:val="28"/>
        </w:rPr>
      </w:pPr>
      <w:r w:rsidRPr="004B65E3">
        <w:rPr>
          <w:rFonts w:ascii="Times New Roman" w:hAnsi="Times New Roman" w:cs="Times New Roman"/>
          <w:sz w:val="28"/>
          <w:szCs w:val="28"/>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AE1DC1" w:rsidRPr="004B65E3" w:rsidRDefault="00AE1DC1" w:rsidP="00AE1DC1">
      <w:pPr>
        <w:pStyle w:val="3"/>
        <w:spacing w:after="0"/>
        <w:ind w:left="0" w:firstLine="709"/>
        <w:contextualSpacing/>
        <w:jc w:val="both"/>
        <w:rPr>
          <w:rFonts w:ascii="Times New Roman" w:hAnsi="Times New Roman" w:cs="Times New Roman"/>
          <w:sz w:val="28"/>
          <w:szCs w:val="28"/>
        </w:rPr>
      </w:pPr>
      <w:r w:rsidRPr="004B65E3">
        <w:rPr>
          <w:rFonts w:ascii="Times New Roman" w:hAnsi="Times New Roman" w:cs="Times New Roman"/>
          <w:sz w:val="28"/>
          <w:szCs w:val="28"/>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AE1DC1" w:rsidRPr="004B65E3" w:rsidRDefault="00AE1DC1" w:rsidP="00AE1DC1">
      <w:pPr>
        <w:spacing w:after="0" w:line="276" w:lineRule="auto"/>
        <w:ind w:firstLine="709"/>
        <w:contextualSpacing/>
        <w:jc w:val="both"/>
        <w:rPr>
          <w:rFonts w:ascii="Times New Roman" w:hAnsi="Times New Roman" w:cs="Times New Roman"/>
          <w:sz w:val="28"/>
          <w:szCs w:val="28"/>
        </w:rPr>
      </w:pPr>
      <w:r w:rsidRPr="004B65E3">
        <w:rPr>
          <w:rFonts w:ascii="Times New Roman" w:hAnsi="Times New Roman" w:cs="Times New Roman"/>
          <w:sz w:val="28"/>
          <w:szCs w:val="28"/>
        </w:rPr>
        <w:t>Распределение газа осуществляется от магистрального газопровода к газорегуляторным пунктам (ГРП), расположенным в населённых пунктах на территории селитебной застройки, возле промышленных предприятий.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xml:space="preserve">Основным потребителем природного газа в поселении является население, которое использует газ на </w:t>
      </w:r>
      <w:proofErr w:type="spellStart"/>
      <w:r w:rsidRPr="004B65E3">
        <w:rPr>
          <w:rFonts w:ascii="Times New Roman" w:eastAsia="Times New Roman" w:hAnsi="Times New Roman" w:cs="Times New Roman"/>
          <w:iCs/>
          <w:sz w:val="28"/>
          <w:szCs w:val="28"/>
          <w:lang w:eastAsia="ru-RU"/>
        </w:rPr>
        <w:t>пищеприготовление</w:t>
      </w:r>
      <w:proofErr w:type="spellEnd"/>
      <w:r w:rsidRPr="004B65E3">
        <w:rPr>
          <w:rFonts w:ascii="Times New Roman" w:eastAsia="Times New Roman" w:hAnsi="Times New Roman" w:cs="Times New Roman"/>
          <w:iCs/>
          <w:sz w:val="28"/>
          <w:szCs w:val="28"/>
          <w:lang w:eastAsia="ru-RU"/>
        </w:rPr>
        <w:t>, отопление и горячее водоснабжение.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Также, потребителями природного газа являются производственные предприятия поселения и отопительные котельные.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 xml:space="preserve">Потенциально опасное вещество, обращающееся на объектах и </w:t>
      </w:r>
      <w:proofErr w:type="spellStart"/>
      <w:r w:rsidRPr="004B65E3">
        <w:rPr>
          <w:rFonts w:ascii="Times New Roman" w:eastAsia="Times New Roman" w:hAnsi="Times New Roman" w:cs="Times New Roman"/>
          <w:iCs/>
          <w:sz w:val="28"/>
          <w:szCs w:val="28"/>
          <w:lang w:eastAsia="ru-RU"/>
        </w:rPr>
        <w:t>газопотребления</w:t>
      </w:r>
      <w:proofErr w:type="spellEnd"/>
      <w:r w:rsidRPr="004B65E3">
        <w:rPr>
          <w:rFonts w:ascii="Times New Roman" w:eastAsia="Times New Roman" w:hAnsi="Times New Roman" w:cs="Times New Roman"/>
          <w:iCs/>
          <w:sz w:val="28"/>
          <w:szCs w:val="28"/>
          <w:lang w:eastAsia="ru-RU"/>
        </w:rPr>
        <w:t xml:space="preserve"> – природный газ.</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xml:space="preserve">Возникновение ЧС на объектах </w:t>
      </w:r>
      <w:r w:rsidRPr="004B65E3">
        <w:rPr>
          <w:rFonts w:ascii="Times New Roman" w:eastAsia="Times New Roman" w:hAnsi="Times New Roman" w:cs="Times New Roman"/>
          <w:iCs/>
          <w:sz w:val="28"/>
          <w:szCs w:val="28"/>
          <w:lang w:eastAsia="ru-RU"/>
        </w:rPr>
        <w:t>газораспределения</w:t>
      </w:r>
      <w:r w:rsidRPr="004B65E3">
        <w:rPr>
          <w:rFonts w:ascii="Times New Roman" w:eastAsia="Times New Roman" w:hAnsi="Times New Roman" w:cs="Times New Roman"/>
          <w:sz w:val="28"/>
          <w:szCs w:val="28"/>
          <w:lang w:eastAsia="ru-RU"/>
        </w:rPr>
        <w:t xml:space="preserve"> и </w:t>
      </w:r>
      <w:proofErr w:type="spellStart"/>
      <w:r w:rsidRPr="004B65E3">
        <w:rPr>
          <w:rFonts w:ascii="Times New Roman" w:eastAsia="Times New Roman" w:hAnsi="Times New Roman" w:cs="Times New Roman"/>
          <w:sz w:val="28"/>
          <w:szCs w:val="28"/>
          <w:lang w:eastAsia="ru-RU"/>
        </w:rPr>
        <w:t>газопотребления</w:t>
      </w:r>
      <w:proofErr w:type="spellEnd"/>
      <w:r w:rsidRPr="004B65E3">
        <w:rPr>
          <w:rFonts w:ascii="Times New Roman" w:eastAsia="Times New Roman" w:hAnsi="Times New Roman" w:cs="Times New Roman"/>
          <w:sz w:val="28"/>
          <w:szCs w:val="28"/>
          <w:lang w:eastAsia="ru-RU"/>
        </w:rPr>
        <w:t xml:space="preserve"> может быть связано с износом производственных фондов, нарушением правил эксплуатации систем и оборудования, </w:t>
      </w:r>
      <w:r w:rsidRPr="004B65E3">
        <w:rPr>
          <w:rFonts w:ascii="Times New Roman" w:eastAsia="Times New Roman" w:hAnsi="Times New Roman" w:cs="Times New Roman"/>
          <w:bCs/>
          <w:sz w:val="28"/>
          <w:szCs w:val="28"/>
          <w:lang w:eastAsia="ru-RU"/>
        </w:rPr>
        <w:t xml:space="preserve">нарушением правил производства строительных работ, </w:t>
      </w:r>
      <w:r w:rsidRPr="004B65E3">
        <w:rPr>
          <w:rFonts w:ascii="Times New Roman" w:eastAsia="Times New Roman" w:hAnsi="Times New Roman" w:cs="Times New Roman"/>
          <w:sz w:val="28"/>
          <w:szCs w:val="28"/>
          <w:lang w:eastAsia="ru-RU"/>
        </w:rPr>
        <w:t>перебоями в электроснабжении, погодными явлениями.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w:t>
      </w:r>
      <w:proofErr w:type="spellStart"/>
      <w:r w:rsidRPr="004B65E3">
        <w:rPr>
          <w:rFonts w:ascii="Times New Roman" w:eastAsia="Times New Roman" w:hAnsi="Times New Roman" w:cs="Times New Roman"/>
          <w:sz w:val="28"/>
          <w:szCs w:val="28"/>
          <w:lang w:eastAsia="ru-RU"/>
        </w:rPr>
        <w:t>взрыво</w:t>
      </w:r>
      <w:proofErr w:type="spellEnd"/>
      <w:r w:rsidRPr="004B65E3">
        <w:rPr>
          <w:rFonts w:ascii="Times New Roman" w:eastAsia="Times New Roman" w:hAnsi="Times New Roman" w:cs="Times New Roman"/>
          <w:sz w:val="28"/>
          <w:szCs w:val="28"/>
          <w:lang w:eastAsia="ru-RU"/>
        </w:rPr>
        <w:t xml:space="preserve">- и пожароопасной </w:t>
      </w:r>
      <w:proofErr w:type="spellStart"/>
      <w:r w:rsidRPr="004B65E3">
        <w:rPr>
          <w:rFonts w:ascii="Times New Roman" w:eastAsia="Times New Roman" w:hAnsi="Times New Roman" w:cs="Times New Roman"/>
          <w:sz w:val="28"/>
          <w:szCs w:val="28"/>
          <w:lang w:eastAsia="ru-RU"/>
        </w:rPr>
        <w:t>газовоздушной</w:t>
      </w:r>
      <w:proofErr w:type="spellEnd"/>
      <w:r w:rsidRPr="004B65E3">
        <w:rPr>
          <w:rFonts w:ascii="Times New Roman" w:eastAsia="Times New Roman" w:hAnsi="Times New Roman" w:cs="Times New Roman"/>
          <w:sz w:val="28"/>
          <w:szCs w:val="28"/>
          <w:lang w:eastAsia="ru-RU"/>
        </w:rPr>
        <w:t xml:space="preserve">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w:t>
      </w:r>
      <w:proofErr w:type="spellStart"/>
      <w:r w:rsidRPr="004B65E3">
        <w:rPr>
          <w:rFonts w:ascii="Times New Roman" w:eastAsia="Times New Roman" w:hAnsi="Times New Roman" w:cs="Times New Roman"/>
          <w:sz w:val="28"/>
          <w:szCs w:val="28"/>
          <w:lang w:eastAsia="ru-RU"/>
        </w:rPr>
        <w:t>травмированию</w:t>
      </w:r>
      <w:proofErr w:type="spellEnd"/>
      <w:r w:rsidRPr="004B65E3">
        <w:rPr>
          <w:rFonts w:ascii="Times New Roman" w:eastAsia="Times New Roman" w:hAnsi="Times New Roman" w:cs="Times New Roman"/>
          <w:sz w:val="28"/>
          <w:szCs w:val="28"/>
          <w:lang w:eastAsia="ru-RU"/>
        </w:rPr>
        <w:t xml:space="preserve"> людей.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sz w:val="28"/>
          <w:szCs w:val="28"/>
          <w:lang w:eastAsia="ru-RU"/>
        </w:rPr>
        <w:t xml:space="preserve">В результате </w:t>
      </w:r>
      <w:proofErr w:type="spellStart"/>
      <w:r w:rsidRPr="004B65E3">
        <w:rPr>
          <w:rFonts w:ascii="Times New Roman" w:eastAsia="Times New Roman" w:hAnsi="Times New Roman" w:cs="Times New Roman"/>
          <w:sz w:val="28"/>
          <w:szCs w:val="28"/>
          <w:lang w:eastAsia="ru-RU"/>
        </w:rPr>
        <w:t>аварийна</w:t>
      </w:r>
      <w:proofErr w:type="spellEnd"/>
      <w:r w:rsidRPr="004B65E3">
        <w:rPr>
          <w:rFonts w:ascii="Times New Roman" w:eastAsia="Times New Roman" w:hAnsi="Times New Roman" w:cs="Times New Roman"/>
          <w:sz w:val="28"/>
          <w:szCs w:val="28"/>
          <w:lang w:eastAsia="ru-RU"/>
        </w:rPr>
        <w:t xml:space="preserve"> объектах газоснабжения и </w:t>
      </w:r>
      <w:proofErr w:type="spellStart"/>
      <w:r w:rsidRPr="004B65E3">
        <w:rPr>
          <w:rFonts w:ascii="Times New Roman" w:eastAsia="Times New Roman" w:hAnsi="Times New Roman" w:cs="Times New Roman"/>
          <w:sz w:val="28"/>
          <w:szCs w:val="28"/>
          <w:lang w:eastAsia="ru-RU"/>
        </w:rPr>
        <w:t>газопотребления</w:t>
      </w:r>
      <w:proofErr w:type="spellEnd"/>
      <w:r w:rsidRPr="004B65E3">
        <w:rPr>
          <w:rFonts w:ascii="Times New Roman" w:eastAsia="Times New Roman" w:hAnsi="Times New Roman" w:cs="Times New Roman"/>
          <w:sz w:val="28"/>
          <w:szCs w:val="28"/>
          <w:lang w:eastAsia="ru-RU"/>
        </w:rPr>
        <w:t xml:space="preserve"> возможно возникновение техногенных ЧС</w:t>
      </w:r>
      <w:r w:rsidRPr="004B65E3">
        <w:rPr>
          <w:rFonts w:ascii="Times New Roman" w:eastAsia="Times New Roman" w:hAnsi="Times New Roman" w:cs="Times New Roman"/>
          <w:iCs/>
          <w:sz w:val="28"/>
          <w:szCs w:val="28"/>
          <w:lang w:eastAsia="ru-RU"/>
        </w:rPr>
        <w:t xml:space="preserve"> локального, муниципального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bCs/>
          <w:sz w:val="28"/>
          <w:szCs w:val="28"/>
        </w:rPr>
      </w:pPr>
      <w:bookmarkStart w:id="12" w:name="_Toc405155383"/>
      <w:r w:rsidRPr="004B65E3">
        <w:rPr>
          <w:rFonts w:ascii="Times New Roman" w:eastAsia="Times New Roman" w:hAnsi="Times New Roman" w:cs="Times New Roman"/>
          <w:b/>
          <w:bCs/>
          <w:sz w:val="28"/>
          <w:szCs w:val="28"/>
        </w:rPr>
        <w:t>АВАРИИ НА ТРАНСПОРТЕ ПРИ ПЕРЕВОЗКЕ ОПАСНЫХ ГРУЗОВ</w:t>
      </w:r>
      <w:bookmarkEnd w:id="12"/>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Опасный груз</w:t>
      </w:r>
      <w:r w:rsidRPr="004B65E3">
        <w:rPr>
          <w:rFonts w:ascii="Times New Roman" w:eastAsia="Times New Roman" w:hAnsi="Times New Roman" w:cs="Times New Roman"/>
          <w:sz w:val="28"/>
          <w:szCs w:val="28"/>
          <w:lang w:eastAsia="ru-RU"/>
        </w:rPr>
        <w:t xml:space="preserve"> – опасное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Аварии на автомобильном транспорте при перевозке опасных грузов</w:t>
      </w:r>
    </w:p>
    <w:p w:rsidR="00AE1DC1" w:rsidRPr="004B65E3" w:rsidRDefault="00AE1DC1" w:rsidP="00AE1DC1">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Аварии на автомобильном транспорте при перевозке опасных грузов с выбросом (</w:t>
      </w:r>
      <w:proofErr w:type="spellStart"/>
      <w:r w:rsidRPr="004B65E3">
        <w:rPr>
          <w:rFonts w:ascii="Times New Roman" w:eastAsia="Times New Roman" w:hAnsi="Times New Roman" w:cs="Times New Roman"/>
          <w:sz w:val="28"/>
          <w:szCs w:val="28"/>
          <w:lang w:eastAsia="ru-RU"/>
        </w:rPr>
        <w:t>выливом</w:t>
      </w:r>
      <w:proofErr w:type="spellEnd"/>
      <w:r w:rsidRPr="004B65E3">
        <w:rPr>
          <w:rFonts w:ascii="Times New Roman" w:eastAsia="Times New Roman" w:hAnsi="Times New Roman" w:cs="Times New Roman"/>
          <w:sz w:val="28"/>
          <w:szCs w:val="28"/>
          <w:lang w:eastAsia="ru-RU"/>
        </w:rPr>
        <w:t>)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AE1DC1" w:rsidRPr="004B65E3" w:rsidRDefault="00AE1DC1" w:rsidP="00AE1DC1">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Основные причины </w:t>
      </w:r>
      <w:r w:rsidRPr="004B65E3">
        <w:rPr>
          <w:rFonts w:ascii="Times New Roman" w:eastAsia="Times New Roman" w:hAnsi="Times New Roman" w:cs="Times New Roman"/>
          <w:iCs/>
          <w:sz w:val="28"/>
          <w:szCs w:val="28"/>
          <w:lang w:eastAsia="ru-RU"/>
        </w:rPr>
        <w:t>аварий на автомобильных дорогах:</w:t>
      </w:r>
      <w:r w:rsidRPr="004B65E3">
        <w:rPr>
          <w:rFonts w:ascii="Times New Roman" w:eastAsia="Times New Roman" w:hAnsi="Times New Roman" w:cs="Times New Roman"/>
          <w:sz w:val="28"/>
          <w:szCs w:val="28"/>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AE1DC1" w:rsidRPr="004B65E3" w:rsidRDefault="00AE1DC1" w:rsidP="00AE1DC1">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iCs/>
          <w:sz w:val="28"/>
          <w:szCs w:val="28"/>
          <w:lang w:eastAsia="ru-RU"/>
        </w:rPr>
        <w:lastRenderedPageBreak/>
        <w:t xml:space="preserve">В границах Краснокутского сельского поселения, частично проходит </w:t>
      </w:r>
      <w:r w:rsidRPr="004B65E3">
        <w:rPr>
          <w:rFonts w:ascii="Times New Roman" w:eastAsia="Times New Roman" w:hAnsi="Times New Roman" w:cs="Times New Roman"/>
          <w:sz w:val="28"/>
          <w:szCs w:val="28"/>
          <w:lang w:eastAsia="ru-RU"/>
        </w:rPr>
        <w:t xml:space="preserve">автомобильная дорога федерального значения М-4 Дон от Москвы через Воронеж, Ростов-на-Дону, Краснодар до Новороссийска, км 999+804 – км 1002+523 с достаточно высокой интенсивностью движения, дорога А-270 автомобильная дорога М-4 «Дон» - Новошахтинск- границы с Луганской Народной Республикой и 00 ОП ФЗ А-270 (Е 50, СНГ), дорога </w:t>
      </w:r>
      <w:r w:rsidRPr="004B65E3">
        <w:rPr>
          <w:rFonts w:ascii="Times New Roman" w:hAnsi="Times New Roman" w:cs="Times New Roman"/>
          <w:sz w:val="28"/>
          <w:szCs w:val="28"/>
        </w:rPr>
        <w:t>регионального значения подъезд к хутору Красный Кут.</w:t>
      </w:r>
    </w:p>
    <w:p w:rsidR="00AE1DC1" w:rsidRPr="004B65E3" w:rsidRDefault="00AE1DC1" w:rsidP="00AE1DC1">
      <w:pPr>
        <w:tabs>
          <w:tab w:val="right" w:pos="9637"/>
        </w:tabs>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По автодороге осуществляется доставка различных грузов.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AE1DC1" w:rsidRPr="004B65E3" w:rsidRDefault="00AE1DC1" w:rsidP="00AE1DC1">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r w:rsidRPr="004B65E3">
        <w:rPr>
          <w:rFonts w:ascii="Times New Roman" w:eastAsia="Times New Roman" w:hAnsi="Times New Roman" w:cs="Times New Roman"/>
          <w:iCs/>
          <w:sz w:val="28"/>
          <w:szCs w:val="28"/>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AE1DC1" w:rsidRPr="004B65E3" w:rsidRDefault="00AE1DC1" w:rsidP="00AE1DC1">
      <w:pPr>
        <w:pStyle w:val="2"/>
        <w:spacing w:before="0" w:line="276" w:lineRule="auto"/>
        <w:ind w:firstLine="709"/>
        <w:contextualSpacing/>
        <w:jc w:val="both"/>
        <w:rPr>
          <w:rFonts w:ascii="Times New Roman" w:eastAsia="Times New Roman" w:hAnsi="Times New Roman" w:cs="Times New Roman"/>
          <w:b/>
          <w:bCs/>
          <w:color w:val="000000" w:themeColor="text1"/>
          <w:kern w:val="36"/>
          <w:sz w:val="28"/>
          <w:szCs w:val="28"/>
          <w:lang w:eastAsia="ru-RU"/>
        </w:rPr>
      </w:pPr>
      <w:bookmarkStart w:id="13" w:name="_Toc405155385"/>
      <w:bookmarkStart w:id="14" w:name="_Toc130376801"/>
      <w:r>
        <w:rPr>
          <w:rFonts w:ascii="Times New Roman" w:eastAsia="Times New Roman" w:hAnsi="Times New Roman" w:cs="Times New Roman"/>
          <w:b/>
          <w:color w:val="000000" w:themeColor="text1"/>
          <w:kern w:val="36"/>
          <w:sz w:val="28"/>
          <w:szCs w:val="28"/>
          <w:lang w:eastAsia="ru-RU"/>
        </w:rPr>
        <w:t>4</w:t>
      </w:r>
      <w:r w:rsidRPr="004B65E3">
        <w:rPr>
          <w:rFonts w:ascii="Times New Roman" w:eastAsia="Times New Roman" w:hAnsi="Times New Roman" w:cs="Times New Roman"/>
          <w:b/>
          <w:color w:val="000000" w:themeColor="text1"/>
          <w:kern w:val="36"/>
          <w:sz w:val="28"/>
          <w:szCs w:val="28"/>
          <w:lang w:eastAsia="ru-RU"/>
        </w:rPr>
        <w:t>.5. ПЕРЕЧЕНЬ ВОЗМОЖНЫХ ЧС БИОЛОГО-СОЦИАЛЬНОГО ХАРАКТЕРА НА ТЕРРИТОРИИ ПОСЕЛЕНИЯ</w:t>
      </w:r>
      <w:bookmarkEnd w:id="13"/>
      <w:bookmarkEnd w:id="14"/>
    </w:p>
    <w:p w:rsidR="00AE1DC1" w:rsidRPr="004B65E3" w:rsidRDefault="00AE1DC1" w:rsidP="00AE1DC1">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bCs/>
          <w:i/>
          <w:sz w:val="28"/>
          <w:szCs w:val="28"/>
          <w:lang w:eastAsia="ru-RU"/>
        </w:rPr>
        <w:t>Биолого-социальная чрезвычайная ситуация;</w:t>
      </w:r>
      <w:r w:rsidRPr="004B65E3">
        <w:rPr>
          <w:rFonts w:ascii="Times New Roman" w:eastAsia="Times New Roman" w:hAnsi="Times New Roman" w:cs="Times New Roman"/>
          <w:b/>
          <w:i/>
          <w:sz w:val="28"/>
          <w:szCs w:val="28"/>
          <w:lang w:eastAsia="ru-RU"/>
        </w:rPr>
        <w:t xml:space="preserve"> биосоциальная ЧС</w:t>
      </w:r>
      <w:r w:rsidRPr="004B65E3">
        <w:rPr>
          <w:rFonts w:ascii="Times New Roman" w:eastAsia="Times New Roman" w:hAnsi="Times New Roman" w:cs="Times New Roman"/>
          <w:sz w:val="28"/>
          <w:szCs w:val="28"/>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И</w:t>
      </w:r>
      <w:r w:rsidRPr="004B65E3">
        <w:rPr>
          <w:rFonts w:ascii="Times New Roman" w:eastAsia="Times New Roman" w:hAnsi="Times New Roman" w:cs="Times New Roman"/>
          <w:b/>
          <w:bCs/>
          <w:i/>
          <w:sz w:val="28"/>
          <w:szCs w:val="28"/>
          <w:lang w:eastAsia="ru-RU"/>
        </w:rPr>
        <w:t>сточник биолого-социальной чрезвычайной ситуации</w:t>
      </w:r>
      <w:r w:rsidRPr="004B65E3">
        <w:rPr>
          <w:rFonts w:ascii="Times New Roman" w:eastAsia="Times New Roman" w:hAnsi="Times New Roman" w:cs="Times New Roman"/>
          <w:sz w:val="28"/>
          <w:szCs w:val="28"/>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По заболеваниям населения возможны: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единичные заболевания людей туляремией, бешенством, бруцеллезом;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развитие ВИЧ-инфекции за счет циркуляции ее в среде наркоманов;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заболевание групп населения сальмонеллезом, дизентерией;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w:t>
      </w:r>
      <w:proofErr w:type="spellStart"/>
      <w:r w:rsidRPr="004B65E3">
        <w:rPr>
          <w:rFonts w:ascii="Times New Roman" w:eastAsia="Times New Roman" w:hAnsi="Times New Roman" w:cs="Times New Roman"/>
          <w:sz w:val="28"/>
          <w:szCs w:val="28"/>
          <w:lang w:eastAsia="ru-RU"/>
        </w:rPr>
        <w:t>высокопатогенным</w:t>
      </w:r>
      <w:proofErr w:type="spellEnd"/>
      <w:r w:rsidRPr="004B65E3">
        <w:rPr>
          <w:rFonts w:ascii="Times New Roman" w:eastAsia="Times New Roman" w:hAnsi="Times New Roman" w:cs="Times New Roman"/>
          <w:sz w:val="28"/>
          <w:szCs w:val="28"/>
          <w:lang w:eastAsia="ru-RU"/>
        </w:rPr>
        <w:t xml:space="preserve"> гриппом;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обострение аллергических заболеваний у людей в период с августа по сентябрь, в связи с цветением амброзии;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распространяющиеся по всему миру пандемии вирусных заболеваний (в настоящее время </w:t>
      </w:r>
      <w:r w:rsidRPr="004B65E3">
        <w:rPr>
          <w:rFonts w:ascii="Times New Roman" w:eastAsia="Times New Roman" w:hAnsi="Times New Roman" w:cs="Times New Roman"/>
          <w:sz w:val="28"/>
          <w:szCs w:val="28"/>
          <w:lang w:val="en-US" w:eastAsia="ru-RU"/>
        </w:rPr>
        <w:t>COVID</w:t>
      </w:r>
      <w:r w:rsidRPr="004B65E3">
        <w:rPr>
          <w:rFonts w:ascii="Times New Roman" w:eastAsia="Times New Roman" w:hAnsi="Times New Roman" w:cs="Times New Roman"/>
          <w:sz w:val="28"/>
          <w:szCs w:val="28"/>
          <w:lang w:eastAsia="ru-RU"/>
        </w:rPr>
        <w:t>-19).</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 xml:space="preserve">По заболеваниям животных и птиц возможны: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заболевания животных бешенством среди собак, лисиц, кошек, крупного и мелкого рогатого скота;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эпизоотические вспышки заболевания птичьим гриппом в промышленном и домашнем птицеводстве;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случаи заболевания крупного рогатого скота туберкулезом и бруцеллезом в хозяйствах и животноводческих фермах.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Скотомогильники на территории поселения отсутствуют.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
          <w:sz w:val="28"/>
          <w:szCs w:val="28"/>
          <w:lang w:eastAsia="ru-RU"/>
        </w:rPr>
      </w:pPr>
      <w:r w:rsidRPr="004B65E3">
        <w:rPr>
          <w:rFonts w:ascii="Times New Roman" w:eastAsia="Times New Roman" w:hAnsi="Times New Roman" w:cs="Times New Roman"/>
          <w:b/>
          <w:sz w:val="28"/>
          <w:szCs w:val="28"/>
          <w:lang w:eastAsia="ru-RU"/>
        </w:rPr>
        <w:t xml:space="preserve">По распространению вредителей и заболеваниям растений возможны: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численность колорадского жука - высокая, вредоносность колорадского жука будет зависеть от своевременности обработок;</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проявление бурой ржавчины на озимой пшенице при влажной и теплой весне;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поражение фитофторозом картофеля и томатов в условиях дождливой погоды и при умеренной температуре в летний период;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распространение саранчовых и кузнечиковых.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rsidR="00AE1DC1" w:rsidRPr="004B65E3" w:rsidRDefault="00AE1DC1" w:rsidP="00AE1DC1">
      <w:pPr>
        <w:pStyle w:val="2"/>
        <w:spacing w:before="0" w:line="276" w:lineRule="auto"/>
        <w:ind w:firstLine="709"/>
        <w:contextualSpacing/>
        <w:jc w:val="both"/>
        <w:rPr>
          <w:rFonts w:ascii="Times New Roman" w:eastAsia="Times New Roman" w:hAnsi="Times New Roman" w:cs="Times New Roman"/>
          <w:bCs/>
          <w:color w:val="000000" w:themeColor="text1"/>
          <w:kern w:val="36"/>
          <w:sz w:val="28"/>
          <w:szCs w:val="28"/>
          <w:lang w:eastAsia="ru-RU"/>
        </w:rPr>
      </w:pPr>
      <w:bookmarkStart w:id="15" w:name="_Toc130376802"/>
      <w:bookmarkStart w:id="16" w:name="_Toc405155386"/>
      <w:r>
        <w:rPr>
          <w:rFonts w:ascii="Times New Roman" w:eastAsia="Times New Roman" w:hAnsi="Times New Roman" w:cs="Times New Roman"/>
          <w:b/>
          <w:color w:val="000000" w:themeColor="text1"/>
          <w:kern w:val="36"/>
          <w:sz w:val="28"/>
          <w:szCs w:val="28"/>
          <w:lang w:eastAsia="ru-RU"/>
        </w:rPr>
        <w:t>4</w:t>
      </w:r>
      <w:r w:rsidRPr="00314732">
        <w:rPr>
          <w:rFonts w:ascii="Times New Roman" w:eastAsia="Times New Roman" w:hAnsi="Times New Roman" w:cs="Times New Roman"/>
          <w:b/>
          <w:color w:val="000000" w:themeColor="text1"/>
          <w:kern w:val="36"/>
          <w:sz w:val="28"/>
          <w:szCs w:val="28"/>
          <w:lang w:eastAsia="ru-RU"/>
        </w:rPr>
        <w:t>.6. ПРЕДУПРЕЖДЕНИЕ ЧРЕЗВЫЧАЙНЫХ СИТУАЦИЙ</w:t>
      </w:r>
      <w:r w:rsidRPr="004B65E3">
        <w:rPr>
          <w:rFonts w:ascii="Times New Roman" w:eastAsia="Times New Roman" w:hAnsi="Times New Roman" w:cs="Times New Roman"/>
          <w:color w:val="000000" w:themeColor="text1"/>
          <w:kern w:val="36"/>
          <w:sz w:val="28"/>
          <w:szCs w:val="28"/>
          <w:lang w:eastAsia="ru-RU"/>
        </w:rPr>
        <w:t>.</w:t>
      </w:r>
      <w:bookmarkEnd w:id="15"/>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Предупреждение чрезвычайных ситуаций</w:t>
      </w:r>
      <w:r w:rsidRPr="004B65E3">
        <w:rPr>
          <w:rFonts w:ascii="Times New Roman" w:eastAsia="Times New Roman" w:hAnsi="Times New Roman" w:cs="Times New Roman"/>
          <w:sz w:val="28"/>
          <w:szCs w:val="28"/>
          <w:lang w:eastAsia="ru-RU"/>
        </w:rPr>
        <w:t>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w:t>
      </w:r>
      <w:proofErr w:type="gramStart"/>
      <w:r w:rsidRPr="004B65E3">
        <w:rPr>
          <w:rFonts w:ascii="Times New Roman" w:eastAsia="Times New Roman" w:hAnsi="Times New Roman" w:cs="Times New Roman"/>
          <w:sz w:val="28"/>
          <w:szCs w:val="28"/>
          <w:lang w:eastAsia="ru-RU"/>
        </w:rPr>
        <w:t>превентивных действий</w:t>
      </w:r>
      <w:proofErr w:type="gramEnd"/>
      <w:r w:rsidRPr="004B65E3">
        <w:rPr>
          <w:rFonts w:ascii="Times New Roman" w:eastAsia="Times New Roman" w:hAnsi="Times New Roman" w:cs="Times New Roman"/>
          <w:sz w:val="28"/>
          <w:szCs w:val="28"/>
          <w:lang w:eastAsia="ru-RU"/>
        </w:rPr>
        <w:t xml:space="preserve">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мониторинг и прогнозирование чрезвычайных ситуаций;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рациональное размещение производительных сил по территории страны с учетом природной и техногенной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предотвращение в возможных пределах некоторых неблагоприятных и </w:t>
      </w:r>
      <w:proofErr w:type="gramStart"/>
      <w:r w:rsidRPr="004B65E3">
        <w:rPr>
          <w:rFonts w:ascii="Times New Roman" w:eastAsia="Times New Roman" w:hAnsi="Times New Roman" w:cs="Times New Roman"/>
          <w:sz w:val="28"/>
          <w:szCs w:val="28"/>
          <w:lang w:eastAsia="ru-RU"/>
        </w:rPr>
        <w:t>опасных природных явлений</w:t>
      </w:r>
      <w:proofErr w:type="gramEnd"/>
      <w:r w:rsidRPr="004B65E3">
        <w:rPr>
          <w:rFonts w:ascii="Times New Roman" w:eastAsia="Times New Roman" w:hAnsi="Times New Roman" w:cs="Times New Roman"/>
          <w:sz w:val="28"/>
          <w:szCs w:val="28"/>
          <w:lang w:eastAsia="ru-RU"/>
        </w:rPr>
        <w:t xml:space="preserve"> и процессов путем систематического снижения их накапливающегося разрушительного потенциала;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подготовка объектов экономики и систем жизнеобеспечения населения к работе в условиях чрезвычайных ситуаций;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декларирование промышленной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лицензирование деятельности опасных производственных объектов;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страхование ответственности за причинение вреда при эксплуатации опасного производственного объекта;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проведение государственной экспертизы в области предупреждения чрезвычайных ситуаций;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государственный надзор и контроль по вопросам природной и техногенной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информирование населения о потенциальных природных и техногенных угрозах на территории проживания;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подготовка населения в области защиты от чрезвычайных ситуаций.</w:t>
      </w:r>
    </w:p>
    <w:p w:rsidR="00AE1DC1" w:rsidRPr="004B65E3" w:rsidRDefault="00AE1DC1" w:rsidP="00AE1DC1">
      <w:pPr>
        <w:pStyle w:val="2"/>
        <w:spacing w:before="0" w:line="276" w:lineRule="auto"/>
        <w:ind w:firstLine="709"/>
        <w:contextualSpacing/>
        <w:jc w:val="both"/>
        <w:rPr>
          <w:rFonts w:ascii="Times New Roman" w:eastAsia="Times New Roman" w:hAnsi="Times New Roman" w:cs="Times New Roman"/>
          <w:b/>
          <w:bCs/>
          <w:kern w:val="36"/>
          <w:sz w:val="28"/>
          <w:szCs w:val="28"/>
          <w:lang w:eastAsia="ru-RU"/>
        </w:rPr>
      </w:pPr>
      <w:bookmarkStart w:id="17" w:name="_Toc130376803"/>
      <w:r w:rsidRPr="004B65E3">
        <w:rPr>
          <w:rFonts w:ascii="Times New Roman" w:eastAsia="Times New Roman" w:hAnsi="Times New Roman" w:cs="Times New Roman"/>
          <w:b/>
          <w:color w:val="000000" w:themeColor="text1"/>
          <w:kern w:val="36"/>
          <w:sz w:val="28"/>
          <w:szCs w:val="28"/>
          <w:lang w:eastAsia="ru-RU"/>
        </w:rPr>
        <w:t>4.7. ЛИКВИДАЦИЯ ЧРЕЗВЫЧАЙНЫХ СИТУАЦИЙ</w:t>
      </w:r>
      <w:r w:rsidRPr="004B65E3">
        <w:rPr>
          <w:rFonts w:ascii="Times New Roman" w:eastAsia="Times New Roman" w:hAnsi="Times New Roman" w:cs="Times New Roman"/>
          <w:kern w:val="36"/>
          <w:sz w:val="28"/>
          <w:szCs w:val="28"/>
          <w:lang w:eastAsia="ru-RU"/>
        </w:rPr>
        <w:t>.</w:t>
      </w:r>
      <w:bookmarkEnd w:id="17"/>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b/>
          <w:i/>
          <w:sz w:val="28"/>
          <w:szCs w:val="28"/>
          <w:lang w:eastAsia="ru-RU"/>
        </w:rPr>
        <w:t>Ликвидация чрезвычайных ситуаций</w:t>
      </w:r>
      <w:r w:rsidRPr="004B65E3">
        <w:rPr>
          <w:rFonts w:ascii="Times New Roman" w:eastAsia="Times New Roman" w:hAnsi="Times New Roman" w:cs="Times New Roman"/>
          <w:sz w:val="28"/>
          <w:szCs w:val="28"/>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Аварийно-спасательные работы в очагах поражения включают: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разведку маршрутов движения и участков работ;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локализацию и тушение пожаров на маршрутах движения и участках работ;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оказание первой медицинской и врачебной помощи пострадавшим и эвакуацию их в лечебные учреждения;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вывоз (вывод) населения из опасных зон;</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lastRenderedPageBreak/>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Неотложные работы включают: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прокладывание колонных путей и устройство проходов в завалах и зонах заражения (загрязнения);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обнаружение, обезвреживание и уничтожение невзорвавшихся боеприпасов в обычном снаряжении и других взрывоопасных предметов;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ремонт и восстановление поврежденных защитных сооружений, для укрытия от возможных повторных ядерных ударов противника;</w:t>
      </w:r>
    </w:p>
    <w:p w:rsidR="00AE1DC1"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санитарную очистку территории в зоне чрезвычайной ситуации;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первоочередное жизнеобеспечение пострадавшего населения.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Успех аварийно-спасательных и других неотложных работ в зонах чрезвычайных ситуаций достигается: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заблаговременной подготовкой органов управления, сил и средств РСЧС к действиям при угрозе и возникновении чрезвычайных ситуаций, в </w:t>
      </w:r>
      <w:proofErr w:type="spellStart"/>
      <w:r w:rsidRPr="004B65E3">
        <w:rPr>
          <w:rFonts w:ascii="Times New Roman" w:eastAsia="Times New Roman" w:hAnsi="Times New Roman" w:cs="Times New Roman"/>
          <w:sz w:val="28"/>
          <w:szCs w:val="28"/>
          <w:lang w:eastAsia="ru-RU"/>
        </w:rPr>
        <w:t>т.ч</w:t>
      </w:r>
      <w:proofErr w:type="spellEnd"/>
      <w:r w:rsidRPr="004B65E3">
        <w:rPr>
          <w:rFonts w:ascii="Times New Roman" w:eastAsia="Times New Roman" w:hAnsi="Times New Roman" w:cs="Times New Roman"/>
          <w:sz w:val="28"/>
          <w:szCs w:val="28"/>
          <w:lang w:eastAsia="ru-RU"/>
        </w:rPr>
        <w:t>. заблаговременным всесторонним изучением особенностей вероятных действий (участков и объектов работ), а также маршрутов ввода сил;</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 экстренным реагированием на возникновение чрезвычайной ситуации (организацией эффективной разведки, приведением в готовность и созданием </w:t>
      </w:r>
      <w:r w:rsidRPr="004B65E3">
        <w:rPr>
          <w:rFonts w:ascii="Times New Roman" w:eastAsia="Times New Roman" w:hAnsi="Times New Roman" w:cs="Times New Roman"/>
          <w:sz w:val="28"/>
          <w:szCs w:val="28"/>
          <w:lang w:eastAsia="ru-RU"/>
        </w:rPr>
        <w:lastRenderedPageBreak/>
        <w:t>в короткие сроки необходимой группировки сил и средств, своевременным вводом ее в зоны ЧС);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организацией бесперебойного обеспечения работ и жизнеобеспечения пострадавшего населения и спасателей.</w:t>
      </w:r>
    </w:p>
    <w:p w:rsidR="00AE1DC1" w:rsidRPr="004B65E3" w:rsidRDefault="00AE1DC1" w:rsidP="00AE1DC1">
      <w:pPr>
        <w:pStyle w:val="2"/>
        <w:spacing w:before="0" w:line="276" w:lineRule="auto"/>
        <w:ind w:firstLine="709"/>
        <w:contextualSpacing/>
        <w:jc w:val="both"/>
        <w:rPr>
          <w:rFonts w:ascii="Times New Roman" w:eastAsia="Times New Roman" w:hAnsi="Times New Roman" w:cs="Times New Roman"/>
          <w:b/>
          <w:color w:val="000000" w:themeColor="text1"/>
          <w:sz w:val="28"/>
          <w:szCs w:val="28"/>
          <w:lang w:eastAsia="ru-RU"/>
        </w:rPr>
      </w:pPr>
      <w:bookmarkStart w:id="18" w:name="_Toc130376804"/>
      <w:r w:rsidRPr="004B65E3">
        <w:rPr>
          <w:rFonts w:ascii="Times New Roman" w:eastAsia="Times New Roman" w:hAnsi="Times New Roman" w:cs="Times New Roman"/>
          <w:b/>
          <w:color w:val="000000" w:themeColor="text1"/>
          <w:sz w:val="28"/>
          <w:szCs w:val="28"/>
          <w:lang w:eastAsia="ru-RU"/>
        </w:rPr>
        <w:t>4.8. МЕРОПРИЯТИЯ ПО ЗАЩИТЕ НАСЕЛЕНИЯ ОТ ЧРЕЗВЫЧАЙНЫХ СИТУАЦИЙ.</w:t>
      </w:r>
      <w:bookmarkEnd w:id="18"/>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Комплекс таких мероприятий включает:</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оповещение населения об опасности, его информировании о порядке действий в сложившихся чрезвычайных условиях;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эвакуационные мероприятия;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меры по инженерной защите населения;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меры радиационной и химической защиты;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медицинские мероприятия;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подготовку населения в области защиты от чрезвычайных ситуаций.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w:t>
      </w:r>
      <w:r w:rsidRPr="004B65E3">
        <w:rPr>
          <w:rFonts w:ascii="Times New Roman" w:eastAsia="Times New Roman" w:hAnsi="Times New Roman" w:cs="Times New Roman"/>
          <w:sz w:val="28"/>
          <w:szCs w:val="28"/>
          <w:lang w:eastAsia="ru-RU"/>
        </w:rPr>
        <w:lastRenderedPageBreak/>
        <w:t xml:space="preserve">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Совместным приказом МЧС России и </w:t>
      </w:r>
      <w:proofErr w:type="spellStart"/>
      <w:r w:rsidRPr="004B65E3">
        <w:rPr>
          <w:rFonts w:ascii="Times New Roman" w:eastAsia="Times New Roman" w:hAnsi="Times New Roman" w:cs="Times New Roman"/>
          <w:sz w:val="28"/>
          <w:szCs w:val="28"/>
          <w:lang w:eastAsia="ru-RU"/>
        </w:rPr>
        <w:t>Мининформсвязи</w:t>
      </w:r>
      <w:proofErr w:type="spellEnd"/>
      <w:r w:rsidRPr="004B65E3">
        <w:rPr>
          <w:rFonts w:ascii="Times New Roman" w:eastAsia="Times New Roman" w:hAnsi="Times New Roman" w:cs="Times New Roman"/>
          <w:sz w:val="28"/>
          <w:szCs w:val="28"/>
          <w:lang w:eastAsia="ru-RU"/>
        </w:rPr>
        <w:t xml:space="preserve"> России от 31.07.20г. №578/365 утверждено «Положение о системах оповещения населения».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w:t>
      </w:r>
      <w:r w:rsidRPr="004B65E3">
        <w:rPr>
          <w:rFonts w:ascii="Times New Roman" w:eastAsia="Times New Roman" w:hAnsi="Times New Roman" w:cs="Times New Roman"/>
          <w:sz w:val="28"/>
          <w:szCs w:val="28"/>
          <w:lang w:eastAsia="ru-RU"/>
        </w:rPr>
        <w:lastRenderedPageBreak/>
        <w:t>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Системы оповещения населения создаются на следующих уровнях функционирования РСЧС: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на объектовом уровне - локальная система оповещения.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Региональные системы оповещения создают органы государственной власти субъектов Российской Федерации.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Муниципальные системы оповещения создают органы местного самоуправления.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 xml:space="preserve">Локальные системы оповещения создают организации, эксплуатирующие опасные производственные объекты I и II классов опасности, особо </w:t>
      </w:r>
      <w:proofErr w:type="spellStart"/>
      <w:r w:rsidRPr="004B65E3">
        <w:rPr>
          <w:rFonts w:ascii="Times New Roman" w:eastAsia="Times New Roman" w:hAnsi="Times New Roman" w:cs="Times New Roman"/>
          <w:sz w:val="28"/>
          <w:szCs w:val="28"/>
          <w:lang w:eastAsia="ru-RU"/>
        </w:rPr>
        <w:t>радиационно</w:t>
      </w:r>
      <w:proofErr w:type="spellEnd"/>
      <w:r w:rsidRPr="004B65E3">
        <w:rPr>
          <w:rFonts w:ascii="Times New Roman" w:eastAsia="Times New Roman" w:hAnsi="Times New Roman" w:cs="Times New Roman"/>
          <w:sz w:val="28"/>
          <w:szCs w:val="28"/>
          <w:lang w:eastAsia="ru-RU"/>
        </w:rPr>
        <w:t xml:space="preserve"> опасные и </w:t>
      </w:r>
      <w:proofErr w:type="spellStart"/>
      <w:r w:rsidRPr="004B65E3">
        <w:rPr>
          <w:rFonts w:ascii="Times New Roman" w:eastAsia="Times New Roman" w:hAnsi="Times New Roman" w:cs="Times New Roman"/>
          <w:sz w:val="28"/>
          <w:szCs w:val="28"/>
          <w:lang w:eastAsia="ru-RU"/>
        </w:rPr>
        <w:t>ядерно</w:t>
      </w:r>
      <w:proofErr w:type="spellEnd"/>
      <w:r w:rsidRPr="004B65E3">
        <w:rPr>
          <w:rFonts w:ascii="Times New Roman" w:eastAsia="Times New Roman" w:hAnsi="Times New Roman" w:cs="Times New Roman"/>
          <w:sz w:val="28"/>
          <w:szCs w:val="28"/>
          <w:lang w:eastAsia="ru-RU"/>
        </w:rPr>
        <w:t xml:space="preserve">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КСЭОН создается на региональном, муниципальном и объектовом уровнях.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r w:rsidRPr="004B65E3">
        <w:rPr>
          <w:rFonts w:ascii="Times New Roman" w:eastAsia="Times New Roman" w:hAnsi="Times New Roman" w:cs="Times New Roman"/>
          <w:sz w:val="28"/>
          <w:szCs w:val="28"/>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sz w:val="28"/>
          <w:szCs w:val="28"/>
          <w:lang w:eastAsia="ru-RU"/>
        </w:rPr>
      </w:pPr>
    </w:p>
    <w:p w:rsidR="00AE1DC1" w:rsidRPr="004B65E3" w:rsidRDefault="00AE1DC1" w:rsidP="00AE1DC1">
      <w:pPr>
        <w:pStyle w:val="2"/>
        <w:spacing w:before="0" w:line="276" w:lineRule="auto"/>
        <w:ind w:firstLine="709"/>
        <w:contextualSpacing/>
        <w:jc w:val="both"/>
        <w:rPr>
          <w:rFonts w:ascii="Times New Roman" w:eastAsia="Times New Roman" w:hAnsi="Times New Roman" w:cs="Times New Roman"/>
          <w:b/>
          <w:bCs/>
          <w:color w:val="000000" w:themeColor="text1"/>
          <w:kern w:val="36"/>
          <w:sz w:val="28"/>
          <w:szCs w:val="28"/>
          <w:lang w:eastAsia="ru-RU"/>
        </w:rPr>
      </w:pPr>
      <w:bookmarkStart w:id="19" w:name="_Toc130376805"/>
      <w:r>
        <w:rPr>
          <w:rFonts w:ascii="Times New Roman" w:eastAsia="Times New Roman" w:hAnsi="Times New Roman" w:cs="Times New Roman"/>
          <w:b/>
          <w:color w:val="000000" w:themeColor="text1"/>
          <w:kern w:val="36"/>
          <w:sz w:val="28"/>
          <w:szCs w:val="28"/>
          <w:lang w:eastAsia="ru-RU"/>
        </w:rPr>
        <w:lastRenderedPageBreak/>
        <w:t>4</w:t>
      </w:r>
      <w:r w:rsidRPr="004B65E3">
        <w:rPr>
          <w:rFonts w:ascii="Times New Roman" w:eastAsia="Times New Roman" w:hAnsi="Times New Roman" w:cs="Times New Roman"/>
          <w:b/>
          <w:color w:val="000000" w:themeColor="text1"/>
          <w:kern w:val="36"/>
          <w:sz w:val="28"/>
          <w:szCs w:val="28"/>
          <w:lang w:eastAsia="ru-RU"/>
        </w:rPr>
        <w:t>.9. ПЕРЕЧЕНЬ МЕРОПРИЯТИЙ ПО ОБЕСПЕЧЕНИЮ ПОЖАРНОЙ БЕЗОПАСНОСТИ</w:t>
      </w:r>
      <w:bookmarkStart w:id="20" w:name="_Toc405155387"/>
      <w:bookmarkEnd w:id="16"/>
      <w:bookmarkEnd w:id="19"/>
    </w:p>
    <w:p w:rsidR="00AE1DC1" w:rsidRPr="004B65E3" w:rsidRDefault="00AE1DC1" w:rsidP="00AE1DC1">
      <w:pPr>
        <w:spacing w:after="0" w:line="276" w:lineRule="auto"/>
        <w:contextualSpacing/>
        <w:jc w:val="both"/>
        <w:rPr>
          <w:rFonts w:ascii="Times New Roman" w:eastAsia="Times New Roman" w:hAnsi="Times New Roman" w:cs="Times New Roman"/>
          <w:b/>
          <w:bCs/>
          <w:kern w:val="36"/>
          <w:sz w:val="28"/>
          <w:szCs w:val="28"/>
          <w:lang w:eastAsia="ru-RU"/>
        </w:rPr>
      </w:pPr>
      <w:r w:rsidRPr="004B65E3">
        <w:rPr>
          <w:rFonts w:ascii="Times New Roman" w:eastAsia="Times New Roman" w:hAnsi="Times New Roman" w:cs="Times New Roman"/>
          <w:b/>
          <w:bCs/>
          <w:kern w:val="36"/>
          <w:sz w:val="28"/>
          <w:szCs w:val="28"/>
          <w:lang w:eastAsia="ru-RU"/>
        </w:rPr>
        <w:t>СОСТОЯНИЕ СИСТЕМЫ ОБЕСПЕЧЕНИЯ ПОЖАРНОЙ БЕЗОПАСНОСТИ НА ТЕРРИТОРИИ ПОСЕЛЕНИЯ</w:t>
      </w:r>
      <w:bookmarkEnd w:id="20"/>
    </w:p>
    <w:p w:rsidR="00AE1DC1" w:rsidRPr="004B65E3" w:rsidRDefault="00AE1DC1" w:rsidP="00AE1DC1">
      <w:pPr>
        <w:pStyle w:val="3"/>
        <w:spacing w:after="0"/>
        <w:ind w:left="0" w:firstLine="709"/>
        <w:contextualSpacing/>
        <w:jc w:val="both"/>
        <w:rPr>
          <w:rFonts w:ascii="Times New Roman" w:hAnsi="Times New Roman" w:cs="Times New Roman"/>
          <w:spacing w:val="-10"/>
          <w:sz w:val="28"/>
          <w:szCs w:val="28"/>
        </w:rPr>
      </w:pPr>
      <w:bookmarkStart w:id="21" w:name="_Toc405155389"/>
      <w:r w:rsidRPr="004B65E3">
        <w:rPr>
          <w:rFonts w:ascii="Times New Roman" w:hAnsi="Times New Roman" w:cs="Times New Roman"/>
          <w:spacing w:val="-10"/>
          <w:sz w:val="28"/>
          <w:szCs w:val="28"/>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 первого подразделения к месту вызова, в сельских поселениях не должно превышать 20 минут.</w:t>
      </w:r>
    </w:p>
    <w:p w:rsidR="00AE1DC1" w:rsidRPr="004B65E3" w:rsidRDefault="00AE1DC1" w:rsidP="00AE1DC1">
      <w:pPr>
        <w:pStyle w:val="3"/>
        <w:spacing w:after="0"/>
        <w:ind w:left="0" w:firstLine="709"/>
        <w:contextualSpacing/>
        <w:jc w:val="both"/>
        <w:rPr>
          <w:rFonts w:ascii="Times New Roman" w:hAnsi="Times New Roman" w:cs="Times New Roman"/>
          <w:sz w:val="28"/>
          <w:szCs w:val="28"/>
        </w:rPr>
      </w:pPr>
      <w:r w:rsidRPr="004B65E3">
        <w:rPr>
          <w:rFonts w:ascii="Times New Roman" w:hAnsi="Times New Roman" w:cs="Times New Roman"/>
          <w:spacing w:val="-2"/>
          <w:sz w:val="28"/>
          <w:szCs w:val="28"/>
        </w:rPr>
        <w:t>На объектах должна предусматриваться система пожарной безопаснос</w:t>
      </w:r>
      <w:r w:rsidRPr="004B65E3">
        <w:rPr>
          <w:rFonts w:ascii="Times New Roman" w:hAnsi="Times New Roman" w:cs="Times New Roman"/>
          <w:sz w:val="28"/>
          <w:szCs w:val="28"/>
        </w:rPr>
        <w:t>ти, направленная на предотвращение воздействия на людей опасных факторов пожара, в том числе их вторичных проявлений.</w:t>
      </w:r>
    </w:p>
    <w:p w:rsidR="00AE1DC1" w:rsidRPr="004B65E3" w:rsidRDefault="00AE1DC1" w:rsidP="00AE1DC1">
      <w:pPr>
        <w:pStyle w:val="21"/>
        <w:spacing w:after="0" w:line="276" w:lineRule="auto"/>
        <w:ind w:right="-81" w:firstLine="709"/>
        <w:contextualSpacing/>
        <w:jc w:val="both"/>
        <w:rPr>
          <w:rFonts w:ascii="Times New Roman" w:hAnsi="Times New Roman" w:cs="Times New Roman"/>
          <w:sz w:val="28"/>
          <w:szCs w:val="28"/>
        </w:rPr>
      </w:pPr>
      <w:r w:rsidRPr="004B65E3">
        <w:rPr>
          <w:rFonts w:ascii="Times New Roman" w:hAnsi="Times New Roman" w:cs="Times New Roman"/>
          <w:bCs/>
          <w:sz w:val="28"/>
          <w:szCs w:val="28"/>
        </w:rPr>
        <w:t xml:space="preserve">По плану оперативного тушения пожара </w:t>
      </w:r>
      <w:r w:rsidRPr="004B65E3">
        <w:rPr>
          <w:rFonts w:ascii="Times New Roman" w:hAnsi="Times New Roman" w:cs="Times New Roman"/>
          <w:sz w:val="28"/>
          <w:szCs w:val="28"/>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4B65E3">
        <w:rPr>
          <w:rFonts w:ascii="Times New Roman" w:hAnsi="Times New Roman" w:cs="Times New Roman"/>
          <w:bCs/>
          <w:sz w:val="28"/>
          <w:szCs w:val="28"/>
        </w:rPr>
        <w:t>привлекаются добровольные пожарные дружины с применением приспособленной для тушения пожаров техникой</w:t>
      </w:r>
      <w:r w:rsidRPr="004B65E3">
        <w:rPr>
          <w:rFonts w:ascii="Times New Roman" w:hAnsi="Times New Roman" w:cs="Times New Roman"/>
          <w:sz w:val="28"/>
          <w:szCs w:val="28"/>
        </w:rPr>
        <w:t>. Для территории Краснокутского сельского поселения близлежащая пожарная часть располагается</w:t>
      </w:r>
      <w:r w:rsidRPr="004B65E3">
        <w:rPr>
          <w:rFonts w:ascii="Times New Roman" w:hAnsi="Times New Roman" w:cs="Times New Roman"/>
          <w:spacing w:val="-2"/>
          <w:sz w:val="28"/>
          <w:szCs w:val="28"/>
        </w:rPr>
        <w:t xml:space="preserve"> в районном центре поселке Каменоломни. Согласование отступлений от требований пожарной безопаснос</w:t>
      </w:r>
      <w:r w:rsidRPr="004B65E3">
        <w:rPr>
          <w:rFonts w:ascii="Times New Roman" w:hAnsi="Times New Roman" w:cs="Times New Roman"/>
          <w:sz w:val="28"/>
          <w:szCs w:val="28"/>
        </w:rPr>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AE1DC1" w:rsidRPr="004B65E3" w:rsidRDefault="00AE1DC1" w:rsidP="00AE1DC1">
      <w:pPr>
        <w:pStyle w:val="21"/>
        <w:spacing w:after="0" w:line="276" w:lineRule="auto"/>
        <w:ind w:right="-81" w:firstLine="709"/>
        <w:contextualSpacing/>
        <w:jc w:val="both"/>
        <w:rPr>
          <w:rFonts w:ascii="Times New Roman" w:hAnsi="Times New Roman" w:cs="Times New Roman"/>
          <w:b/>
          <w:bCs/>
          <w:sz w:val="28"/>
          <w:szCs w:val="28"/>
        </w:rPr>
      </w:pPr>
      <w:r w:rsidRPr="004B65E3">
        <w:rPr>
          <w:rFonts w:ascii="Times New Roman" w:hAnsi="Times New Roman" w:cs="Times New Roman"/>
          <w:b/>
          <w:bCs/>
          <w:sz w:val="28"/>
          <w:szCs w:val="28"/>
        </w:rPr>
        <w:t>МЕРОПРИЯТИЯ ПО ОБЕСПЕЧЕНИЮ ПОЖАРНОЙ БЕЗОПАСНОСТИ НА ТЕРРИТОРИИ ПОСЕЛЕНИЯ</w:t>
      </w:r>
      <w:bookmarkEnd w:id="21"/>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proofErr w:type="gramStart"/>
      <w:r w:rsidRPr="004B65E3">
        <w:rPr>
          <w:rFonts w:ascii="Times New Roman" w:eastAsia="Times New Roman" w:hAnsi="Times New Roman" w:cs="Times New Roman"/>
          <w:bCs/>
          <w:iCs/>
          <w:sz w:val="28"/>
          <w:szCs w:val="28"/>
          <w:lang w:eastAsia="ru-RU"/>
        </w:rPr>
        <w:t>В  соответствии</w:t>
      </w:r>
      <w:proofErr w:type="gramEnd"/>
      <w:r w:rsidRPr="004B65E3">
        <w:rPr>
          <w:rFonts w:ascii="Times New Roman" w:eastAsia="Times New Roman" w:hAnsi="Times New Roman" w:cs="Times New Roman"/>
          <w:bCs/>
          <w:iCs/>
          <w:sz w:val="28"/>
          <w:szCs w:val="28"/>
          <w:lang w:eastAsia="ru-RU"/>
        </w:rPr>
        <w:t xml:space="preserve">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iCs/>
          <w:sz w:val="28"/>
          <w:szCs w:val="28"/>
          <w:lang w:eastAsia="ru-RU"/>
        </w:rPr>
      </w:pPr>
      <w:r w:rsidRPr="004B65E3">
        <w:rPr>
          <w:rFonts w:ascii="Times New Roman" w:eastAsia="Times New Roman" w:hAnsi="Times New Roman" w:cs="Times New Roman"/>
          <w:bCs/>
          <w:iCs/>
          <w:sz w:val="28"/>
          <w:szCs w:val="28"/>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iCs/>
          <w:sz w:val="28"/>
          <w:szCs w:val="28"/>
          <w:lang w:eastAsia="ru-RU"/>
        </w:rPr>
        <w:lastRenderedPageBreak/>
        <w:t>1) реализацию полномочий органов местного самоуправления по решению вопросов организационно-</w:t>
      </w:r>
      <w:r w:rsidRPr="004B65E3">
        <w:rPr>
          <w:rFonts w:ascii="Times New Roman" w:eastAsia="Times New Roman" w:hAnsi="Times New Roman" w:cs="Times New Roman"/>
          <w:bCs/>
          <w:sz w:val="28"/>
          <w:szCs w:val="28"/>
          <w:lang w:eastAsia="ru-RU"/>
        </w:rPr>
        <w:t>правового, финансового, материально-технического обеспечения пожарной безопасности муниципального образования;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3) разработку и организацию выполнения муниципальных целевых программ по вопросам обеспечения пожарной безопасности;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6) обеспечение беспрепятственного проезда пожарной техники к месту пожара;</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7) обеспечение связи и оповещения населения о пожаре;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iCs/>
          <w:sz w:val="28"/>
          <w:szCs w:val="28"/>
          <w:lang w:eastAsia="ru-RU"/>
        </w:rPr>
        <w:t xml:space="preserve">Согласно статье 19 </w:t>
      </w:r>
      <w:r w:rsidRPr="004B65E3">
        <w:rPr>
          <w:rFonts w:ascii="Times New Roman" w:eastAsia="Times New Roman" w:hAnsi="Times New Roman" w:cs="Times New Roman"/>
          <w:bCs/>
          <w:sz w:val="28"/>
          <w:szCs w:val="28"/>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lastRenderedPageBreak/>
        <w:t>- оснащение территорий общего пользования первичными средствами тушения пожаров и противопожарным инвентарем;</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организация и принятие мер по оповещению населения и подразделений Государственной противопожарной службы о пожаре;</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установление особого противопожарного режима в случае повышения пожарной опасности.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4B65E3">
        <w:rPr>
          <w:rFonts w:ascii="Times New Roman" w:eastAsia="Times New Roman" w:hAnsi="Times New Roman" w:cs="Times New Roman"/>
          <w:bCs/>
          <w:iCs/>
          <w:sz w:val="28"/>
          <w:szCs w:val="28"/>
          <w:lang w:eastAsia="ru-RU"/>
        </w:rPr>
        <w:t xml:space="preserve">Федеральному </w:t>
      </w:r>
      <w:r w:rsidRPr="004B65E3">
        <w:rPr>
          <w:rFonts w:ascii="Times New Roman" w:eastAsia="Times New Roman" w:hAnsi="Times New Roman" w:cs="Times New Roman"/>
          <w:bCs/>
          <w:sz w:val="28"/>
          <w:szCs w:val="28"/>
          <w:lang w:eastAsia="ru-RU"/>
        </w:rPr>
        <w:t xml:space="preserve">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w:t>
      </w:r>
      <w:proofErr w:type="spellStart"/>
      <w:r w:rsidRPr="004B65E3">
        <w:rPr>
          <w:rFonts w:ascii="Times New Roman" w:eastAsia="Times New Roman" w:hAnsi="Times New Roman" w:cs="Times New Roman"/>
          <w:bCs/>
          <w:sz w:val="28"/>
          <w:szCs w:val="28"/>
          <w:lang w:eastAsia="ru-RU"/>
        </w:rPr>
        <w:t>куб.м</w:t>
      </w:r>
      <w:proofErr w:type="spellEnd"/>
      <w:r w:rsidRPr="004B65E3">
        <w:rPr>
          <w:rFonts w:ascii="Times New Roman" w:eastAsia="Times New Roman" w:hAnsi="Times New Roman" w:cs="Times New Roman"/>
          <w:bCs/>
          <w:sz w:val="28"/>
          <w:szCs w:val="28"/>
          <w:lang w:eastAsia="ru-RU"/>
        </w:rPr>
        <w:t>.</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На территории поселения должны быть источники наружного противопожарного водоснабжения.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К источникам наружного противопожарного водоснабжения относятся:</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1) наружные водопроводные сети с пожарными гидрантами;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2) водные объекты, используемые для целей пожаротушения в соответствии с законодательством Российской Федерации;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3) противопожарные резервуары.</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К рекам и водоемам следует предусматривать подъезды для забора воды пожарными машинами.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 xml:space="preserve">На водопроводных сетях необходимо предусматривать установку пожарных гидрантов. Пожарные гидранты надлежит предусматривать вдоль </w:t>
      </w:r>
      <w:r w:rsidRPr="004B65E3">
        <w:rPr>
          <w:rFonts w:ascii="Times New Roman" w:eastAsia="Times New Roman" w:hAnsi="Times New Roman" w:cs="Times New Roman"/>
          <w:bCs/>
          <w:sz w:val="28"/>
          <w:szCs w:val="28"/>
          <w:lang w:eastAsia="ru-RU"/>
        </w:rPr>
        <w:lastRenderedPageBreak/>
        <w:t>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Пожарные гидранты следует устанавливать на кольцевых участках водопроводных линий.</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AE1DC1" w:rsidRPr="004B65E3" w:rsidRDefault="00AE1DC1" w:rsidP="00AE1DC1">
      <w:pPr>
        <w:spacing w:after="0" w:line="276" w:lineRule="auto"/>
        <w:ind w:firstLine="709"/>
        <w:contextualSpacing/>
        <w:jc w:val="both"/>
        <w:rPr>
          <w:rFonts w:ascii="Times New Roman" w:eastAsia="Times New Roman" w:hAnsi="Times New Roman" w:cs="Times New Roman"/>
          <w:bCs/>
          <w:sz w:val="28"/>
          <w:szCs w:val="28"/>
          <w:lang w:eastAsia="ru-RU"/>
        </w:rPr>
      </w:pPr>
      <w:r w:rsidRPr="004B65E3">
        <w:rPr>
          <w:rFonts w:ascii="Times New Roman" w:eastAsia="Times New Roman" w:hAnsi="Times New Roman" w:cs="Times New Roman"/>
          <w:bCs/>
          <w:sz w:val="28"/>
          <w:szCs w:val="28"/>
          <w:lang w:eastAsia="ru-RU"/>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AE1DC1" w:rsidRPr="004B65E3" w:rsidRDefault="00AE1DC1" w:rsidP="00AE1DC1">
      <w:pPr>
        <w:spacing w:after="0" w:line="276" w:lineRule="auto"/>
        <w:contextualSpacing/>
        <w:jc w:val="both"/>
        <w:rPr>
          <w:rFonts w:ascii="Times New Roman" w:hAnsi="Times New Roman" w:cs="Times New Roman"/>
          <w:b/>
          <w:sz w:val="28"/>
          <w:szCs w:val="28"/>
        </w:rPr>
      </w:pPr>
      <w:r w:rsidRPr="004B65E3">
        <w:rPr>
          <w:rFonts w:ascii="Times New Roman" w:eastAsia="Times New Roman" w:hAnsi="Times New Roman" w:cs="Times New Roman"/>
          <w:bCs/>
          <w:sz w:val="28"/>
          <w:szCs w:val="28"/>
          <w:lang w:eastAsia="ru-RU"/>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AE1DC1" w:rsidRDefault="00AE1DC1"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5545D7" w:rsidRDefault="005545D7" w:rsidP="00974909">
      <w:pPr>
        <w:rPr>
          <w:rFonts w:ascii="Times New Roman" w:hAnsi="Times New Roman" w:cs="Times New Roman"/>
          <w:b/>
          <w:sz w:val="24"/>
          <w:szCs w:val="24"/>
        </w:rPr>
      </w:pPr>
    </w:p>
    <w:p w:rsidR="00974909" w:rsidRDefault="00974909" w:rsidP="00974909">
      <w:pPr>
        <w:rPr>
          <w:rFonts w:ascii="Times New Roman" w:hAnsi="Times New Roman" w:cs="Times New Roman"/>
          <w:b/>
          <w:sz w:val="24"/>
          <w:szCs w:val="24"/>
        </w:rPr>
      </w:pPr>
    </w:p>
    <w:p w:rsidR="00A01B9D" w:rsidRPr="00974909" w:rsidRDefault="00C571C1" w:rsidP="00974909">
      <w:pPr>
        <w:jc w:val="center"/>
        <w:rPr>
          <w:rFonts w:ascii="Times New Roman" w:hAnsi="Times New Roman" w:cs="Times New Roman"/>
          <w:b/>
          <w:sz w:val="24"/>
          <w:szCs w:val="24"/>
        </w:rPr>
      </w:pPr>
      <w:r w:rsidRPr="00D96D99">
        <w:rPr>
          <w:rFonts w:ascii="Times New Roman" w:hAnsi="Times New Roman" w:cs="Times New Roman"/>
          <w:b/>
          <w:sz w:val="24"/>
          <w:szCs w:val="24"/>
          <w:lang w:val="en-US"/>
        </w:rPr>
        <w:t>IV</w:t>
      </w:r>
      <w:r w:rsidRPr="00D96D99">
        <w:rPr>
          <w:rFonts w:ascii="Times New Roman" w:hAnsi="Times New Roman" w:cs="Times New Roman"/>
          <w:b/>
          <w:sz w:val="24"/>
          <w:szCs w:val="24"/>
        </w:rPr>
        <w:t xml:space="preserve">. </w:t>
      </w:r>
      <w:r w:rsidR="007519F6" w:rsidRPr="00D96D99">
        <w:rPr>
          <w:rFonts w:ascii="Times New Roman" w:hAnsi="Times New Roman" w:cs="Times New Roman"/>
          <w:b/>
          <w:sz w:val="24"/>
          <w:szCs w:val="24"/>
        </w:rPr>
        <w:t xml:space="preserve">ТЕХНИКО-ЭКОНОМИЧЕСКИЕ ПОКАЗАТЕЛИ ПО ПРОЕКТУ ГЕНЕРАЛЬНОГО ПЛАНА </w:t>
      </w:r>
      <w:r w:rsidR="00461699">
        <w:rPr>
          <w:rFonts w:ascii="Times New Roman" w:hAnsi="Times New Roman" w:cs="Times New Roman"/>
          <w:b/>
          <w:sz w:val="24"/>
          <w:szCs w:val="24"/>
        </w:rPr>
        <w:t>КОММУНАРСКОГО</w:t>
      </w:r>
      <w:r w:rsidR="007519F6" w:rsidRPr="00D96D99">
        <w:rPr>
          <w:rFonts w:ascii="Times New Roman" w:hAnsi="Times New Roman" w:cs="Times New Roman"/>
          <w:b/>
          <w:sz w:val="24"/>
          <w:szCs w:val="24"/>
        </w:rPr>
        <w:t xml:space="preserve"> СЕЛЬСКОГО ПОСЕЛЕНИЯ</w:t>
      </w:r>
    </w:p>
    <w:p w:rsidR="00484F95" w:rsidRDefault="00484F95" w:rsidP="00484F95">
      <w:pPr>
        <w:jc w:val="center"/>
        <w:rPr>
          <w:rFonts w:ascii="Times New Roman" w:hAnsi="Times New Roman" w:cs="Times New Roman"/>
          <w:b/>
          <w:sz w:val="24"/>
          <w:szCs w:val="24"/>
        </w:rPr>
      </w:pPr>
      <w:r>
        <w:rPr>
          <w:rFonts w:ascii="Times New Roman" w:hAnsi="Times New Roman" w:cs="Times New Roman"/>
          <w:b/>
          <w:sz w:val="24"/>
          <w:szCs w:val="24"/>
        </w:rPr>
        <w:t>Технико-экономические показатели по проекту генерального плана Коммунарского сельского поселения.</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484F95" w:rsidRPr="001C1EE3" w:rsidTr="00E70BEB">
        <w:tc>
          <w:tcPr>
            <w:tcW w:w="1164" w:type="dxa"/>
            <w:shd w:val="clear" w:color="auto" w:fill="FFBDBD"/>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w:t>
            </w:r>
          </w:p>
        </w:tc>
        <w:tc>
          <w:tcPr>
            <w:tcW w:w="3827" w:type="dxa"/>
            <w:shd w:val="clear" w:color="auto" w:fill="FFBDBD"/>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Наименование показателей</w:t>
            </w:r>
          </w:p>
        </w:tc>
        <w:tc>
          <w:tcPr>
            <w:tcW w:w="992" w:type="dxa"/>
            <w:shd w:val="clear" w:color="auto" w:fill="FFBDBD"/>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Ед. изм.</w:t>
            </w:r>
          </w:p>
        </w:tc>
        <w:tc>
          <w:tcPr>
            <w:tcW w:w="1956" w:type="dxa"/>
            <w:shd w:val="clear" w:color="auto" w:fill="FFBDBD"/>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Существующая</w:t>
            </w:r>
          </w:p>
        </w:tc>
        <w:tc>
          <w:tcPr>
            <w:tcW w:w="1843" w:type="dxa"/>
            <w:shd w:val="clear" w:color="auto" w:fill="FFBDBD"/>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Планируемая</w:t>
            </w:r>
          </w:p>
        </w:tc>
      </w:tr>
      <w:tr w:rsidR="006D0C81" w:rsidRPr="001C1EE3" w:rsidTr="00E6008F">
        <w:tc>
          <w:tcPr>
            <w:tcW w:w="1164" w:type="dxa"/>
            <w:vAlign w:val="center"/>
          </w:tcPr>
          <w:p w:rsidR="006D0C81" w:rsidRPr="001C1EE3" w:rsidRDefault="006D0C81"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1.</w:t>
            </w:r>
          </w:p>
        </w:tc>
        <w:tc>
          <w:tcPr>
            <w:tcW w:w="3827" w:type="dxa"/>
            <w:vAlign w:val="center"/>
          </w:tcPr>
          <w:p w:rsidR="006D0C81" w:rsidRPr="001C1EE3" w:rsidRDefault="006D0C81"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Коммунарского сельского поселения</w:t>
            </w:r>
          </w:p>
        </w:tc>
        <w:tc>
          <w:tcPr>
            <w:tcW w:w="992" w:type="dxa"/>
            <w:vAlign w:val="center"/>
          </w:tcPr>
          <w:p w:rsidR="006D0C81" w:rsidRPr="001C1EE3" w:rsidRDefault="006D0C81"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3799" w:type="dxa"/>
            <w:gridSpan w:val="2"/>
            <w:vAlign w:val="center"/>
          </w:tcPr>
          <w:p w:rsidR="006D0C81" w:rsidRPr="00F344A4" w:rsidRDefault="006D0C81" w:rsidP="00E6008F">
            <w:pPr>
              <w:spacing w:after="0"/>
              <w:jc w:val="center"/>
              <w:rPr>
                <w:rFonts w:ascii="Times New Roman" w:hAnsi="Times New Roman" w:cs="Times New Roman"/>
                <w:b/>
                <w:sz w:val="24"/>
                <w:szCs w:val="24"/>
              </w:rPr>
            </w:pPr>
            <w:r w:rsidRPr="00F344A4">
              <w:rPr>
                <w:rFonts w:ascii="Times New Roman" w:hAnsi="Times New Roman" w:cs="Times New Roman"/>
                <w:b/>
                <w:bCs/>
                <w:iCs/>
                <w:sz w:val="24"/>
                <w:szCs w:val="24"/>
              </w:rPr>
              <w:t>21356,01</w:t>
            </w:r>
          </w:p>
        </w:tc>
      </w:tr>
      <w:tr w:rsidR="00484F95" w:rsidRPr="001C1EE3" w:rsidTr="00E6008F">
        <w:tc>
          <w:tcPr>
            <w:tcW w:w="9782" w:type="dxa"/>
            <w:gridSpan w:val="5"/>
            <w:vAlign w:val="center"/>
          </w:tcPr>
          <w:p w:rsidR="00484F95" w:rsidRPr="00057218" w:rsidRDefault="00484F95" w:rsidP="00E6008F">
            <w:pPr>
              <w:tabs>
                <w:tab w:val="left" w:pos="2355"/>
              </w:tabs>
              <w:spacing w:after="0"/>
              <w:jc w:val="center"/>
              <w:rPr>
                <w:rFonts w:ascii="Times New Roman" w:hAnsi="Times New Roman" w:cs="Times New Roman"/>
                <w:color w:val="FF0000"/>
                <w:sz w:val="24"/>
                <w:szCs w:val="24"/>
              </w:rPr>
            </w:pP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2.</w:t>
            </w:r>
          </w:p>
        </w:tc>
        <w:tc>
          <w:tcPr>
            <w:tcW w:w="3827"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Жилые зоны</w:t>
            </w:r>
            <w:r w:rsidRPr="001C1EE3">
              <w:rPr>
                <w:rFonts w:ascii="Times New Roman" w:hAnsi="Times New Roman" w:cs="Times New Roman"/>
                <w:b/>
                <w:sz w:val="24"/>
                <w:szCs w:val="24"/>
                <w:lang w:val="en-US"/>
              </w:rPr>
              <w:t>:</w:t>
            </w:r>
          </w:p>
        </w:tc>
        <w:tc>
          <w:tcPr>
            <w:tcW w:w="992"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484F95" w:rsidRPr="00F344A4" w:rsidRDefault="00870899" w:rsidP="00E6008F">
            <w:pPr>
              <w:spacing w:after="0"/>
              <w:jc w:val="center"/>
              <w:rPr>
                <w:rFonts w:ascii="Times New Roman" w:hAnsi="Times New Roman" w:cs="Times New Roman"/>
                <w:b/>
                <w:sz w:val="24"/>
                <w:szCs w:val="24"/>
              </w:rPr>
            </w:pPr>
            <w:r w:rsidRPr="00F344A4">
              <w:rPr>
                <w:rFonts w:ascii="Times New Roman" w:hAnsi="Times New Roman" w:cs="Times New Roman"/>
                <w:b/>
                <w:sz w:val="24"/>
                <w:szCs w:val="24"/>
              </w:rPr>
              <w:t>400,04</w:t>
            </w:r>
          </w:p>
        </w:tc>
        <w:tc>
          <w:tcPr>
            <w:tcW w:w="1843" w:type="dxa"/>
            <w:vAlign w:val="center"/>
          </w:tcPr>
          <w:p w:rsidR="00484F95" w:rsidRPr="00F344A4" w:rsidRDefault="00B548FE"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501,56</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2.1.</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застройки индивидуальными жилыми домами</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B64F79"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399,</w:t>
            </w:r>
            <w:r w:rsidR="00870899" w:rsidRPr="00F344A4">
              <w:rPr>
                <w:rFonts w:ascii="Times New Roman" w:hAnsi="Times New Roman" w:cs="Times New Roman"/>
                <w:i/>
                <w:sz w:val="24"/>
                <w:szCs w:val="24"/>
              </w:rPr>
              <w:t>21</w:t>
            </w:r>
          </w:p>
        </w:tc>
        <w:tc>
          <w:tcPr>
            <w:tcW w:w="1843" w:type="dxa"/>
            <w:vAlign w:val="center"/>
          </w:tcPr>
          <w:p w:rsidR="00484F95" w:rsidRPr="00F344A4" w:rsidRDefault="00B548FE" w:rsidP="00E6008F">
            <w:pPr>
              <w:spacing w:after="0"/>
              <w:jc w:val="center"/>
              <w:rPr>
                <w:rFonts w:ascii="Times New Roman" w:hAnsi="Times New Roman" w:cs="Times New Roman"/>
                <w:i/>
                <w:sz w:val="24"/>
                <w:szCs w:val="24"/>
              </w:rPr>
            </w:pPr>
            <w:r>
              <w:rPr>
                <w:rFonts w:ascii="Times New Roman" w:hAnsi="Times New Roman" w:cs="Times New Roman"/>
                <w:i/>
                <w:sz w:val="24"/>
                <w:szCs w:val="24"/>
              </w:rPr>
              <w:t>500,94</w:t>
            </w:r>
          </w:p>
        </w:tc>
      </w:tr>
      <w:tr w:rsidR="001C1EE3" w:rsidRPr="001C1EE3" w:rsidTr="00E6008F">
        <w:tc>
          <w:tcPr>
            <w:tcW w:w="1164" w:type="dxa"/>
            <w:vAlign w:val="center"/>
          </w:tcPr>
          <w:p w:rsidR="001C1EE3" w:rsidRPr="001C1EE3" w:rsidRDefault="001C1EE3"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2.2.</w:t>
            </w:r>
          </w:p>
        </w:tc>
        <w:tc>
          <w:tcPr>
            <w:tcW w:w="3827" w:type="dxa"/>
            <w:vAlign w:val="center"/>
          </w:tcPr>
          <w:p w:rsidR="001C1EE3" w:rsidRPr="00B96542" w:rsidRDefault="00B96542" w:rsidP="00E6008F">
            <w:pPr>
              <w:spacing w:after="0"/>
              <w:jc w:val="center"/>
              <w:rPr>
                <w:rFonts w:ascii="Times New Roman" w:hAnsi="Times New Roman" w:cs="Times New Roman"/>
                <w:i/>
                <w:sz w:val="24"/>
                <w:szCs w:val="24"/>
              </w:rPr>
            </w:pPr>
            <w:r w:rsidRPr="00B96542">
              <w:rPr>
                <w:rFonts w:ascii="Times New Roman" w:hAnsi="Times New Roman" w:cs="Times New Roman"/>
                <w:i/>
                <w:sz w:val="24"/>
                <w:szCs w:val="24"/>
              </w:rPr>
              <w:t>Зона застройки многоквартирными жилыми домами (до 4 этажей, включая мансардный)</w:t>
            </w:r>
          </w:p>
        </w:tc>
        <w:tc>
          <w:tcPr>
            <w:tcW w:w="992" w:type="dxa"/>
            <w:vAlign w:val="center"/>
          </w:tcPr>
          <w:p w:rsidR="001C1EE3" w:rsidRPr="001C1EE3" w:rsidRDefault="001C1EE3"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1C1EE3" w:rsidRPr="00F344A4" w:rsidRDefault="001C1EE3"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0,</w:t>
            </w:r>
            <w:r w:rsidR="00B64F79" w:rsidRPr="00F344A4">
              <w:rPr>
                <w:rFonts w:ascii="Times New Roman" w:hAnsi="Times New Roman" w:cs="Times New Roman"/>
                <w:i/>
                <w:sz w:val="24"/>
                <w:szCs w:val="24"/>
              </w:rPr>
              <w:t>83</w:t>
            </w:r>
          </w:p>
        </w:tc>
        <w:tc>
          <w:tcPr>
            <w:tcW w:w="1843" w:type="dxa"/>
            <w:vAlign w:val="center"/>
          </w:tcPr>
          <w:p w:rsidR="001C1EE3" w:rsidRPr="00F344A4" w:rsidRDefault="00B96542" w:rsidP="00E6008F">
            <w:pPr>
              <w:spacing w:after="0"/>
              <w:jc w:val="center"/>
              <w:rPr>
                <w:rFonts w:ascii="Times New Roman" w:hAnsi="Times New Roman" w:cs="Times New Roman"/>
                <w:i/>
                <w:sz w:val="24"/>
                <w:szCs w:val="24"/>
              </w:rPr>
            </w:pPr>
            <w:r>
              <w:rPr>
                <w:rFonts w:ascii="Times New Roman" w:hAnsi="Times New Roman" w:cs="Times New Roman"/>
                <w:i/>
                <w:sz w:val="24"/>
                <w:szCs w:val="24"/>
              </w:rPr>
              <w:t>0,62</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3.</w:t>
            </w:r>
          </w:p>
        </w:tc>
        <w:tc>
          <w:tcPr>
            <w:tcW w:w="3827"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Общественно-деловые зоны:</w:t>
            </w:r>
          </w:p>
        </w:tc>
        <w:tc>
          <w:tcPr>
            <w:tcW w:w="992"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484F95" w:rsidRPr="00F344A4" w:rsidRDefault="00B64F79" w:rsidP="00E6008F">
            <w:pPr>
              <w:spacing w:after="0"/>
              <w:jc w:val="center"/>
              <w:rPr>
                <w:rFonts w:ascii="Times New Roman" w:hAnsi="Times New Roman" w:cs="Times New Roman"/>
                <w:b/>
                <w:sz w:val="24"/>
                <w:szCs w:val="24"/>
              </w:rPr>
            </w:pPr>
            <w:r w:rsidRPr="00F344A4">
              <w:rPr>
                <w:rFonts w:ascii="Times New Roman" w:hAnsi="Times New Roman" w:cs="Times New Roman"/>
                <w:b/>
                <w:sz w:val="24"/>
                <w:szCs w:val="24"/>
              </w:rPr>
              <w:t>16,98</w:t>
            </w:r>
          </w:p>
        </w:tc>
        <w:tc>
          <w:tcPr>
            <w:tcW w:w="1843" w:type="dxa"/>
            <w:vAlign w:val="center"/>
          </w:tcPr>
          <w:p w:rsidR="00484F95" w:rsidRPr="00F344A4" w:rsidRDefault="00B965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15,37</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3.1.</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Многофункциональная общественно-деловая зона</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710335"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0,</w:t>
            </w:r>
            <w:r w:rsidR="00B64F79" w:rsidRPr="00F344A4">
              <w:rPr>
                <w:rFonts w:ascii="Times New Roman" w:hAnsi="Times New Roman" w:cs="Times New Roman"/>
                <w:i/>
                <w:sz w:val="24"/>
                <w:szCs w:val="24"/>
              </w:rPr>
              <w:t>51</w:t>
            </w:r>
          </w:p>
        </w:tc>
        <w:tc>
          <w:tcPr>
            <w:tcW w:w="1843" w:type="dxa"/>
            <w:vAlign w:val="center"/>
          </w:tcPr>
          <w:p w:rsidR="00484F95" w:rsidRPr="00F344A4" w:rsidRDefault="00B96542" w:rsidP="00E6008F">
            <w:pPr>
              <w:spacing w:after="0"/>
              <w:jc w:val="center"/>
              <w:rPr>
                <w:rFonts w:ascii="Times New Roman" w:hAnsi="Times New Roman" w:cs="Times New Roman"/>
                <w:i/>
                <w:sz w:val="24"/>
                <w:szCs w:val="24"/>
              </w:rPr>
            </w:pPr>
            <w:r>
              <w:rPr>
                <w:rFonts w:ascii="Times New Roman" w:hAnsi="Times New Roman" w:cs="Times New Roman"/>
                <w:i/>
                <w:sz w:val="24"/>
                <w:szCs w:val="24"/>
              </w:rPr>
              <w:t>3,57</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3.2.</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смешанной и общественно-деловой застройки</w:t>
            </w:r>
          </w:p>
        </w:tc>
        <w:tc>
          <w:tcPr>
            <w:tcW w:w="992" w:type="dxa"/>
            <w:vAlign w:val="center"/>
          </w:tcPr>
          <w:p w:rsidR="00484F95" w:rsidRPr="001C1EE3" w:rsidRDefault="0081527A" w:rsidP="00E6008F">
            <w:pPr>
              <w:spacing w:after="0"/>
              <w:jc w:val="center"/>
              <w:rPr>
                <w:rFonts w:ascii="Times New Roman" w:hAnsi="Times New Roman" w:cs="Times New Roman"/>
                <w:i/>
                <w:sz w:val="24"/>
                <w:szCs w:val="24"/>
              </w:rPr>
            </w:pPr>
            <w:r>
              <w:rPr>
                <w:rFonts w:ascii="Times New Roman" w:hAnsi="Times New Roman" w:cs="Times New Roman"/>
                <w:i/>
                <w:sz w:val="24"/>
                <w:szCs w:val="24"/>
              </w:rPr>
              <w:t>га</w:t>
            </w:r>
          </w:p>
        </w:tc>
        <w:tc>
          <w:tcPr>
            <w:tcW w:w="1956" w:type="dxa"/>
            <w:shd w:val="clear" w:color="auto" w:fill="auto"/>
            <w:vAlign w:val="center"/>
          </w:tcPr>
          <w:p w:rsidR="00484F95" w:rsidRPr="00F344A4" w:rsidRDefault="00B64F79"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0,91</w:t>
            </w:r>
          </w:p>
        </w:tc>
        <w:tc>
          <w:tcPr>
            <w:tcW w:w="1843" w:type="dxa"/>
            <w:shd w:val="clear" w:color="auto" w:fill="auto"/>
            <w:vAlign w:val="center"/>
          </w:tcPr>
          <w:p w:rsidR="00484F95" w:rsidRPr="00F344A4" w:rsidRDefault="00B96542" w:rsidP="00E6008F">
            <w:pPr>
              <w:spacing w:after="0"/>
              <w:jc w:val="center"/>
              <w:rPr>
                <w:rFonts w:ascii="Times New Roman" w:hAnsi="Times New Roman" w:cs="Times New Roman"/>
                <w:i/>
                <w:sz w:val="24"/>
                <w:szCs w:val="24"/>
              </w:rPr>
            </w:pPr>
            <w:r>
              <w:rPr>
                <w:rFonts w:ascii="Times New Roman" w:hAnsi="Times New Roman" w:cs="Times New Roman"/>
                <w:i/>
                <w:sz w:val="24"/>
                <w:szCs w:val="24"/>
              </w:rPr>
              <w:t>0,7</w:t>
            </w:r>
          </w:p>
        </w:tc>
      </w:tr>
      <w:tr w:rsidR="00484F95" w:rsidRPr="001C1EE3" w:rsidTr="00E6008F">
        <w:tc>
          <w:tcPr>
            <w:tcW w:w="1164" w:type="dxa"/>
            <w:vAlign w:val="center"/>
          </w:tcPr>
          <w:p w:rsidR="00484F95" w:rsidRPr="001C1EE3" w:rsidRDefault="00484F95" w:rsidP="00E6008F">
            <w:pPr>
              <w:tabs>
                <w:tab w:val="left" w:pos="480"/>
                <w:tab w:val="center" w:pos="672"/>
              </w:tabs>
              <w:spacing w:after="0"/>
              <w:jc w:val="center"/>
              <w:rPr>
                <w:rFonts w:ascii="Times New Roman" w:hAnsi="Times New Roman" w:cs="Times New Roman"/>
                <w:i/>
                <w:sz w:val="24"/>
                <w:szCs w:val="24"/>
              </w:rPr>
            </w:pPr>
            <w:r w:rsidRPr="001C1EE3">
              <w:rPr>
                <w:rFonts w:ascii="Times New Roman" w:hAnsi="Times New Roman" w:cs="Times New Roman"/>
                <w:i/>
                <w:sz w:val="24"/>
                <w:szCs w:val="24"/>
              </w:rPr>
              <w:t>3.3.</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специализированной общественной застройки</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shd w:val="clear" w:color="auto" w:fill="auto"/>
            <w:vAlign w:val="center"/>
          </w:tcPr>
          <w:p w:rsidR="00484F95" w:rsidRPr="00F344A4" w:rsidRDefault="00B64F79"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15,56</w:t>
            </w:r>
          </w:p>
        </w:tc>
        <w:tc>
          <w:tcPr>
            <w:tcW w:w="1843" w:type="dxa"/>
            <w:shd w:val="clear" w:color="auto" w:fill="auto"/>
            <w:vAlign w:val="center"/>
          </w:tcPr>
          <w:p w:rsidR="00484F95" w:rsidRPr="00F344A4" w:rsidRDefault="00B96542" w:rsidP="00E6008F">
            <w:pPr>
              <w:spacing w:after="0"/>
              <w:jc w:val="center"/>
              <w:rPr>
                <w:rFonts w:ascii="Times New Roman" w:hAnsi="Times New Roman" w:cs="Times New Roman"/>
                <w:i/>
                <w:sz w:val="24"/>
                <w:szCs w:val="24"/>
              </w:rPr>
            </w:pPr>
            <w:r>
              <w:rPr>
                <w:rFonts w:ascii="Times New Roman" w:hAnsi="Times New Roman" w:cs="Times New Roman"/>
                <w:i/>
                <w:sz w:val="24"/>
                <w:szCs w:val="24"/>
              </w:rPr>
              <w:t>11,1</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4.</w:t>
            </w:r>
          </w:p>
        </w:tc>
        <w:tc>
          <w:tcPr>
            <w:tcW w:w="3827"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Производственные зоны, зоны инженерной и</w:t>
            </w:r>
          </w:p>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транспортной инфраструктуры и иные:</w:t>
            </w:r>
          </w:p>
        </w:tc>
        <w:tc>
          <w:tcPr>
            <w:tcW w:w="992"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484F95" w:rsidRPr="00F344A4" w:rsidRDefault="00F344A4" w:rsidP="00E6008F">
            <w:pPr>
              <w:spacing w:after="0"/>
              <w:jc w:val="center"/>
              <w:rPr>
                <w:rFonts w:ascii="Times New Roman" w:hAnsi="Times New Roman" w:cs="Times New Roman"/>
                <w:b/>
                <w:sz w:val="24"/>
                <w:szCs w:val="24"/>
              </w:rPr>
            </w:pPr>
            <w:r w:rsidRPr="00F344A4">
              <w:rPr>
                <w:rFonts w:ascii="Times New Roman" w:hAnsi="Times New Roman" w:cs="Times New Roman"/>
                <w:b/>
                <w:sz w:val="24"/>
                <w:szCs w:val="24"/>
              </w:rPr>
              <w:t>368,95</w:t>
            </w:r>
          </w:p>
        </w:tc>
        <w:tc>
          <w:tcPr>
            <w:tcW w:w="1843" w:type="dxa"/>
            <w:vAlign w:val="center"/>
          </w:tcPr>
          <w:p w:rsidR="00484F95" w:rsidRPr="00F344A4" w:rsidRDefault="00D1799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299,6</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4.1.</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Производственная зона</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870899"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91,30</w:t>
            </w:r>
          </w:p>
        </w:tc>
        <w:tc>
          <w:tcPr>
            <w:tcW w:w="1843" w:type="dxa"/>
            <w:vAlign w:val="center"/>
          </w:tcPr>
          <w:p w:rsidR="00484F95" w:rsidRPr="00F344A4" w:rsidRDefault="003C7B2D" w:rsidP="00E6008F">
            <w:pPr>
              <w:spacing w:after="0"/>
              <w:jc w:val="center"/>
              <w:rPr>
                <w:rFonts w:ascii="Times New Roman" w:hAnsi="Times New Roman" w:cs="Times New Roman"/>
                <w:i/>
                <w:sz w:val="24"/>
                <w:szCs w:val="24"/>
              </w:rPr>
            </w:pPr>
            <w:r>
              <w:rPr>
                <w:rFonts w:ascii="Times New Roman" w:hAnsi="Times New Roman" w:cs="Times New Roman"/>
                <w:i/>
                <w:sz w:val="24"/>
                <w:szCs w:val="24"/>
              </w:rPr>
              <w:t>13</w:t>
            </w:r>
            <w:r w:rsidR="00C04461">
              <w:rPr>
                <w:rFonts w:ascii="Times New Roman" w:hAnsi="Times New Roman" w:cs="Times New Roman"/>
                <w:i/>
                <w:sz w:val="24"/>
                <w:szCs w:val="24"/>
              </w:rPr>
              <w:t>1,85</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4.2.</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Коммунально-складская зона</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724B4B"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14,</w:t>
            </w:r>
            <w:r w:rsidR="005A3C37" w:rsidRPr="00F344A4">
              <w:rPr>
                <w:rFonts w:ascii="Times New Roman" w:hAnsi="Times New Roman" w:cs="Times New Roman"/>
                <w:i/>
                <w:sz w:val="24"/>
                <w:szCs w:val="24"/>
              </w:rPr>
              <w:t>11</w:t>
            </w:r>
          </w:p>
        </w:tc>
        <w:tc>
          <w:tcPr>
            <w:tcW w:w="1843" w:type="dxa"/>
            <w:vAlign w:val="center"/>
          </w:tcPr>
          <w:p w:rsidR="00484F95" w:rsidRPr="00F344A4" w:rsidRDefault="00D17994" w:rsidP="00E6008F">
            <w:pPr>
              <w:spacing w:after="0"/>
              <w:jc w:val="center"/>
              <w:rPr>
                <w:rFonts w:ascii="Times New Roman" w:hAnsi="Times New Roman" w:cs="Times New Roman"/>
                <w:i/>
                <w:sz w:val="24"/>
                <w:szCs w:val="24"/>
              </w:rPr>
            </w:pPr>
            <w:r>
              <w:rPr>
                <w:rFonts w:ascii="Times New Roman" w:hAnsi="Times New Roman" w:cs="Times New Roman"/>
                <w:i/>
                <w:sz w:val="24"/>
                <w:szCs w:val="24"/>
              </w:rPr>
              <w:t>15,31</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4.3.</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инженерной инфраструктуры</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5A3C37"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26,</w:t>
            </w:r>
            <w:r w:rsidR="00870899" w:rsidRPr="00F344A4">
              <w:rPr>
                <w:rFonts w:ascii="Times New Roman" w:hAnsi="Times New Roman" w:cs="Times New Roman"/>
                <w:i/>
                <w:sz w:val="24"/>
                <w:szCs w:val="24"/>
              </w:rPr>
              <w:t>71</w:t>
            </w:r>
          </w:p>
        </w:tc>
        <w:tc>
          <w:tcPr>
            <w:tcW w:w="1843" w:type="dxa"/>
            <w:vAlign w:val="center"/>
          </w:tcPr>
          <w:p w:rsidR="00484F95" w:rsidRPr="00F344A4" w:rsidRDefault="00D17994" w:rsidP="00E6008F">
            <w:pPr>
              <w:spacing w:after="0"/>
              <w:jc w:val="center"/>
              <w:rPr>
                <w:rFonts w:ascii="Times New Roman" w:hAnsi="Times New Roman" w:cs="Times New Roman"/>
                <w:i/>
                <w:sz w:val="24"/>
                <w:szCs w:val="24"/>
              </w:rPr>
            </w:pPr>
            <w:r>
              <w:rPr>
                <w:rFonts w:ascii="Times New Roman" w:hAnsi="Times New Roman" w:cs="Times New Roman"/>
                <w:i/>
                <w:sz w:val="24"/>
                <w:szCs w:val="24"/>
              </w:rPr>
              <w:t>35,99</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4.4.</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транспортной инфраструктуры</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F47FE8"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236,83</w:t>
            </w:r>
          </w:p>
        </w:tc>
        <w:tc>
          <w:tcPr>
            <w:tcW w:w="1843" w:type="dxa"/>
            <w:vAlign w:val="center"/>
          </w:tcPr>
          <w:p w:rsidR="00484F95" w:rsidRPr="00F344A4" w:rsidRDefault="006C429A" w:rsidP="00E6008F">
            <w:pPr>
              <w:spacing w:after="0"/>
              <w:jc w:val="center"/>
              <w:rPr>
                <w:rFonts w:ascii="Times New Roman" w:hAnsi="Times New Roman" w:cs="Times New Roman"/>
                <w:i/>
                <w:sz w:val="24"/>
                <w:szCs w:val="24"/>
              </w:rPr>
            </w:pPr>
            <w:r>
              <w:rPr>
                <w:rFonts w:ascii="Times New Roman" w:hAnsi="Times New Roman" w:cs="Times New Roman"/>
                <w:i/>
                <w:sz w:val="24"/>
                <w:szCs w:val="24"/>
              </w:rPr>
              <w:t>116,45</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5.</w:t>
            </w:r>
          </w:p>
        </w:tc>
        <w:tc>
          <w:tcPr>
            <w:tcW w:w="3827"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Зона сельскохозяйственного использования:</w:t>
            </w:r>
          </w:p>
        </w:tc>
        <w:tc>
          <w:tcPr>
            <w:tcW w:w="992" w:type="dxa"/>
            <w:vAlign w:val="center"/>
          </w:tcPr>
          <w:p w:rsidR="00484F95" w:rsidRPr="001C1EE3" w:rsidRDefault="00484F95"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484F95" w:rsidRPr="00F344A4" w:rsidRDefault="00F344A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20149,22</w:t>
            </w:r>
          </w:p>
        </w:tc>
        <w:tc>
          <w:tcPr>
            <w:tcW w:w="1843" w:type="dxa"/>
            <w:vAlign w:val="center"/>
          </w:tcPr>
          <w:p w:rsidR="00484F95" w:rsidRPr="00F344A4" w:rsidRDefault="00E70BEB" w:rsidP="00E70BEB">
            <w:pPr>
              <w:spacing w:after="0"/>
              <w:jc w:val="center"/>
              <w:rPr>
                <w:rFonts w:ascii="Times New Roman" w:hAnsi="Times New Roman" w:cs="Times New Roman"/>
                <w:b/>
                <w:sz w:val="24"/>
                <w:szCs w:val="24"/>
              </w:rPr>
            </w:pPr>
            <w:r>
              <w:rPr>
                <w:rFonts w:ascii="Times New Roman" w:hAnsi="Times New Roman" w:cs="Times New Roman"/>
                <w:b/>
                <w:sz w:val="24"/>
                <w:szCs w:val="24"/>
              </w:rPr>
              <w:t>19985,1637</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5.1.</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color w:val="000000"/>
                <w:sz w:val="24"/>
                <w:szCs w:val="24"/>
              </w:rPr>
              <w:t>Производственная зона сельскохозяйственных предприятий</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A95C34"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229,07</w:t>
            </w:r>
          </w:p>
        </w:tc>
        <w:tc>
          <w:tcPr>
            <w:tcW w:w="1843" w:type="dxa"/>
            <w:vAlign w:val="center"/>
          </w:tcPr>
          <w:p w:rsidR="00484F95" w:rsidRPr="00F344A4" w:rsidRDefault="003C7B2D" w:rsidP="00E6008F">
            <w:pPr>
              <w:spacing w:after="0"/>
              <w:jc w:val="center"/>
              <w:rPr>
                <w:rFonts w:ascii="Times New Roman" w:hAnsi="Times New Roman" w:cs="Times New Roman"/>
                <w:i/>
                <w:sz w:val="24"/>
                <w:szCs w:val="24"/>
              </w:rPr>
            </w:pPr>
            <w:r>
              <w:rPr>
                <w:rFonts w:ascii="Times New Roman" w:hAnsi="Times New Roman" w:cs="Times New Roman"/>
                <w:i/>
                <w:sz w:val="24"/>
                <w:szCs w:val="24"/>
              </w:rPr>
              <w:t>249,37</w:t>
            </w:r>
          </w:p>
        </w:tc>
      </w:tr>
      <w:tr w:rsidR="00484F95" w:rsidRPr="001C1EE3" w:rsidTr="00E6008F">
        <w:tc>
          <w:tcPr>
            <w:tcW w:w="1164"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5.2.</w:t>
            </w:r>
          </w:p>
        </w:tc>
        <w:tc>
          <w:tcPr>
            <w:tcW w:w="3827"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сельскохозяйственных угодий</w:t>
            </w:r>
          </w:p>
        </w:tc>
        <w:tc>
          <w:tcPr>
            <w:tcW w:w="992" w:type="dxa"/>
            <w:vAlign w:val="center"/>
          </w:tcPr>
          <w:p w:rsidR="00484F95" w:rsidRPr="001C1EE3" w:rsidRDefault="00484F95"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484F95" w:rsidRPr="00F344A4" w:rsidRDefault="00F344A4" w:rsidP="00E6008F">
            <w:pPr>
              <w:spacing w:after="0"/>
              <w:jc w:val="center"/>
              <w:rPr>
                <w:rFonts w:ascii="Times New Roman" w:hAnsi="Times New Roman" w:cs="Times New Roman"/>
                <w:i/>
                <w:sz w:val="24"/>
                <w:szCs w:val="24"/>
              </w:rPr>
            </w:pPr>
            <w:r>
              <w:rPr>
                <w:rFonts w:ascii="Times New Roman" w:hAnsi="Times New Roman" w:cs="Times New Roman"/>
                <w:i/>
                <w:sz w:val="24"/>
                <w:szCs w:val="24"/>
              </w:rPr>
              <w:t>19819,68</w:t>
            </w:r>
          </w:p>
        </w:tc>
        <w:tc>
          <w:tcPr>
            <w:tcW w:w="1843" w:type="dxa"/>
            <w:vAlign w:val="center"/>
          </w:tcPr>
          <w:p w:rsidR="00484F95" w:rsidRPr="00F344A4" w:rsidRDefault="00E70BEB" w:rsidP="00E70BEB">
            <w:pPr>
              <w:spacing w:after="0"/>
              <w:jc w:val="center"/>
              <w:rPr>
                <w:rFonts w:ascii="Times New Roman" w:hAnsi="Times New Roman" w:cs="Times New Roman"/>
                <w:i/>
                <w:sz w:val="24"/>
                <w:szCs w:val="24"/>
              </w:rPr>
            </w:pPr>
            <w:r>
              <w:rPr>
                <w:rFonts w:ascii="Times New Roman" w:hAnsi="Times New Roman" w:cs="Times New Roman"/>
                <w:i/>
                <w:sz w:val="24"/>
                <w:szCs w:val="24"/>
              </w:rPr>
              <w:t>19635,3237</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vAlign w:val="center"/>
          </w:tcPr>
          <w:p w:rsidR="00F56658" w:rsidRPr="00C81F05" w:rsidRDefault="00C81F05" w:rsidP="00E6008F">
            <w:pPr>
              <w:spacing w:after="0"/>
              <w:jc w:val="center"/>
              <w:rPr>
                <w:rFonts w:ascii="Times New Roman" w:hAnsi="Times New Roman" w:cs="Times New Roman"/>
                <w:i/>
                <w:sz w:val="24"/>
                <w:szCs w:val="24"/>
              </w:rPr>
            </w:pPr>
            <w:r w:rsidRPr="00C81F05">
              <w:rPr>
                <w:rFonts w:ascii="Times New Roman" w:hAnsi="Times New Roman" w:cs="Times New Roman"/>
                <w:i/>
                <w:sz w:val="24"/>
                <w:szCs w:val="24"/>
              </w:rPr>
              <w:t>Зона садоводства, огородничества</w:t>
            </w:r>
          </w:p>
        </w:tc>
        <w:tc>
          <w:tcPr>
            <w:tcW w:w="992" w:type="dxa"/>
            <w:vAlign w:val="center"/>
          </w:tcPr>
          <w:p w:rsidR="00F56658" w:rsidRPr="00F56658" w:rsidRDefault="00F56658" w:rsidP="00E6008F">
            <w:pPr>
              <w:spacing w:after="0"/>
              <w:jc w:val="center"/>
              <w:rPr>
                <w:rFonts w:ascii="Times New Roman" w:hAnsi="Times New Roman" w:cs="Times New Roman"/>
                <w:i/>
                <w:sz w:val="24"/>
                <w:szCs w:val="24"/>
              </w:rPr>
            </w:pPr>
          </w:p>
          <w:p w:rsidR="00F56658" w:rsidRPr="00F56658" w:rsidRDefault="00F56658" w:rsidP="00E6008F">
            <w:pPr>
              <w:spacing w:after="0"/>
              <w:jc w:val="center"/>
              <w:rPr>
                <w:rFonts w:ascii="Times New Roman" w:hAnsi="Times New Roman" w:cs="Times New Roman"/>
                <w:i/>
                <w:sz w:val="24"/>
                <w:szCs w:val="24"/>
              </w:rPr>
            </w:pPr>
            <w:r w:rsidRPr="00F56658">
              <w:rPr>
                <w:rFonts w:ascii="Times New Roman" w:hAnsi="Times New Roman" w:cs="Times New Roman"/>
                <w:i/>
                <w:sz w:val="24"/>
                <w:szCs w:val="24"/>
              </w:rPr>
              <w:t>га</w:t>
            </w:r>
          </w:p>
        </w:tc>
        <w:tc>
          <w:tcPr>
            <w:tcW w:w="1956" w:type="dxa"/>
            <w:vAlign w:val="center"/>
          </w:tcPr>
          <w:p w:rsidR="00F56658" w:rsidRPr="00F344A4" w:rsidRDefault="00F56658" w:rsidP="00E6008F">
            <w:pPr>
              <w:spacing w:after="0"/>
              <w:jc w:val="center"/>
              <w:rPr>
                <w:rFonts w:ascii="Times New Roman" w:hAnsi="Times New Roman" w:cs="Times New Roman"/>
                <w:i/>
                <w:sz w:val="24"/>
                <w:szCs w:val="24"/>
              </w:rPr>
            </w:pPr>
          </w:p>
          <w:p w:rsidR="00F56658" w:rsidRPr="00F344A4" w:rsidRDefault="00F56658"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100,47</w:t>
            </w:r>
          </w:p>
        </w:tc>
        <w:tc>
          <w:tcPr>
            <w:tcW w:w="1843" w:type="dxa"/>
            <w:vAlign w:val="center"/>
          </w:tcPr>
          <w:p w:rsidR="00F56658" w:rsidRPr="00F344A4" w:rsidRDefault="00F56658" w:rsidP="00E6008F">
            <w:pPr>
              <w:spacing w:after="0"/>
              <w:jc w:val="center"/>
              <w:rPr>
                <w:rFonts w:ascii="Times New Roman" w:hAnsi="Times New Roman" w:cs="Times New Roman"/>
                <w:i/>
                <w:sz w:val="24"/>
                <w:szCs w:val="24"/>
              </w:rPr>
            </w:pPr>
          </w:p>
          <w:p w:rsidR="00F56658" w:rsidRPr="00F344A4" w:rsidRDefault="00C81F05" w:rsidP="00E6008F">
            <w:pPr>
              <w:spacing w:after="0"/>
              <w:jc w:val="center"/>
              <w:rPr>
                <w:rFonts w:ascii="Times New Roman" w:hAnsi="Times New Roman" w:cs="Times New Roman"/>
                <w:i/>
                <w:sz w:val="24"/>
                <w:szCs w:val="24"/>
              </w:rPr>
            </w:pPr>
            <w:r>
              <w:rPr>
                <w:rFonts w:ascii="Times New Roman" w:hAnsi="Times New Roman" w:cs="Times New Roman"/>
                <w:i/>
                <w:sz w:val="24"/>
                <w:szCs w:val="24"/>
              </w:rPr>
              <w:t>100,47</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6.</w:t>
            </w:r>
          </w:p>
        </w:tc>
        <w:tc>
          <w:tcPr>
            <w:tcW w:w="3827"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Зона рекреационного назначения:</w:t>
            </w:r>
          </w:p>
        </w:tc>
        <w:tc>
          <w:tcPr>
            <w:tcW w:w="992"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F56658" w:rsidRPr="00F344A4" w:rsidRDefault="00F344A4" w:rsidP="00E6008F">
            <w:pPr>
              <w:spacing w:after="0"/>
              <w:jc w:val="center"/>
              <w:rPr>
                <w:rFonts w:ascii="Times New Roman" w:hAnsi="Times New Roman" w:cs="Times New Roman"/>
                <w:b/>
                <w:sz w:val="24"/>
                <w:szCs w:val="24"/>
              </w:rPr>
            </w:pPr>
            <w:r w:rsidRPr="00F344A4">
              <w:rPr>
                <w:rFonts w:ascii="Times New Roman" w:hAnsi="Times New Roman" w:cs="Times New Roman"/>
                <w:b/>
                <w:sz w:val="24"/>
                <w:szCs w:val="24"/>
              </w:rPr>
              <w:t>21,96</w:t>
            </w:r>
          </w:p>
        </w:tc>
        <w:tc>
          <w:tcPr>
            <w:tcW w:w="1843" w:type="dxa"/>
            <w:vAlign w:val="center"/>
          </w:tcPr>
          <w:p w:rsidR="00F56658" w:rsidRPr="00F344A4" w:rsidRDefault="00C04461"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58,55</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6.1.</w:t>
            </w:r>
          </w:p>
        </w:tc>
        <w:tc>
          <w:tcPr>
            <w:tcW w:w="3827"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 xml:space="preserve">Зона озелененных территорий общего пользования (лесопарки, </w:t>
            </w:r>
            <w:r w:rsidRPr="001C1EE3">
              <w:rPr>
                <w:rFonts w:ascii="Times New Roman" w:hAnsi="Times New Roman" w:cs="Times New Roman"/>
                <w:i/>
                <w:sz w:val="24"/>
                <w:szCs w:val="24"/>
              </w:rPr>
              <w:lastRenderedPageBreak/>
              <w:t>парки, сады, скверы, бульвары, городские леса)</w:t>
            </w:r>
          </w:p>
        </w:tc>
        <w:tc>
          <w:tcPr>
            <w:tcW w:w="992"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lastRenderedPageBreak/>
              <w:t>га</w:t>
            </w:r>
          </w:p>
        </w:tc>
        <w:tc>
          <w:tcPr>
            <w:tcW w:w="1956" w:type="dxa"/>
            <w:vAlign w:val="center"/>
          </w:tcPr>
          <w:p w:rsidR="00F56658" w:rsidRPr="00F344A4" w:rsidRDefault="00F344A4"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21,96</w:t>
            </w:r>
          </w:p>
        </w:tc>
        <w:tc>
          <w:tcPr>
            <w:tcW w:w="1843" w:type="dxa"/>
            <w:vAlign w:val="center"/>
          </w:tcPr>
          <w:p w:rsidR="00F56658" w:rsidRPr="00F344A4" w:rsidRDefault="00C04461" w:rsidP="00E6008F">
            <w:pPr>
              <w:spacing w:after="0"/>
              <w:jc w:val="center"/>
              <w:rPr>
                <w:rFonts w:ascii="Times New Roman" w:hAnsi="Times New Roman" w:cs="Times New Roman"/>
                <w:i/>
                <w:sz w:val="24"/>
                <w:szCs w:val="24"/>
              </w:rPr>
            </w:pPr>
            <w:r>
              <w:rPr>
                <w:rFonts w:ascii="Times New Roman" w:hAnsi="Times New Roman" w:cs="Times New Roman"/>
                <w:i/>
                <w:sz w:val="24"/>
                <w:szCs w:val="24"/>
              </w:rPr>
              <w:t>4,51</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6.2.</w:t>
            </w:r>
          </w:p>
        </w:tc>
        <w:tc>
          <w:tcPr>
            <w:tcW w:w="3827"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Зоны рекреационного назначения</w:t>
            </w:r>
          </w:p>
        </w:tc>
        <w:tc>
          <w:tcPr>
            <w:tcW w:w="992"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F56658" w:rsidRPr="00F344A4" w:rsidRDefault="00F56658"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w:t>
            </w:r>
          </w:p>
        </w:tc>
        <w:tc>
          <w:tcPr>
            <w:tcW w:w="1843" w:type="dxa"/>
            <w:vAlign w:val="center"/>
          </w:tcPr>
          <w:p w:rsidR="00F56658" w:rsidRPr="00F344A4" w:rsidRDefault="00C04461" w:rsidP="00E6008F">
            <w:pPr>
              <w:spacing w:after="0"/>
              <w:jc w:val="center"/>
              <w:rPr>
                <w:rFonts w:ascii="Times New Roman" w:hAnsi="Times New Roman" w:cs="Times New Roman"/>
                <w:i/>
                <w:sz w:val="24"/>
                <w:szCs w:val="24"/>
              </w:rPr>
            </w:pPr>
            <w:r>
              <w:rPr>
                <w:rFonts w:ascii="Times New Roman" w:hAnsi="Times New Roman" w:cs="Times New Roman"/>
                <w:i/>
                <w:sz w:val="24"/>
                <w:szCs w:val="24"/>
              </w:rPr>
              <w:t>54,04</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7.</w:t>
            </w:r>
          </w:p>
        </w:tc>
        <w:tc>
          <w:tcPr>
            <w:tcW w:w="3827"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Зона специального назначения:</w:t>
            </w:r>
          </w:p>
        </w:tc>
        <w:tc>
          <w:tcPr>
            <w:tcW w:w="992"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F56658" w:rsidRPr="00F344A4" w:rsidRDefault="003A15FE" w:rsidP="00E6008F">
            <w:pPr>
              <w:spacing w:after="0"/>
              <w:jc w:val="center"/>
              <w:rPr>
                <w:rFonts w:ascii="Times New Roman" w:hAnsi="Times New Roman" w:cs="Times New Roman"/>
                <w:b/>
                <w:sz w:val="24"/>
                <w:szCs w:val="24"/>
              </w:rPr>
            </w:pPr>
            <w:r w:rsidRPr="00F344A4">
              <w:rPr>
                <w:rFonts w:ascii="Times New Roman" w:hAnsi="Times New Roman" w:cs="Times New Roman"/>
                <w:b/>
                <w:sz w:val="24"/>
                <w:szCs w:val="24"/>
              </w:rPr>
              <w:t>25,</w:t>
            </w:r>
            <w:r w:rsidR="00364990" w:rsidRPr="00F344A4">
              <w:rPr>
                <w:rFonts w:ascii="Times New Roman" w:hAnsi="Times New Roman" w:cs="Times New Roman"/>
                <w:b/>
                <w:sz w:val="24"/>
                <w:szCs w:val="24"/>
              </w:rPr>
              <w:t>38</w:t>
            </w:r>
          </w:p>
        </w:tc>
        <w:tc>
          <w:tcPr>
            <w:tcW w:w="1843" w:type="dxa"/>
            <w:vAlign w:val="center"/>
          </w:tcPr>
          <w:p w:rsidR="00F56658" w:rsidRPr="00F344A4" w:rsidRDefault="00E70BEB" w:rsidP="00E70BEB">
            <w:pPr>
              <w:spacing w:after="0"/>
              <w:jc w:val="center"/>
              <w:rPr>
                <w:rFonts w:ascii="Times New Roman" w:hAnsi="Times New Roman" w:cs="Times New Roman"/>
                <w:b/>
                <w:sz w:val="24"/>
                <w:szCs w:val="24"/>
              </w:rPr>
            </w:pPr>
            <w:r>
              <w:rPr>
                <w:rFonts w:ascii="Times New Roman" w:hAnsi="Times New Roman" w:cs="Times New Roman"/>
                <w:b/>
                <w:sz w:val="24"/>
                <w:szCs w:val="24"/>
              </w:rPr>
              <w:t>339</w:t>
            </w:r>
            <w:r w:rsidR="00157C43">
              <w:rPr>
                <w:rFonts w:ascii="Times New Roman" w:hAnsi="Times New Roman" w:cs="Times New Roman"/>
                <w:b/>
                <w:sz w:val="24"/>
                <w:szCs w:val="24"/>
              </w:rPr>
              <w:t>,</w:t>
            </w:r>
            <w:r>
              <w:rPr>
                <w:rFonts w:ascii="Times New Roman" w:hAnsi="Times New Roman" w:cs="Times New Roman"/>
                <w:b/>
                <w:sz w:val="24"/>
                <w:szCs w:val="24"/>
              </w:rPr>
              <w:t>3563</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7.1.</w:t>
            </w:r>
          </w:p>
        </w:tc>
        <w:tc>
          <w:tcPr>
            <w:tcW w:w="3827"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кладбищ</w:t>
            </w:r>
          </w:p>
        </w:tc>
        <w:tc>
          <w:tcPr>
            <w:tcW w:w="992"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F56658" w:rsidRPr="00F344A4" w:rsidRDefault="00F56658"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22,0</w:t>
            </w:r>
            <w:r w:rsidR="00364990" w:rsidRPr="00F344A4">
              <w:rPr>
                <w:rFonts w:ascii="Times New Roman" w:hAnsi="Times New Roman" w:cs="Times New Roman"/>
                <w:i/>
                <w:sz w:val="24"/>
                <w:szCs w:val="24"/>
              </w:rPr>
              <w:t>3</w:t>
            </w:r>
          </w:p>
        </w:tc>
        <w:tc>
          <w:tcPr>
            <w:tcW w:w="1843" w:type="dxa"/>
            <w:vAlign w:val="center"/>
          </w:tcPr>
          <w:p w:rsidR="00F56658" w:rsidRPr="00F344A4" w:rsidRDefault="00157C43" w:rsidP="00E6008F">
            <w:pPr>
              <w:spacing w:after="0"/>
              <w:jc w:val="center"/>
              <w:rPr>
                <w:rFonts w:ascii="Times New Roman" w:hAnsi="Times New Roman" w:cs="Times New Roman"/>
                <w:i/>
                <w:sz w:val="24"/>
                <w:szCs w:val="24"/>
              </w:rPr>
            </w:pPr>
            <w:r>
              <w:rPr>
                <w:rFonts w:ascii="Times New Roman" w:hAnsi="Times New Roman" w:cs="Times New Roman"/>
                <w:i/>
                <w:sz w:val="24"/>
                <w:szCs w:val="24"/>
              </w:rPr>
              <w:t>28,28</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7.2.</w:t>
            </w:r>
          </w:p>
        </w:tc>
        <w:tc>
          <w:tcPr>
            <w:tcW w:w="3827"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Зона озелененных территорий специального назначения</w:t>
            </w:r>
          </w:p>
        </w:tc>
        <w:tc>
          <w:tcPr>
            <w:tcW w:w="992" w:type="dxa"/>
            <w:vAlign w:val="center"/>
          </w:tcPr>
          <w:p w:rsidR="00F56658" w:rsidRPr="001C1EE3" w:rsidRDefault="00F56658" w:rsidP="00E6008F">
            <w:pPr>
              <w:spacing w:after="0"/>
              <w:jc w:val="center"/>
              <w:rPr>
                <w:rFonts w:ascii="Times New Roman" w:hAnsi="Times New Roman" w:cs="Times New Roman"/>
                <w:i/>
                <w:sz w:val="24"/>
                <w:szCs w:val="24"/>
              </w:rPr>
            </w:pPr>
            <w:r w:rsidRPr="001C1EE3">
              <w:rPr>
                <w:rFonts w:ascii="Times New Roman" w:hAnsi="Times New Roman" w:cs="Times New Roman"/>
                <w:i/>
                <w:sz w:val="24"/>
                <w:szCs w:val="24"/>
              </w:rPr>
              <w:t>га</w:t>
            </w:r>
          </w:p>
        </w:tc>
        <w:tc>
          <w:tcPr>
            <w:tcW w:w="1956" w:type="dxa"/>
            <w:vAlign w:val="center"/>
          </w:tcPr>
          <w:p w:rsidR="00F56658" w:rsidRPr="00F344A4" w:rsidRDefault="003A15FE"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w:t>
            </w:r>
          </w:p>
        </w:tc>
        <w:tc>
          <w:tcPr>
            <w:tcW w:w="1843" w:type="dxa"/>
            <w:vAlign w:val="center"/>
          </w:tcPr>
          <w:p w:rsidR="00F56658" w:rsidRPr="00F344A4" w:rsidRDefault="0068272A" w:rsidP="00E6008F">
            <w:pPr>
              <w:spacing w:after="0"/>
              <w:jc w:val="center"/>
              <w:rPr>
                <w:rFonts w:ascii="Times New Roman" w:hAnsi="Times New Roman" w:cs="Times New Roman"/>
                <w:i/>
                <w:sz w:val="24"/>
                <w:szCs w:val="24"/>
              </w:rPr>
            </w:pPr>
            <w:r>
              <w:rPr>
                <w:rFonts w:ascii="Times New Roman" w:hAnsi="Times New Roman" w:cs="Times New Roman"/>
                <w:i/>
                <w:sz w:val="24"/>
                <w:szCs w:val="24"/>
              </w:rPr>
              <w:t>301,49</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i/>
                <w:sz w:val="24"/>
                <w:szCs w:val="24"/>
              </w:rPr>
            </w:pPr>
            <w:r>
              <w:rPr>
                <w:rFonts w:ascii="Times New Roman" w:hAnsi="Times New Roman" w:cs="Times New Roman"/>
                <w:i/>
                <w:sz w:val="24"/>
                <w:szCs w:val="24"/>
              </w:rPr>
              <w:t>7.3.</w:t>
            </w:r>
          </w:p>
        </w:tc>
        <w:tc>
          <w:tcPr>
            <w:tcW w:w="3827" w:type="dxa"/>
            <w:vAlign w:val="center"/>
          </w:tcPr>
          <w:p w:rsidR="00F56658" w:rsidRPr="001C1EE3" w:rsidRDefault="00F56658" w:rsidP="00E6008F">
            <w:pPr>
              <w:spacing w:after="0"/>
              <w:jc w:val="center"/>
              <w:rPr>
                <w:rFonts w:ascii="Times New Roman" w:hAnsi="Times New Roman" w:cs="Times New Roman"/>
                <w:i/>
                <w:sz w:val="24"/>
                <w:szCs w:val="24"/>
              </w:rPr>
            </w:pPr>
            <w:r>
              <w:rPr>
                <w:rFonts w:ascii="Times New Roman" w:hAnsi="Times New Roman" w:cs="Times New Roman"/>
                <w:i/>
                <w:sz w:val="24"/>
                <w:szCs w:val="24"/>
              </w:rPr>
              <w:t>Зона складирования и захоронения отходов</w:t>
            </w:r>
          </w:p>
        </w:tc>
        <w:tc>
          <w:tcPr>
            <w:tcW w:w="992" w:type="dxa"/>
            <w:vAlign w:val="center"/>
          </w:tcPr>
          <w:p w:rsidR="00F56658" w:rsidRPr="001C1EE3" w:rsidRDefault="00F56658" w:rsidP="00E6008F">
            <w:pPr>
              <w:spacing w:after="0"/>
              <w:jc w:val="center"/>
              <w:rPr>
                <w:rFonts w:ascii="Times New Roman" w:hAnsi="Times New Roman" w:cs="Times New Roman"/>
                <w:i/>
                <w:sz w:val="24"/>
                <w:szCs w:val="24"/>
              </w:rPr>
            </w:pPr>
            <w:r>
              <w:rPr>
                <w:rFonts w:ascii="Times New Roman" w:hAnsi="Times New Roman" w:cs="Times New Roman"/>
                <w:i/>
                <w:sz w:val="24"/>
                <w:szCs w:val="24"/>
              </w:rPr>
              <w:t>га</w:t>
            </w:r>
          </w:p>
        </w:tc>
        <w:tc>
          <w:tcPr>
            <w:tcW w:w="1956" w:type="dxa"/>
            <w:vAlign w:val="center"/>
          </w:tcPr>
          <w:p w:rsidR="00F56658" w:rsidRPr="00F344A4" w:rsidRDefault="00F56658" w:rsidP="00E6008F">
            <w:pPr>
              <w:spacing w:after="0"/>
              <w:jc w:val="center"/>
              <w:rPr>
                <w:rFonts w:ascii="Times New Roman" w:hAnsi="Times New Roman" w:cs="Times New Roman"/>
                <w:i/>
                <w:sz w:val="24"/>
                <w:szCs w:val="24"/>
              </w:rPr>
            </w:pPr>
            <w:r w:rsidRPr="00F344A4">
              <w:rPr>
                <w:rFonts w:ascii="Times New Roman" w:hAnsi="Times New Roman" w:cs="Times New Roman"/>
                <w:i/>
                <w:sz w:val="24"/>
                <w:szCs w:val="24"/>
              </w:rPr>
              <w:t>3,35</w:t>
            </w:r>
          </w:p>
        </w:tc>
        <w:tc>
          <w:tcPr>
            <w:tcW w:w="1843" w:type="dxa"/>
            <w:vAlign w:val="center"/>
          </w:tcPr>
          <w:p w:rsidR="00F56658" w:rsidRPr="00F344A4" w:rsidRDefault="00E70BEB" w:rsidP="00E6008F">
            <w:pPr>
              <w:spacing w:after="0"/>
              <w:jc w:val="center"/>
              <w:rPr>
                <w:rFonts w:ascii="Times New Roman" w:hAnsi="Times New Roman" w:cs="Times New Roman"/>
                <w:i/>
                <w:sz w:val="24"/>
                <w:szCs w:val="24"/>
              </w:rPr>
            </w:pPr>
            <w:r>
              <w:rPr>
                <w:rFonts w:ascii="Times New Roman" w:hAnsi="Times New Roman" w:cs="Times New Roman"/>
                <w:i/>
                <w:sz w:val="24"/>
                <w:szCs w:val="24"/>
              </w:rPr>
              <w:t>9,5863</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1C1EE3">
              <w:rPr>
                <w:rFonts w:ascii="Times New Roman" w:hAnsi="Times New Roman" w:cs="Times New Roman"/>
                <w:b/>
                <w:sz w:val="24"/>
                <w:szCs w:val="24"/>
              </w:rPr>
              <w:t>.</w:t>
            </w:r>
          </w:p>
        </w:tc>
        <w:tc>
          <w:tcPr>
            <w:tcW w:w="3827"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Зона лесов</w:t>
            </w:r>
          </w:p>
        </w:tc>
        <w:tc>
          <w:tcPr>
            <w:tcW w:w="992"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F56658" w:rsidRPr="00F344A4" w:rsidRDefault="00F56658" w:rsidP="00E6008F">
            <w:pPr>
              <w:spacing w:after="0"/>
              <w:jc w:val="center"/>
              <w:rPr>
                <w:rFonts w:ascii="Times New Roman" w:hAnsi="Times New Roman" w:cs="Times New Roman"/>
                <w:b/>
                <w:sz w:val="24"/>
                <w:szCs w:val="24"/>
              </w:rPr>
            </w:pPr>
            <w:r w:rsidRPr="00F344A4">
              <w:rPr>
                <w:rFonts w:ascii="Times New Roman" w:hAnsi="Times New Roman" w:cs="Times New Roman"/>
                <w:b/>
                <w:sz w:val="24"/>
                <w:szCs w:val="24"/>
              </w:rPr>
              <w:t>8,7</w:t>
            </w:r>
          </w:p>
        </w:tc>
        <w:tc>
          <w:tcPr>
            <w:tcW w:w="1843" w:type="dxa"/>
            <w:vAlign w:val="center"/>
          </w:tcPr>
          <w:p w:rsidR="00F56658" w:rsidRPr="00F344A4" w:rsidRDefault="0033707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8,7</w:t>
            </w:r>
          </w:p>
        </w:tc>
      </w:tr>
      <w:tr w:rsidR="00F56658" w:rsidRPr="001C1EE3" w:rsidTr="00E6008F">
        <w:tc>
          <w:tcPr>
            <w:tcW w:w="1164" w:type="dxa"/>
            <w:vAlign w:val="center"/>
          </w:tcPr>
          <w:p w:rsidR="00F56658" w:rsidRPr="001C1EE3" w:rsidRDefault="00F56658" w:rsidP="00E6008F">
            <w:pPr>
              <w:spacing w:after="0"/>
              <w:jc w:val="center"/>
              <w:rPr>
                <w:rFonts w:ascii="Times New Roman" w:hAnsi="Times New Roman" w:cs="Times New Roman"/>
                <w:b/>
                <w:sz w:val="24"/>
                <w:szCs w:val="24"/>
              </w:rPr>
            </w:pPr>
            <w:r>
              <w:rPr>
                <w:rFonts w:ascii="Times New Roman" w:hAnsi="Times New Roman" w:cs="Times New Roman"/>
                <w:b/>
                <w:sz w:val="24"/>
                <w:szCs w:val="24"/>
              </w:rPr>
              <w:t>9</w:t>
            </w:r>
            <w:r w:rsidRPr="001C1EE3">
              <w:rPr>
                <w:rFonts w:ascii="Times New Roman" w:hAnsi="Times New Roman" w:cs="Times New Roman"/>
                <w:b/>
                <w:sz w:val="24"/>
                <w:szCs w:val="24"/>
              </w:rPr>
              <w:t>.</w:t>
            </w:r>
          </w:p>
        </w:tc>
        <w:tc>
          <w:tcPr>
            <w:tcW w:w="3827"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Зона акваторий</w:t>
            </w:r>
          </w:p>
        </w:tc>
        <w:tc>
          <w:tcPr>
            <w:tcW w:w="992" w:type="dxa"/>
            <w:vAlign w:val="center"/>
          </w:tcPr>
          <w:p w:rsidR="00F56658" w:rsidRPr="001C1EE3" w:rsidRDefault="00F56658" w:rsidP="00E6008F">
            <w:pPr>
              <w:spacing w:after="0"/>
              <w:jc w:val="center"/>
              <w:rPr>
                <w:rFonts w:ascii="Times New Roman" w:hAnsi="Times New Roman" w:cs="Times New Roman"/>
                <w:b/>
                <w:sz w:val="24"/>
                <w:szCs w:val="24"/>
              </w:rPr>
            </w:pPr>
            <w:r w:rsidRPr="001C1EE3">
              <w:rPr>
                <w:rFonts w:ascii="Times New Roman" w:hAnsi="Times New Roman" w:cs="Times New Roman"/>
                <w:b/>
                <w:sz w:val="24"/>
                <w:szCs w:val="24"/>
              </w:rPr>
              <w:t>га</w:t>
            </w:r>
          </w:p>
        </w:tc>
        <w:tc>
          <w:tcPr>
            <w:tcW w:w="1956" w:type="dxa"/>
            <w:vAlign w:val="center"/>
          </w:tcPr>
          <w:p w:rsidR="00F56658" w:rsidRPr="00F344A4" w:rsidRDefault="00276175"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117,91</w:t>
            </w:r>
          </w:p>
        </w:tc>
        <w:tc>
          <w:tcPr>
            <w:tcW w:w="1843" w:type="dxa"/>
            <w:vAlign w:val="center"/>
          </w:tcPr>
          <w:p w:rsidR="00F56658" w:rsidRPr="00F344A4" w:rsidRDefault="0013588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147,71</w:t>
            </w:r>
          </w:p>
        </w:tc>
      </w:tr>
    </w:tbl>
    <w:p w:rsidR="00365A83" w:rsidRPr="001C1EE3" w:rsidRDefault="00365A83" w:rsidP="00E6008F">
      <w:pPr>
        <w:spacing w:after="0"/>
        <w:rPr>
          <w:rFonts w:ascii="Times New Roman" w:hAnsi="Times New Roman" w:cs="Times New Roman"/>
          <w:b/>
          <w:sz w:val="24"/>
          <w:szCs w:val="24"/>
        </w:rPr>
      </w:pPr>
    </w:p>
    <w:p w:rsidR="00134D08" w:rsidRDefault="00134D08" w:rsidP="000C2A8F">
      <w:pPr>
        <w:pageBreakBefore/>
        <w:ind w:left="-567"/>
        <w:rPr>
          <w:rFonts w:ascii="Times New Roman" w:hAnsi="Times New Roman" w:cs="Times New Roman"/>
          <w:b/>
          <w:sz w:val="24"/>
          <w:szCs w:val="24"/>
        </w:rPr>
      </w:pPr>
      <w:r>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00ED02F3" w:rsidRPr="00ED02F3">
        <w:rPr>
          <w:rFonts w:ascii="Times New Roman" w:hAnsi="Times New Roman" w:cs="Times New Roman"/>
          <w:b/>
          <w:sz w:val="24"/>
          <w:szCs w:val="24"/>
        </w:rPr>
        <w:t>п.</w:t>
      </w:r>
      <w:r w:rsidR="00ED02F3">
        <w:rPr>
          <w:rFonts w:ascii="Times New Roman" w:hAnsi="Times New Roman" w:cs="Times New Roman"/>
          <w:b/>
          <w:sz w:val="24"/>
          <w:szCs w:val="24"/>
        </w:rPr>
        <w:t xml:space="preserve"> </w:t>
      </w:r>
      <w:proofErr w:type="spellStart"/>
      <w:r w:rsidR="00C63919">
        <w:rPr>
          <w:rFonts w:ascii="Times New Roman" w:hAnsi="Times New Roman" w:cs="Times New Roman"/>
          <w:b/>
          <w:sz w:val="24"/>
          <w:szCs w:val="24"/>
        </w:rPr>
        <w:t>Новосветловский</w:t>
      </w:r>
      <w:proofErr w:type="spellEnd"/>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E736A4" w:rsidRPr="004213A4" w:rsidTr="00F34BB0">
        <w:tc>
          <w:tcPr>
            <w:tcW w:w="1164" w:type="dxa"/>
            <w:shd w:val="clear" w:color="auto" w:fill="FFBDBD"/>
            <w:vAlign w:val="center"/>
          </w:tcPr>
          <w:p w:rsidR="00E736A4" w:rsidRPr="004213A4" w:rsidRDefault="00E736A4"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E736A4" w:rsidRPr="004213A4" w:rsidRDefault="00E736A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E736A4" w:rsidRPr="004213A4" w:rsidRDefault="00E736A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E736A4" w:rsidRPr="004213A4" w:rsidRDefault="00E736A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843" w:type="dxa"/>
            <w:shd w:val="clear" w:color="auto" w:fill="FFBDBD"/>
            <w:vAlign w:val="center"/>
          </w:tcPr>
          <w:p w:rsidR="00E736A4" w:rsidRPr="004213A4" w:rsidRDefault="00E736A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EB6F64" w:rsidRPr="00685193" w:rsidTr="00E6008F">
        <w:tc>
          <w:tcPr>
            <w:tcW w:w="1164" w:type="dxa"/>
            <w:vAlign w:val="center"/>
          </w:tcPr>
          <w:p w:rsidR="00EB6F64" w:rsidRPr="00685193" w:rsidRDefault="00EB6F64"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EB6F64" w:rsidRPr="00E736A4" w:rsidRDefault="00EB6F64" w:rsidP="00E6008F">
            <w:pPr>
              <w:spacing w:after="0"/>
              <w:jc w:val="center"/>
              <w:rPr>
                <w:rFonts w:ascii="Times New Roman" w:hAnsi="Times New Roman" w:cs="Times New Roman"/>
                <w:b/>
                <w:sz w:val="24"/>
                <w:szCs w:val="24"/>
              </w:rPr>
            </w:pPr>
            <w:r w:rsidRPr="00ED02F3">
              <w:rPr>
                <w:rFonts w:ascii="Times New Roman" w:hAnsi="Times New Roman" w:cs="Times New Roman"/>
                <w:b/>
                <w:sz w:val="24"/>
                <w:szCs w:val="24"/>
              </w:rPr>
              <w:t>п.</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Новосветловский</w:t>
            </w:r>
            <w:proofErr w:type="spellEnd"/>
          </w:p>
        </w:tc>
        <w:tc>
          <w:tcPr>
            <w:tcW w:w="992" w:type="dxa"/>
            <w:vAlign w:val="center"/>
          </w:tcPr>
          <w:p w:rsidR="00EB6F64" w:rsidRPr="00E736A4" w:rsidRDefault="00EB6F64"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3799" w:type="dxa"/>
            <w:gridSpan w:val="2"/>
            <w:vAlign w:val="center"/>
          </w:tcPr>
          <w:p w:rsidR="00EB6F64" w:rsidRPr="004A4909" w:rsidRDefault="00EB6F64"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102,</w:t>
            </w:r>
            <w:r w:rsidR="009978D4" w:rsidRPr="004A4909">
              <w:rPr>
                <w:rFonts w:ascii="Times New Roman" w:hAnsi="Times New Roman" w:cs="Times New Roman"/>
                <w:sz w:val="24"/>
                <w:szCs w:val="24"/>
              </w:rPr>
              <w:t>5</w:t>
            </w:r>
          </w:p>
        </w:tc>
      </w:tr>
      <w:tr w:rsidR="00E736A4" w:rsidRPr="00685193" w:rsidTr="00E6008F">
        <w:tc>
          <w:tcPr>
            <w:tcW w:w="9782" w:type="dxa"/>
            <w:gridSpan w:val="5"/>
            <w:vAlign w:val="center"/>
          </w:tcPr>
          <w:p w:rsidR="00E736A4" w:rsidRPr="003F5FF0" w:rsidRDefault="00E736A4" w:rsidP="00E6008F">
            <w:pPr>
              <w:spacing w:after="0"/>
              <w:jc w:val="center"/>
              <w:rPr>
                <w:rFonts w:ascii="Times New Roman" w:hAnsi="Times New Roman" w:cs="Times New Roman"/>
                <w:sz w:val="24"/>
                <w:szCs w:val="24"/>
              </w:rPr>
            </w:pPr>
            <w:r w:rsidRPr="003F5FF0">
              <w:rPr>
                <w:rFonts w:ascii="Times New Roman" w:hAnsi="Times New Roman" w:cs="Times New Roman"/>
                <w:sz w:val="24"/>
                <w:szCs w:val="24"/>
              </w:rPr>
              <w:t>из них</w:t>
            </w:r>
            <w:r w:rsidRPr="003F5FF0">
              <w:rPr>
                <w:rFonts w:ascii="Times New Roman" w:hAnsi="Times New Roman" w:cs="Times New Roman"/>
                <w:sz w:val="24"/>
                <w:szCs w:val="24"/>
                <w:lang w:val="en-US"/>
              </w:rPr>
              <w:t>:</w:t>
            </w:r>
          </w:p>
        </w:tc>
      </w:tr>
      <w:tr w:rsidR="00E736A4" w:rsidRPr="00685193" w:rsidTr="00E6008F">
        <w:tc>
          <w:tcPr>
            <w:tcW w:w="1164" w:type="dxa"/>
            <w:vAlign w:val="center"/>
          </w:tcPr>
          <w:p w:rsidR="00E736A4" w:rsidRPr="009C5E6D" w:rsidRDefault="009C5E6D"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E736A4" w:rsidRPr="00685193" w:rsidRDefault="00FF59B7"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009C5E6D" w:rsidRPr="009C5E6D">
              <w:rPr>
                <w:rFonts w:ascii="Times New Roman" w:hAnsi="Times New Roman" w:cs="Times New Roman"/>
                <w:b/>
                <w:sz w:val="24"/>
                <w:szCs w:val="24"/>
              </w:rPr>
              <w:t>илы</w:t>
            </w:r>
            <w:r>
              <w:rPr>
                <w:rFonts w:ascii="Times New Roman" w:hAnsi="Times New Roman" w:cs="Times New Roman"/>
                <w:b/>
                <w:sz w:val="24"/>
                <w:szCs w:val="24"/>
              </w:rPr>
              <w:t>е</w:t>
            </w:r>
            <w:r w:rsidR="009C5E6D"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009C5E6D" w:rsidRPr="009C5E6D">
              <w:rPr>
                <w:rFonts w:ascii="Times New Roman" w:hAnsi="Times New Roman" w:cs="Times New Roman"/>
                <w:b/>
                <w:sz w:val="24"/>
                <w:szCs w:val="24"/>
                <w:lang w:val="en-US"/>
              </w:rPr>
              <w:t>:</w:t>
            </w:r>
          </w:p>
        </w:tc>
        <w:tc>
          <w:tcPr>
            <w:tcW w:w="992" w:type="dxa"/>
            <w:vAlign w:val="center"/>
          </w:tcPr>
          <w:p w:rsidR="00E736A4" w:rsidRPr="000C2A8F" w:rsidRDefault="00E736A4" w:rsidP="00E6008F">
            <w:pPr>
              <w:spacing w:after="0"/>
              <w:jc w:val="center"/>
              <w:rPr>
                <w:rFonts w:ascii="Times New Roman" w:hAnsi="Times New Roman" w:cs="Times New Roman"/>
                <w:b/>
                <w:sz w:val="24"/>
                <w:szCs w:val="24"/>
              </w:rPr>
            </w:pPr>
            <w:r w:rsidRPr="000C2A8F">
              <w:rPr>
                <w:rFonts w:ascii="Times New Roman" w:hAnsi="Times New Roman" w:cs="Times New Roman"/>
                <w:b/>
                <w:sz w:val="24"/>
                <w:szCs w:val="24"/>
              </w:rPr>
              <w:t>га</w:t>
            </w:r>
          </w:p>
        </w:tc>
        <w:tc>
          <w:tcPr>
            <w:tcW w:w="1956" w:type="dxa"/>
            <w:vAlign w:val="center"/>
          </w:tcPr>
          <w:p w:rsidR="00E736A4" w:rsidRPr="000C2A8F" w:rsidRDefault="00EB6F64" w:rsidP="00E6008F">
            <w:pPr>
              <w:spacing w:after="0"/>
              <w:jc w:val="center"/>
              <w:rPr>
                <w:rFonts w:ascii="Times New Roman" w:hAnsi="Times New Roman" w:cs="Times New Roman"/>
                <w:b/>
                <w:sz w:val="24"/>
                <w:szCs w:val="24"/>
              </w:rPr>
            </w:pPr>
            <w:r w:rsidRPr="000C2A8F">
              <w:rPr>
                <w:rFonts w:ascii="Times New Roman" w:hAnsi="Times New Roman" w:cs="Times New Roman"/>
                <w:b/>
                <w:sz w:val="24"/>
                <w:szCs w:val="24"/>
              </w:rPr>
              <w:t>58,</w:t>
            </w:r>
            <w:r w:rsidR="009978D4" w:rsidRPr="000C2A8F">
              <w:rPr>
                <w:rFonts w:ascii="Times New Roman" w:hAnsi="Times New Roman" w:cs="Times New Roman"/>
                <w:b/>
                <w:sz w:val="24"/>
                <w:szCs w:val="24"/>
              </w:rPr>
              <w:t>5</w:t>
            </w:r>
            <w:r w:rsidR="00187291" w:rsidRPr="000C2A8F">
              <w:rPr>
                <w:rFonts w:ascii="Times New Roman" w:hAnsi="Times New Roman" w:cs="Times New Roman"/>
                <w:b/>
                <w:sz w:val="24"/>
                <w:szCs w:val="24"/>
              </w:rPr>
              <w:t>7</w:t>
            </w:r>
          </w:p>
        </w:tc>
        <w:tc>
          <w:tcPr>
            <w:tcW w:w="1843" w:type="dxa"/>
            <w:vAlign w:val="center"/>
          </w:tcPr>
          <w:p w:rsidR="00E736A4" w:rsidRPr="000C2A8F" w:rsidRDefault="000C2A8F" w:rsidP="00E6008F">
            <w:pPr>
              <w:spacing w:after="0"/>
              <w:jc w:val="center"/>
              <w:rPr>
                <w:rFonts w:ascii="Times New Roman" w:hAnsi="Times New Roman" w:cs="Times New Roman"/>
                <w:b/>
                <w:sz w:val="24"/>
                <w:szCs w:val="24"/>
              </w:rPr>
            </w:pPr>
            <w:r w:rsidRPr="000C2A8F">
              <w:rPr>
                <w:rFonts w:ascii="Times New Roman" w:hAnsi="Times New Roman" w:cs="Times New Roman"/>
                <w:b/>
                <w:sz w:val="24"/>
                <w:szCs w:val="24"/>
              </w:rPr>
              <w:t>68,02</w:t>
            </w:r>
          </w:p>
        </w:tc>
      </w:tr>
      <w:tr w:rsidR="00E736A4" w:rsidRPr="00685193" w:rsidTr="00E6008F">
        <w:tc>
          <w:tcPr>
            <w:tcW w:w="1164" w:type="dxa"/>
            <w:vAlign w:val="center"/>
          </w:tcPr>
          <w:p w:rsidR="00E736A4" w:rsidRDefault="009C5E6D"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E736A4"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E736A4" w:rsidRPr="00685193" w:rsidRDefault="001B6B37"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E736A4" w:rsidRPr="004A4909" w:rsidRDefault="00EB6F64"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58,</w:t>
            </w:r>
            <w:r w:rsidR="009978D4" w:rsidRPr="004A4909">
              <w:rPr>
                <w:rFonts w:ascii="Times New Roman" w:hAnsi="Times New Roman" w:cs="Times New Roman"/>
                <w:sz w:val="24"/>
                <w:szCs w:val="24"/>
              </w:rPr>
              <w:t>5</w:t>
            </w:r>
            <w:r w:rsidR="00187291" w:rsidRPr="004A4909">
              <w:rPr>
                <w:rFonts w:ascii="Times New Roman" w:hAnsi="Times New Roman" w:cs="Times New Roman"/>
                <w:sz w:val="24"/>
                <w:szCs w:val="24"/>
              </w:rPr>
              <w:t>7</w:t>
            </w:r>
          </w:p>
        </w:tc>
        <w:tc>
          <w:tcPr>
            <w:tcW w:w="1843" w:type="dxa"/>
            <w:vAlign w:val="center"/>
          </w:tcPr>
          <w:p w:rsidR="00E736A4" w:rsidRPr="004A4909" w:rsidRDefault="000C2A8F" w:rsidP="00E6008F">
            <w:pPr>
              <w:spacing w:after="0"/>
              <w:jc w:val="center"/>
              <w:rPr>
                <w:rFonts w:ascii="Times New Roman" w:hAnsi="Times New Roman" w:cs="Times New Roman"/>
                <w:sz w:val="24"/>
                <w:szCs w:val="24"/>
              </w:rPr>
            </w:pPr>
            <w:r>
              <w:rPr>
                <w:rFonts w:ascii="Times New Roman" w:hAnsi="Times New Roman" w:cs="Times New Roman"/>
                <w:sz w:val="24"/>
                <w:szCs w:val="24"/>
              </w:rPr>
              <w:t>68,02</w:t>
            </w:r>
          </w:p>
        </w:tc>
      </w:tr>
      <w:tr w:rsidR="00E736A4" w:rsidRPr="00685193" w:rsidTr="00E6008F">
        <w:tc>
          <w:tcPr>
            <w:tcW w:w="1164" w:type="dxa"/>
            <w:vAlign w:val="center"/>
          </w:tcPr>
          <w:p w:rsidR="00E736A4" w:rsidRDefault="009C5E6D"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E736A4" w:rsidRPr="00685193" w:rsidRDefault="009C5E6D" w:rsidP="00E6008F">
            <w:pPr>
              <w:spacing w:after="0"/>
              <w:jc w:val="center"/>
              <w:rPr>
                <w:rFonts w:ascii="Times New Roman" w:hAnsi="Times New Roman" w:cs="Times New Roman"/>
                <w:sz w:val="24"/>
                <w:szCs w:val="24"/>
              </w:rPr>
            </w:pPr>
            <w:r>
              <w:rPr>
                <w:rFonts w:ascii="Times New Roman" w:hAnsi="Times New Roman" w:cs="Times New Roman"/>
                <w:b/>
                <w:sz w:val="24"/>
                <w:szCs w:val="24"/>
              </w:rPr>
              <w:t>Общественно-деловы</w:t>
            </w:r>
            <w:r w:rsidR="00FF59B7">
              <w:rPr>
                <w:rFonts w:ascii="Times New Roman" w:hAnsi="Times New Roman" w:cs="Times New Roman"/>
                <w:b/>
                <w:sz w:val="24"/>
                <w:szCs w:val="24"/>
              </w:rPr>
              <w:t>е</w:t>
            </w:r>
            <w:r>
              <w:rPr>
                <w:rFonts w:ascii="Times New Roman" w:hAnsi="Times New Roman" w:cs="Times New Roman"/>
                <w:b/>
                <w:sz w:val="24"/>
                <w:szCs w:val="24"/>
              </w:rPr>
              <w:t xml:space="preserve"> </w:t>
            </w:r>
            <w:r w:rsidRPr="009C5E6D">
              <w:rPr>
                <w:rFonts w:ascii="Times New Roman" w:hAnsi="Times New Roman" w:cs="Times New Roman"/>
                <w:b/>
                <w:sz w:val="24"/>
                <w:szCs w:val="24"/>
              </w:rPr>
              <w:t>зон</w:t>
            </w:r>
            <w:r w:rsidR="00FF59B7">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E736A4" w:rsidRPr="00685193" w:rsidRDefault="001B6B37"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E736A4" w:rsidRPr="007A2126" w:rsidRDefault="00215B56" w:rsidP="00E6008F">
            <w:pPr>
              <w:spacing w:after="0"/>
              <w:jc w:val="center"/>
              <w:rPr>
                <w:rFonts w:ascii="Times New Roman" w:hAnsi="Times New Roman" w:cs="Times New Roman"/>
                <w:b/>
                <w:sz w:val="24"/>
                <w:szCs w:val="24"/>
              </w:rPr>
            </w:pPr>
            <w:r w:rsidRPr="007A2126">
              <w:rPr>
                <w:rFonts w:ascii="Times New Roman" w:hAnsi="Times New Roman" w:cs="Times New Roman"/>
                <w:b/>
                <w:sz w:val="24"/>
                <w:szCs w:val="24"/>
              </w:rPr>
              <w:t>1,</w:t>
            </w:r>
            <w:r w:rsidR="00C353C8" w:rsidRPr="007A2126">
              <w:rPr>
                <w:rFonts w:ascii="Times New Roman" w:hAnsi="Times New Roman" w:cs="Times New Roman"/>
                <w:b/>
                <w:sz w:val="24"/>
                <w:szCs w:val="24"/>
              </w:rPr>
              <w:t>0</w:t>
            </w:r>
          </w:p>
        </w:tc>
        <w:tc>
          <w:tcPr>
            <w:tcW w:w="1843" w:type="dxa"/>
            <w:vAlign w:val="center"/>
          </w:tcPr>
          <w:p w:rsidR="00E736A4" w:rsidRPr="007A2126" w:rsidRDefault="004C26E1" w:rsidP="00E6008F">
            <w:pPr>
              <w:spacing w:after="0"/>
              <w:jc w:val="center"/>
              <w:rPr>
                <w:rFonts w:ascii="Times New Roman" w:hAnsi="Times New Roman" w:cs="Times New Roman"/>
                <w:b/>
                <w:sz w:val="24"/>
                <w:szCs w:val="24"/>
              </w:rPr>
            </w:pPr>
            <w:r w:rsidRPr="007A2126">
              <w:rPr>
                <w:rFonts w:ascii="Times New Roman" w:hAnsi="Times New Roman" w:cs="Times New Roman"/>
                <w:b/>
                <w:sz w:val="24"/>
                <w:szCs w:val="24"/>
              </w:rPr>
              <w:t>4,34</w:t>
            </w:r>
          </w:p>
        </w:tc>
      </w:tr>
      <w:tr w:rsidR="00E736A4" w:rsidRPr="00685193" w:rsidTr="00E6008F">
        <w:tc>
          <w:tcPr>
            <w:tcW w:w="1164" w:type="dxa"/>
            <w:vAlign w:val="center"/>
          </w:tcPr>
          <w:p w:rsidR="00E736A4" w:rsidRDefault="009C5E6D"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vAlign w:val="center"/>
          </w:tcPr>
          <w:p w:rsidR="00E736A4"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зона</w:t>
            </w:r>
          </w:p>
        </w:tc>
        <w:tc>
          <w:tcPr>
            <w:tcW w:w="992" w:type="dxa"/>
            <w:vAlign w:val="center"/>
          </w:tcPr>
          <w:p w:rsidR="00E736A4" w:rsidRPr="00685193" w:rsidRDefault="009C5E6D"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E736A4" w:rsidRPr="004A4909" w:rsidRDefault="00215B56"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w:t>
            </w:r>
          </w:p>
        </w:tc>
        <w:tc>
          <w:tcPr>
            <w:tcW w:w="1843" w:type="dxa"/>
            <w:vAlign w:val="center"/>
          </w:tcPr>
          <w:p w:rsidR="00E736A4" w:rsidRPr="004A4909"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3,23</w:t>
            </w:r>
          </w:p>
        </w:tc>
      </w:tr>
      <w:tr w:rsidR="00E736A4" w:rsidRPr="00685193" w:rsidTr="00E6008F">
        <w:tc>
          <w:tcPr>
            <w:tcW w:w="1164" w:type="dxa"/>
            <w:vAlign w:val="center"/>
          </w:tcPr>
          <w:p w:rsidR="00E736A4" w:rsidRDefault="00F37991"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E736A4"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c>
          <w:tcPr>
            <w:tcW w:w="992" w:type="dxa"/>
            <w:vAlign w:val="center"/>
          </w:tcPr>
          <w:p w:rsidR="00E736A4" w:rsidRPr="00685193" w:rsidRDefault="00F37991"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E736A4" w:rsidRPr="004A4909" w:rsidRDefault="00215B56"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1,0</w:t>
            </w:r>
          </w:p>
        </w:tc>
        <w:tc>
          <w:tcPr>
            <w:tcW w:w="1843" w:type="dxa"/>
            <w:vAlign w:val="center"/>
          </w:tcPr>
          <w:p w:rsidR="00E736A4" w:rsidRPr="004A4909"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1,11</w:t>
            </w:r>
          </w:p>
        </w:tc>
      </w:tr>
      <w:tr w:rsidR="00E736A4" w:rsidRPr="00685193" w:rsidTr="00E6008F">
        <w:tc>
          <w:tcPr>
            <w:tcW w:w="1164" w:type="dxa"/>
            <w:vAlign w:val="center"/>
          </w:tcPr>
          <w:p w:rsidR="00E736A4" w:rsidRDefault="00B65D96" w:rsidP="00E6008F">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vAlign w:val="center"/>
          </w:tcPr>
          <w:p w:rsidR="00A71AA8" w:rsidRDefault="00A71AA8"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E736A4" w:rsidRPr="00685193" w:rsidRDefault="00A71AA8"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E736A4" w:rsidRPr="00685193" w:rsidRDefault="00B65D9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E736A4" w:rsidRPr="004C26E1" w:rsidRDefault="004A4909" w:rsidP="00E6008F">
            <w:pPr>
              <w:spacing w:after="0"/>
              <w:jc w:val="center"/>
              <w:rPr>
                <w:rFonts w:ascii="Times New Roman" w:hAnsi="Times New Roman" w:cs="Times New Roman"/>
                <w:b/>
                <w:sz w:val="24"/>
                <w:szCs w:val="24"/>
              </w:rPr>
            </w:pPr>
            <w:r w:rsidRPr="004C26E1">
              <w:rPr>
                <w:rFonts w:ascii="Times New Roman" w:hAnsi="Times New Roman" w:cs="Times New Roman"/>
                <w:b/>
                <w:sz w:val="24"/>
                <w:szCs w:val="24"/>
              </w:rPr>
              <w:t>9,2</w:t>
            </w:r>
          </w:p>
        </w:tc>
        <w:tc>
          <w:tcPr>
            <w:tcW w:w="1843" w:type="dxa"/>
            <w:vAlign w:val="center"/>
          </w:tcPr>
          <w:p w:rsidR="00E736A4" w:rsidRPr="004C26E1" w:rsidRDefault="004C26E1" w:rsidP="00E6008F">
            <w:pPr>
              <w:spacing w:after="0"/>
              <w:jc w:val="center"/>
              <w:rPr>
                <w:rFonts w:ascii="Times New Roman" w:hAnsi="Times New Roman" w:cs="Times New Roman"/>
                <w:b/>
                <w:sz w:val="24"/>
                <w:szCs w:val="24"/>
              </w:rPr>
            </w:pPr>
            <w:r w:rsidRPr="004C26E1">
              <w:rPr>
                <w:rFonts w:ascii="Times New Roman" w:hAnsi="Times New Roman" w:cs="Times New Roman"/>
                <w:b/>
                <w:sz w:val="24"/>
                <w:szCs w:val="24"/>
              </w:rPr>
              <w:t>2,01</w:t>
            </w:r>
          </w:p>
        </w:tc>
      </w:tr>
      <w:tr w:rsidR="00B65D96" w:rsidRPr="00685193" w:rsidTr="00E6008F">
        <w:tc>
          <w:tcPr>
            <w:tcW w:w="1164" w:type="dxa"/>
            <w:vAlign w:val="center"/>
          </w:tcPr>
          <w:p w:rsidR="00B65D96" w:rsidRDefault="00E52E46" w:rsidP="00E6008F">
            <w:pPr>
              <w:spacing w:after="0"/>
              <w:jc w:val="center"/>
              <w:rPr>
                <w:rFonts w:ascii="Times New Roman" w:hAnsi="Times New Roman" w:cs="Times New Roman"/>
                <w:sz w:val="24"/>
                <w:szCs w:val="24"/>
              </w:rPr>
            </w:pPr>
            <w:r>
              <w:rPr>
                <w:rFonts w:ascii="Times New Roman" w:hAnsi="Times New Roman" w:cs="Times New Roman"/>
                <w:sz w:val="24"/>
                <w:szCs w:val="24"/>
              </w:rPr>
              <w:t>4</w:t>
            </w:r>
            <w:r w:rsidR="00E14698">
              <w:rPr>
                <w:rFonts w:ascii="Times New Roman" w:hAnsi="Times New Roman" w:cs="Times New Roman"/>
                <w:sz w:val="24"/>
                <w:szCs w:val="24"/>
              </w:rPr>
              <w:t>.</w:t>
            </w:r>
            <w:r w:rsidR="00C27B09">
              <w:rPr>
                <w:rFonts w:ascii="Times New Roman" w:hAnsi="Times New Roman" w:cs="Times New Roman"/>
                <w:sz w:val="24"/>
                <w:szCs w:val="24"/>
              </w:rPr>
              <w:t>1</w:t>
            </w:r>
            <w:r w:rsidR="00E14698">
              <w:rPr>
                <w:rFonts w:ascii="Times New Roman" w:hAnsi="Times New Roman" w:cs="Times New Roman"/>
                <w:sz w:val="24"/>
                <w:szCs w:val="24"/>
              </w:rPr>
              <w:t>.</w:t>
            </w:r>
          </w:p>
        </w:tc>
        <w:tc>
          <w:tcPr>
            <w:tcW w:w="3827" w:type="dxa"/>
            <w:vAlign w:val="center"/>
          </w:tcPr>
          <w:p w:rsidR="00B65D96" w:rsidRDefault="00E1469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w:t>
            </w:r>
            <w:r w:rsidR="00FF59B7">
              <w:rPr>
                <w:rFonts w:ascii="Times New Roman" w:hAnsi="Times New Roman" w:cs="Times New Roman"/>
                <w:sz w:val="24"/>
                <w:szCs w:val="24"/>
              </w:rPr>
              <w:t>тной инфраструктуры</w:t>
            </w:r>
          </w:p>
        </w:tc>
        <w:tc>
          <w:tcPr>
            <w:tcW w:w="992" w:type="dxa"/>
            <w:vAlign w:val="center"/>
          </w:tcPr>
          <w:p w:rsidR="00B65D96" w:rsidRPr="00685193" w:rsidRDefault="00134D08"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B65D96" w:rsidRPr="004A4909" w:rsidRDefault="004A4909"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8,73</w:t>
            </w:r>
          </w:p>
        </w:tc>
        <w:tc>
          <w:tcPr>
            <w:tcW w:w="1843" w:type="dxa"/>
            <w:vAlign w:val="center"/>
          </w:tcPr>
          <w:p w:rsidR="00B65D96" w:rsidRPr="004A4909"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1,31</w:t>
            </w:r>
          </w:p>
        </w:tc>
      </w:tr>
      <w:tr w:rsidR="00187291" w:rsidRPr="00685193" w:rsidTr="00E6008F">
        <w:tc>
          <w:tcPr>
            <w:tcW w:w="1164" w:type="dxa"/>
            <w:vAlign w:val="center"/>
          </w:tcPr>
          <w:p w:rsidR="00187291" w:rsidRDefault="00187291" w:rsidP="00E6008F">
            <w:pPr>
              <w:spacing w:after="0"/>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vAlign w:val="center"/>
          </w:tcPr>
          <w:p w:rsidR="00187291" w:rsidRDefault="00187291"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Производственные зоны</w:t>
            </w:r>
          </w:p>
        </w:tc>
        <w:tc>
          <w:tcPr>
            <w:tcW w:w="992" w:type="dxa"/>
            <w:vAlign w:val="center"/>
          </w:tcPr>
          <w:p w:rsidR="00187291" w:rsidRDefault="0018729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87291" w:rsidRPr="004A4909" w:rsidRDefault="00187291"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0,47</w:t>
            </w:r>
          </w:p>
        </w:tc>
        <w:tc>
          <w:tcPr>
            <w:tcW w:w="1843" w:type="dxa"/>
            <w:vAlign w:val="center"/>
          </w:tcPr>
          <w:p w:rsidR="00187291" w:rsidRPr="004A4909"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0,7</w:t>
            </w:r>
          </w:p>
        </w:tc>
      </w:tr>
      <w:tr w:rsidR="00B65D96" w:rsidRPr="00685193" w:rsidTr="00E6008F">
        <w:tc>
          <w:tcPr>
            <w:tcW w:w="1164" w:type="dxa"/>
            <w:vAlign w:val="center"/>
          </w:tcPr>
          <w:p w:rsidR="00B65D96" w:rsidRPr="00134D08" w:rsidRDefault="00E52E4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00134D08" w:rsidRPr="00134D08">
              <w:rPr>
                <w:rFonts w:ascii="Times New Roman" w:hAnsi="Times New Roman" w:cs="Times New Roman"/>
                <w:b/>
                <w:sz w:val="24"/>
                <w:szCs w:val="24"/>
              </w:rPr>
              <w:t>.</w:t>
            </w:r>
          </w:p>
        </w:tc>
        <w:tc>
          <w:tcPr>
            <w:tcW w:w="3827" w:type="dxa"/>
            <w:vAlign w:val="center"/>
          </w:tcPr>
          <w:p w:rsidR="00B65D96" w:rsidRDefault="00134D08"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B65D96" w:rsidRPr="00685193" w:rsidRDefault="00134D08"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B65D96" w:rsidRPr="004C26E1" w:rsidRDefault="00F05D6D" w:rsidP="00E6008F">
            <w:pPr>
              <w:spacing w:after="0"/>
              <w:jc w:val="center"/>
              <w:rPr>
                <w:rFonts w:ascii="Times New Roman" w:hAnsi="Times New Roman" w:cs="Times New Roman"/>
                <w:b/>
                <w:sz w:val="24"/>
                <w:szCs w:val="24"/>
              </w:rPr>
            </w:pPr>
            <w:r w:rsidRPr="004C26E1">
              <w:rPr>
                <w:rFonts w:ascii="Times New Roman" w:hAnsi="Times New Roman" w:cs="Times New Roman"/>
                <w:b/>
                <w:sz w:val="24"/>
                <w:szCs w:val="24"/>
              </w:rPr>
              <w:t>17,8</w:t>
            </w:r>
            <w:r w:rsidR="00C353C8" w:rsidRPr="004C26E1">
              <w:rPr>
                <w:rFonts w:ascii="Times New Roman" w:hAnsi="Times New Roman" w:cs="Times New Roman"/>
                <w:b/>
                <w:sz w:val="24"/>
                <w:szCs w:val="24"/>
              </w:rPr>
              <w:t>6</w:t>
            </w:r>
          </w:p>
        </w:tc>
        <w:tc>
          <w:tcPr>
            <w:tcW w:w="1843" w:type="dxa"/>
            <w:vAlign w:val="center"/>
          </w:tcPr>
          <w:p w:rsidR="00B65D96" w:rsidRPr="004C26E1" w:rsidRDefault="004C26E1" w:rsidP="00E6008F">
            <w:pPr>
              <w:spacing w:after="0"/>
              <w:jc w:val="center"/>
              <w:rPr>
                <w:rFonts w:ascii="Times New Roman" w:hAnsi="Times New Roman" w:cs="Times New Roman"/>
                <w:b/>
                <w:sz w:val="24"/>
                <w:szCs w:val="24"/>
              </w:rPr>
            </w:pPr>
            <w:r w:rsidRPr="004C26E1">
              <w:rPr>
                <w:rFonts w:ascii="Times New Roman" w:hAnsi="Times New Roman" w:cs="Times New Roman"/>
                <w:b/>
                <w:sz w:val="24"/>
                <w:szCs w:val="24"/>
              </w:rPr>
              <w:t>22</w:t>
            </w:r>
            <w:r w:rsidR="007A2126">
              <w:rPr>
                <w:rFonts w:ascii="Times New Roman" w:hAnsi="Times New Roman" w:cs="Times New Roman"/>
                <w:b/>
                <w:sz w:val="24"/>
                <w:szCs w:val="24"/>
              </w:rPr>
              <w:t>,09</w:t>
            </w:r>
          </w:p>
        </w:tc>
      </w:tr>
      <w:tr w:rsidR="00134D08" w:rsidRPr="00685193" w:rsidTr="00E6008F">
        <w:tc>
          <w:tcPr>
            <w:tcW w:w="1164" w:type="dxa"/>
            <w:vAlign w:val="center"/>
          </w:tcPr>
          <w:p w:rsidR="00134D08" w:rsidRDefault="00E52E46"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134D08">
              <w:rPr>
                <w:rFonts w:ascii="Times New Roman" w:hAnsi="Times New Roman" w:cs="Times New Roman"/>
                <w:sz w:val="24"/>
                <w:szCs w:val="24"/>
              </w:rPr>
              <w:t>.1.</w:t>
            </w:r>
          </w:p>
        </w:tc>
        <w:tc>
          <w:tcPr>
            <w:tcW w:w="3827" w:type="dxa"/>
            <w:vAlign w:val="center"/>
          </w:tcPr>
          <w:p w:rsidR="00134D08" w:rsidRDefault="00134D08"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134D08" w:rsidRPr="00685193" w:rsidRDefault="00134D08"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34D08" w:rsidRPr="004A4909" w:rsidRDefault="00F05D6D"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6,7</w:t>
            </w:r>
            <w:r w:rsidR="00C353C8" w:rsidRPr="004A4909">
              <w:rPr>
                <w:rFonts w:ascii="Times New Roman" w:hAnsi="Times New Roman" w:cs="Times New Roman"/>
                <w:sz w:val="24"/>
                <w:szCs w:val="24"/>
              </w:rPr>
              <w:t>4</w:t>
            </w:r>
          </w:p>
        </w:tc>
        <w:tc>
          <w:tcPr>
            <w:tcW w:w="1843" w:type="dxa"/>
            <w:vAlign w:val="center"/>
          </w:tcPr>
          <w:p w:rsidR="00134D08" w:rsidRPr="004A4909"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10,89</w:t>
            </w:r>
          </w:p>
        </w:tc>
      </w:tr>
      <w:tr w:rsidR="00134D08" w:rsidRPr="00685193" w:rsidTr="00E6008F">
        <w:tc>
          <w:tcPr>
            <w:tcW w:w="1164" w:type="dxa"/>
            <w:vAlign w:val="center"/>
          </w:tcPr>
          <w:p w:rsidR="00134D08" w:rsidRDefault="00E52E46"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134D08">
              <w:rPr>
                <w:rFonts w:ascii="Times New Roman" w:hAnsi="Times New Roman" w:cs="Times New Roman"/>
                <w:sz w:val="24"/>
                <w:szCs w:val="24"/>
              </w:rPr>
              <w:t>.2.</w:t>
            </w:r>
          </w:p>
        </w:tc>
        <w:tc>
          <w:tcPr>
            <w:tcW w:w="3827" w:type="dxa"/>
            <w:vAlign w:val="center"/>
          </w:tcPr>
          <w:p w:rsidR="00134D08" w:rsidRDefault="00134D0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134D08" w:rsidRPr="00685193" w:rsidRDefault="00134D08"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34D08" w:rsidRPr="004A4909" w:rsidRDefault="00F05D6D" w:rsidP="00E6008F">
            <w:pPr>
              <w:spacing w:after="0"/>
              <w:jc w:val="center"/>
              <w:rPr>
                <w:rFonts w:ascii="Times New Roman" w:hAnsi="Times New Roman" w:cs="Times New Roman"/>
                <w:sz w:val="24"/>
                <w:szCs w:val="24"/>
              </w:rPr>
            </w:pPr>
            <w:r w:rsidRPr="004A4909">
              <w:rPr>
                <w:rFonts w:ascii="Times New Roman" w:hAnsi="Times New Roman" w:cs="Times New Roman"/>
                <w:sz w:val="24"/>
                <w:szCs w:val="24"/>
              </w:rPr>
              <w:t>11,1</w:t>
            </w:r>
            <w:r w:rsidR="00C353C8" w:rsidRPr="004A4909">
              <w:rPr>
                <w:rFonts w:ascii="Times New Roman" w:hAnsi="Times New Roman" w:cs="Times New Roman"/>
                <w:sz w:val="24"/>
                <w:szCs w:val="24"/>
              </w:rPr>
              <w:t>2</w:t>
            </w:r>
          </w:p>
        </w:tc>
        <w:tc>
          <w:tcPr>
            <w:tcW w:w="1843" w:type="dxa"/>
            <w:vAlign w:val="center"/>
          </w:tcPr>
          <w:p w:rsidR="00134D08" w:rsidRPr="004A4909" w:rsidRDefault="007A2126" w:rsidP="00E6008F">
            <w:pPr>
              <w:spacing w:after="0"/>
              <w:jc w:val="center"/>
              <w:rPr>
                <w:rFonts w:ascii="Times New Roman" w:hAnsi="Times New Roman" w:cs="Times New Roman"/>
                <w:sz w:val="24"/>
                <w:szCs w:val="24"/>
              </w:rPr>
            </w:pPr>
            <w:r>
              <w:rPr>
                <w:rFonts w:ascii="Times New Roman" w:hAnsi="Times New Roman" w:cs="Times New Roman"/>
                <w:sz w:val="24"/>
                <w:szCs w:val="24"/>
              </w:rPr>
              <w:t>11,2</w:t>
            </w:r>
          </w:p>
        </w:tc>
      </w:tr>
      <w:tr w:rsidR="00134D08" w:rsidRPr="00685193" w:rsidTr="00E6008F">
        <w:tc>
          <w:tcPr>
            <w:tcW w:w="1164" w:type="dxa"/>
            <w:vAlign w:val="center"/>
          </w:tcPr>
          <w:p w:rsidR="00134D08" w:rsidRPr="00465C61" w:rsidRDefault="00E52E4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00465C61" w:rsidRPr="00465C61">
              <w:rPr>
                <w:rFonts w:ascii="Times New Roman" w:hAnsi="Times New Roman" w:cs="Times New Roman"/>
                <w:b/>
                <w:sz w:val="24"/>
                <w:szCs w:val="24"/>
              </w:rPr>
              <w:t>.</w:t>
            </w:r>
          </w:p>
        </w:tc>
        <w:tc>
          <w:tcPr>
            <w:tcW w:w="3827" w:type="dxa"/>
            <w:vAlign w:val="center"/>
          </w:tcPr>
          <w:p w:rsidR="00134D08" w:rsidRDefault="00465C61"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134D08" w:rsidRPr="00685193" w:rsidRDefault="00465C6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34D08" w:rsidRPr="004C26E1" w:rsidRDefault="00151BD9" w:rsidP="00E6008F">
            <w:pPr>
              <w:spacing w:after="0"/>
              <w:jc w:val="center"/>
              <w:rPr>
                <w:rFonts w:ascii="Times New Roman" w:hAnsi="Times New Roman" w:cs="Times New Roman"/>
                <w:b/>
                <w:sz w:val="24"/>
                <w:szCs w:val="24"/>
              </w:rPr>
            </w:pPr>
            <w:r w:rsidRPr="004C26E1">
              <w:rPr>
                <w:rFonts w:ascii="Times New Roman" w:hAnsi="Times New Roman" w:cs="Times New Roman"/>
                <w:b/>
                <w:sz w:val="24"/>
                <w:szCs w:val="24"/>
              </w:rPr>
              <w:t>2,0</w:t>
            </w:r>
            <w:r w:rsidR="000D22C3" w:rsidRPr="004C26E1">
              <w:rPr>
                <w:rFonts w:ascii="Times New Roman" w:hAnsi="Times New Roman" w:cs="Times New Roman"/>
                <w:b/>
                <w:sz w:val="24"/>
                <w:szCs w:val="24"/>
              </w:rPr>
              <w:t>3</w:t>
            </w:r>
          </w:p>
        </w:tc>
        <w:tc>
          <w:tcPr>
            <w:tcW w:w="1843" w:type="dxa"/>
            <w:vAlign w:val="center"/>
          </w:tcPr>
          <w:p w:rsidR="00134D08" w:rsidRPr="004C26E1" w:rsidRDefault="004C26E1" w:rsidP="00E6008F">
            <w:pPr>
              <w:spacing w:after="0"/>
              <w:jc w:val="center"/>
              <w:rPr>
                <w:rFonts w:ascii="Times New Roman" w:hAnsi="Times New Roman" w:cs="Times New Roman"/>
                <w:b/>
                <w:sz w:val="24"/>
                <w:szCs w:val="24"/>
              </w:rPr>
            </w:pPr>
            <w:r w:rsidRPr="004C26E1">
              <w:rPr>
                <w:rFonts w:ascii="Times New Roman" w:hAnsi="Times New Roman" w:cs="Times New Roman"/>
                <w:b/>
                <w:sz w:val="24"/>
                <w:szCs w:val="24"/>
              </w:rPr>
              <w:t>6,04</w:t>
            </w:r>
          </w:p>
        </w:tc>
      </w:tr>
      <w:tr w:rsidR="00134D08" w:rsidRPr="00685193" w:rsidTr="00E6008F">
        <w:tc>
          <w:tcPr>
            <w:tcW w:w="1164" w:type="dxa"/>
            <w:vAlign w:val="center"/>
          </w:tcPr>
          <w:p w:rsidR="00134D08" w:rsidRDefault="00E52E46"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9648DB">
              <w:rPr>
                <w:rFonts w:ascii="Times New Roman" w:hAnsi="Times New Roman" w:cs="Times New Roman"/>
                <w:sz w:val="24"/>
                <w:szCs w:val="24"/>
              </w:rPr>
              <w:t>.1.</w:t>
            </w:r>
          </w:p>
        </w:tc>
        <w:tc>
          <w:tcPr>
            <w:tcW w:w="3827" w:type="dxa"/>
            <w:vAlign w:val="center"/>
          </w:tcPr>
          <w:p w:rsidR="00134D08" w:rsidRDefault="009648DB"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134D08" w:rsidRPr="00685193" w:rsidRDefault="009648DB"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34D08"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2,0</w:t>
            </w:r>
            <w:r w:rsidR="000D22C3">
              <w:rPr>
                <w:rFonts w:ascii="Times New Roman" w:hAnsi="Times New Roman" w:cs="Times New Roman"/>
                <w:sz w:val="24"/>
                <w:szCs w:val="24"/>
              </w:rPr>
              <w:t>3</w:t>
            </w:r>
          </w:p>
        </w:tc>
        <w:tc>
          <w:tcPr>
            <w:tcW w:w="1843" w:type="dxa"/>
            <w:vAlign w:val="center"/>
          </w:tcPr>
          <w:p w:rsidR="00134D08" w:rsidRPr="00685193"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2,41</w:t>
            </w:r>
          </w:p>
        </w:tc>
      </w:tr>
      <w:tr w:rsidR="009648DB" w:rsidRPr="00685193" w:rsidTr="00E6008F">
        <w:tc>
          <w:tcPr>
            <w:tcW w:w="1164" w:type="dxa"/>
            <w:vAlign w:val="center"/>
          </w:tcPr>
          <w:p w:rsidR="009648DB" w:rsidRDefault="00E52E46"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9648DB">
              <w:rPr>
                <w:rFonts w:ascii="Times New Roman" w:hAnsi="Times New Roman" w:cs="Times New Roman"/>
                <w:sz w:val="24"/>
                <w:szCs w:val="24"/>
              </w:rPr>
              <w:t>.2.</w:t>
            </w:r>
          </w:p>
        </w:tc>
        <w:tc>
          <w:tcPr>
            <w:tcW w:w="3827" w:type="dxa"/>
            <w:vAlign w:val="center"/>
          </w:tcPr>
          <w:p w:rsidR="009648DB" w:rsidRDefault="009648DB"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9648DB" w:rsidRPr="00685193" w:rsidRDefault="009648DB"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9648DB"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9648DB" w:rsidRPr="00685193" w:rsidRDefault="004C26E1" w:rsidP="00E6008F">
            <w:pPr>
              <w:spacing w:after="0"/>
              <w:jc w:val="center"/>
              <w:rPr>
                <w:rFonts w:ascii="Times New Roman" w:hAnsi="Times New Roman" w:cs="Times New Roman"/>
                <w:sz w:val="24"/>
                <w:szCs w:val="24"/>
              </w:rPr>
            </w:pPr>
            <w:r>
              <w:rPr>
                <w:rFonts w:ascii="Times New Roman" w:hAnsi="Times New Roman" w:cs="Times New Roman"/>
                <w:sz w:val="24"/>
                <w:szCs w:val="24"/>
              </w:rPr>
              <w:t>3,63</w:t>
            </w:r>
          </w:p>
        </w:tc>
      </w:tr>
      <w:tr w:rsidR="004C26E1" w:rsidRPr="00685193" w:rsidTr="00E6008F">
        <w:tc>
          <w:tcPr>
            <w:tcW w:w="1164" w:type="dxa"/>
            <w:vAlign w:val="center"/>
          </w:tcPr>
          <w:p w:rsidR="004C26E1" w:rsidRPr="00FF33A9" w:rsidRDefault="004C26E1" w:rsidP="004C26E1">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4C26E1" w:rsidRDefault="004C26E1" w:rsidP="004C26E1">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4C26E1" w:rsidRPr="00685193"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4C26E1" w:rsidRPr="00685193"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4C26E1" w:rsidRPr="00685193"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4C26E1" w:rsidRPr="00685193" w:rsidTr="00E6008F">
        <w:tc>
          <w:tcPr>
            <w:tcW w:w="1164" w:type="dxa"/>
            <w:vAlign w:val="center"/>
          </w:tcPr>
          <w:p w:rsidR="004C26E1"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vAlign w:val="center"/>
          </w:tcPr>
          <w:p w:rsidR="004C26E1"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4C26E1" w:rsidRPr="00685193"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4C26E1" w:rsidRPr="00685193"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4C26E1" w:rsidRPr="00685193" w:rsidRDefault="004C26E1" w:rsidP="004C26E1">
            <w:pPr>
              <w:spacing w:after="0"/>
              <w:jc w:val="center"/>
              <w:rPr>
                <w:rFonts w:ascii="Times New Roman" w:hAnsi="Times New Roman" w:cs="Times New Roman"/>
                <w:sz w:val="24"/>
                <w:szCs w:val="24"/>
              </w:rPr>
            </w:pPr>
            <w:r>
              <w:rPr>
                <w:rFonts w:ascii="Times New Roman" w:hAnsi="Times New Roman" w:cs="Times New Roman"/>
                <w:sz w:val="24"/>
                <w:szCs w:val="24"/>
              </w:rPr>
              <w:t>-</w:t>
            </w:r>
          </w:p>
        </w:tc>
      </w:tr>
    </w:tbl>
    <w:p w:rsidR="00A329A6" w:rsidRDefault="00A329A6" w:rsidP="00E6008F">
      <w:pPr>
        <w:spacing w:after="0"/>
        <w:rPr>
          <w:rFonts w:ascii="Times New Roman" w:hAnsi="Times New Roman" w:cs="Times New Roman"/>
          <w:b/>
          <w:sz w:val="24"/>
          <w:szCs w:val="24"/>
        </w:rPr>
      </w:pPr>
    </w:p>
    <w:p w:rsidR="00A329A6" w:rsidRDefault="00A329A6" w:rsidP="0020628F">
      <w:pPr>
        <w:jc w:val="center"/>
        <w:rPr>
          <w:rFonts w:ascii="Times New Roman" w:hAnsi="Times New Roman" w:cs="Times New Roman"/>
          <w:b/>
          <w:sz w:val="24"/>
          <w:szCs w:val="24"/>
        </w:rPr>
      </w:pPr>
    </w:p>
    <w:p w:rsidR="0020628F" w:rsidRDefault="0020628F" w:rsidP="000D0853">
      <w:pPr>
        <w:pageBreakBefore/>
        <w:ind w:left="-567"/>
        <w:rPr>
          <w:rFonts w:ascii="Times New Roman" w:hAnsi="Times New Roman" w:cs="Times New Roman"/>
          <w:b/>
          <w:sz w:val="24"/>
          <w:szCs w:val="24"/>
        </w:rPr>
      </w:pPr>
      <w:r>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00A01B9D">
        <w:rPr>
          <w:rFonts w:ascii="Times New Roman" w:hAnsi="Times New Roman" w:cs="Times New Roman"/>
          <w:b/>
          <w:sz w:val="24"/>
          <w:szCs w:val="24"/>
        </w:rPr>
        <w:t>п.</w:t>
      </w:r>
      <w:r w:rsidR="00FA1220">
        <w:rPr>
          <w:rFonts w:ascii="Times New Roman" w:hAnsi="Times New Roman" w:cs="Times New Roman"/>
          <w:b/>
          <w:sz w:val="24"/>
          <w:szCs w:val="24"/>
        </w:rPr>
        <w:t xml:space="preserve"> </w:t>
      </w:r>
      <w:proofErr w:type="spellStart"/>
      <w:r w:rsidR="00C63919">
        <w:rPr>
          <w:rFonts w:ascii="Times New Roman" w:hAnsi="Times New Roman" w:cs="Times New Roman"/>
          <w:b/>
          <w:sz w:val="24"/>
          <w:szCs w:val="24"/>
        </w:rPr>
        <w:t>Верхнегрушевский</w:t>
      </w:r>
      <w:proofErr w:type="spellEnd"/>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20628F" w:rsidRPr="004213A4" w:rsidTr="00F34BB0">
        <w:tc>
          <w:tcPr>
            <w:tcW w:w="1164" w:type="dxa"/>
            <w:shd w:val="clear" w:color="auto" w:fill="FFBDBD"/>
            <w:vAlign w:val="center"/>
          </w:tcPr>
          <w:p w:rsidR="0020628F" w:rsidRPr="004213A4" w:rsidRDefault="0020628F"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20628F" w:rsidRPr="004213A4" w:rsidRDefault="0020628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20628F" w:rsidRPr="004213A4" w:rsidRDefault="0020628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20628F" w:rsidRPr="004213A4" w:rsidRDefault="0020628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843" w:type="dxa"/>
            <w:shd w:val="clear" w:color="auto" w:fill="FFBDBD"/>
            <w:vAlign w:val="center"/>
          </w:tcPr>
          <w:p w:rsidR="0020628F" w:rsidRPr="004213A4" w:rsidRDefault="0020628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EB6F64" w:rsidRPr="00685193" w:rsidTr="00E6008F">
        <w:tc>
          <w:tcPr>
            <w:tcW w:w="1164" w:type="dxa"/>
            <w:vAlign w:val="center"/>
          </w:tcPr>
          <w:p w:rsidR="00EB6F64" w:rsidRPr="00685193" w:rsidRDefault="00EB6F64"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EB6F64" w:rsidRPr="00E736A4" w:rsidRDefault="00EB6F64" w:rsidP="00E6008F">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п. </w:t>
            </w:r>
            <w:proofErr w:type="spellStart"/>
            <w:r>
              <w:rPr>
                <w:rFonts w:ascii="Times New Roman" w:hAnsi="Times New Roman" w:cs="Times New Roman"/>
                <w:b/>
                <w:sz w:val="24"/>
                <w:szCs w:val="24"/>
              </w:rPr>
              <w:t>Верхнегрушевский</w:t>
            </w:r>
            <w:proofErr w:type="spellEnd"/>
          </w:p>
        </w:tc>
        <w:tc>
          <w:tcPr>
            <w:tcW w:w="992" w:type="dxa"/>
            <w:vAlign w:val="center"/>
          </w:tcPr>
          <w:p w:rsidR="00EB6F64" w:rsidRPr="00E736A4" w:rsidRDefault="00EB6F64"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3799" w:type="dxa"/>
            <w:gridSpan w:val="2"/>
            <w:vAlign w:val="center"/>
          </w:tcPr>
          <w:p w:rsidR="00EB6F64" w:rsidRPr="00685193" w:rsidRDefault="00EB6F64" w:rsidP="00E6008F">
            <w:pPr>
              <w:spacing w:after="0"/>
              <w:jc w:val="center"/>
              <w:rPr>
                <w:rFonts w:ascii="Times New Roman" w:hAnsi="Times New Roman" w:cs="Times New Roman"/>
                <w:sz w:val="24"/>
                <w:szCs w:val="24"/>
              </w:rPr>
            </w:pPr>
            <w:r>
              <w:rPr>
                <w:rFonts w:ascii="Times New Roman" w:hAnsi="Times New Roman" w:cs="Times New Roman"/>
                <w:sz w:val="24"/>
                <w:szCs w:val="24"/>
              </w:rPr>
              <w:t>167,1</w:t>
            </w:r>
          </w:p>
        </w:tc>
      </w:tr>
      <w:tr w:rsidR="0020628F" w:rsidRPr="00685193" w:rsidTr="00E6008F">
        <w:tc>
          <w:tcPr>
            <w:tcW w:w="9782" w:type="dxa"/>
            <w:gridSpan w:val="5"/>
            <w:vAlign w:val="center"/>
          </w:tcPr>
          <w:p w:rsidR="0020628F" w:rsidRPr="00E736A4" w:rsidRDefault="0020628F"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20628F" w:rsidRPr="00685193" w:rsidTr="00E6008F">
        <w:tc>
          <w:tcPr>
            <w:tcW w:w="1164" w:type="dxa"/>
            <w:vAlign w:val="center"/>
          </w:tcPr>
          <w:p w:rsidR="0020628F" w:rsidRPr="009C5E6D" w:rsidRDefault="0020628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20628F" w:rsidRPr="00685193" w:rsidRDefault="0020628F"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20628F" w:rsidRPr="000D0853" w:rsidRDefault="0020628F" w:rsidP="00E6008F">
            <w:pPr>
              <w:spacing w:after="0"/>
              <w:jc w:val="center"/>
              <w:rPr>
                <w:rFonts w:ascii="Times New Roman" w:hAnsi="Times New Roman" w:cs="Times New Roman"/>
                <w:b/>
                <w:sz w:val="24"/>
                <w:szCs w:val="24"/>
              </w:rPr>
            </w:pPr>
            <w:r w:rsidRPr="000D0853">
              <w:rPr>
                <w:rFonts w:ascii="Times New Roman" w:hAnsi="Times New Roman" w:cs="Times New Roman"/>
                <w:b/>
                <w:sz w:val="24"/>
                <w:szCs w:val="24"/>
              </w:rPr>
              <w:t>га</w:t>
            </w:r>
          </w:p>
        </w:tc>
        <w:tc>
          <w:tcPr>
            <w:tcW w:w="1956" w:type="dxa"/>
            <w:vAlign w:val="center"/>
          </w:tcPr>
          <w:p w:rsidR="0020628F" w:rsidRPr="000D0853" w:rsidRDefault="009A213D" w:rsidP="00E6008F">
            <w:pPr>
              <w:spacing w:after="0"/>
              <w:jc w:val="center"/>
              <w:rPr>
                <w:rFonts w:ascii="Times New Roman" w:hAnsi="Times New Roman" w:cs="Times New Roman"/>
                <w:b/>
                <w:sz w:val="24"/>
                <w:szCs w:val="24"/>
              </w:rPr>
            </w:pPr>
            <w:r w:rsidRPr="000D0853">
              <w:rPr>
                <w:rFonts w:ascii="Times New Roman" w:hAnsi="Times New Roman" w:cs="Times New Roman"/>
                <w:b/>
                <w:sz w:val="24"/>
                <w:szCs w:val="24"/>
              </w:rPr>
              <w:t>67,</w:t>
            </w:r>
            <w:r w:rsidR="000C4053" w:rsidRPr="000D0853">
              <w:rPr>
                <w:rFonts w:ascii="Times New Roman" w:hAnsi="Times New Roman" w:cs="Times New Roman"/>
                <w:b/>
                <w:sz w:val="24"/>
                <w:szCs w:val="24"/>
              </w:rPr>
              <w:t>78</w:t>
            </w:r>
          </w:p>
        </w:tc>
        <w:tc>
          <w:tcPr>
            <w:tcW w:w="1843" w:type="dxa"/>
            <w:vAlign w:val="center"/>
          </w:tcPr>
          <w:p w:rsidR="0020628F" w:rsidRPr="000D0853" w:rsidRDefault="000D0853" w:rsidP="00E6008F">
            <w:pPr>
              <w:spacing w:after="0"/>
              <w:jc w:val="center"/>
              <w:rPr>
                <w:rFonts w:ascii="Times New Roman" w:hAnsi="Times New Roman" w:cs="Times New Roman"/>
                <w:b/>
                <w:sz w:val="24"/>
                <w:szCs w:val="24"/>
              </w:rPr>
            </w:pPr>
            <w:r w:rsidRPr="000D0853">
              <w:rPr>
                <w:rFonts w:ascii="Times New Roman" w:hAnsi="Times New Roman" w:cs="Times New Roman"/>
                <w:b/>
                <w:sz w:val="24"/>
                <w:szCs w:val="24"/>
              </w:rPr>
              <w:t>80,29</w:t>
            </w:r>
          </w:p>
        </w:tc>
      </w:tr>
      <w:tr w:rsidR="0020628F" w:rsidRPr="00685193" w:rsidTr="00E6008F">
        <w:tc>
          <w:tcPr>
            <w:tcW w:w="1164" w:type="dxa"/>
            <w:vAlign w:val="center"/>
          </w:tcPr>
          <w:p w:rsidR="0020628F" w:rsidRDefault="0020628F"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20628F"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20628F" w:rsidRPr="00685193" w:rsidRDefault="001B6B37"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0628F" w:rsidRPr="00685193" w:rsidRDefault="009A213D" w:rsidP="00E6008F">
            <w:pPr>
              <w:spacing w:after="0"/>
              <w:jc w:val="center"/>
              <w:rPr>
                <w:rFonts w:ascii="Times New Roman" w:hAnsi="Times New Roman" w:cs="Times New Roman"/>
                <w:sz w:val="24"/>
                <w:szCs w:val="24"/>
              </w:rPr>
            </w:pPr>
            <w:r>
              <w:rPr>
                <w:rFonts w:ascii="Times New Roman" w:hAnsi="Times New Roman" w:cs="Times New Roman"/>
                <w:sz w:val="24"/>
                <w:szCs w:val="24"/>
              </w:rPr>
              <w:t>67,</w:t>
            </w:r>
            <w:r w:rsidR="000C4053">
              <w:rPr>
                <w:rFonts w:ascii="Times New Roman" w:hAnsi="Times New Roman" w:cs="Times New Roman"/>
                <w:sz w:val="24"/>
                <w:szCs w:val="24"/>
              </w:rPr>
              <w:t>57</w:t>
            </w:r>
          </w:p>
        </w:tc>
        <w:tc>
          <w:tcPr>
            <w:tcW w:w="1843" w:type="dxa"/>
            <w:vAlign w:val="center"/>
          </w:tcPr>
          <w:p w:rsidR="0020628F" w:rsidRPr="00685193" w:rsidRDefault="000D0853" w:rsidP="00E6008F">
            <w:pPr>
              <w:spacing w:after="0"/>
              <w:jc w:val="center"/>
              <w:rPr>
                <w:rFonts w:ascii="Times New Roman" w:hAnsi="Times New Roman" w:cs="Times New Roman"/>
                <w:sz w:val="24"/>
                <w:szCs w:val="24"/>
              </w:rPr>
            </w:pPr>
            <w:r>
              <w:rPr>
                <w:rFonts w:ascii="Times New Roman" w:hAnsi="Times New Roman" w:cs="Times New Roman"/>
                <w:sz w:val="24"/>
                <w:szCs w:val="24"/>
              </w:rPr>
              <w:t>80,29</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2.2</w:t>
            </w:r>
          </w:p>
        </w:tc>
        <w:tc>
          <w:tcPr>
            <w:tcW w:w="3827" w:type="dxa"/>
            <w:vAlign w:val="center"/>
          </w:tcPr>
          <w:p w:rsidR="00215B56" w:rsidRDefault="000D0853" w:rsidP="000D0853">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м</w:t>
            </w:r>
            <w:r w:rsidR="00215B56">
              <w:rPr>
                <w:rFonts w:ascii="Times New Roman" w:hAnsi="Times New Roman" w:cs="Times New Roman"/>
                <w:sz w:val="24"/>
                <w:szCs w:val="24"/>
              </w:rPr>
              <w:t>ногоквартирны</w:t>
            </w:r>
            <w:r>
              <w:rPr>
                <w:rFonts w:ascii="Times New Roman" w:hAnsi="Times New Roman" w:cs="Times New Roman"/>
                <w:sz w:val="24"/>
                <w:szCs w:val="24"/>
              </w:rPr>
              <w:t xml:space="preserve">ми </w:t>
            </w:r>
            <w:r w:rsidR="00215B56">
              <w:rPr>
                <w:rFonts w:ascii="Times New Roman" w:hAnsi="Times New Roman" w:cs="Times New Roman"/>
                <w:sz w:val="24"/>
                <w:szCs w:val="24"/>
              </w:rPr>
              <w:t>жилы</w:t>
            </w:r>
            <w:r>
              <w:rPr>
                <w:rFonts w:ascii="Times New Roman" w:hAnsi="Times New Roman" w:cs="Times New Roman"/>
                <w:sz w:val="24"/>
                <w:szCs w:val="24"/>
              </w:rPr>
              <w:t xml:space="preserve">ми </w:t>
            </w:r>
            <w:r w:rsidR="00215B56">
              <w:rPr>
                <w:rFonts w:ascii="Times New Roman" w:hAnsi="Times New Roman" w:cs="Times New Roman"/>
                <w:sz w:val="24"/>
                <w:szCs w:val="24"/>
              </w:rPr>
              <w:t>дома</w:t>
            </w:r>
            <w:r>
              <w:rPr>
                <w:rFonts w:ascii="Times New Roman" w:hAnsi="Times New Roman" w:cs="Times New Roman"/>
                <w:sz w:val="24"/>
                <w:szCs w:val="24"/>
              </w:rPr>
              <w:t xml:space="preserve">ми </w:t>
            </w:r>
            <w:r w:rsidR="00215B56">
              <w:rPr>
                <w:rFonts w:ascii="Times New Roman" w:hAnsi="Times New Roman" w:cs="Times New Roman"/>
                <w:sz w:val="24"/>
                <w:szCs w:val="24"/>
              </w:rPr>
              <w:t>(</w:t>
            </w:r>
            <w:r>
              <w:rPr>
                <w:rFonts w:ascii="Times New Roman" w:hAnsi="Times New Roman" w:cs="Times New Roman"/>
                <w:sz w:val="24"/>
                <w:szCs w:val="24"/>
              </w:rPr>
              <w:t>до 4 этажей, включая мансардный</w:t>
            </w:r>
            <w:r w:rsidR="00215B56">
              <w:rPr>
                <w:rFonts w:ascii="Times New Roman" w:hAnsi="Times New Roman" w:cs="Times New Roman"/>
                <w:sz w:val="24"/>
                <w:szCs w:val="24"/>
              </w:rPr>
              <w:t>)</w:t>
            </w:r>
          </w:p>
        </w:tc>
        <w:tc>
          <w:tcPr>
            <w:tcW w:w="992"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0,2</w:t>
            </w:r>
            <w:r w:rsidR="000C4053">
              <w:rPr>
                <w:rFonts w:ascii="Times New Roman" w:hAnsi="Times New Roman" w:cs="Times New Roman"/>
                <w:sz w:val="24"/>
                <w:szCs w:val="24"/>
              </w:rPr>
              <w:t>1</w:t>
            </w:r>
          </w:p>
        </w:tc>
        <w:tc>
          <w:tcPr>
            <w:tcW w:w="1843"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215B56" w:rsidRPr="00555BD8" w:rsidRDefault="00215B56" w:rsidP="00E6008F">
            <w:pPr>
              <w:spacing w:after="0"/>
              <w:jc w:val="center"/>
              <w:rPr>
                <w:rFonts w:ascii="Times New Roman" w:hAnsi="Times New Roman" w:cs="Times New Roman"/>
                <w:b/>
                <w:sz w:val="24"/>
                <w:szCs w:val="24"/>
              </w:rPr>
            </w:pPr>
            <w:r w:rsidRPr="00555BD8">
              <w:rPr>
                <w:rFonts w:ascii="Times New Roman" w:hAnsi="Times New Roman" w:cs="Times New Roman"/>
                <w:b/>
                <w:sz w:val="24"/>
                <w:szCs w:val="24"/>
              </w:rPr>
              <w:t>га</w:t>
            </w:r>
          </w:p>
        </w:tc>
        <w:tc>
          <w:tcPr>
            <w:tcW w:w="1956" w:type="dxa"/>
            <w:vAlign w:val="center"/>
          </w:tcPr>
          <w:p w:rsidR="00215B56" w:rsidRPr="00555BD8" w:rsidRDefault="009C1271" w:rsidP="00E6008F">
            <w:pPr>
              <w:spacing w:after="0"/>
              <w:jc w:val="center"/>
              <w:rPr>
                <w:rFonts w:ascii="Times New Roman" w:hAnsi="Times New Roman" w:cs="Times New Roman"/>
                <w:b/>
                <w:sz w:val="24"/>
                <w:szCs w:val="24"/>
              </w:rPr>
            </w:pPr>
            <w:r w:rsidRPr="00555BD8">
              <w:rPr>
                <w:rFonts w:ascii="Times New Roman" w:hAnsi="Times New Roman" w:cs="Times New Roman"/>
                <w:b/>
                <w:sz w:val="24"/>
                <w:szCs w:val="24"/>
              </w:rPr>
              <w:t>6,</w:t>
            </w:r>
            <w:r w:rsidR="000C4053" w:rsidRPr="00555BD8">
              <w:rPr>
                <w:rFonts w:ascii="Times New Roman" w:hAnsi="Times New Roman" w:cs="Times New Roman"/>
                <w:b/>
                <w:sz w:val="24"/>
                <w:szCs w:val="24"/>
              </w:rPr>
              <w:t>22</w:t>
            </w:r>
          </w:p>
        </w:tc>
        <w:tc>
          <w:tcPr>
            <w:tcW w:w="1843" w:type="dxa"/>
            <w:vAlign w:val="center"/>
          </w:tcPr>
          <w:p w:rsidR="00215B56" w:rsidRPr="00555BD8" w:rsidRDefault="00555BD8" w:rsidP="00E6008F">
            <w:pPr>
              <w:spacing w:after="0"/>
              <w:jc w:val="center"/>
              <w:rPr>
                <w:rFonts w:ascii="Times New Roman" w:hAnsi="Times New Roman" w:cs="Times New Roman"/>
                <w:b/>
                <w:sz w:val="24"/>
                <w:szCs w:val="24"/>
              </w:rPr>
            </w:pPr>
            <w:r w:rsidRPr="00555BD8">
              <w:rPr>
                <w:rFonts w:ascii="Times New Roman" w:hAnsi="Times New Roman" w:cs="Times New Roman"/>
                <w:b/>
                <w:sz w:val="24"/>
                <w:szCs w:val="24"/>
              </w:rPr>
              <w:t>6,84</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vAlign w:val="center"/>
          </w:tcPr>
          <w:p w:rsidR="00215B56" w:rsidRPr="00685193" w:rsidRDefault="00215B56" w:rsidP="00806960">
            <w:pPr>
              <w:spacing w:after="0"/>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w:t>
            </w:r>
            <w:r w:rsidR="00806960">
              <w:rPr>
                <w:rFonts w:ascii="Times New Roman" w:hAnsi="Times New Roman" w:cs="Times New Roman"/>
                <w:sz w:val="24"/>
                <w:szCs w:val="24"/>
              </w:rPr>
              <w:t>она</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215B56"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0,3</w:t>
            </w:r>
            <w:r w:rsidR="000C4053">
              <w:rPr>
                <w:rFonts w:ascii="Times New Roman" w:hAnsi="Times New Roman" w:cs="Times New Roman"/>
                <w:sz w:val="24"/>
                <w:szCs w:val="24"/>
              </w:rPr>
              <w:t>9</w:t>
            </w:r>
          </w:p>
        </w:tc>
        <w:tc>
          <w:tcPr>
            <w:tcW w:w="1843" w:type="dxa"/>
            <w:vAlign w:val="center"/>
          </w:tcPr>
          <w:p w:rsidR="00215B56"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215B56" w:rsidRPr="00685193" w:rsidRDefault="00806960" w:rsidP="00806960">
            <w:pPr>
              <w:spacing w:after="0"/>
              <w:jc w:val="center"/>
              <w:rPr>
                <w:rFonts w:ascii="Times New Roman" w:hAnsi="Times New Roman" w:cs="Times New Roman"/>
                <w:sz w:val="24"/>
                <w:szCs w:val="24"/>
              </w:rPr>
            </w:pPr>
            <w:r>
              <w:rPr>
                <w:rFonts w:ascii="Times New Roman" w:hAnsi="Times New Roman" w:cs="Times New Roman"/>
                <w:sz w:val="24"/>
                <w:szCs w:val="24"/>
              </w:rPr>
              <w:t>Зона с</w:t>
            </w:r>
            <w:r w:rsidR="00215B56">
              <w:rPr>
                <w:rFonts w:ascii="Times New Roman" w:hAnsi="Times New Roman" w:cs="Times New Roman"/>
                <w:sz w:val="24"/>
                <w:szCs w:val="24"/>
              </w:rPr>
              <w:t>пециализированн</w:t>
            </w:r>
            <w:r>
              <w:rPr>
                <w:rFonts w:ascii="Times New Roman" w:hAnsi="Times New Roman" w:cs="Times New Roman"/>
                <w:sz w:val="24"/>
                <w:szCs w:val="24"/>
              </w:rPr>
              <w:t>ой</w:t>
            </w:r>
            <w:r w:rsidR="00215B56">
              <w:rPr>
                <w:rFonts w:ascii="Times New Roman" w:hAnsi="Times New Roman" w:cs="Times New Roman"/>
                <w:sz w:val="24"/>
                <w:szCs w:val="24"/>
              </w:rPr>
              <w:t xml:space="preserve"> общественн</w:t>
            </w:r>
            <w:r>
              <w:rPr>
                <w:rFonts w:ascii="Times New Roman" w:hAnsi="Times New Roman" w:cs="Times New Roman"/>
                <w:sz w:val="24"/>
                <w:szCs w:val="24"/>
              </w:rPr>
              <w:t>ой</w:t>
            </w:r>
            <w:r w:rsidR="00215B56">
              <w:rPr>
                <w:rFonts w:ascii="Times New Roman" w:hAnsi="Times New Roman" w:cs="Times New Roman"/>
                <w:sz w:val="24"/>
                <w:szCs w:val="24"/>
              </w:rPr>
              <w:t xml:space="preserve"> застройк</w:t>
            </w:r>
            <w:r>
              <w:rPr>
                <w:rFonts w:ascii="Times New Roman" w:hAnsi="Times New Roman" w:cs="Times New Roman"/>
                <w:sz w:val="24"/>
                <w:szCs w:val="24"/>
              </w:rPr>
              <w:t>и</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215B56"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0C4053">
              <w:rPr>
                <w:rFonts w:ascii="Times New Roman" w:hAnsi="Times New Roman" w:cs="Times New Roman"/>
                <w:sz w:val="24"/>
                <w:szCs w:val="24"/>
              </w:rPr>
              <w:t>16</w:t>
            </w:r>
          </w:p>
        </w:tc>
        <w:tc>
          <w:tcPr>
            <w:tcW w:w="1843" w:type="dxa"/>
            <w:vAlign w:val="center"/>
          </w:tcPr>
          <w:p w:rsidR="00215B56" w:rsidRPr="00685193" w:rsidRDefault="00555BD8" w:rsidP="00E6008F">
            <w:pPr>
              <w:spacing w:after="0"/>
              <w:jc w:val="center"/>
              <w:rPr>
                <w:rFonts w:ascii="Times New Roman" w:hAnsi="Times New Roman" w:cs="Times New Roman"/>
                <w:sz w:val="24"/>
                <w:szCs w:val="24"/>
              </w:rPr>
            </w:pPr>
            <w:r>
              <w:rPr>
                <w:rFonts w:ascii="Times New Roman" w:hAnsi="Times New Roman" w:cs="Times New Roman"/>
                <w:sz w:val="24"/>
                <w:szCs w:val="24"/>
              </w:rPr>
              <w:t>5,17</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смешанной и общественно-деловой застройки</w:t>
            </w:r>
          </w:p>
        </w:tc>
        <w:tc>
          <w:tcPr>
            <w:tcW w:w="992" w:type="dxa"/>
            <w:vAlign w:val="center"/>
          </w:tcPr>
          <w:p w:rsidR="00215B56" w:rsidRPr="00E736A4"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0,6</w:t>
            </w:r>
            <w:r w:rsidR="000C4053">
              <w:rPr>
                <w:rFonts w:ascii="Times New Roman" w:hAnsi="Times New Roman" w:cs="Times New Roman"/>
                <w:sz w:val="24"/>
                <w:szCs w:val="24"/>
              </w:rPr>
              <w:t>7</w:t>
            </w:r>
          </w:p>
        </w:tc>
        <w:tc>
          <w:tcPr>
            <w:tcW w:w="1843" w:type="dxa"/>
            <w:vAlign w:val="center"/>
          </w:tcPr>
          <w:p w:rsidR="00215B56" w:rsidRPr="00E736A4" w:rsidRDefault="00555BD8" w:rsidP="00E6008F">
            <w:pPr>
              <w:spacing w:after="0"/>
              <w:jc w:val="center"/>
              <w:rPr>
                <w:rFonts w:ascii="Times New Roman" w:hAnsi="Times New Roman" w:cs="Times New Roman"/>
                <w:sz w:val="24"/>
                <w:szCs w:val="24"/>
                <w:highlight w:val="yellow"/>
              </w:rPr>
            </w:pPr>
            <w:r>
              <w:rPr>
                <w:rFonts w:ascii="Times New Roman" w:hAnsi="Times New Roman" w:cs="Times New Roman"/>
                <w:sz w:val="24"/>
                <w:szCs w:val="24"/>
              </w:rPr>
              <w:t>0,7</w:t>
            </w:r>
          </w:p>
        </w:tc>
      </w:tr>
      <w:tr w:rsidR="00215B56" w:rsidRPr="00685193" w:rsidTr="00E6008F">
        <w:tc>
          <w:tcPr>
            <w:tcW w:w="1164" w:type="dxa"/>
            <w:vAlign w:val="center"/>
          </w:tcPr>
          <w:p w:rsidR="00215B56" w:rsidRPr="0079343A"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215B56" w:rsidRPr="00B51702" w:rsidRDefault="00215B56" w:rsidP="00E6008F">
            <w:pPr>
              <w:spacing w:after="0"/>
              <w:jc w:val="center"/>
              <w:rPr>
                <w:rFonts w:ascii="Times New Roman" w:hAnsi="Times New Roman" w:cs="Times New Roman"/>
                <w:b/>
                <w:sz w:val="24"/>
                <w:szCs w:val="24"/>
              </w:rPr>
            </w:pPr>
            <w:r w:rsidRPr="00B51702">
              <w:rPr>
                <w:rFonts w:ascii="Times New Roman" w:hAnsi="Times New Roman" w:cs="Times New Roman"/>
                <w:b/>
                <w:sz w:val="24"/>
                <w:szCs w:val="24"/>
              </w:rPr>
              <w:t>га</w:t>
            </w:r>
          </w:p>
        </w:tc>
        <w:tc>
          <w:tcPr>
            <w:tcW w:w="1956" w:type="dxa"/>
            <w:vAlign w:val="center"/>
          </w:tcPr>
          <w:p w:rsidR="00215B56" w:rsidRPr="00B51702" w:rsidRDefault="00C27B09" w:rsidP="00E6008F">
            <w:pPr>
              <w:spacing w:after="0"/>
              <w:jc w:val="center"/>
              <w:rPr>
                <w:rFonts w:ascii="Times New Roman" w:hAnsi="Times New Roman" w:cs="Times New Roman"/>
                <w:b/>
                <w:sz w:val="24"/>
                <w:szCs w:val="24"/>
              </w:rPr>
            </w:pPr>
            <w:r w:rsidRPr="00B51702">
              <w:rPr>
                <w:rFonts w:ascii="Times New Roman" w:hAnsi="Times New Roman" w:cs="Times New Roman"/>
                <w:b/>
                <w:sz w:val="24"/>
                <w:szCs w:val="24"/>
              </w:rPr>
              <w:t>12,0</w:t>
            </w:r>
            <w:r w:rsidR="000C4053" w:rsidRPr="00B51702">
              <w:rPr>
                <w:rFonts w:ascii="Times New Roman" w:hAnsi="Times New Roman" w:cs="Times New Roman"/>
                <w:b/>
                <w:sz w:val="24"/>
                <w:szCs w:val="24"/>
              </w:rPr>
              <w:t>9</w:t>
            </w:r>
          </w:p>
        </w:tc>
        <w:tc>
          <w:tcPr>
            <w:tcW w:w="1843" w:type="dxa"/>
            <w:vAlign w:val="center"/>
          </w:tcPr>
          <w:p w:rsidR="00215B56" w:rsidRPr="00B51702" w:rsidRDefault="00B51702" w:rsidP="00E6008F">
            <w:pPr>
              <w:spacing w:after="0"/>
              <w:jc w:val="center"/>
              <w:rPr>
                <w:rFonts w:ascii="Times New Roman" w:hAnsi="Times New Roman" w:cs="Times New Roman"/>
                <w:b/>
                <w:sz w:val="24"/>
                <w:szCs w:val="24"/>
              </w:rPr>
            </w:pPr>
            <w:r w:rsidRPr="00B51702">
              <w:rPr>
                <w:rFonts w:ascii="Times New Roman" w:hAnsi="Times New Roman" w:cs="Times New Roman"/>
                <w:b/>
                <w:sz w:val="24"/>
                <w:szCs w:val="24"/>
              </w:rPr>
              <w:t>8,13</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vAlign w:val="center"/>
          </w:tcPr>
          <w:p w:rsidR="00215B56"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Коммунально-складские зоны</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3,7</w:t>
            </w:r>
            <w:r w:rsidR="000C4053">
              <w:rPr>
                <w:rFonts w:ascii="Times New Roman" w:hAnsi="Times New Roman" w:cs="Times New Roman"/>
                <w:sz w:val="24"/>
                <w:szCs w:val="24"/>
              </w:rPr>
              <w:t>9</w:t>
            </w:r>
          </w:p>
        </w:tc>
        <w:tc>
          <w:tcPr>
            <w:tcW w:w="1843" w:type="dxa"/>
            <w:vAlign w:val="center"/>
          </w:tcPr>
          <w:p w:rsidR="00215B56" w:rsidRPr="00685193" w:rsidRDefault="00B51702"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E736A4" w:rsidRDefault="00C27B09" w:rsidP="00E6008F">
            <w:pPr>
              <w:spacing w:after="0"/>
              <w:jc w:val="center"/>
              <w:rPr>
                <w:rFonts w:ascii="Times New Roman" w:hAnsi="Times New Roman" w:cs="Times New Roman"/>
                <w:sz w:val="24"/>
                <w:szCs w:val="24"/>
                <w:highlight w:val="yellow"/>
              </w:rPr>
            </w:pPr>
            <w:r w:rsidRPr="00C27B09">
              <w:rPr>
                <w:rFonts w:ascii="Times New Roman" w:hAnsi="Times New Roman" w:cs="Times New Roman"/>
                <w:sz w:val="24"/>
                <w:szCs w:val="24"/>
              </w:rPr>
              <w:t>8,3</w:t>
            </w:r>
          </w:p>
        </w:tc>
        <w:tc>
          <w:tcPr>
            <w:tcW w:w="1843" w:type="dxa"/>
            <w:vAlign w:val="center"/>
          </w:tcPr>
          <w:p w:rsidR="00C27B09" w:rsidRDefault="00B51702" w:rsidP="00E6008F">
            <w:pPr>
              <w:spacing w:after="0"/>
              <w:jc w:val="center"/>
              <w:rPr>
                <w:rFonts w:ascii="Times New Roman" w:hAnsi="Times New Roman" w:cs="Times New Roman"/>
                <w:sz w:val="24"/>
                <w:szCs w:val="24"/>
              </w:rPr>
            </w:pPr>
            <w:r>
              <w:rPr>
                <w:rFonts w:ascii="Times New Roman" w:hAnsi="Times New Roman" w:cs="Times New Roman"/>
                <w:sz w:val="24"/>
                <w:szCs w:val="24"/>
              </w:rPr>
              <w:t>4,03</w:t>
            </w:r>
          </w:p>
        </w:tc>
      </w:tr>
      <w:tr w:rsidR="00215B56" w:rsidRPr="00685193" w:rsidTr="00E6008F">
        <w:tc>
          <w:tcPr>
            <w:tcW w:w="1164" w:type="dxa"/>
            <w:vAlign w:val="center"/>
          </w:tcPr>
          <w:p w:rsidR="00215B56" w:rsidRPr="00134D08"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2E21BB" w:rsidRDefault="000C4053" w:rsidP="00E6008F">
            <w:pPr>
              <w:spacing w:after="0"/>
              <w:jc w:val="center"/>
              <w:rPr>
                <w:rFonts w:ascii="Times New Roman" w:hAnsi="Times New Roman" w:cs="Times New Roman"/>
                <w:b/>
                <w:sz w:val="24"/>
                <w:szCs w:val="24"/>
              </w:rPr>
            </w:pPr>
            <w:r w:rsidRPr="002E21BB">
              <w:rPr>
                <w:rFonts w:ascii="Times New Roman" w:hAnsi="Times New Roman" w:cs="Times New Roman"/>
                <w:b/>
                <w:sz w:val="24"/>
                <w:szCs w:val="24"/>
              </w:rPr>
              <w:t>45,36</w:t>
            </w:r>
          </w:p>
        </w:tc>
        <w:tc>
          <w:tcPr>
            <w:tcW w:w="1843" w:type="dxa"/>
            <w:vAlign w:val="center"/>
          </w:tcPr>
          <w:p w:rsidR="00215B56" w:rsidRPr="002E21BB" w:rsidRDefault="002E21BB" w:rsidP="00C44AD5">
            <w:pPr>
              <w:spacing w:after="0"/>
              <w:jc w:val="center"/>
              <w:rPr>
                <w:rFonts w:ascii="Times New Roman" w:hAnsi="Times New Roman" w:cs="Times New Roman"/>
                <w:b/>
                <w:sz w:val="24"/>
                <w:szCs w:val="24"/>
              </w:rPr>
            </w:pPr>
            <w:r w:rsidRPr="002E21BB">
              <w:rPr>
                <w:rFonts w:ascii="Times New Roman" w:hAnsi="Times New Roman" w:cs="Times New Roman"/>
                <w:b/>
                <w:sz w:val="24"/>
                <w:szCs w:val="24"/>
              </w:rPr>
              <w:t>53,</w:t>
            </w:r>
            <w:r w:rsidR="00C44AD5">
              <w:rPr>
                <w:rFonts w:ascii="Times New Roman" w:hAnsi="Times New Roman" w:cs="Times New Roman"/>
                <w:b/>
                <w:sz w:val="24"/>
                <w:szCs w:val="24"/>
              </w:rPr>
              <w:t>86</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11,2</w:t>
            </w:r>
          </w:p>
        </w:tc>
        <w:tc>
          <w:tcPr>
            <w:tcW w:w="1843" w:type="dxa"/>
            <w:vAlign w:val="center"/>
          </w:tcPr>
          <w:p w:rsidR="00215B56" w:rsidRPr="00685193" w:rsidRDefault="002E21BB" w:rsidP="00E6008F">
            <w:pPr>
              <w:spacing w:after="0"/>
              <w:jc w:val="center"/>
              <w:rPr>
                <w:rFonts w:ascii="Times New Roman" w:hAnsi="Times New Roman" w:cs="Times New Roman"/>
                <w:sz w:val="24"/>
                <w:szCs w:val="24"/>
              </w:rPr>
            </w:pPr>
            <w:r>
              <w:rPr>
                <w:rFonts w:ascii="Times New Roman" w:hAnsi="Times New Roman" w:cs="Times New Roman"/>
                <w:sz w:val="24"/>
                <w:szCs w:val="24"/>
              </w:rPr>
              <w:t>11,31</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0C4053" w:rsidP="00E6008F">
            <w:pPr>
              <w:spacing w:after="0"/>
              <w:jc w:val="center"/>
              <w:rPr>
                <w:rFonts w:ascii="Times New Roman" w:hAnsi="Times New Roman" w:cs="Times New Roman"/>
                <w:sz w:val="24"/>
                <w:szCs w:val="24"/>
              </w:rPr>
            </w:pPr>
            <w:r>
              <w:rPr>
                <w:rFonts w:ascii="Times New Roman" w:hAnsi="Times New Roman" w:cs="Times New Roman"/>
                <w:sz w:val="24"/>
                <w:szCs w:val="24"/>
              </w:rPr>
              <w:t>34,16</w:t>
            </w:r>
          </w:p>
        </w:tc>
        <w:tc>
          <w:tcPr>
            <w:tcW w:w="1843" w:type="dxa"/>
            <w:vAlign w:val="center"/>
          </w:tcPr>
          <w:p w:rsidR="00215B56" w:rsidRPr="00685193" w:rsidRDefault="002E21BB" w:rsidP="00C44AD5">
            <w:pPr>
              <w:spacing w:after="0"/>
              <w:jc w:val="center"/>
              <w:rPr>
                <w:rFonts w:ascii="Times New Roman" w:hAnsi="Times New Roman" w:cs="Times New Roman"/>
                <w:sz w:val="24"/>
                <w:szCs w:val="24"/>
              </w:rPr>
            </w:pPr>
            <w:r>
              <w:rPr>
                <w:rFonts w:ascii="Times New Roman" w:hAnsi="Times New Roman" w:cs="Times New Roman"/>
                <w:sz w:val="24"/>
                <w:szCs w:val="24"/>
              </w:rPr>
              <w:t>42,</w:t>
            </w:r>
            <w:r w:rsidR="00C44AD5">
              <w:rPr>
                <w:rFonts w:ascii="Times New Roman" w:hAnsi="Times New Roman" w:cs="Times New Roman"/>
                <w:sz w:val="24"/>
                <w:szCs w:val="24"/>
              </w:rPr>
              <w:t>55</w:t>
            </w:r>
          </w:p>
        </w:tc>
      </w:tr>
      <w:tr w:rsidR="00215B56" w:rsidRPr="00685193" w:rsidTr="00E6008F">
        <w:tc>
          <w:tcPr>
            <w:tcW w:w="1164" w:type="dxa"/>
            <w:vAlign w:val="center"/>
          </w:tcPr>
          <w:p w:rsidR="00215B56" w:rsidRPr="00465C61"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2E21BB" w:rsidRDefault="00151BD9" w:rsidP="00E6008F">
            <w:pPr>
              <w:spacing w:after="0"/>
              <w:jc w:val="center"/>
              <w:rPr>
                <w:rFonts w:ascii="Times New Roman" w:hAnsi="Times New Roman" w:cs="Times New Roman"/>
                <w:b/>
                <w:sz w:val="24"/>
                <w:szCs w:val="24"/>
              </w:rPr>
            </w:pPr>
            <w:r w:rsidRPr="002E21BB">
              <w:rPr>
                <w:rFonts w:ascii="Times New Roman" w:hAnsi="Times New Roman" w:cs="Times New Roman"/>
                <w:b/>
                <w:sz w:val="24"/>
                <w:szCs w:val="24"/>
              </w:rPr>
              <w:t>0,7</w:t>
            </w:r>
          </w:p>
        </w:tc>
        <w:tc>
          <w:tcPr>
            <w:tcW w:w="1843" w:type="dxa"/>
            <w:vAlign w:val="center"/>
          </w:tcPr>
          <w:p w:rsidR="00215B56" w:rsidRPr="002E21BB" w:rsidRDefault="002E21BB" w:rsidP="00E6008F">
            <w:pPr>
              <w:spacing w:after="0"/>
              <w:jc w:val="center"/>
              <w:rPr>
                <w:rFonts w:ascii="Times New Roman" w:hAnsi="Times New Roman" w:cs="Times New Roman"/>
                <w:b/>
                <w:sz w:val="24"/>
                <w:szCs w:val="24"/>
              </w:rPr>
            </w:pPr>
            <w:r w:rsidRPr="002E21BB">
              <w:rPr>
                <w:rFonts w:ascii="Times New Roman" w:hAnsi="Times New Roman" w:cs="Times New Roman"/>
                <w:b/>
                <w:sz w:val="24"/>
                <w:szCs w:val="24"/>
              </w:rPr>
              <w:t>7,65</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0,7</w:t>
            </w:r>
          </w:p>
        </w:tc>
        <w:tc>
          <w:tcPr>
            <w:tcW w:w="1843" w:type="dxa"/>
            <w:vAlign w:val="center"/>
          </w:tcPr>
          <w:p w:rsidR="00215B56" w:rsidRPr="00685193" w:rsidRDefault="002E21BB" w:rsidP="00E6008F">
            <w:pPr>
              <w:spacing w:after="0"/>
              <w:jc w:val="center"/>
              <w:rPr>
                <w:rFonts w:ascii="Times New Roman" w:hAnsi="Times New Roman" w:cs="Times New Roman"/>
                <w:sz w:val="24"/>
                <w:szCs w:val="24"/>
              </w:rPr>
            </w:pPr>
            <w:r>
              <w:rPr>
                <w:rFonts w:ascii="Times New Roman" w:hAnsi="Times New Roman" w:cs="Times New Roman"/>
                <w:sz w:val="24"/>
                <w:szCs w:val="24"/>
              </w:rPr>
              <w:t>0,02</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215B56" w:rsidRPr="00685193" w:rsidRDefault="002E21BB" w:rsidP="00E6008F">
            <w:pPr>
              <w:spacing w:after="0"/>
              <w:jc w:val="center"/>
              <w:rPr>
                <w:rFonts w:ascii="Times New Roman" w:hAnsi="Times New Roman" w:cs="Times New Roman"/>
                <w:sz w:val="24"/>
                <w:szCs w:val="24"/>
              </w:rPr>
            </w:pPr>
            <w:r>
              <w:rPr>
                <w:rFonts w:ascii="Times New Roman" w:hAnsi="Times New Roman" w:cs="Times New Roman"/>
                <w:sz w:val="24"/>
                <w:szCs w:val="24"/>
              </w:rPr>
              <w:t>7,63</w:t>
            </w:r>
          </w:p>
        </w:tc>
      </w:tr>
      <w:tr w:rsidR="00215B56" w:rsidRPr="00685193" w:rsidTr="00E6008F">
        <w:tc>
          <w:tcPr>
            <w:tcW w:w="1164" w:type="dxa"/>
            <w:vAlign w:val="center"/>
          </w:tcPr>
          <w:p w:rsidR="00215B56" w:rsidRPr="00FF33A9"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215B56" w:rsidRPr="00600DE1" w:rsidRDefault="00215B56" w:rsidP="00E6008F">
            <w:pPr>
              <w:spacing w:after="0"/>
              <w:jc w:val="center"/>
              <w:rPr>
                <w:rFonts w:ascii="Times New Roman" w:hAnsi="Times New Roman" w:cs="Times New Roman"/>
                <w:b/>
                <w:sz w:val="24"/>
                <w:szCs w:val="24"/>
              </w:rPr>
            </w:pPr>
            <w:r w:rsidRPr="00600DE1">
              <w:rPr>
                <w:rFonts w:ascii="Times New Roman" w:hAnsi="Times New Roman" w:cs="Times New Roman"/>
                <w:b/>
                <w:sz w:val="24"/>
                <w:szCs w:val="24"/>
              </w:rPr>
              <w:t>га</w:t>
            </w:r>
          </w:p>
        </w:tc>
        <w:tc>
          <w:tcPr>
            <w:tcW w:w="1956" w:type="dxa"/>
            <w:vAlign w:val="center"/>
          </w:tcPr>
          <w:p w:rsidR="00215B56" w:rsidRPr="00600DE1" w:rsidRDefault="000C4053" w:rsidP="00E6008F">
            <w:pPr>
              <w:spacing w:after="0"/>
              <w:jc w:val="center"/>
              <w:rPr>
                <w:rFonts w:ascii="Times New Roman" w:hAnsi="Times New Roman" w:cs="Times New Roman"/>
                <w:b/>
                <w:sz w:val="24"/>
                <w:szCs w:val="24"/>
              </w:rPr>
            </w:pPr>
            <w:r w:rsidRPr="00600DE1">
              <w:rPr>
                <w:rFonts w:ascii="Times New Roman" w:hAnsi="Times New Roman" w:cs="Times New Roman"/>
                <w:b/>
                <w:sz w:val="24"/>
                <w:szCs w:val="24"/>
              </w:rPr>
              <w:t>1,36</w:t>
            </w:r>
          </w:p>
        </w:tc>
        <w:tc>
          <w:tcPr>
            <w:tcW w:w="1843" w:type="dxa"/>
            <w:vAlign w:val="center"/>
          </w:tcPr>
          <w:p w:rsidR="00215B56" w:rsidRPr="00600DE1" w:rsidRDefault="00600DE1" w:rsidP="00E6008F">
            <w:pPr>
              <w:spacing w:after="0"/>
              <w:jc w:val="center"/>
              <w:rPr>
                <w:rFonts w:ascii="Times New Roman" w:hAnsi="Times New Roman" w:cs="Times New Roman"/>
                <w:b/>
                <w:sz w:val="24"/>
                <w:szCs w:val="24"/>
              </w:rPr>
            </w:pPr>
            <w:r w:rsidRPr="00600DE1">
              <w:rPr>
                <w:rFonts w:ascii="Times New Roman" w:hAnsi="Times New Roman" w:cs="Times New Roman"/>
                <w:b/>
                <w:sz w:val="24"/>
                <w:szCs w:val="24"/>
              </w:rPr>
              <w:t>6,06</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r w:rsidR="000C4053">
              <w:rPr>
                <w:rFonts w:ascii="Times New Roman" w:hAnsi="Times New Roman" w:cs="Times New Roman"/>
                <w:sz w:val="24"/>
                <w:szCs w:val="24"/>
              </w:rPr>
              <w:t>36</w:t>
            </w:r>
          </w:p>
        </w:tc>
        <w:tc>
          <w:tcPr>
            <w:tcW w:w="1843" w:type="dxa"/>
            <w:vAlign w:val="center"/>
          </w:tcPr>
          <w:p w:rsidR="00215B56" w:rsidRPr="00685193" w:rsidRDefault="00600DE1" w:rsidP="00E6008F">
            <w:pPr>
              <w:spacing w:after="0"/>
              <w:jc w:val="center"/>
              <w:rPr>
                <w:rFonts w:ascii="Times New Roman" w:hAnsi="Times New Roman" w:cs="Times New Roman"/>
                <w:sz w:val="24"/>
                <w:szCs w:val="24"/>
              </w:rPr>
            </w:pPr>
            <w:r>
              <w:rPr>
                <w:rFonts w:ascii="Times New Roman" w:hAnsi="Times New Roman" w:cs="Times New Roman"/>
                <w:sz w:val="24"/>
                <w:szCs w:val="24"/>
              </w:rPr>
              <w:t>1,87</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0C4053"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215B56" w:rsidRPr="00685193" w:rsidRDefault="00600DE1" w:rsidP="00E6008F">
            <w:pPr>
              <w:spacing w:after="0"/>
              <w:jc w:val="center"/>
              <w:rPr>
                <w:rFonts w:ascii="Times New Roman" w:hAnsi="Times New Roman" w:cs="Times New Roman"/>
                <w:sz w:val="24"/>
                <w:szCs w:val="24"/>
              </w:rPr>
            </w:pPr>
            <w:r>
              <w:rPr>
                <w:rFonts w:ascii="Times New Roman" w:hAnsi="Times New Roman" w:cs="Times New Roman"/>
                <w:sz w:val="24"/>
                <w:szCs w:val="24"/>
              </w:rPr>
              <w:t>4,19</w:t>
            </w:r>
          </w:p>
        </w:tc>
      </w:tr>
      <w:tr w:rsidR="00151BD9" w:rsidRPr="00685193" w:rsidTr="00E6008F">
        <w:tc>
          <w:tcPr>
            <w:tcW w:w="1164" w:type="dxa"/>
            <w:vAlign w:val="center"/>
          </w:tcPr>
          <w:p w:rsidR="00151BD9" w:rsidRPr="00FF33A9" w:rsidRDefault="00151BD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FF33A9">
              <w:rPr>
                <w:rFonts w:ascii="Times New Roman" w:hAnsi="Times New Roman" w:cs="Times New Roman"/>
                <w:b/>
                <w:sz w:val="24"/>
                <w:szCs w:val="24"/>
              </w:rPr>
              <w:t>.</w:t>
            </w:r>
          </w:p>
        </w:tc>
        <w:tc>
          <w:tcPr>
            <w:tcW w:w="3827" w:type="dxa"/>
            <w:vAlign w:val="center"/>
          </w:tcPr>
          <w:p w:rsidR="00151BD9" w:rsidRPr="00FF33A9" w:rsidRDefault="00151BD9" w:rsidP="00E6008F">
            <w:pPr>
              <w:spacing w:after="0"/>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vAlign w:val="center"/>
          </w:tcPr>
          <w:p w:rsidR="00151BD9"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51BD9" w:rsidRPr="00600DE1" w:rsidRDefault="000C4053" w:rsidP="00E6008F">
            <w:pPr>
              <w:spacing w:after="0"/>
              <w:jc w:val="center"/>
              <w:rPr>
                <w:rFonts w:ascii="Times New Roman" w:hAnsi="Times New Roman" w:cs="Times New Roman"/>
                <w:b/>
                <w:sz w:val="24"/>
                <w:szCs w:val="24"/>
              </w:rPr>
            </w:pPr>
            <w:r w:rsidRPr="00600DE1">
              <w:rPr>
                <w:rFonts w:ascii="Times New Roman" w:hAnsi="Times New Roman" w:cs="Times New Roman"/>
                <w:b/>
                <w:sz w:val="24"/>
                <w:szCs w:val="24"/>
              </w:rPr>
              <w:t>3,87</w:t>
            </w:r>
          </w:p>
        </w:tc>
        <w:tc>
          <w:tcPr>
            <w:tcW w:w="1843" w:type="dxa"/>
            <w:vAlign w:val="center"/>
          </w:tcPr>
          <w:p w:rsidR="00151BD9" w:rsidRPr="00600DE1" w:rsidRDefault="00600DE1" w:rsidP="00E6008F">
            <w:pPr>
              <w:spacing w:after="0"/>
              <w:jc w:val="center"/>
              <w:rPr>
                <w:rFonts w:ascii="Times New Roman" w:hAnsi="Times New Roman" w:cs="Times New Roman"/>
                <w:b/>
                <w:sz w:val="24"/>
                <w:szCs w:val="24"/>
              </w:rPr>
            </w:pPr>
            <w:r w:rsidRPr="00600DE1">
              <w:rPr>
                <w:rFonts w:ascii="Times New Roman" w:hAnsi="Times New Roman" w:cs="Times New Roman"/>
                <w:b/>
                <w:sz w:val="24"/>
                <w:szCs w:val="24"/>
              </w:rPr>
              <w:t>4,27</w:t>
            </w:r>
          </w:p>
        </w:tc>
      </w:tr>
    </w:tbl>
    <w:p w:rsidR="00A329A6" w:rsidRDefault="00A329A6" w:rsidP="00E6008F">
      <w:pPr>
        <w:spacing w:after="0"/>
      </w:pPr>
    </w:p>
    <w:p w:rsidR="00A329A6" w:rsidRDefault="00A329A6" w:rsidP="0020628F">
      <w:pPr>
        <w:ind w:hanging="709"/>
        <w:jc w:val="center"/>
      </w:pPr>
    </w:p>
    <w:p w:rsidR="00D022B1" w:rsidRDefault="00D022B1" w:rsidP="00FB6FC9">
      <w:pPr>
        <w:pageBreakBefore/>
        <w:ind w:left="-425"/>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w:t>
      </w:r>
      <w:r w:rsidR="00C63919">
        <w:rPr>
          <w:rFonts w:ascii="Times New Roman" w:hAnsi="Times New Roman" w:cs="Times New Roman"/>
          <w:b/>
          <w:sz w:val="24"/>
          <w:szCs w:val="24"/>
        </w:rPr>
        <w:t>п. Заозерье</w:t>
      </w:r>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71"/>
        <w:gridCol w:w="1672"/>
      </w:tblGrid>
      <w:tr w:rsidR="00D022B1" w:rsidRPr="004213A4" w:rsidTr="00F34BB0">
        <w:tc>
          <w:tcPr>
            <w:tcW w:w="1164" w:type="dxa"/>
            <w:shd w:val="clear" w:color="auto" w:fill="FFBDBD"/>
            <w:vAlign w:val="center"/>
          </w:tcPr>
          <w:p w:rsidR="00D022B1" w:rsidRPr="004213A4" w:rsidRDefault="00D022B1"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D022B1" w:rsidRPr="004213A4" w:rsidRDefault="00D022B1"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D022B1" w:rsidRPr="004213A4" w:rsidRDefault="00D022B1"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2127" w:type="dxa"/>
            <w:gridSpan w:val="2"/>
            <w:shd w:val="clear" w:color="auto" w:fill="FFBDBD"/>
            <w:vAlign w:val="center"/>
          </w:tcPr>
          <w:p w:rsidR="00D022B1" w:rsidRPr="004213A4" w:rsidRDefault="00D022B1"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672" w:type="dxa"/>
            <w:shd w:val="clear" w:color="auto" w:fill="FFBDBD"/>
            <w:vAlign w:val="center"/>
          </w:tcPr>
          <w:p w:rsidR="00D022B1" w:rsidRPr="004213A4" w:rsidRDefault="00D022B1"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A4635D" w:rsidRPr="00685193" w:rsidTr="00E6008F">
        <w:tc>
          <w:tcPr>
            <w:tcW w:w="1164" w:type="dxa"/>
            <w:vAlign w:val="center"/>
          </w:tcPr>
          <w:p w:rsidR="00A4635D"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A4635D" w:rsidRPr="00792742" w:rsidRDefault="00A4635D"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 Заозерье</w:t>
            </w:r>
          </w:p>
        </w:tc>
        <w:tc>
          <w:tcPr>
            <w:tcW w:w="992" w:type="dxa"/>
            <w:vAlign w:val="center"/>
          </w:tcPr>
          <w:p w:rsidR="00A4635D" w:rsidRPr="00E736A4" w:rsidRDefault="00A4635D"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3799" w:type="dxa"/>
            <w:gridSpan w:val="3"/>
            <w:vAlign w:val="center"/>
          </w:tcPr>
          <w:p w:rsidR="00A4635D"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85,9</w:t>
            </w:r>
          </w:p>
        </w:tc>
      </w:tr>
      <w:tr w:rsidR="00D022B1" w:rsidRPr="00685193" w:rsidTr="00E6008F">
        <w:tc>
          <w:tcPr>
            <w:tcW w:w="9782" w:type="dxa"/>
            <w:gridSpan w:val="6"/>
            <w:vAlign w:val="center"/>
          </w:tcPr>
          <w:p w:rsidR="00D022B1" w:rsidRPr="00E736A4"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D022B1" w:rsidRPr="00685193" w:rsidTr="00E6008F">
        <w:tc>
          <w:tcPr>
            <w:tcW w:w="1164" w:type="dxa"/>
            <w:vAlign w:val="center"/>
          </w:tcPr>
          <w:p w:rsidR="00D022B1" w:rsidRPr="009C5E6D" w:rsidRDefault="00D022B1"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D022B1" w:rsidRPr="00FB6FC9" w:rsidRDefault="00A4635D"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22,</w:t>
            </w:r>
            <w:r w:rsidR="0044033D" w:rsidRPr="00FB6FC9">
              <w:rPr>
                <w:rFonts w:ascii="Times New Roman" w:hAnsi="Times New Roman" w:cs="Times New Roman"/>
                <w:b/>
                <w:sz w:val="24"/>
                <w:szCs w:val="24"/>
              </w:rPr>
              <w:t>81</w:t>
            </w:r>
          </w:p>
        </w:tc>
        <w:tc>
          <w:tcPr>
            <w:tcW w:w="1843" w:type="dxa"/>
            <w:gridSpan w:val="2"/>
            <w:vAlign w:val="center"/>
          </w:tcPr>
          <w:p w:rsidR="00D022B1" w:rsidRPr="00FB6FC9" w:rsidRDefault="00FB6FC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24,53</w:t>
            </w:r>
          </w:p>
        </w:tc>
      </w:tr>
      <w:tr w:rsidR="00D022B1" w:rsidRPr="00685193" w:rsidTr="00E6008F">
        <w:tc>
          <w:tcPr>
            <w:tcW w:w="1164"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D022B1"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D022B1" w:rsidRPr="00685193" w:rsidRDefault="001B6B37"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22,</w:t>
            </w:r>
            <w:r w:rsidR="0044033D">
              <w:rPr>
                <w:rFonts w:ascii="Times New Roman" w:hAnsi="Times New Roman" w:cs="Times New Roman"/>
                <w:sz w:val="24"/>
                <w:szCs w:val="24"/>
              </w:rPr>
              <w:t>81</w:t>
            </w:r>
          </w:p>
        </w:tc>
        <w:tc>
          <w:tcPr>
            <w:tcW w:w="1843" w:type="dxa"/>
            <w:gridSpan w:val="2"/>
            <w:vAlign w:val="center"/>
          </w:tcPr>
          <w:p w:rsidR="00D022B1" w:rsidRPr="00685193"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24,53</w:t>
            </w:r>
          </w:p>
        </w:tc>
      </w:tr>
      <w:tr w:rsidR="00D022B1" w:rsidRPr="00685193" w:rsidTr="00E6008F">
        <w:tc>
          <w:tcPr>
            <w:tcW w:w="1164"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D022B1" w:rsidRPr="00685193" w:rsidRDefault="001B6B37"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FB6FC9" w:rsidRDefault="009C1271"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0,5</w:t>
            </w:r>
          </w:p>
        </w:tc>
        <w:tc>
          <w:tcPr>
            <w:tcW w:w="1843" w:type="dxa"/>
            <w:gridSpan w:val="2"/>
            <w:vAlign w:val="center"/>
          </w:tcPr>
          <w:p w:rsidR="00D022B1" w:rsidRPr="00FB6FC9" w:rsidRDefault="00FB6FC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1,77</w:t>
            </w:r>
          </w:p>
        </w:tc>
      </w:tr>
      <w:tr w:rsidR="00D022B1" w:rsidRPr="00685193" w:rsidTr="00E6008F">
        <w:tc>
          <w:tcPr>
            <w:tcW w:w="1164"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vAlign w:val="center"/>
          </w:tcPr>
          <w:p w:rsidR="00D022B1"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смешанной и общественно-деловой застройки</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D022B1"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gridSpan w:val="2"/>
            <w:vAlign w:val="center"/>
          </w:tcPr>
          <w:p w:rsidR="00D022B1" w:rsidRPr="00685193"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1,12</w:t>
            </w:r>
          </w:p>
        </w:tc>
      </w:tr>
      <w:tr w:rsidR="00D022B1" w:rsidRPr="00685193" w:rsidTr="00E6008F">
        <w:tc>
          <w:tcPr>
            <w:tcW w:w="1164"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D022B1"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D022B1"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0,5</w:t>
            </w:r>
          </w:p>
        </w:tc>
        <w:tc>
          <w:tcPr>
            <w:tcW w:w="1843" w:type="dxa"/>
            <w:gridSpan w:val="2"/>
            <w:vAlign w:val="center"/>
          </w:tcPr>
          <w:p w:rsidR="00D022B1" w:rsidRPr="00685193"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0,65</w:t>
            </w:r>
          </w:p>
        </w:tc>
      </w:tr>
      <w:tr w:rsidR="00D022B1" w:rsidRPr="00685193" w:rsidTr="00E6008F">
        <w:tc>
          <w:tcPr>
            <w:tcW w:w="1164" w:type="dxa"/>
            <w:vAlign w:val="center"/>
          </w:tcPr>
          <w:p w:rsidR="00D022B1" w:rsidRPr="0079343A" w:rsidRDefault="00F52E3C"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00D022B1" w:rsidRPr="0079343A">
              <w:rPr>
                <w:rFonts w:ascii="Times New Roman" w:hAnsi="Times New Roman" w:cs="Times New Roman"/>
                <w:b/>
                <w:sz w:val="24"/>
                <w:szCs w:val="24"/>
              </w:rPr>
              <w:t>.</w:t>
            </w:r>
          </w:p>
        </w:tc>
        <w:tc>
          <w:tcPr>
            <w:tcW w:w="3827" w:type="dxa"/>
            <w:vAlign w:val="center"/>
          </w:tcPr>
          <w:p w:rsidR="008E241F" w:rsidRDefault="008E241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D022B1" w:rsidRDefault="008E241F"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D022B1" w:rsidRPr="00FB6FC9" w:rsidRDefault="00D022B1"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га</w:t>
            </w:r>
          </w:p>
        </w:tc>
        <w:tc>
          <w:tcPr>
            <w:tcW w:w="1956" w:type="dxa"/>
            <w:vAlign w:val="center"/>
          </w:tcPr>
          <w:p w:rsidR="00D022B1" w:rsidRPr="00FB6FC9" w:rsidRDefault="00C27B0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4,3</w:t>
            </w:r>
            <w:r w:rsidR="0044033D" w:rsidRPr="00FB6FC9">
              <w:rPr>
                <w:rFonts w:ascii="Times New Roman" w:hAnsi="Times New Roman" w:cs="Times New Roman"/>
                <w:b/>
                <w:sz w:val="24"/>
                <w:szCs w:val="24"/>
              </w:rPr>
              <w:t>3</w:t>
            </w:r>
          </w:p>
        </w:tc>
        <w:tc>
          <w:tcPr>
            <w:tcW w:w="1843" w:type="dxa"/>
            <w:gridSpan w:val="2"/>
            <w:vAlign w:val="center"/>
          </w:tcPr>
          <w:p w:rsidR="00D022B1" w:rsidRPr="00FB6FC9" w:rsidRDefault="00FB6FC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0,63</w:t>
            </w:r>
          </w:p>
        </w:tc>
      </w:tr>
      <w:tr w:rsidR="00D022B1" w:rsidRPr="00685193" w:rsidTr="00E6008F">
        <w:tc>
          <w:tcPr>
            <w:tcW w:w="1164" w:type="dxa"/>
            <w:vAlign w:val="center"/>
          </w:tcPr>
          <w:p w:rsidR="00D022B1" w:rsidRDefault="00F52E3C" w:rsidP="00E6008F">
            <w:pPr>
              <w:spacing w:after="0"/>
              <w:jc w:val="center"/>
              <w:rPr>
                <w:rFonts w:ascii="Times New Roman" w:hAnsi="Times New Roman" w:cs="Times New Roman"/>
                <w:sz w:val="24"/>
                <w:szCs w:val="24"/>
              </w:rPr>
            </w:pPr>
            <w:r>
              <w:rPr>
                <w:rFonts w:ascii="Times New Roman" w:hAnsi="Times New Roman" w:cs="Times New Roman"/>
                <w:sz w:val="24"/>
                <w:szCs w:val="24"/>
              </w:rPr>
              <w:t>4</w:t>
            </w:r>
            <w:r w:rsidR="00D022B1">
              <w:rPr>
                <w:rFonts w:ascii="Times New Roman" w:hAnsi="Times New Roman" w:cs="Times New Roman"/>
                <w:sz w:val="24"/>
                <w:szCs w:val="24"/>
              </w:rPr>
              <w:t>.</w:t>
            </w:r>
            <w:r>
              <w:rPr>
                <w:rFonts w:ascii="Times New Roman" w:hAnsi="Times New Roman" w:cs="Times New Roman"/>
                <w:sz w:val="24"/>
                <w:szCs w:val="24"/>
              </w:rPr>
              <w:t>1</w:t>
            </w:r>
            <w:r w:rsidR="00D022B1">
              <w:rPr>
                <w:rFonts w:ascii="Times New Roman" w:hAnsi="Times New Roman" w:cs="Times New Roman"/>
                <w:sz w:val="24"/>
                <w:szCs w:val="24"/>
              </w:rPr>
              <w:t>.</w:t>
            </w:r>
          </w:p>
        </w:tc>
        <w:tc>
          <w:tcPr>
            <w:tcW w:w="3827"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4,3</w:t>
            </w:r>
            <w:r w:rsidR="0044033D">
              <w:rPr>
                <w:rFonts w:ascii="Times New Roman" w:hAnsi="Times New Roman" w:cs="Times New Roman"/>
                <w:sz w:val="24"/>
                <w:szCs w:val="24"/>
              </w:rPr>
              <w:t>3</w:t>
            </w:r>
          </w:p>
        </w:tc>
        <w:tc>
          <w:tcPr>
            <w:tcW w:w="1843" w:type="dxa"/>
            <w:gridSpan w:val="2"/>
            <w:vAlign w:val="center"/>
          </w:tcPr>
          <w:p w:rsidR="00D022B1" w:rsidRPr="00685193" w:rsidRDefault="00F52E3C"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FB6FC9" w:rsidRPr="00685193" w:rsidTr="00E6008F">
        <w:tc>
          <w:tcPr>
            <w:tcW w:w="1164" w:type="dxa"/>
            <w:vAlign w:val="center"/>
          </w:tcPr>
          <w:p w:rsidR="00FB6FC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 xml:space="preserve">4.2. </w:t>
            </w:r>
          </w:p>
        </w:tc>
        <w:tc>
          <w:tcPr>
            <w:tcW w:w="3827" w:type="dxa"/>
            <w:vAlign w:val="center"/>
          </w:tcPr>
          <w:p w:rsidR="00FB6FC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инженерной инфраструктуры</w:t>
            </w:r>
          </w:p>
        </w:tc>
        <w:tc>
          <w:tcPr>
            <w:tcW w:w="992" w:type="dxa"/>
            <w:vAlign w:val="center"/>
          </w:tcPr>
          <w:p w:rsidR="00FB6FC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B6FC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gridSpan w:val="2"/>
            <w:vAlign w:val="center"/>
          </w:tcPr>
          <w:p w:rsidR="00FB6FC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0,63</w:t>
            </w:r>
          </w:p>
        </w:tc>
      </w:tr>
      <w:tr w:rsidR="00D022B1" w:rsidRPr="00685193" w:rsidTr="00E6008F">
        <w:tc>
          <w:tcPr>
            <w:tcW w:w="1164" w:type="dxa"/>
            <w:vAlign w:val="center"/>
          </w:tcPr>
          <w:p w:rsidR="00D022B1" w:rsidRPr="00134D08" w:rsidRDefault="00F52E3C"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00D022B1" w:rsidRPr="00134D08">
              <w:rPr>
                <w:rFonts w:ascii="Times New Roman" w:hAnsi="Times New Roman" w:cs="Times New Roman"/>
                <w:b/>
                <w:sz w:val="24"/>
                <w:szCs w:val="24"/>
              </w:rPr>
              <w:t>.</w:t>
            </w:r>
          </w:p>
        </w:tc>
        <w:tc>
          <w:tcPr>
            <w:tcW w:w="3827"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FB6FC9" w:rsidRDefault="00157D9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38,58</w:t>
            </w:r>
          </w:p>
        </w:tc>
        <w:tc>
          <w:tcPr>
            <w:tcW w:w="1843" w:type="dxa"/>
            <w:gridSpan w:val="2"/>
            <w:vAlign w:val="center"/>
          </w:tcPr>
          <w:p w:rsidR="00D022B1" w:rsidRPr="00FB6FC9" w:rsidRDefault="00FB6FC9" w:rsidP="00FB6FC9">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44,</w:t>
            </w:r>
            <w:r>
              <w:rPr>
                <w:rFonts w:ascii="Times New Roman" w:hAnsi="Times New Roman" w:cs="Times New Roman"/>
                <w:b/>
                <w:sz w:val="24"/>
                <w:szCs w:val="24"/>
              </w:rPr>
              <w:t>37</w:t>
            </w:r>
          </w:p>
        </w:tc>
      </w:tr>
      <w:tr w:rsidR="00F05D6D" w:rsidRPr="00685193" w:rsidTr="00E6008F">
        <w:tc>
          <w:tcPr>
            <w:tcW w:w="1164"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vAlign w:val="center"/>
          </w:tcPr>
          <w:p w:rsidR="00F05D6D" w:rsidRDefault="00FB6FC9" w:rsidP="00FB6FC9">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B6FC9" w:rsidRPr="00F05D6D"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34,56</w:t>
            </w:r>
          </w:p>
        </w:tc>
        <w:tc>
          <w:tcPr>
            <w:tcW w:w="1843" w:type="dxa"/>
            <w:gridSpan w:val="2"/>
            <w:vAlign w:val="center"/>
          </w:tcPr>
          <w:p w:rsidR="00F05D6D" w:rsidRPr="00F05D6D" w:rsidRDefault="00FB6FC9" w:rsidP="00FB6FC9">
            <w:pPr>
              <w:spacing w:after="0"/>
              <w:jc w:val="center"/>
              <w:rPr>
                <w:rFonts w:ascii="Times New Roman" w:hAnsi="Times New Roman" w:cs="Times New Roman"/>
                <w:sz w:val="24"/>
                <w:szCs w:val="24"/>
              </w:rPr>
            </w:pPr>
            <w:r>
              <w:rPr>
                <w:rFonts w:ascii="Times New Roman" w:hAnsi="Times New Roman" w:cs="Times New Roman"/>
                <w:sz w:val="24"/>
                <w:szCs w:val="24"/>
              </w:rPr>
              <w:t>40,29</w:t>
            </w:r>
          </w:p>
        </w:tc>
      </w:tr>
      <w:tr w:rsidR="00D022B1" w:rsidRPr="00685193" w:rsidTr="00E6008F">
        <w:tc>
          <w:tcPr>
            <w:tcW w:w="1164" w:type="dxa"/>
            <w:vAlign w:val="center"/>
          </w:tcPr>
          <w:p w:rsidR="00D022B1" w:rsidRDefault="00F52E3C"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D022B1">
              <w:rPr>
                <w:rFonts w:ascii="Times New Roman" w:hAnsi="Times New Roman" w:cs="Times New Roman"/>
                <w:sz w:val="24"/>
                <w:szCs w:val="24"/>
              </w:rPr>
              <w:t>.</w:t>
            </w:r>
            <w:r w:rsidR="00F05D6D">
              <w:rPr>
                <w:rFonts w:ascii="Times New Roman" w:hAnsi="Times New Roman" w:cs="Times New Roman"/>
                <w:sz w:val="24"/>
                <w:szCs w:val="24"/>
              </w:rPr>
              <w:t>2</w:t>
            </w:r>
            <w:r w:rsidR="00D022B1">
              <w:rPr>
                <w:rFonts w:ascii="Times New Roman" w:hAnsi="Times New Roman" w:cs="Times New Roman"/>
                <w:sz w:val="24"/>
                <w:szCs w:val="24"/>
              </w:rPr>
              <w:t>.</w:t>
            </w:r>
          </w:p>
        </w:tc>
        <w:tc>
          <w:tcPr>
            <w:tcW w:w="3827" w:type="dxa"/>
            <w:vAlign w:val="center"/>
          </w:tcPr>
          <w:p w:rsidR="00FB6FC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685193" w:rsidRDefault="00FB6FC9" w:rsidP="00FB6FC9">
            <w:pPr>
              <w:spacing w:after="0"/>
              <w:jc w:val="center"/>
              <w:rPr>
                <w:rFonts w:ascii="Times New Roman" w:hAnsi="Times New Roman" w:cs="Times New Roman"/>
                <w:sz w:val="24"/>
                <w:szCs w:val="24"/>
              </w:rPr>
            </w:pPr>
            <w:r w:rsidRPr="00F05D6D">
              <w:rPr>
                <w:rFonts w:ascii="Times New Roman" w:hAnsi="Times New Roman" w:cs="Times New Roman"/>
                <w:sz w:val="24"/>
                <w:szCs w:val="24"/>
              </w:rPr>
              <w:t>4,0</w:t>
            </w:r>
            <w:r>
              <w:rPr>
                <w:rFonts w:ascii="Times New Roman" w:hAnsi="Times New Roman" w:cs="Times New Roman"/>
                <w:sz w:val="24"/>
                <w:szCs w:val="24"/>
              </w:rPr>
              <w:t>2</w:t>
            </w:r>
          </w:p>
        </w:tc>
        <w:tc>
          <w:tcPr>
            <w:tcW w:w="1843" w:type="dxa"/>
            <w:gridSpan w:val="2"/>
            <w:vAlign w:val="center"/>
          </w:tcPr>
          <w:p w:rsidR="00D022B1" w:rsidRPr="00685193"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4,08</w:t>
            </w:r>
          </w:p>
        </w:tc>
      </w:tr>
      <w:tr w:rsidR="00D022B1" w:rsidRPr="00685193" w:rsidTr="00E6008F">
        <w:tc>
          <w:tcPr>
            <w:tcW w:w="1164" w:type="dxa"/>
            <w:vAlign w:val="center"/>
          </w:tcPr>
          <w:p w:rsidR="00D022B1" w:rsidRPr="00465C61" w:rsidRDefault="00F52E3C"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00D022B1" w:rsidRPr="00465C61">
              <w:rPr>
                <w:rFonts w:ascii="Times New Roman" w:hAnsi="Times New Roman" w:cs="Times New Roman"/>
                <w:b/>
                <w:sz w:val="24"/>
                <w:szCs w:val="24"/>
              </w:rPr>
              <w:t>.</w:t>
            </w:r>
          </w:p>
        </w:tc>
        <w:tc>
          <w:tcPr>
            <w:tcW w:w="3827"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D022B1" w:rsidRPr="00FB6FC9" w:rsidRDefault="00D022B1"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га</w:t>
            </w:r>
          </w:p>
        </w:tc>
        <w:tc>
          <w:tcPr>
            <w:tcW w:w="1956" w:type="dxa"/>
            <w:vAlign w:val="center"/>
          </w:tcPr>
          <w:p w:rsidR="00D022B1" w:rsidRPr="00FB6FC9" w:rsidRDefault="00151BD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1,0</w:t>
            </w:r>
            <w:r w:rsidR="00D2602F" w:rsidRPr="00FB6FC9">
              <w:rPr>
                <w:rFonts w:ascii="Times New Roman" w:hAnsi="Times New Roman" w:cs="Times New Roman"/>
                <w:b/>
                <w:sz w:val="24"/>
                <w:szCs w:val="24"/>
              </w:rPr>
              <w:t>6</w:t>
            </w:r>
          </w:p>
        </w:tc>
        <w:tc>
          <w:tcPr>
            <w:tcW w:w="1843" w:type="dxa"/>
            <w:gridSpan w:val="2"/>
            <w:vAlign w:val="center"/>
          </w:tcPr>
          <w:p w:rsidR="00D022B1" w:rsidRPr="00FB6FC9" w:rsidRDefault="00FB6FC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5,5</w:t>
            </w:r>
          </w:p>
        </w:tc>
      </w:tr>
      <w:tr w:rsidR="00D022B1" w:rsidRPr="00685193" w:rsidTr="00E6008F">
        <w:tc>
          <w:tcPr>
            <w:tcW w:w="1164" w:type="dxa"/>
            <w:vAlign w:val="center"/>
          </w:tcPr>
          <w:p w:rsidR="00D022B1" w:rsidRDefault="00F52E3C"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D022B1">
              <w:rPr>
                <w:rFonts w:ascii="Times New Roman" w:hAnsi="Times New Roman" w:cs="Times New Roman"/>
                <w:sz w:val="24"/>
                <w:szCs w:val="24"/>
              </w:rPr>
              <w:t>.1.</w:t>
            </w:r>
          </w:p>
        </w:tc>
        <w:tc>
          <w:tcPr>
            <w:tcW w:w="3827"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1,0</w:t>
            </w:r>
            <w:r w:rsidR="00D2602F">
              <w:rPr>
                <w:rFonts w:ascii="Times New Roman" w:hAnsi="Times New Roman" w:cs="Times New Roman"/>
                <w:sz w:val="24"/>
                <w:szCs w:val="24"/>
              </w:rPr>
              <w:t>6</w:t>
            </w:r>
          </w:p>
        </w:tc>
        <w:tc>
          <w:tcPr>
            <w:tcW w:w="1843" w:type="dxa"/>
            <w:gridSpan w:val="2"/>
            <w:vAlign w:val="center"/>
          </w:tcPr>
          <w:p w:rsidR="00D022B1" w:rsidRPr="00685193"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1,37</w:t>
            </w:r>
          </w:p>
        </w:tc>
      </w:tr>
      <w:tr w:rsidR="00D022B1" w:rsidRPr="00685193" w:rsidTr="00E6008F">
        <w:tc>
          <w:tcPr>
            <w:tcW w:w="1164" w:type="dxa"/>
            <w:vAlign w:val="center"/>
          </w:tcPr>
          <w:p w:rsidR="00D022B1" w:rsidRDefault="00F52E3C"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D022B1">
              <w:rPr>
                <w:rFonts w:ascii="Times New Roman" w:hAnsi="Times New Roman" w:cs="Times New Roman"/>
                <w:sz w:val="24"/>
                <w:szCs w:val="24"/>
              </w:rPr>
              <w:t>.2.</w:t>
            </w:r>
          </w:p>
        </w:tc>
        <w:tc>
          <w:tcPr>
            <w:tcW w:w="3827" w:type="dxa"/>
            <w:vAlign w:val="center"/>
          </w:tcPr>
          <w:p w:rsidR="00D022B1"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D022B1" w:rsidRPr="00685193" w:rsidRDefault="00D022B1"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D022B1"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gridSpan w:val="2"/>
            <w:vAlign w:val="center"/>
          </w:tcPr>
          <w:p w:rsidR="00D022B1" w:rsidRPr="00685193"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4,13</w:t>
            </w:r>
          </w:p>
        </w:tc>
      </w:tr>
      <w:tr w:rsidR="00151BD9" w:rsidRPr="00685193" w:rsidTr="00E6008F">
        <w:tc>
          <w:tcPr>
            <w:tcW w:w="1164" w:type="dxa"/>
            <w:vAlign w:val="center"/>
          </w:tcPr>
          <w:p w:rsidR="00151BD9" w:rsidRPr="00FF33A9" w:rsidRDefault="00151BD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151BD9" w:rsidRDefault="00151BD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151BD9" w:rsidRPr="00FB6FC9" w:rsidRDefault="00151BD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га</w:t>
            </w:r>
          </w:p>
        </w:tc>
        <w:tc>
          <w:tcPr>
            <w:tcW w:w="1956" w:type="dxa"/>
            <w:vAlign w:val="center"/>
          </w:tcPr>
          <w:p w:rsidR="00151BD9" w:rsidRPr="00FB6FC9" w:rsidRDefault="0044033D"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0,45</w:t>
            </w:r>
          </w:p>
        </w:tc>
        <w:tc>
          <w:tcPr>
            <w:tcW w:w="1843" w:type="dxa"/>
            <w:gridSpan w:val="2"/>
            <w:vAlign w:val="center"/>
          </w:tcPr>
          <w:p w:rsidR="00151BD9" w:rsidRPr="00FB6FC9" w:rsidRDefault="00FB6FC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4,49</w:t>
            </w:r>
          </w:p>
        </w:tc>
      </w:tr>
      <w:tr w:rsidR="00151BD9" w:rsidRPr="00685193" w:rsidTr="00E6008F">
        <w:tc>
          <w:tcPr>
            <w:tcW w:w="1164" w:type="dxa"/>
            <w:vAlign w:val="center"/>
          </w:tcPr>
          <w:p w:rsidR="00151BD9"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vAlign w:val="center"/>
          </w:tcPr>
          <w:p w:rsidR="00151BD9"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vAlign w:val="center"/>
          </w:tcPr>
          <w:p w:rsidR="00151BD9"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51BD9" w:rsidRPr="00151BD9" w:rsidRDefault="00151BD9" w:rsidP="00E6008F">
            <w:pPr>
              <w:spacing w:after="0"/>
              <w:jc w:val="center"/>
              <w:rPr>
                <w:rFonts w:ascii="Times New Roman" w:hAnsi="Times New Roman" w:cs="Times New Roman"/>
                <w:sz w:val="24"/>
                <w:szCs w:val="24"/>
              </w:rPr>
            </w:pPr>
            <w:r w:rsidRPr="00151BD9">
              <w:rPr>
                <w:rFonts w:ascii="Times New Roman" w:hAnsi="Times New Roman" w:cs="Times New Roman"/>
                <w:sz w:val="24"/>
                <w:szCs w:val="24"/>
              </w:rPr>
              <w:t>0,45</w:t>
            </w:r>
          </w:p>
        </w:tc>
        <w:tc>
          <w:tcPr>
            <w:tcW w:w="1843" w:type="dxa"/>
            <w:gridSpan w:val="2"/>
            <w:vAlign w:val="center"/>
          </w:tcPr>
          <w:p w:rsidR="00151BD9" w:rsidRPr="00151BD9" w:rsidRDefault="00151BD9" w:rsidP="00FB6FC9">
            <w:pPr>
              <w:spacing w:after="0"/>
              <w:jc w:val="center"/>
              <w:rPr>
                <w:rFonts w:ascii="Times New Roman" w:hAnsi="Times New Roman" w:cs="Times New Roman"/>
                <w:sz w:val="24"/>
                <w:szCs w:val="24"/>
              </w:rPr>
            </w:pPr>
            <w:r w:rsidRPr="00151BD9">
              <w:rPr>
                <w:rFonts w:ascii="Times New Roman" w:hAnsi="Times New Roman" w:cs="Times New Roman"/>
                <w:sz w:val="24"/>
                <w:szCs w:val="24"/>
              </w:rPr>
              <w:t>0</w:t>
            </w:r>
            <w:r w:rsidR="00FB6FC9">
              <w:rPr>
                <w:rFonts w:ascii="Times New Roman" w:hAnsi="Times New Roman" w:cs="Times New Roman"/>
                <w:sz w:val="24"/>
                <w:szCs w:val="24"/>
              </w:rPr>
              <w:t>,85</w:t>
            </w:r>
          </w:p>
        </w:tc>
      </w:tr>
      <w:tr w:rsidR="00151BD9" w:rsidRPr="00685193" w:rsidTr="00E6008F">
        <w:tc>
          <w:tcPr>
            <w:tcW w:w="1164" w:type="dxa"/>
            <w:vAlign w:val="center"/>
          </w:tcPr>
          <w:p w:rsidR="00151BD9"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vAlign w:val="center"/>
          </w:tcPr>
          <w:p w:rsidR="00151BD9"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151BD9"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51BD9" w:rsidRPr="00151BD9" w:rsidRDefault="0044033D"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gridSpan w:val="2"/>
            <w:vAlign w:val="center"/>
          </w:tcPr>
          <w:p w:rsidR="00151BD9" w:rsidRPr="00151BD9" w:rsidRDefault="00FB6FC9" w:rsidP="00E6008F">
            <w:pPr>
              <w:spacing w:after="0"/>
              <w:jc w:val="center"/>
              <w:rPr>
                <w:rFonts w:ascii="Times New Roman" w:hAnsi="Times New Roman" w:cs="Times New Roman"/>
                <w:sz w:val="24"/>
                <w:szCs w:val="24"/>
              </w:rPr>
            </w:pPr>
            <w:r>
              <w:rPr>
                <w:rFonts w:ascii="Times New Roman" w:hAnsi="Times New Roman" w:cs="Times New Roman"/>
                <w:sz w:val="24"/>
                <w:szCs w:val="24"/>
              </w:rPr>
              <w:t>3,64</w:t>
            </w:r>
          </w:p>
        </w:tc>
      </w:tr>
      <w:tr w:rsidR="00151BD9" w:rsidRPr="00685193" w:rsidTr="00E6008F">
        <w:tc>
          <w:tcPr>
            <w:tcW w:w="1164" w:type="dxa"/>
            <w:vAlign w:val="center"/>
          </w:tcPr>
          <w:p w:rsidR="00151BD9" w:rsidRPr="00FF33A9" w:rsidRDefault="00151BD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FF33A9">
              <w:rPr>
                <w:rFonts w:ascii="Times New Roman" w:hAnsi="Times New Roman" w:cs="Times New Roman"/>
                <w:b/>
                <w:sz w:val="24"/>
                <w:szCs w:val="24"/>
              </w:rPr>
              <w:t>.</w:t>
            </w:r>
          </w:p>
        </w:tc>
        <w:tc>
          <w:tcPr>
            <w:tcW w:w="3827" w:type="dxa"/>
            <w:vAlign w:val="center"/>
          </w:tcPr>
          <w:p w:rsidR="00151BD9" w:rsidRPr="00FF33A9" w:rsidRDefault="00151BD9" w:rsidP="00E6008F">
            <w:pPr>
              <w:spacing w:after="0"/>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vAlign w:val="center"/>
          </w:tcPr>
          <w:p w:rsidR="00151BD9"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51BD9" w:rsidRPr="00FB6FC9" w:rsidRDefault="00BD5403"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4,</w:t>
            </w:r>
            <w:r w:rsidR="00247D77" w:rsidRPr="00FB6FC9">
              <w:rPr>
                <w:rFonts w:ascii="Times New Roman" w:hAnsi="Times New Roman" w:cs="Times New Roman"/>
                <w:b/>
                <w:sz w:val="24"/>
                <w:szCs w:val="24"/>
              </w:rPr>
              <w:t>94</w:t>
            </w:r>
          </w:p>
        </w:tc>
        <w:tc>
          <w:tcPr>
            <w:tcW w:w="1843" w:type="dxa"/>
            <w:gridSpan w:val="2"/>
            <w:vAlign w:val="center"/>
          </w:tcPr>
          <w:p w:rsidR="00151BD9" w:rsidRPr="00FB6FC9" w:rsidRDefault="00FB6FC9" w:rsidP="00E6008F">
            <w:pPr>
              <w:spacing w:after="0"/>
              <w:jc w:val="center"/>
              <w:rPr>
                <w:rFonts w:ascii="Times New Roman" w:hAnsi="Times New Roman" w:cs="Times New Roman"/>
                <w:b/>
                <w:sz w:val="24"/>
                <w:szCs w:val="24"/>
              </w:rPr>
            </w:pPr>
            <w:r w:rsidRPr="00FB6FC9">
              <w:rPr>
                <w:rFonts w:ascii="Times New Roman" w:hAnsi="Times New Roman" w:cs="Times New Roman"/>
                <w:b/>
                <w:sz w:val="24"/>
                <w:szCs w:val="24"/>
              </w:rPr>
              <w:t>4,61</w:t>
            </w:r>
          </w:p>
        </w:tc>
      </w:tr>
    </w:tbl>
    <w:p w:rsidR="007E3DC2" w:rsidRDefault="007E3DC2" w:rsidP="00E6008F">
      <w:pPr>
        <w:spacing w:after="0"/>
        <w:jc w:val="center"/>
        <w:rPr>
          <w:rFonts w:ascii="Times New Roman" w:hAnsi="Times New Roman" w:cs="Times New Roman"/>
          <w:b/>
          <w:sz w:val="24"/>
          <w:szCs w:val="24"/>
        </w:rPr>
      </w:pPr>
    </w:p>
    <w:p w:rsidR="007E3DC2" w:rsidRDefault="007E3DC2" w:rsidP="002B375C">
      <w:pPr>
        <w:pageBreakBefore/>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w:t>
      </w:r>
      <w:r w:rsidR="00792742" w:rsidRPr="00792742">
        <w:rPr>
          <w:rFonts w:ascii="Times New Roman" w:hAnsi="Times New Roman" w:cs="Times New Roman"/>
          <w:b/>
          <w:sz w:val="24"/>
          <w:szCs w:val="24"/>
        </w:rPr>
        <w:t xml:space="preserve">х. </w:t>
      </w:r>
      <w:r w:rsidR="00C63919">
        <w:rPr>
          <w:rFonts w:ascii="Times New Roman" w:hAnsi="Times New Roman" w:cs="Times New Roman"/>
          <w:b/>
          <w:sz w:val="24"/>
          <w:szCs w:val="24"/>
        </w:rPr>
        <w:t>Заречный</w:t>
      </w:r>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7E3DC2" w:rsidRPr="004213A4" w:rsidTr="00F34BB0">
        <w:tc>
          <w:tcPr>
            <w:tcW w:w="1164" w:type="dxa"/>
            <w:shd w:val="clear" w:color="auto" w:fill="FFBDBD"/>
            <w:vAlign w:val="center"/>
          </w:tcPr>
          <w:p w:rsidR="007E3DC2" w:rsidRPr="004213A4" w:rsidRDefault="007E3DC2"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3DC2" w:rsidRPr="004213A4" w:rsidRDefault="007E3DC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3DC2" w:rsidRPr="004213A4" w:rsidRDefault="007E3DC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7E3DC2" w:rsidRPr="004213A4" w:rsidRDefault="007E3DC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843" w:type="dxa"/>
            <w:shd w:val="clear" w:color="auto" w:fill="FFBDBD"/>
            <w:vAlign w:val="center"/>
          </w:tcPr>
          <w:p w:rsidR="007E3DC2" w:rsidRPr="004213A4" w:rsidRDefault="007E3DC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2B375C" w:rsidRPr="00685193" w:rsidTr="002B375C">
        <w:tc>
          <w:tcPr>
            <w:tcW w:w="1164" w:type="dxa"/>
            <w:vAlign w:val="center"/>
          </w:tcPr>
          <w:p w:rsidR="002B375C" w:rsidRPr="00685193"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2B375C" w:rsidRPr="00E736A4" w:rsidRDefault="002B375C"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х</w:t>
            </w:r>
            <w:r w:rsidRPr="00792742">
              <w:rPr>
                <w:rFonts w:ascii="Times New Roman" w:hAnsi="Times New Roman" w:cs="Times New Roman"/>
                <w:b/>
                <w:sz w:val="24"/>
                <w:szCs w:val="24"/>
              </w:rPr>
              <w:t xml:space="preserve">. </w:t>
            </w:r>
            <w:r>
              <w:rPr>
                <w:rFonts w:ascii="Times New Roman" w:hAnsi="Times New Roman" w:cs="Times New Roman"/>
                <w:b/>
                <w:sz w:val="24"/>
                <w:szCs w:val="24"/>
              </w:rPr>
              <w:t>Заречный</w:t>
            </w:r>
          </w:p>
        </w:tc>
        <w:tc>
          <w:tcPr>
            <w:tcW w:w="992" w:type="dxa"/>
            <w:vAlign w:val="center"/>
          </w:tcPr>
          <w:p w:rsidR="002B375C" w:rsidRPr="00E736A4" w:rsidRDefault="002B375C"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2B375C" w:rsidRPr="00685193"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241,0</w:t>
            </w:r>
          </w:p>
        </w:tc>
        <w:tc>
          <w:tcPr>
            <w:tcW w:w="1843" w:type="dxa"/>
            <w:vAlign w:val="center"/>
          </w:tcPr>
          <w:p w:rsidR="002B375C" w:rsidRPr="00685193"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241,12</w:t>
            </w:r>
          </w:p>
        </w:tc>
      </w:tr>
      <w:tr w:rsidR="007E3DC2" w:rsidRPr="00685193" w:rsidTr="00E6008F">
        <w:tc>
          <w:tcPr>
            <w:tcW w:w="9782" w:type="dxa"/>
            <w:gridSpan w:val="5"/>
            <w:vAlign w:val="center"/>
          </w:tcPr>
          <w:p w:rsidR="007E3DC2" w:rsidRPr="00E736A4" w:rsidRDefault="007E3DC2"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7E3DC2" w:rsidRPr="00685193" w:rsidTr="00E6008F">
        <w:tc>
          <w:tcPr>
            <w:tcW w:w="1164" w:type="dxa"/>
            <w:vAlign w:val="center"/>
          </w:tcPr>
          <w:p w:rsidR="007E3DC2" w:rsidRPr="009C5E6D" w:rsidRDefault="007E3DC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7E3DC2" w:rsidRPr="00685193" w:rsidRDefault="007E3DC2"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7E3DC2" w:rsidRPr="00685193" w:rsidRDefault="007E3DC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3DC2" w:rsidRPr="002B375C" w:rsidRDefault="00D9532B"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29,54</w:t>
            </w:r>
          </w:p>
        </w:tc>
        <w:tc>
          <w:tcPr>
            <w:tcW w:w="1843" w:type="dxa"/>
            <w:vAlign w:val="center"/>
          </w:tcPr>
          <w:p w:rsidR="007E3DC2" w:rsidRPr="002B375C" w:rsidRDefault="002B375C"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36,75</w:t>
            </w:r>
          </w:p>
        </w:tc>
      </w:tr>
      <w:tr w:rsidR="007E3DC2" w:rsidRPr="00685193" w:rsidTr="00E6008F">
        <w:tc>
          <w:tcPr>
            <w:tcW w:w="1164" w:type="dxa"/>
            <w:vAlign w:val="center"/>
          </w:tcPr>
          <w:p w:rsidR="007E3DC2" w:rsidRDefault="007E3DC2"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7E3DC2"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7E3DC2" w:rsidRPr="00685193" w:rsidRDefault="001B6B37"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3DC2" w:rsidRPr="00685193" w:rsidRDefault="00D9532B" w:rsidP="00E6008F">
            <w:pPr>
              <w:spacing w:after="0"/>
              <w:jc w:val="center"/>
              <w:rPr>
                <w:rFonts w:ascii="Times New Roman" w:hAnsi="Times New Roman" w:cs="Times New Roman"/>
                <w:sz w:val="24"/>
                <w:szCs w:val="24"/>
              </w:rPr>
            </w:pPr>
            <w:r>
              <w:rPr>
                <w:rFonts w:ascii="Times New Roman" w:hAnsi="Times New Roman" w:cs="Times New Roman"/>
                <w:sz w:val="24"/>
                <w:szCs w:val="24"/>
              </w:rPr>
              <w:t>29,54</w:t>
            </w:r>
          </w:p>
        </w:tc>
        <w:tc>
          <w:tcPr>
            <w:tcW w:w="1843" w:type="dxa"/>
            <w:vAlign w:val="center"/>
          </w:tcPr>
          <w:p w:rsidR="007E3DC2" w:rsidRPr="00685193"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36,75</w:t>
            </w:r>
          </w:p>
        </w:tc>
      </w:tr>
      <w:tr w:rsidR="007E3DC2" w:rsidRPr="00685193" w:rsidTr="00E6008F">
        <w:tc>
          <w:tcPr>
            <w:tcW w:w="1164" w:type="dxa"/>
            <w:vAlign w:val="center"/>
          </w:tcPr>
          <w:p w:rsidR="007E3DC2" w:rsidRDefault="007E3DC2"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7E3DC2" w:rsidRPr="00685193" w:rsidRDefault="007E3DC2" w:rsidP="00E6008F">
            <w:pPr>
              <w:spacing w:after="0"/>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7E3DC2" w:rsidRPr="00685193" w:rsidRDefault="001B6B37"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3DC2" w:rsidRPr="002B375C" w:rsidRDefault="009C1271"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1,1</w:t>
            </w:r>
            <w:r w:rsidR="00D9532B" w:rsidRPr="002B375C">
              <w:rPr>
                <w:rFonts w:ascii="Times New Roman" w:hAnsi="Times New Roman" w:cs="Times New Roman"/>
                <w:b/>
                <w:sz w:val="24"/>
                <w:szCs w:val="24"/>
              </w:rPr>
              <w:t>2</w:t>
            </w:r>
          </w:p>
        </w:tc>
        <w:tc>
          <w:tcPr>
            <w:tcW w:w="1843" w:type="dxa"/>
            <w:vAlign w:val="center"/>
          </w:tcPr>
          <w:p w:rsidR="007E3DC2" w:rsidRPr="002B375C" w:rsidRDefault="009C1271"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w:t>
            </w:r>
          </w:p>
        </w:tc>
      </w:tr>
      <w:tr w:rsidR="007E3DC2" w:rsidRPr="00685193" w:rsidTr="00E6008F">
        <w:tc>
          <w:tcPr>
            <w:tcW w:w="1164" w:type="dxa"/>
            <w:vAlign w:val="center"/>
          </w:tcPr>
          <w:p w:rsidR="007E3DC2" w:rsidRDefault="007E3DC2"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vAlign w:val="center"/>
          </w:tcPr>
          <w:p w:rsidR="007E3DC2"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c>
          <w:tcPr>
            <w:tcW w:w="992" w:type="dxa"/>
            <w:vAlign w:val="center"/>
          </w:tcPr>
          <w:p w:rsidR="007E3DC2" w:rsidRPr="00685193" w:rsidRDefault="007E3DC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3DC2"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1843" w:type="dxa"/>
            <w:vAlign w:val="center"/>
          </w:tcPr>
          <w:p w:rsidR="007E3DC2" w:rsidRPr="00685193" w:rsidRDefault="009C1271"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215B56"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зона</w:t>
            </w:r>
          </w:p>
        </w:tc>
        <w:tc>
          <w:tcPr>
            <w:tcW w:w="992" w:type="dxa"/>
            <w:vAlign w:val="center"/>
          </w:tcPr>
          <w:p w:rsidR="00215B56" w:rsidRPr="00E736A4"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9C1271" w:rsidRDefault="009C1271" w:rsidP="00E6008F">
            <w:pPr>
              <w:spacing w:after="0"/>
              <w:jc w:val="center"/>
              <w:rPr>
                <w:rFonts w:ascii="Times New Roman" w:hAnsi="Times New Roman" w:cs="Times New Roman"/>
                <w:sz w:val="24"/>
                <w:szCs w:val="24"/>
              </w:rPr>
            </w:pPr>
            <w:r w:rsidRPr="009C1271">
              <w:rPr>
                <w:rFonts w:ascii="Times New Roman" w:hAnsi="Times New Roman" w:cs="Times New Roman"/>
                <w:sz w:val="24"/>
                <w:szCs w:val="24"/>
              </w:rPr>
              <w:t>0,1</w:t>
            </w:r>
            <w:r w:rsidR="00D9532B">
              <w:rPr>
                <w:rFonts w:ascii="Times New Roman" w:hAnsi="Times New Roman" w:cs="Times New Roman"/>
                <w:sz w:val="24"/>
                <w:szCs w:val="24"/>
              </w:rPr>
              <w:t>2</w:t>
            </w:r>
          </w:p>
        </w:tc>
        <w:tc>
          <w:tcPr>
            <w:tcW w:w="1843" w:type="dxa"/>
            <w:vAlign w:val="center"/>
          </w:tcPr>
          <w:p w:rsidR="00215B56" w:rsidRPr="009C1271" w:rsidRDefault="00286DBB" w:rsidP="00E6008F">
            <w:pPr>
              <w:spacing w:after="0"/>
              <w:jc w:val="center"/>
              <w:rPr>
                <w:rFonts w:ascii="Times New Roman" w:hAnsi="Times New Roman" w:cs="Times New Roman"/>
                <w:sz w:val="24"/>
                <w:szCs w:val="24"/>
              </w:rPr>
            </w:pPr>
            <w:r>
              <w:rPr>
                <w:rFonts w:ascii="Times New Roman" w:hAnsi="Times New Roman" w:cs="Times New Roman"/>
                <w:sz w:val="24"/>
                <w:szCs w:val="24"/>
              </w:rPr>
              <w:t>0,12</w:t>
            </w:r>
          </w:p>
        </w:tc>
      </w:tr>
      <w:tr w:rsidR="00215B56" w:rsidRPr="00685193" w:rsidTr="00E6008F">
        <w:tc>
          <w:tcPr>
            <w:tcW w:w="1164" w:type="dxa"/>
            <w:vAlign w:val="center"/>
          </w:tcPr>
          <w:p w:rsidR="00215B56" w:rsidRPr="0079343A"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215B56" w:rsidRPr="002B375C" w:rsidRDefault="00215B56"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га</w:t>
            </w:r>
          </w:p>
        </w:tc>
        <w:tc>
          <w:tcPr>
            <w:tcW w:w="1956" w:type="dxa"/>
            <w:vAlign w:val="center"/>
          </w:tcPr>
          <w:p w:rsidR="00215B56" w:rsidRPr="002B375C" w:rsidRDefault="006A6988"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42,11</w:t>
            </w:r>
          </w:p>
        </w:tc>
        <w:tc>
          <w:tcPr>
            <w:tcW w:w="1843" w:type="dxa"/>
            <w:vAlign w:val="center"/>
          </w:tcPr>
          <w:p w:rsidR="00215B56" w:rsidRPr="002B375C" w:rsidRDefault="002B375C"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52,83</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Производственные зоны</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32,6</w:t>
            </w:r>
            <w:r w:rsidR="00AC3897">
              <w:rPr>
                <w:rFonts w:ascii="Times New Roman" w:hAnsi="Times New Roman" w:cs="Times New Roman"/>
                <w:sz w:val="24"/>
                <w:szCs w:val="24"/>
              </w:rPr>
              <w:t>3</w:t>
            </w:r>
          </w:p>
        </w:tc>
        <w:tc>
          <w:tcPr>
            <w:tcW w:w="1843" w:type="dxa"/>
            <w:vAlign w:val="center"/>
          </w:tcPr>
          <w:p w:rsidR="00C27B09" w:rsidRPr="00685193"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46,41</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Коммунально-складские зоны</w:t>
            </w:r>
          </w:p>
        </w:tc>
        <w:tc>
          <w:tcPr>
            <w:tcW w:w="992"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C27B09" w:rsidRDefault="00C27B09" w:rsidP="00E6008F">
            <w:pPr>
              <w:spacing w:after="0"/>
              <w:jc w:val="center"/>
              <w:rPr>
                <w:rFonts w:ascii="Times New Roman" w:hAnsi="Times New Roman" w:cs="Times New Roman"/>
                <w:sz w:val="24"/>
                <w:szCs w:val="24"/>
              </w:rPr>
            </w:pPr>
            <w:r w:rsidRPr="00C27B09">
              <w:rPr>
                <w:rFonts w:ascii="Times New Roman" w:hAnsi="Times New Roman" w:cs="Times New Roman"/>
                <w:sz w:val="24"/>
                <w:szCs w:val="24"/>
              </w:rPr>
              <w:t>0,</w:t>
            </w:r>
            <w:r w:rsidR="00AC3897">
              <w:rPr>
                <w:rFonts w:ascii="Times New Roman" w:hAnsi="Times New Roman" w:cs="Times New Roman"/>
                <w:sz w:val="24"/>
                <w:szCs w:val="24"/>
              </w:rPr>
              <w:t>47</w:t>
            </w:r>
          </w:p>
        </w:tc>
        <w:tc>
          <w:tcPr>
            <w:tcW w:w="1843" w:type="dxa"/>
            <w:vAlign w:val="center"/>
          </w:tcPr>
          <w:p w:rsidR="00C27B09" w:rsidRPr="00C27B09"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0,63</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C27B09" w:rsidRDefault="006A6988" w:rsidP="00E6008F">
            <w:pPr>
              <w:spacing w:after="0"/>
              <w:jc w:val="center"/>
              <w:rPr>
                <w:rFonts w:ascii="Times New Roman" w:hAnsi="Times New Roman" w:cs="Times New Roman"/>
                <w:sz w:val="24"/>
                <w:szCs w:val="24"/>
              </w:rPr>
            </w:pPr>
            <w:r>
              <w:rPr>
                <w:rFonts w:ascii="Times New Roman" w:hAnsi="Times New Roman" w:cs="Times New Roman"/>
                <w:sz w:val="24"/>
                <w:szCs w:val="24"/>
              </w:rPr>
              <w:t>9,01</w:t>
            </w:r>
          </w:p>
        </w:tc>
        <w:tc>
          <w:tcPr>
            <w:tcW w:w="1843" w:type="dxa"/>
            <w:vAlign w:val="center"/>
          </w:tcPr>
          <w:p w:rsidR="00C27B09" w:rsidRPr="00C27B09"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5,59</w:t>
            </w:r>
          </w:p>
        </w:tc>
      </w:tr>
      <w:tr w:rsidR="00215B56" w:rsidRPr="00685193" w:rsidTr="00E6008F">
        <w:tc>
          <w:tcPr>
            <w:tcW w:w="1164" w:type="dxa"/>
            <w:vAlign w:val="center"/>
          </w:tcPr>
          <w:p w:rsidR="00215B56" w:rsidRPr="00134D08"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215B56" w:rsidRPr="002B375C" w:rsidRDefault="00215B56" w:rsidP="00E6008F">
            <w:pPr>
              <w:spacing w:after="0"/>
              <w:jc w:val="center"/>
              <w:rPr>
                <w:rFonts w:ascii="Times New Roman" w:hAnsi="Times New Roman" w:cs="Times New Roman"/>
                <w:b/>
                <w:sz w:val="24"/>
                <w:szCs w:val="24"/>
              </w:rPr>
            </w:pPr>
            <w:r w:rsidRPr="002B375C">
              <w:rPr>
                <w:rFonts w:ascii="Times New Roman" w:hAnsi="Times New Roman" w:cs="Times New Roman"/>
                <w:b/>
                <w:sz w:val="24"/>
                <w:szCs w:val="24"/>
              </w:rPr>
              <w:t>га</w:t>
            </w:r>
          </w:p>
        </w:tc>
        <w:tc>
          <w:tcPr>
            <w:tcW w:w="1956" w:type="dxa"/>
            <w:vAlign w:val="center"/>
          </w:tcPr>
          <w:p w:rsidR="00215B56" w:rsidRPr="002B375C" w:rsidRDefault="002D77A3"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103,41</w:t>
            </w:r>
          </w:p>
        </w:tc>
        <w:tc>
          <w:tcPr>
            <w:tcW w:w="1843" w:type="dxa"/>
            <w:vAlign w:val="center"/>
          </w:tcPr>
          <w:p w:rsidR="00215B56" w:rsidRPr="002B375C" w:rsidRDefault="0090109C" w:rsidP="00C42A05">
            <w:pPr>
              <w:spacing w:after="0"/>
              <w:jc w:val="center"/>
              <w:rPr>
                <w:rFonts w:ascii="Times New Roman" w:hAnsi="Times New Roman" w:cs="Times New Roman"/>
                <w:b/>
                <w:sz w:val="24"/>
                <w:szCs w:val="24"/>
              </w:rPr>
            </w:pPr>
            <w:r>
              <w:rPr>
                <w:rFonts w:ascii="Times New Roman" w:hAnsi="Times New Roman" w:cs="Times New Roman"/>
                <w:b/>
                <w:sz w:val="24"/>
                <w:szCs w:val="24"/>
              </w:rPr>
              <w:t>11</w:t>
            </w:r>
            <w:r w:rsidR="00C42A05">
              <w:rPr>
                <w:rFonts w:ascii="Times New Roman" w:hAnsi="Times New Roman" w:cs="Times New Roman"/>
                <w:b/>
                <w:sz w:val="24"/>
                <w:szCs w:val="24"/>
              </w:rPr>
              <w:t>4</w:t>
            </w:r>
            <w:r w:rsidR="00286DBB">
              <w:rPr>
                <w:rFonts w:ascii="Times New Roman" w:hAnsi="Times New Roman" w:cs="Times New Roman"/>
                <w:b/>
                <w:sz w:val="24"/>
                <w:szCs w:val="24"/>
              </w:rPr>
              <w:t>,62</w:t>
            </w:r>
          </w:p>
        </w:tc>
      </w:tr>
      <w:tr w:rsidR="00F05D6D" w:rsidRPr="00685193" w:rsidTr="00E6008F">
        <w:tc>
          <w:tcPr>
            <w:tcW w:w="1164"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05D6D" w:rsidRPr="00F05D6D" w:rsidRDefault="00F05D6D" w:rsidP="00E6008F">
            <w:pPr>
              <w:spacing w:after="0"/>
              <w:jc w:val="center"/>
              <w:rPr>
                <w:rFonts w:ascii="Times New Roman" w:hAnsi="Times New Roman" w:cs="Times New Roman"/>
                <w:sz w:val="24"/>
                <w:szCs w:val="24"/>
              </w:rPr>
            </w:pPr>
            <w:r w:rsidRPr="00F05D6D">
              <w:rPr>
                <w:rFonts w:ascii="Times New Roman" w:hAnsi="Times New Roman" w:cs="Times New Roman"/>
                <w:sz w:val="24"/>
                <w:szCs w:val="24"/>
              </w:rPr>
              <w:t>11,</w:t>
            </w:r>
            <w:r w:rsidR="00AC3897">
              <w:rPr>
                <w:rFonts w:ascii="Times New Roman" w:hAnsi="Times New Roman" w:cs="Times New Roman"/>
                <w:sz w:val="24"/>
                <w:szCs w:val="24"/>
              </w:rPr>
              <w:t>59</w:t>
            </w:r>
          </w:p>
        </w:tc>
        <w:tc>
          <w:tcPr>
            <w:tcW w:w="1843" w:type="dxa"/>
            <w:vAlign w:val="center"/>
          </w:tcPr>
          <w:p w:rsidR="00F05D6D" w:rsidRPr="00F05D6D"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11,59</w:t>
            </w:r>
          </w:p>
        </w:tc>
      </w:tr>
      <w:tr w:rsidR="00215B56" w:rsidRPr="00685193" w:rsidTr="00E6008F">
        <w:tc>
          <w:tcPr>
            <w:tcW w:w="1164" w:type="dxa"/>
            <w:vAlign w:val="center"/>
          </w:tcPr>
          <w:p w:rsidR="00215B56"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5.2</w:t>
            </w:r>
            <w:r w:rsidR="00215B56">
              <w:rPr>
                <w:rFonts w:ascii="Times New Roman" w:hAnsi="Times New Roman" w:cs="Times New Roman"/>
                <w:sz w:val="24"/>
                <w:szCs w:val="24"/>
              </w:rPr>
              <w:t>.</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136667" w:rsidP="00E6008F">
            <w:pPr>
              <w:spacing w:after="0"/>
              <w:jc w:val="center"/>
              <w:rPr>
                <w:rFonts w:ascii="Times New Roman" w:hAnsi="Times New Roman" w:cs="Times New Roman"/>
                <w:sz w:val="24"/>
                <w:szCs w:val="24"/>
              </w:rPr>
            </w:pPr>
            <w:r>
              <w:rPr>
                <w:rFonts w:ascii="Times New Roman" w:hAnsi="Times New Roman" w:cs="Times New Roman"/>
                <w:sz w:val="24"/>
                <w:szCs w:val="24"/>
              </w:rPr>
              <w:t>48,07</w:t>
            </w:r>
          </w:p>
        </w:tc>
        <w:tc>
          <w:tcPr>
            <w:tcW w:w="1843" w:type="dxa"/>
            <w:vAlign w:val="center"/>
          </w:tcPr>
          <w:p w:rsidR="00215B56" w:rsidRPr="00685193" w:rsidRDefault="00C42A05" w:rsidP="00E6008F">
            <w:pPr>
              <w:spacing w:after="0"/>
              <w:jc w:val="center"/>
              <w:rPr>
                <w:rFonts w:ascii="Times New Roman" w:hAnsi="Times New Roman" w:cs="Times New Roman"/>
                <w:sz w:val="24"/>
                <w:szCs w:val="24"/>
              </w:rPr>
            </w:pPr>
            <w:r>
              <w:rPr>
                <w:rFonts w:ascii="Times New Roman" w:hAnsi="Times New Roman" w:cs="Times New Roman"/>
                <w:sz w:val="24"/>
                <w:szCs w:val="24"/>
              </w:rPr>
              <w:t>59</w:t>
            </w:r>
            <w:r w:rsidR="00286DBB">
              <w:rPr>
                <w:rFonts w:ascii="Times New Roman" w:hAnsi="Times New Roman" w:cs="Times New Roman"/>
                <w:sz w:val="24"/>
                <w:szCs w:val="24"/>
              </w:rPr>
              <w:t>,28</w:t>
            </w:r>
          </w:p>
        </w:tc>
      </w:tr>
      <w:tr w:rsidR="002B375C" w:rsidRPr="00685193" w:rsidTr="00E6008F">
        <w:tc>
          <w:tcPr>
            <w:tcW w:w="1164" w:type="dxa"/>
            <w:vAlign w:val="center"/>
          </w:tcPr>
          <w:p w:rsidR="002B375C"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 xml:space="preserve">5.3. </w:t>
            </w:r>
          </w:p>
        </w:tc>
        <w:tc>
          <w:tcPr>
            <w:tcW w:w="3827" w:type="dxa"/>
            <w:vAlign w:val="center"/>
          </w:tcPr>
          <w:p w:rsidR="002B375C"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садоводства, огородничества</w:t>
            </w:r>
          </w:p>
        </w:tc>
        <w:tc>
          <w:tcPr>
            <w:tcW w:w="992" w:type="dxa"/>
            <w:vAlign w:val="center"/>
          </w:tcPr>
          <w:p w:rsidR="002B375C" w:rsidRDefault="002B375C"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B375C" w:rsidRDefault="002D77A3" w:rsidP="00E6008F">
            <w:pPr>
              <w:spacing w:after="0"/>
              <w:jc w:val="center"/>
              <w:rPr>
                <w:rFonts w:ascii="Times New Roman" w:hAnsi="Times New Roman" w:cs="Times New Roman"/>
                <w:sz w:val="24"/>
                <w:szCs w:val="24"/>
              </w:rPr>
            </w:pPr>
            <w:r>
              <w:rPr>
                <w:rFonts w:ascii="Times New Roman" w:hAnsi="Times New Roman" w:cs="Times New Roman"/>
                <w:sz w:val="24"/>
                <w:szCs w:val="24"/>
              </w:rPr>
              <w:t>43,75</w:t>
            </w:r>
          </w:p>
        </w:tc>
        <w:tc>
          <w:tcPr>
            <w:tcW w:w="1843" w:type="dxa"/>
            <w:vAlign w:val="center"/>
          </w:tcPr>
          <w:p w:rsidR="002B375C" w:rsidRDefault="002D77A3" w:rsidP="00E6008F">
            <w:pPr>
              <w:spacing w:after="0"/>
              <w:jc w:val="center"/>
              <w:rPr>
                <w:rFonts w:ascii="Times New Roman" w:hAnsi="Times New Roman" w:cs="Times New Roman"/>
                <w:sz w:val="24"/>
                <w:szCs w:val="24"/>
              </w:rPr>
            </w:pPr>
            <w:r>
              <w:rPr>
                <w:rFonts w:ascii="Times New Roman" w:hAnsi="Times New Roman" w:cs="Times New Roman"/>
                <w:sz w:val="24"/>
                <w:szCs w:val="24"/>
              </w:rPr>
              <w:t>43,75</w:t>
            </w:r>
          </w:p>
        </w:tc>
      </w:tr>
      <w:tr w:rsidR="00215B56" w:rsidRPr="00685193" w:rsidTr="00E6008F">
        <w:tc>
          <w:tcPr>
            <w:tcW w:w="1164" w:type="dxa"/>
            <w:vAlign w:val="center"/>
          </w:tcPr>
          <w:p w:rsidR="00215B56" w:rsidRPr="00465C61"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vAlign w:val="center"/>
          </w:tcPr>
          <w:p w:rsidR="00215B56" w:rsidRPr="002D77A3" w:rsidRDefault="00215B56" w:rsidP="00E6008F">
            <w:pPr>
              <w:spacing w:after="0"/>
              <w:jc w:val="center"/>
              <w:rPr>
                <w:rFonts w:ascii="Times New Roman" w:hAnsi="Times New Roman" w:cs="Times New Roman"/>
                <w:b/>
                <w:sz w:val="24"/>
                <w:szCs w:val="24"/>
              </w:rPr>
            </w:pPr>
            <w:r w:rsidRPr="002D77A3">
              <w:rPr>
                <w:rFonts w:ascii="Times New Roman" w:hAnsi="Times New Roman" w:cs="Times New Roman"/>
                <w:b/>
                <w:sz w:val="24"/>
                <w:szCs w:val="24"/>
              </w:rPr>
              <w:t>Зона рекреационного назначения:</w:t>
            </w:r>
          </w:p>
        </w:tc>
        <w:tc>
          <w:tcPr>
            <w:tcW w:w="992" w:type="dxa"/>
            <w:vAlign w:val="center"/>
          </w:tcPr>
          <w:p w:rsidR="00215B56" w:rsidRPr="002D77A3" w:rsidRDefault="00215B56" w:rsidP="00E6008F">
            <w:pPr>
              <w:spacing w:after="0"/>
              <w:jc w:val="center"/>
              <w:rPr>
                <w:rFonts w:ascii="Times New Roman" w:hAnsi="Times New Roman" w:cs="Times New Roman"/>
                <w:b/>
                <w:sz w:val="24"/>
                <w:szCs w:val="24"/>
              </w:rPr>
            </w:pPr>
            <w:r w:rsidRPr="002D77A3">
              <w:rPr>
                <w:rFonts w:ascii="Times New Roman" w:hAnsi="Times New Roman" w:cs="Times New Roman"/>
                <w:b/>
                <w:sz w:val="24"/>
                <w:szCs w:val="24"/>
              </w:rPr>
              <w:t>га</w:t>
            </w:r>
          </w:p>
        </w:tc>
        <w:tc>
          <w:tcPr>
            <w:tcW w:w="1956" w:type="dxa"/>
            <w:vAlign w:val="center"/>
          </w:tcPr>
          <w:p w:rsidR="00215B56" w:rsidRPr="002D77A3" w:rsidRDefault="00151BD9" w:rsidP="00E6008F">
            <w:pPr>
              <w:spacing w:after="0"/>
              <w:jc w:val="center"/>
              <w:rPr>
                <w:rFonts w:ascii="Times New Roman" w:hAnsi="Times New Roman" w:cs="Times New Roman"/>
                <w:b/>
                <w:sz w:val="24"/>
                <w:szCs w:val="24"/>
              </w:rPr>
            </w:pPr>
            <w:r w:rsidRPr="002D77A3">
              <w:rPr>
                <w:rFonts w:ascii="Times New Roman" w:hAnsi="Times New Roman" w:cs="Times New Roman"/>
                <w:b/>
                <w:sz w:val="24"/>
                <w:szCs w:val="24"/>
              </w:rPr>
              <w:t>-</w:t>
            </w:r>
          </w:p>
        </w:tc>
        <w:tc>
          <w:tcPr>
            <w:tcW w:w="1843" w:type="dxa"/>
            <w:vAlign w:val="center"/>
          </w:tcPr>
          <w:p w:rsidR="00215B56" w:rsidRPr="002D77A3" w:rsidRDefault="002D77A3" w:rsidP="00E6008F">
            <w:pPr>
              <w:spacing w:after="0"/>
              <w:jc w:val="center"/>
              <w:rPr>
                <w:rFonts w:ascii="Times New Roman" w:hAnsi="Times New Roman" w:cs="Times New Roman"/>
                <w:b/>
                <w:sz w:val="24"/>
                <w:szCs w:val="24"/>
              </w:rPr>
            </w:pPr>
            <w:r w:rsidRPr="002D77A3">
              <w:rPr>
                <w:rFonts w:ascii="Times New Roman" w:hAnsi="Times New Roman" w:cs="Times New Roman"/>
                <w:b/>
                <w:sz w:val="24"/>
                <w:szCs w:val="24"/>
              </w:rPr>
              <w:t>12,6</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215B56"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151BD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215B56" w:rsidRPr="00685193" w:rsidRDefault="002D77A3" w:rsidP="00E6008F">
            <w:pPr>
              <w:spacing w:after="0"/>
              <w:jc w:val="center"/>
              <w:rPr>
                <w:rFonts w:ascii="Times New Roman" w:hAnsi="Times New Roman" w:cs="Times New Roman"/>
                <w:sz w:val="24"/>
                <w:szCs w:val="24"/>
              </w:rPr>
            </w:pPr>
            <w:r>
              <w:rPr>
                <w:rFonts w:ascii="Times New Roman" w:hAnsi="Times New Roman" w:cs="Times New Roman"/>
                <w:sz w:val="24"/>
                <w:szCs w:val="24"/>
              </w:rPr>
              <w:t>12,6</w:t>
            </w:r>
          </w:p>
        </w:tc>
      </w:tr>
      <w:tr w:rsidR="00215B56" w:rsidRPr="00685193" w:rsidTr="00E6008F">
        <w:tc>
          <w:tcPr>
            <w:tcW w:w="1164" w:type="dxa"/>
            <w:vAlign w:val="center"/>
          </w:tcPr>
          <w:p w:rsidR="00215B56" w:rsidRPr="00FF33A9" w:rsidRDefault="00215B5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215B56" w:rsidRPr="0090109C" w:rsidRDefault="00215B56" w:rsidP="00E6008F">
            <w:pPr>
              <w:spacing w:after="0"/>
              <w:jc w:val="center"/>
              <w:rPr>
                <w:rFonts w:ascii="Times New Roman" w:hAnsi="Times New Roman" w:cs="Times New Roman"/>
                <w:b/>
                <w:sz w:val="24"/>
                <w:szCs w:val="24"/>
              </w:rPr>
            </w:pPr>
            <w:r w:rsidRPr="0090109C">
              <w:rPr>
                <w:rFonts w:ascii="Times New Roman" w:hAnsi="Times New Roman" w:cs="Times New Roman"/>
                <w:b/>
                <w:sz w:val="24"/>
                <w:szCs w:val="24"/>
              </w:rPr>
              <w:t>га</w:t>
            </w:r>
          </w:p>
        </w:tc>
        <w:tc>
          <w:tcPr>
            <w:tcW w:w="1956" w:type="dxa"/>
            <w:vAlign w:val="center"/>
          </w:tcPr>
          <w:p w:rsidR="00215B56" w:rsidRPr="0090109C" w:rsidRDefault="006A6988" w:rsidP="00E6008F">
            <w:pPr>
              <w:spacing w:after="0"/>
              <w:jc w:val="center"/>
              <w:rPr>
                <w:rFonts w:ascii="Times New Roman" w:hAnsi="Times New Roman" w:cs="Times New Roman"/>
                <w:b/>
                <w:sz w:val="24"/>
                <w:szCs w:val="24"/>
              </w:rPr>
            </w:pPr>
            <w:r w:rsidRPr="0090109C">
              <w:rPr>
                <w:rFonts w:ascii="Times New Roman" w:hAnsi="Times New Roman" w:cs="Times New Roman"/>
                <w:b/>
                <w:sz w:val="24"/>
                <w:szCs w:val="24"/>
              </w:rPr>
              <w:t>19,0</w:t>
            </w:r>
          </w:p>
        </w:tc>
        <w:tc>
          <w:tcPr>
            <w:tcW w:w="1843" w:type="dxa"/>
            <w:vAlign w:val="center"/>
          </w:tcPr>
          <w:p w:rsidR="00215B56" w:rsidRPr="0090109C" w:rsidRDefault="002D77A3" w:rsidP="00E6008F">
            <w:pPr>
              <w:spacing w:after="0"/>
              <w:jc w:val="center"/>
              <w:rPr>
                <w:rFonts w:ascii="Times New Roman" w:hAnsi="Times New Roman" w:cs="Times New Roman"/>
                <w:b/>
                <w:sz w:val="24"/>
                <w:szCs w:val="24"/>
              </w:rPr>
            </w:pPr>
            <w:r w:rsidRPr="0090109C">
              <w:rPr>
                <w:rFonts w:ascii="Times New Roman" w:hAnsi="Times New Roman" w:cs="Times New Roman"/>
                <w:b/>
                <w:sz w:val="24"/>
                <w:szCs w:val="24"/>
              </w:rPr>
              <w:t>23,2</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19,0</w:t>
            </w:r>
          </w:p>
        </w:tc>
        <w:tc>
          <w:tcPr>
            <w:tcW w:w="1843" w:type="dxa"/>
            <w:vAlign w:val="center"/>
          </w:tcPr>
          <w:p w:rsidR="00215B56" w:rsidRPr="00685193" w:rsidRDefault="002D77A3" w:rsidP="00E6008F">
            <w:pPr>
              <w:spacing w:after="0"/>
              <w:jc w:val="center"/>
              <w:rPr>
                <w:rFonts w:ascii="Times New Roman" w:hAnsi="Times New Roman" w:cs="Times New Roman"/>
                <w:sz w:val="24"/>
                <w:szCs w:val="24"/>
              </w:rPr>
            </w:pPr>
            <w:r>
              <w:rPr>
                <w:rFonts w:ascii="Times New Roman" w:hAnsi="Times New Roman" w:cs="Times New Roman"/>
                <w:sz w:val="24"/>
                <w:szCs w:val="24"/>
              </w:rPr>
              <w:t>23,22</w:t>
            </w:r>
          </w:p>
        </w:tc>
      </w:tr>
      <w:tr w:rsidR="00215B56" w:rsidRPr="00685193" w:rsidTr="00E6008F">
        <w:tc>
          <w:tcPr>
            <w:tcW w:w="1164"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vAlign w:val="center"/>
          </w:tcPr>
          <w:p w:rsidR="00215B56"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215B56" w:rsidRPr="00685193" w:rsidRDefault="00215B5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15B56" w:rsidRPr="00685193" w:rsidRDefault="006A6988"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215B56" w:rsidRPr="00685193" w:rsidRDefault="002D77A3"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42A05" w:rsidRPr="00685193" w:rsidTr="00E6008F">
        <w:tc>
          <w:tcPr>
            <w:tcW w:w="1164" w:type="dxa"/>
            <w:vAlign w:val="center"/>
          </w:tcPr>
          <w:p w:rsidR="00C42A05" w:rsidRPr="00FF33A9" w:rsidRDefault="00C42A05" w:rsidP="00C42A05">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FF33A9">
              <w:rPr>
                <w:rFonts w:ascii="Times New Roman" w:hAnsi="Times New Roman" w:cs="Times New Roman"/>
                <w:b/>
                <w:sz w:val="24"/>
                <w:szCs w:val="24"/>
              </w:rPr>
              <w:t>.</w:t>
            </w:r>
          </w:p>
        </w:tc>
        <w:tc>
          <w:tcPr>
            <w:tcW w:w="3827" w:type="dxa"/>
            <w:vAlign w:val="center"/>
          </w:tcPr>
          <w:p w:rsidR="00C42A05" w:rsidRPr="00FF33A9" w:rsidRDefault="00C42A05" w:rsidP="00C42A05">
            <w:pPr>
              <w:spacing w:after="0"/>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vAlign w:val="center"/>
          </w:tcPr>
          <w:p w:rsidR="00C42A05" w:rsidRPr="00685193" w:rsidRDefault="00C42A05" w:rsidP="00C42A05">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42A05" w:rsidRDefault="00C42A05" w:rsidP="00C42A05">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42A05" w:rsidRDefault="00C42A05" w:rsidP="00C42A05">
            <w:pPr>
              <w:spacing w:after="0"/>
              <w:jc w:val="center"/>
              <w:rPr>
                <w:rFonts w:ascii="Times New Roman" w:hAnsi="Times New Roman" w:cs="Times New Roman"/>
                <w:sz w:val="24"/>
                <w:szCs w:val="24"/>
              </w:rPr>
            </w:pPr>
            <w:r>
              <w:rPr>
                <w:rFonts w:ascii="Times New Roman" w:hAnsi="Times New Roman" w:cs="Times New Roman"/>
                <w:sz w:val="24"/>
                <w:szCs w:val="24"/>
              </w:rPr>
              <w:t>1</w:t>
            </w:r>
          </w:p>
        </w:tc>
      </w:tr>
    </w:tbl>
    <w:p w:rsidR="007519F6" w:rsidRDefault="007519F6" w:rsidP="00E6008F">
      <w:pPr>
        <w:spacing w:after="0"/>
      </w:pPr>
    </w:p>
    <w:p w:rsidR="00792742" w:rsidRDefault="00792742" w:rsidP="00AF3ECE">
      <w:pPr>
        <w:pageBreakBefore/>
        <w:ind w:left="113" w:right="113"/>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w:t>
      </w:r>
      <w:r w:rsidR="00C63919">
        <w:rPr>
          <w:rFonts w:ascii="Times New Roman" w:hAnsi="Times New Roman" w:cs="Times New Roman"/>
          <w:b/>
          <w:sz w:val="24"/>
          <w:szCs w:val="24"/>
        </w:rPr>
        <w:t>п. Заречный</w:t>
      </w:r>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792742" w:rsidRPr="004213A4" w:rsidTr="009B4B8D">
        <w:tc>
          <w:tcPr>
            <w:tcW w:w="1164" w:type="dxa"/>
            <w:shd w:val="clear" w:color="auto" w:fill="FFBDBD"/>
            <w:vAlign w:val="center"/>
          </w:tcPr>
          <w:p w:rsidR="00792742" w:rsidRPr="004213A4" w:rsidRDefault="00792742"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92742" w:rsidRPr="004213A4" w:rsidRDefault="007927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92742" w:rsidRPr="004213A4" w:rsidRDefault="007927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792742" w:rsidRPr="004213A4" w:rsidRDefault="007927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43" w:type="dxa"/>
            <w:shd w:val="clear" w:color="auto" w:fill="FFBDBD"/>
            <w:vAlign w:val="center"/>
          </w:tcPr>
          <w:p w:rsidR="00792742" w:rsidRPr="004213A4" w:rsidRDefault="007927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A4635D" w:rsidRPr="00685193" w:rsidTr="00E6008F">
        <w:tc>
          <w:tcPr>
            <w:tcW w:w="1164" w:type="dxa"/>
            <w:vAlign w:val="center"/>
          </w:tcPr>
          <w:p w:rsidR="00A4635D"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A4635D" w:rsidRPr="00792742" w:rsidRDefault="00A4635D"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 Заречный</w:t>
            </w:r>
          </w:p>
        </w:tc>
        <w:tc>
          <w:tcPr>
            <w:tcW w:w="992" w:type="dxa"/>
            <w:vAlign w:val="center"/>
          </w:tcPr>
          <w:p w:rsidR="00A4635D" w:rsidRPr="00E736A4" w:rsidRDefault="00A4635D"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3799" w:type="dxa"/>
            <w:gridSpan w:val="2"/>
            <w:vAlign w:val="center"/>
          </w:tcPr>
          <w:p w:rsidR="00A4635D"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29,5</w:t>
            </w:r>
          </w:p>
        </w:tc>
      </w:tr>
      <w:tr w:rsidR="00792742" w:rsidRPr="00685193" w:rsidTr="00E6008F">
        <w:tc>
          <w:tcPr>
            <w:tcW w:w="9782" w:type="dxa"/>
            <w:gridSpan w:val="5"/>
            <w:vAlign w:val="center"/>
          </w:tcPr>
          <w:p w:rsidR="00792742" w:rsidRPr="00E736A4"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792742" w:rsidRPr="00685193" w:rsidTr="009B4B8D">
        <w:tc>
          <w:tcPr>
            <w:tcW w:w="1164" w:type="dxa"/>
            <w:vAlign w:val="center"/>
          </w:tcPr>
          <w:p w:rsidR="00792742" w:rsidRPr="009C5E6D" w:rsidRDefault="007927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792742" w:rsidRPr="00685193" w:rsidRDefault="00792742"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792742" w:rsidRPr="00AF3ECE" w:rsidRDefault="00792742" w:rsidP="00E6008F">
            <w:pPr>
              <w:spacing w:after="0"/>
              <w:jc w:val="center"/>
              <w:rPr>
                <w:rFonts w:ascii="Times New Roman" w:hAnsi="Times New Roman" w:cs="Times New Roman"/>
                <w:b/>
                <w:sz w:val="24"/>
                <w:szCs w:val="24"/>
              </w:rPr>
            </w:pPr>
            <w:r w:rsidRPr="00AF3ECE">
              <w:rPr>
                <w:rFonts w:ascii="Times New Roman" w:hAnsi="Times New Roman" w:cs="Times New Roman"/>
                <w:b/>
                <w:sz w:val="24"/>
                <w:szCs w:val="24"/>
              </w:rPr>
              <w:t>га</w:t>
            </w:r>
          </w:p>
        </w:tc>
        <w:tc>
          <w:tcPr>
            <w:tcW w:w="1956" w:type="dxa"/>
            <w:vAlign w:val="center"/>
          </w:tcPr>
          <w:p w:rsidR="00792742" w:rsidRPr="00AF3ECE" w:rsidRDefault="00A4635D" w:rsidP="00E6008F">
            <w:pPr>
              <w:spacing w:after="0"/>
              <w:jc w:val="center"/>
              <w:rPr>
                <w:rFonts w:ascii="Times New Roman" w:hAnsi="Times New Roman" w:cs="Times New Roman"/>
                <w:b/>
                <w:sz w:val="24"/>
                <w:szCs w:val="24"/>
              </w:rPr>
            </w:pPr>
            <w:r w:rsidRPr="00AF3ECE">
              <w:rPr>
                <w:rFonts w:ascii="Times New Roman" w:hAnsi="Times New Roman" w:cs="Times New Roman"/>
                <w:b/>
                <w:sz w:val="24"/>
                <w:szCs w:val="24"/>
              </w:rPr>
              <w:t>11,7</w:t>
            </w:r>
            <w:r w:rsidR="009E5A4E" w:rsidRPr="00AF3ECE">
              <w:rPr>
                <w:rFonts w:ascii="Times New Roman" w:hAnsi="Times New Roman" w:cs="Times New Roman"/>
                <w:b/>
                <w:sz w:val="24"/>
                <w:szCs w:val="24"/>
              </w:rPr>
              <w:t>7</w:t>
            </w:r>
          </w:p>
        </w:tc>
        <w:tc>
          <w:tcPr>
            <w:tcW w:w="1843" w:type="dxa"/>
            <w:vAlign w:val="center"/>
          </w:tcPr>
          <w:p w:rsidR="00792742" w:rsidRPr="00AF3ECE" w:rsidRDefault="00AF3ECE" w:rsidP="00E6008F">
            <w:pPr>
              <w:spacing w:after="0"/>
              <w:jc w:val="center"/>
              <w:rPr>
                <w:rFonts w:ascii="Times New Roman" w:hAnsi="Times New Roman" w:cs="Times New Roman"/>
                <w:b/>
                <w:sz w:val="24"/>
                <w:szCs w:val="24"/>
              </w:rPr>
            </w:pPr>
            <w:r w:rsidRPr="00AF3ECE">
              <w:rPr>
                <w:rFonts w:ascii="Times New Roman" w:hAnsi="Times New Roman" w:cs="Times New Roman"/>
                <w:b/>
                <w:sz w:val="24"/>
                <w:szCs w:val="24"/>
              </w:rPr>
              <w:t>15,6</w:t>
            </w:r>
          </w:p>
        </w:tc>
      </w:tr>
      <w:tr w:rsidR="00792742" w:rsidRPr="00685193" w:rsidTr="009B4B8D">
        <w:tc>
          <w:tcPr>
            <w:tcW w:w="1164" w:type="dxa"/>
            <w:vAlign w:val="center"/>
          </w:tcPr>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792742"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792742" w:rsidRPr="00685193" w:rsidRDefault="0079274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92742"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11,7</w:t>
            </w:r>
            <w:r w:rsidR="009E5A4E">
              <w:rPr>
                <w:rFonts w:ascii="Times New Roman" w:hAnsi="Times New Roman" w:cs="Times New Roman"/>
                <w:sz w:val="24"/>
                <w:szCs w:val="24"/>
              </w:rPr>
              <w:t>7</w:t>
            </w:r>
          </w:p>
        </w:tc>
        <w:tc>
          <w:tcPr>
            <w:tcW w:w="1843" w:type="dxa"/>
            <w:vAlign w:val="center"/>
          </w:tcPr>
          <w:p w:rsidR="00792742" w:rsidRPr="00685193" w:rsidRDefault="00AF3ECE" w:rsidP="00E6008F">
            <w:pPr>
              <w:spacing w:after="0"/>
              <w:jc w:val="center"/>
              <w:rPr>
                <w:rFonts w:ascii="Times New Roman" w:hAnsi="Times New Roman" w:cs="Times New Roman"/>
                <w:sz w:val="24"/>
                <w:szCs w:val="24"/>
              </w:rPr>
            </w:pPr>
            <w:r>
              <w:rPr>
                <w:rFonts w:ascii="Times New Roman" w:hAnsi="Times New Roman" w:cs="Times New Roman"/>
                <w:sz w:val="24"/>
                <w:szCs w:val="24"/>
              </w:rPr>
              <w:t>15,6</w:t>
            </w:r>
          </w:p>
        </w:tc>
      </w:tr>
      <w:tr w:rsidR="00792742" w:rsidRPr="00685193" w:rsidTr="009B4B8D">
        <w:tc>
          <w:tcPr>
            <w:tcW w:w="1164" w:type="dxa"/>
            <w:vAlign w:val="center"/>
          </w:tcPr>
          <w:p w:rsidR="00792742" w:rsidRPr="0079343A" w:rsidRDefault="00645F5A" w:rsidP="00E6008F">
            <w:pPr>
              <w:spacing w:after="0"/>
              <w:jc w:val="center"/>
              <w:rPr>
                <w:rFonts w:ascii="Times New Roman" w:hAnsi="Times New Roman" w:cs="Times New Roman"/>
                <w:b/>
                <w:sz w:val="24"/>
                <w:szCs w:val="24"/>
              </w:rPr>
            </w:pPr>
            <w:r>
              <w:rPr>
                <w:rFonts w:ascii="Times New Roman" w:hAnsi="Times New Roman" w:cs="Times New Roman"/>
                <w:b/>
                <w:sz w:val="24"/>
                <w:szCs w:val="24"/>
              </w:rPr>
              <w:t>3</w:t>
            </w:r>
            <w:r w:rsidR="00792742" w:rsidRPr="0079343A">
              <w:rPr>
                <w:rFonts w:ascii="Times New Roman" w:hAnsi="Times New Roman" w:cs="Times New Roman"/>
                <w:b/>
                <w:sz w:val="24"/>
                <w:szCs w:val="24"/>
              </w:rPr>
              <w:t>.</w:t>
            </w:r>
          </w:p>
        </w:tc>
        <w:tc>
          <w:tcPr>
            <w:tcW w:w="3827" w:type="dxa"/>
            <w:vAlign w:val="center"/>
          </w:tcPr>
          <w:p w:rsidR="00792742" w:rsidRDefault="0079274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792742" w:rsidRPr="00AF3ECE" w:rsidRDefault="00792742" w:rsidP="00E6008F">
            <w:pPr>
              <w:spacing w:after="0"/>
              <w:jc w:val="center"/>
              <w:rPr>
                <w:rFonts w:ascii="Times New Roman" w:hAnsi="Times New Roman" w:cs="Times New Roman"/>
                <w:b/>
                <w:sz w:val="24"/>
                <w:szCs w:val="24"/>
              </w:rPr>
            </w:pPr>
            <w:r w:rsidRPr="00AF3ECE">
              <w:rPr>
                <w:rFonts w:ascii="Times New Roman" w:hAnsi="Times New Roman" w:cs="Times New Roman"/>
                <w:b/>
                <w:sz w:val="24"/>
                <w:szCs w:val="24"/>
              </w:rPr>
              <w:t>га</w:t>
            </w:r>
          </w:p>
        </w:tc>
        <w:tc>
          <w:tcPr>
            <w:tcW w:w="1956" w:type="dxa"/>
            <w:vAlign w:val="center"/>
          </w:tcPr>
          <w:p w:rsidR="00792742" w:rsidRPr="00AF3ECE" w:rsidRDefault="00C27B09" w:rsidP="00E6008F">
            <w:pPr>
              <w:spacing w:after="0"/>
              <w:jc w:val="center"/>
              <w:rPr>
                <w:rFonts w:ascii="Times New Roman" w:hAnsi="Times New Roman" w:cs="Times New Roman"/>
                <w:b/>
                <w:sz w:val="24"/>
                <w:szCs w:val="24"/>
              </w:rPr>
            </w:pPr>
            <w:r w:rsidRPr="00AF3ECE">
              <w:rPr>
                <w:rFonts w:ascii="Times New Roman" w:hAnsi="Times New Roman" w:cs="Times New Roman"/>
                <w:b/>
                <w:sz w:val="24"/>
                <w:szCs w:val="24"/>
              </w:rPr>
              <w:t>2,8</w:t>
            </w:r>
            <w:r w:rsidR="00FF1EB9" w:rsidRPr="00AF3ECE">
              <w:rPr>
                <w:rFonts w:ascii="Times New Roman" w:hAnsi="Times New Roman" w:cs="Times New Roman"/>
                <w:b/>
                <w:sz w:val="24"/>
                <w:szCs w:val="24"/>
              </w:rPr>
              <w:t>3</w:t>
            </w:r>
          </w:p>
        </w:tc>
        <w:tc>
          <w:tcPr>
            <w:tcW w:w="1843" w:type="dxa"/>
            <w:vAlign w:val="center"/>
          </w:tcPr>
          <w:p w:rsidR="00792742" w:rsidRPr="00AF3ECE" w:rsidRDefault="00AF3ECE" w:rsidP="00E6008F">
            <w:pPr>
              <w:spacing w:after="0"/>
              <w:jc w:val="center"/>
              <w:rPr>
                <w:rFonts w:ascii="Times New Roman" w:hAnsi="Times New Roman" w:cs="Times New Roman"/>
                <w:b/>
                <w:sz w:val="24"/>
                <w:szCs w:val="24"/>
              </w:rPr>
            </w:pPr>
            <w:r w:rsidRPr="00AF3ECE">
              <w:rPr>
                <w:rFonts w:ascii="Times New Roman" w:hAnsi="Times New Roman" w:cs="Times New Roman"/>
                <w:b/>
                <w:sz w:val="24"/>
                <w:szCs w:val="24"/>
              </w:rPr>
              <w:t>0,32</w:t>
            </w:r>
          </w:p>
        </w:tc>
      </w:tr>
      <w:tr w:rsidR="00792742" w:rsidRPr="00685193" w:rsidTr="009B4B8D">
        <w:tc>
          <w:tcPr>
            <w:tcW w:w="1164" w:type="dxa"/>
            <w:vAlign w:val="center"/>
          </w:tcPr>
          <w:p w:rsidR="00792742"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3</w:t>
            </w:r>
            <w:r w:rsidR="00792742">
              <w:rPr>
                <w:rFonts w:ascii="Times New Roman" w:hAnsi="Times New Roman" w:cs="Times New Roman"/>
                <w:sz w:val="24"/>
                <w:szCs w:val="24"/>
              </w:rPr>
              <w:t>.1.</w:t>
            </w:r>
          </w:p>
        </w:tc>
        <w:tc>
          <w:tcPr>
            <w:tcW w:w="3827" w:type="dxa"/>
            <w:vAlign w:val="center"/>
          </w:tcPr>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792742" w:rsidRPr="00685193"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92742"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2,8</w:t>
            </w:r>
            <w:r w:rsidR="009E5A4E">
              <w:rPr>
                <w:rFonts w:ascii="Times New Roman" w:hAnsi="Times New Roman" w:cs="Times New Roman"/>
                <w:sz w:val="24"/>
                <w:szCs w:val="24"/>
              </w:rPr>
              <w:t>3</w:t>
            </w:r>
          </w:p>
        </w:tc>
        <w:tc>
          <w:tcPr>
            <w:tcW w:w="1843" w:type="dxa"/>
            <w:vAlign w:val="center"/>
          </w:tcPr>
          <w:p w:rsidR="00792742" w:rsidRPr="00685193" w:rsidRDefault="00AF3ECE" w:rsidP="00E6008F">
            <w:pPr>
              <w:spacing w:after="0"/>
              <w:jc w:val="center"/>
              <w:rPr>
                <w:rFonts w:ascii="Times New Roman" w:hAnsi="Times New Roman" w:cs="Times New Roman"/>
                <w:sz w:val="24"/>
                <w:szCs w:val="24"/>
              </w:rPr>
            </w:pPr>
            <w:r>
              <w:rPr>
                <w:rFonts w:ascii="Times New Roman" w:hAnsi="Times New Roman" w:cs="Times New Roman"/>
                <w:sz w:val="24"/>
                <w:szCs w:val="24"/>
              </w:rPr>
              <w:t>0,32</w:t>
            </w:r>
          </w:p>
        </w:tc>
      </w:tr>
      <w:tr w:rsidR="00792742" w:rsidRPr="00685193" w:rsidTr="009B4B8D">
        <w:tc>
          <w:tcPr>
            <w:tcW w:w="1164" w:type="dxa"/>
            <w:vAlign w:val="center"/>
          </w:tcPr>
          <w:p w:rsidR="00792742" w:rsidRPr="00134D08" w:rsidRDefault="00645F5A"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00792742" w:rsidRPr="00134D08">
              <w:rPr>
                <w:rFonts w:ascii="Times New Roman" w:hAnsi="Times New Roman" w:cs="Times New Roman"/>
                <w:b/>
                <w:sz w:val="24"/>
                <w:szCs w:val="24"/>
              </w:rPr>
              <w:t>.</w:t>
            </w:r>
          </w:p>
        </w:tc>
        <w:tc>
          <w:tcPr>
            <w:tcW w:w="3827" w:type="dxa"/>
            <w:vAlign w:val="center"/>
          </w:tcPr>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792742" w:rsidRPr="00E41BE1" w:rsidRDefault="00792742" w:rsidP="00E6008F">
            <w:pPr>
              <w:spacing w:after="0"/>
              <w:jc w:val="center"/>
              <w:rPr>
                <w:rFonts w:ascii="Times New Roman" w:hAnsi="Times New Roman" w:cs="Times New Roman"/>
                <w:b/>
                <w:sz w:val="24"/>
                <w:szCs w:val="24"/>
              </w:rPr>
            </w:pPr>
            <w:r w:rsidRPr="00E41BE1">
              <w:rPr>
                <w:rFonts w:ascii="Times New Roman" w:hAnsi="Times New Roman" w:cs="Times New Roman"/>
                <w:b/>
                <w:sz w:val="24"/>
                <w:szCs w:val="24"/>
              </w:rPr>
              <w:t>га</w:t>
            </w:r>
          </w:p>
        </w:tc>
        <w:tc>
          <w:tcPr>
            <w:tcW w:w="1956" w:type="dxa"/>
            <w:vAlign w:val="center"/>
          </w:tcPr>
          <w:p w:rsidR="00792742" w:rsidRPr="00E41BE1" w:rsidRDefault="004B0A03" w:rsidP="00E6008F">
            <w:pPr>
              <w:spacing w:after="0"/>
              <w:jc w:val="center"/>
              <w:rPr>
                <w:rFonts w:ascii="Times New Roman" w:hAnsi="Times New Roman" w:cs="Times New Roman"/>
                <w:b/>
                <w:sz w:val="24"/>
                <w:szCs w:val="24"/>
              </w:rPr>
            </w:pPr>
            <w:r w:rsidRPr="00E41BE1">
              <w:rPr>
                <w:rFonts w:ascii="Times New Roman" w:hAnsi="Times New Roman" w:cs="Times New Roman"/>
                <w:b/>
                <w:sz w:val="24"/>
                <w:szCs w:val="24"/>
              </w:rPr>
              <w:t>9,58</w:t>
            </w:r>
          </w:p>
        </w:tc>
        <w:tc>
          <w:tcPr>
            <w:tcW w:w="1843" w:type="dxa"/>
            <w:vAlign w:val="center"/>
          </w:tcPr>
          <w:p w:rsidR="00792742" w:rsidRPr="00E41BE1" w:rsidRDefault="002660E6"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11,23</w:t>
            </w:r>
          </w:p>
        </w:tc>
      </w:tr>
      <w:tr w:rsidR="00F05D6D" w:rsidRPr="00685193" w:rsidTr="009B4B8D">
        <w:tc>
          <w:tcPr>
            <w:tcW w:w="1164"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F05D6D" w:rsidRDefault="00F05D6D"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05D6D" w:rsidRPr="00F05D6D" w:rsidRDefault="00F05D6D" w:rsidP="00E6008F">
            <w:pPr>
              <w:spacing w:after="0"/>
              <w:jc w:val="center"/>
              <w:rPr>
                <w:rFonts w:ascii="Times New Roman" w:hAnsi="Times New Roman" w:cs="Times New Roman"/>
                <w:sz w:val="24"/>
                <w:szCs w:val="24"/>
              </w:rPr>
            </w:pPr>
            <w:r w:rsidRPr="00F05D6D">
              <w:rPr>
                <w:rFonts w:ascii="Times New Roman" w:hAnsi="Times New Roman" w:cs="Times New Roman"/>
                <w:sz w:val="24"/>
                <w:szCs w:val="24"/>
              </w:rPr>
              <w:t>4,</w:t>
            </w:r>
            <w:r w:rsidR="00FF1EB9">
              <w:rPr>
                <w:rFonts w:ascii="Times New Roman" w:hAnsi="Times New Roman" w:cs="Times New Roman"/>
                <w:sz w:val="24"/>
                <w:szCs w:val="24"/>
              </w:rPr>
              <w:t>5</w:t>
            </w:r>
            <w:r w:rsidR="009E5A4E">
              <w:rPr>
                <w:rFonts w:ascii="Times New Roman" w:hAnsi="Times New Roman" w:cs="Times New Roman"/>
                <w:sz w:val="24"/>
                <w:szCs w:val="24"/>
              </w:rPr>
              <w:t>2</w:t>
            </w:r>
          </w:p>
        </w:tc>
        <w:tc>
          <w:tcPr>
            <w:tcW w:w="1843" w:type="dxa"/>
            <w:vAlign w:val="center"/>
          </w:tcPr>
          <w:p w:rsidR="00F05D6D" w:rsidRPr="00F05D6D" w:rsidRDefault="00E41BE1" w:rsidP="00E6008F">
            <w:pPr>
              <w:spacing w:after="0"/>
              <w:jc w:val="center"/>
              <w:rPr>
                <w:rFonts w:ascii="Times New Roman" w:hAnsi="Times New Roman" w:cs="Times New Roman"/>
                <w:sz w:val="24"/>
                <w:szCs w:val="24"/>
              </w:rPr>
            </w:pPr>
            <w:r>
              <w:rPr>
                <w:rFonts w:ascii="Times New Roman" w:hAnsi="Times New Roman" w:cs="Times New Roman"/>
                <w:sz w:val="24"/>
                <w:szCs w:val="24"/>
              </w:rPr>
              <w:t>5,12</w:t>
            </w:r>
          </w:p>
        </w:tc>
      </w:tr>
      <w:tr w:rsidR="004B0A03" w:rsidRPr="00685193" w:rsidTr="009B4B8D">
        <w:tc>
          <w:tcPr>
            <w:tcW w:w="1164" w:type="dxa"/>
            <w:vAlign w:val="center"/>
          </w:tcPr>
          <w:p w:rsidR="004B0A03" w:rsidRDefault="004B0A03" w:rsidP="00E6008F">
            <w:pPr>
              <w:spacing w:after="0"/>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vAlign w:val="center"/>
          </w:tcPr>
          <w:p w:rsidR="004B0A03" w:rsidRDefault="004B0A03"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4B0A03" w:rsidRDefault="004B0A03" w:rsidP="00E6008F">
            <w:pPr>
              <w:spacing w:after="0"/>
              <w:jc w:val="center"/>
              <w:rPr>
                <w:rFonts w:ascii="Times New Roman" w:hAnsi="Times New Roman" w:cs="Times New Roman"/>
                <w:sz w:val="24"/>
                <w:szCs w:val="24"/>
              </w:rPr>
            </w:pPr>
          </w:p>
        </w:tc>
        <w:tc>
          <w:tcPr>
            <w:tcW w:w="1956" w:type="dxa"/>
            <w:vAlign w:val="center"/>
          </w:tcPr>
          <w:p w:rsidR="004B0A03" w:rsidRPr="00F05D6D" w:rsidRDefault="004B0A03" w:rsidP="00E6008F">
            <w:pPr>
              <w:spacing w:after="0"/>
              <w:jc w:val="center"/>
              <w:rPr>
                <w:rFonts w:ascii="Times New Roman" w:hAnsi="Times New Roman" w:cs="Times New Roman"/>
                <w:sz w:val="24"/>
                <w:szCs w:val="24"/>
              </w:rPr>
            </w:pPr>
            <w:r>
              <w:rPr>
                <w:rFonts w:ascii="Times New Roman" w:hAnsi="Times New Roman" w:cs="Times New Roman"/>
                <w:sz w:val="24"/>
                <w:szCs w:val="24"/>
              </w:rPr>
              <w:t>5,06</w:t>
            </w:r>
          </w:p>
        </w:tc>
        <w:tc>
          <w:tcPr>
            <w:tcW w:w="1843" w:type="dxa"/>
            <w:vAlign w:val="center"/>
          </w:tcPr>
          <w:p w:rsidR="004B0A03" w:rsidRPr="00F05D6D" w:rsidRDefault="00E41BE1"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2660E6">
              <w:rPr>
                <w:rFonts w:ascii="Times New Roman" w:hAnsi="Times New Roman" w:cs="Times New Roman"/>
                <w:sz w:val="24"/>
                <w:szCs w:val="24"/>
              </w:rPr>
              <w:t>,11</w:t>
            </w:r>
          </w:p>
        </w:tc>
      </w:tr>
      <w:tr w:rsidR="00792742" w:rsidRPr="00685193" w:rsidTr="009B4B8D">
        <w:tc>
          <w:tcPr>
            <w:tcW w:w="1164" w:type="dxa"/>
            <w:vAlign w:val="center"/>
          </w:tcPr>
          <w:p w:rsidR="00792742" w:rsidRPr="00465C61" w:rsidRDefault="00645F5A"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00792742" w:rsidRPr="00465C61">
              <w:rPr>
                <w:rFonts w:ascii="Times New Roman" w:hAnsi="Times New Roman" w:cs="Times New Roman"/>
                <w:b/>
                <w:sz w:val="24"/>
                <w:szCs w:val="24"/>
              </w:rPr>
              <w:t>.</w:t>
            </w:r>
          </w:p>
        </w:tc>
        <w:tc>
          <w:tcPr>
            <w:tcW w:w="3827" w:type="dxa"/>
            <w:vAlign w:val="center"/>
          </w:tcPr>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792742" w:rsidRPr="002660E6" w:rsidRDefault="00792742" w:rsidP="00E6008F">
            <w:pPr>
              <w:spacing w:after="0"/>
              <w:jc w:val="center"/>
              <w:rPr>
                <w:rFonts w:ascii="Times New Roman" w:hAnsi="Times New Roman" w:cs="Times New Roman"/>
                <w:b/>
                <w:sz w:val="24"/>
                <w:szCs w:val="24"/>
              </w:rPr>
            </w:pPr>
            <w:r w:rsidRPr="002660E6">
              <w:rPr>
                <w:rFonts w:ascii="Times New Roman" w:hAnsi="Times New Roman" w:cs="Times New Roman"/>
                <w:b/>
                <w:sz w:val="24"/>
                <w:szCs w:val="24"/>
              </w:rPr>
              <w:t>га</w:t>
            </w:r>
          </w:p>
        </w:tc>
        <w:tc>
          <w:tcPr>
            <w:tcW w:w="1956" w:type="dxa"/>
            <w:vAlign w:val="center"/>
          </w:tcPr>
          <w:p w:rsidR="00792742" w:rsidRPr="002660E6" w:rsidRDefault="002037FD" w:rsidP="00E6008F">
            <w:pPr>
              <w:spacing w:after="0"/>
              <w:jc w:val="center"/>
              <w:rPr>
                <w:rFonts w:ascii="Times New Roman" w:hAnsi="Times New Roman" w:cs="Times New Roman"/>
                <w:b/>
                <w:sz w:val="24"/>
                <w:szCs w:val="24"/>
              </w:rPr>
            </w:pPr>
            <w:r w:rsidRPr="002660E6">
              <w:rPr>
                <w:rFonts w:ascii="Times New Roman" w:hAnsi="Times New Roman" w:cs="Times New Roman"/>
                <w:b/>
                <w:sz w:val="24"/>
                <w:szCs w:val="24"/>
              </w:rPr>
              <w:t>-</w:t>
            </w:r>
          </w:p>
        </w:tc>
        <w:tc>
          <w:tcPr>
            <w:tcW w:w="1843" w:type="dxa"/>
            <w:vAlign w:val="center"/>
          </w:tcPr>
          <w:p w:rsidR="00792742" w:rsidRPr="002660E6" w:rsidRDefault="002660E6" w:rsidP="00E6008F">
            <w:pPr>
              <w:spacing w:after="0"/>
              <w:jc w:val="center"/>
              <w:rPr>
                <w:rFonts w:ascii="Times New Roman" w:hAnsi="Times New Roman" w:cs="Times New Roman"/>
                <w:b/>
                <w:sz w:val="24"/>
                <w:szCs w:val="24"/>
              </w:rPr>
            </w:pPr>
            <w:r w:rsidRPr="002660E6">
              <w:rPr>
                <w:rFonts w:ascii="Times New Roman" w:hAnsi="Times New Roman" w:cs="Times New Roman"/>
                <w:b/>
                <w:sz w:val="24"/>
                <w:szCs w:val="24"/>
              </w:rPr>
              <w:t>0,6</w:t>
            </w:r>
          </w:p>
        </w:tc>
      </w:tr>
      <w:tr w:rsidR="00792742" w:rsidRPr="00685193" w:rsidTr="009B4B8D">
        <w:tc>
          <w:tcPr>
            <w:tcW w:w="1164" w:type="dxa"/>
            <w:vAlign w:val="center"/>
          </w:tcPr>
          <w:p w:rsidR="00792742"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792742">
              <w:rPr>
                <w:rFonts w:ascii="Times New Roman" w:hAnsi="Times New Roman" w:cs="Times New Roman"/>
                <w:sz w:val="24"/>
                <w:szCs w:val="24"/>
              </w:rPr>
              <w:t>.1.</w:t>
            </w:r>
          </w:p>
        </w:tc>
        <w:tc>
          <w:tcPr>
            <w:tcW w:w="3827" w:type="dxa"/>
            <w:vAlign w:val="center"/>
          </w:tcPr>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792742" w:rsidRPr="00685193"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92742" w:rsidRPr="00685193"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92742" w:rsidRPr="00685193"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792742" w:rsidRPr="00685193" w:rsidTr="009B4B8D">
        <w:tc>
          <w:tcPr>
            <w:tcW w:w="1164" w:type="dxa"/>
            <w:vAlign w:val="center"/>
          </w:tcPr>
          <w:p w:rsidR="00792742"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792742">
              <w:rPr>
                <w:rFonts w:ascii="Times New Roman" w:hAnsi="Times New Roman" w:cs="Times New Roman"/>
                <w:sz w:val="24"/>
                <w:szCs w:val="24"/>
              </w:rPr>
              <w:t>.2.</w:t>
            </w:r>
          </w:p>
        </w:tc>
        <w:tc>
          <w:tcPr>
            <w:tcW w:w="3827" w:type="dxa"/>
            <w:vAlign w:val="center"/>
          </w:tcPr>
          <w:p w:rsidR="00792742"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792742" w:rsidRPr="00685193"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92742" w:rsidRPr="00685193" w:rsidRDefault="0079274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92742" w:rsidRPr="00685193" w:rsidRDefault="002660E6" w:rsidP="00E6008F">
            <w:pPr>
              <w:spacing w:after="0"/>
              <w:jc w:val="center"/>
              <w:rPr>
                <w:rFonts w:ascii="Times New Roman" w:hAnsi="Times New Roman" w:cs="Times New Roman"/>
                <w:sz w:val="24"/>
                <w:szCs w:val="24"/>
              </w:rPr>
            </w:pPr>
            <w:r>
              <w:rPr>
                <w:rFonts w:ascii="Times New Roman" w:hAnsi="Times New Roman" w:cs="Times New Roman"/>
                <w:sz w:val="24"/>
                <w:szCs w:val="24"/>
              </w:rPr>
              <w:t>0,6</w:t>
            </w:r>
          </w:p>
        </w:tc>
      </w:tr>
      <w:tr w:rsidR="002037FD" w:rsidRPr="00685193" w:rsidTr="009B4B8D">
        <w:tc>
          <w:tcPr>
            <w:tcW w:w="1164" w:type="dxa"/>
            <w:vAlign w:val="center"/>
          </w:tcPr>
          <w:p w:rsidR="002037FD" w:rsidRPr="00FF33A9" w:rsidRDefault="002037FD"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Pr="00FF33A9">
              <w:rPr>
                <w:rFonts w:ascii="Times New Roman" w:hAnsi="Times New Roman" w:cs="Times New Roman"/>
                <w:b/>
                <w:sz w:val="24"/>
                <w:szCs w:val="24"/>
              </w:rPr>
              <w:t>.</w:t>
            </w:r>
          </w:p>
        </w:tc>
        <w:tc>
          <w:tcPr>
            <w:tcW w:w="3827" w:type="dxa"/>
            <w:vAlign w:val="center"/>
          </w:tcPr>
          <w:p w:rsidR="002037FD" w:rsidRDefault="002037FD"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2037FD" w:rsidRPr="00685193"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037FD" w:rsidRPr="002660E6" w:rsidRDefault="00B3793E" w:rsidP="00E6008F">
            <w:pPr>
              <w:spacing w:after="0"/>
              <w:jc w:val="center"/>
              <w:rPr>
                <w:rFonts w:ascii="Times New Roman" w:hAnsi="Times New Roman" w:cs="Times New Roman"/>
                <w:b/>
                <w:sz w:val="24"/>
                <w:szCs w:val="24"/>
              </w:rPr>
            </w:pPr>
            <w:r w:rsidRPr="002660E6">
              <w:rPr>
                <w:rFonts w:ascii="Times New Roman" w:hAnsi="Times New Roman" w:cs="Times New Roman"/>
                <w:b/>
                <w:sz w:val="24"/>
                <w:szCs w:val="24"/>
              </w:rPr>
              <w:t>0,07</w:t>
            </w:r>
          </w:p>
        </w:tc>
        <w:tc>
          <w:tcPr>
            <w:tcW w:w="1843" w:type="dxa"/>
            <w:vAlign w:val="center"/>
          </w:tcPr>
          <w:p w:rsidR="002037FD" w:rsidRPr="002660E6" w:rsidRDefault="002660E6" w:rsidP="00E6008F">
            <w:pPr>
              <w:spacing w:after="0"/>
              <w:jc w:val="center"/>
              <w:rPr>
                <w:rFonts w:ascii="Times New Roman" w:hAnsi="Times New Roman" w:cs="Times New Roman"/>
                <w:b/>
                <w:sz w:val="24"/>
                <w:szCs w:val="24"/>
              </w:rPr>
            </w:pPr>
            <w:r w:rsidRPr="002660E6">
              <w:rPr>
                <w:rFonts w:ascii="Times New Roman" w:hAnsi="Times New Roman" w:cs="Times New Roman"/>
                <w:b/>
                <w:sz w:val="24"/>
                <w:szCs w:val="24"/>
              </w:rPr>
              <w:t>1,75</w:t>
            </w:r>
          </w:p>
        </w:tc>
      </w:tr>
      <w:tr w:rsidR="002037FD" w:rsidRPr="00685193" w:rsidTr="009B4B8D">
        <w:tc>
          <w:tcPr>
            <w:tcW w:w="1164" w:type="dxa"/>
            <w:vAlign w:val="center"/>
          </w:tcPr>
          <w:p w:rsidR="002037FD"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vAlign w:val="center"/>
          </w:tcPr>
          <w:p w:rsidR="002037FD"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vAlign w:val="center"/>
          </w:tcPr>
          <w:p w:rsidR="002037FD" w:rsidRPr="00685193"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037FD"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0,07</w:t>
            </w:r>
          </w:p>
        </w:tc>
        <w:tc>
          <w:tcPr>
            <w:tcW w:w="1843" w:type="dxa"/>
            <w:vAlign w:val="center"/>
          </w:tcPr>
          <w:p w:rsidR="002037FD" w:rsidRPr="002037FD" w:rsidRDefault="002660E6" w:rsidP="00E6008F">
            <w:pPr>
              <w:spacing w:after="0"/>
              <w:jc w:val="center"/>
              <w:rPr>
                <w:rFonts w:ascii="Times New Roman" w:hAnsi="Times New Roman" w:cs="Times New Roman"/>
                <w:sz w:val="24"/>
                <w:szCs w:val="24"/>
              </w:rPr>
            </w:pPr>
            <w:r>
              <w:rPr>
                <w:rFonts w:ascii="Times New Roman" w:hAnsi="Times New Roman" w:cs="Times New Roman"/>
                <w:sz w:val="24"/>
                <w:szCs w:val="24"/>
              </w:rPr>
              <w:t>0,07</w:t>
            </w:r>
          </w:p>
        </w:tc>
      </w:tr>
      <w:tr w:rsidR="002037FD" w:rsidRPr="00685193" w:rsidTr="009B4B8D">
        <w:tc>
          <w:tcPr>
            <w:tcW w:w="1164" w:type="dxa"/>
            <w:vAlign w:val="center"/>
          </w:tcPr>
          <w:p w:rsidR="002037FD"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vAlign w:val="center"/>
          </w:tcPr>
          <w:p w:rsidR="002037FD"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2037FD" w:rsidRPr="00685193" w:rsidRDefault="002037FD"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2037FD" w:rsidRDefault="00B3793E"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2037FD" w:rsidRPr="002037FD" w:rsidRDefault="00B3793E" w:rsidP="002660E6">
            <w:pPr>
              <w:spacing w:after="0"/>
              <w:jc w:val="center"/>
              <w:rPr>
                <w:rFonts w:ascii="Times New Roman" w:hAnsi="Times New Roman" w:cs="Times New Roman"/>
                <w:sz w:val="24"/>
                <w:szCs w:val="24"/>
              </w:rPr>
            </w:pPr>
            <w:r>
              <w:rPr>
                <w:rFonts w:ascii="Times New Roman" w:hAnsi="Times New Roman" w:cs="Times New Roman"/>
                <w:sz w:val="24"/>
                <w:szCs w:val="24"/>
              </w:rPr>
              <w:t>1,6</w:t>
            </w:r>
            <w:r w:rsidR="002660E6">
              <w:rPr>
                <w:rFonts w:ascii="Times New Roman" w:hAnsi="Times New Roman" w:cs="Times New Roman"/>
                <w:sz w:val="24"/>
                <w:szCs w:val="24"/>
              </w:rPr>
              <w:t>8</w:t>
            </w:r>
          </w:p>
        </w:tc>
      </w:tr>
    </w:tbl>
    <w:p w:rsidR="007E5D52" w:rsidRDefault="007E5D52" w:rsidP="00E6008F">
      <w:pPr>
        <w:spacing w:after="0"/>
        <w:rPr>
          <w:rFonts w:ascii="Times New Roman" w:hAnsi="Times New Roman" w:cs="Times New Roman"/>
          <w:b/>
          <w:sz w:val="24"/>
          <w:szCs w:val="24"/>
        </w:rPr>
      </w:pPr>
    </w:p>
    <w:p w:rsidR="007E5D52" w:rsidRPr="007E5D52" w:rsidRDefault="007E5D52" w:rsidP="00285EFE">
      <w:pPr>
        <w:pageBreakBefore/>
        <w:ind w:left="113" w:right="113"/>
      </w:pPr>
      <w:r>
        <w:rPr>
          <w:rFonts w:ascii="Times New Roman" w:hAnsi="Times New Roman" w:cs="Times New Roman"/>
          <w:b/>
          <w:sz w:val="24"/>
          <w:szCs w:val="24"/>
        </w:rPr>
        <w:lastRenderedPageBreak/>
        <w:t xml:space="preserve"> Технико-экономические показатели по проекту генерального плана </w:t>
      </w:r>
      <w:r w:rsidRPr="007E5D52">
        <w:rPr>
          <w:rFonts w:ascii="Times New Roman" w:hAnsi="Times New Roman" w:cs="Times New Roman"/>
          <w:b/>
          <w:sz w:val="24"/>
          <w:szCs w:val="24"/>
        </w:rPr>
        <w:t>х.</w:t>
      </w:r>
      <w:r w:rsidR="00010573">
        <w:rPr>
          <w:rFonts w:ascii="Times New Roman" w:hAnsi="Times New Roman" w:cs="Times New Roman"/>
          <w:b/>
          <w:sz w:val="24"/>
          <w:szCs w:val="24"/>
        </w:rPr>
        <w:t xml:space="preserve"> </w:t>
      </w:r>
      <w:r w:rsidR="00C63919">
        <w:rPr>
          <w:rFonts w:ascii="Times New Roman" w:hAnsi="Times New Roman" w:cs="Times New Roman"/>
          <w:b/>
          <w:sz w:val="24"/>
          <w:szCs w:val="24"/>
        </w:rPr>
        <w:t>Коммуна</w:t>
      </w:r>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7E5D52" w:rsidRPr="004213A4" w:rsidTr="00F34BB0">
        <w:tc>
          <w:tcPr>
            <w:tcW w:w="1164"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43"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A4635D" w:rsidRPr="00685193" w:rsidTr="00E6008F">
        <w:tc>
          <w:tcPr>
            <w:tcW w:w="1164" w:type="dxa"/>
            <w:vAlign w:val="center"/>
          </w:tcPr>
          <w:p w:rsidR="00A4635D"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A4635D" w:rsidRPr="00E736A4" w:rsidRDefault="00A4635D" w:rsidP="00E6008F">
            <w:pPr>
              <w:spacing w:after="0"/>
              <w:ind w:left="113" w:right="113"/>
              <w:jc w:val="center"/>
              <w:rPr>
                <w:rFonts w:ascii="Times New Roman" w:hAnsi="Times New Roman" w:cs="Times New Roman"/>
                <w:b/>
                <w:sz w:val="24"/>
                <w:szCs w:val="24"/>
              </w:rPr>
            </w:pPr>
            <w:r w:rsidRPr="007E5D52">
              <w:rPr>
                <w:rFonts w:ascii="Times New Roman" w:hAnsi="Times New Roman" w:cs="Times New Roman"/>
                <w:b/>
                <w:sz w:val="24"/>
                <w:szCs w:val="24"/>
              </w:rPr>
              <w:t>х.</w:t>
            </w:r>
            <w:r>
              <w:rPr>
                <w:rFonts w:ascii="Times New Roman" w:hAnsi="Times New Roman" w:cs="Times New Roman"/>
                <w:b/>
                <w:sz w:val="24"/>
                <w:szCs w:val="24"/>
              </w:rPr>
              <w:t xml:space="preserve"> Коммуна</w:t>
            </w:r>
          </w:p>
        </w:tc>
        <w:tc>
          <w:tcPr>
            <w:tcW w:w="992" w:type="dxa"/>
            <w:vAlign w:val="center"/>
          </w:tcPr>
          <w:p w:rsidR="00A4635D" w:rsidRPr="00E736A4" w:rsidRDefault="00A4635D"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3799" w:type="dxa"/>
            <w:gridSpan w:val="2"/>
            <w:vAlign w:val="center"/>
          </w:tcPr>
          <w:p w:rsidR="00A4635D" w:rsidRPr="00685193" w:rsidRDefault="00A4635D" w:rsidP="00E6008F">
            <w:pPr>
              <w:spacing w:after="0"/>
              <w:jc w:val="center"/>
              <w:rPr>
                <w:rFonts w:ascii="Times New Roman" w:hAnsi="Times New Roman" w:cs="Times New Roman"/>
                <w:sz w:val="24"/>
                <w:szCs w:val="24"/>
              </w:rPr>
            </w:pPr>
            <w:r>
              <w:rPr>
                <w:rFonts w:ascii="Times New Roman" w:hAnsi="Times New Roman" w:cs="Times New Roman"/>
                <w:sz w:val="24"/>
                <w:szCs w:val="24"/>
              </w:rPr>
              <w:t>71,3</w:t>
            </w:r>
          </w:p>
        </w:tc>
      </w:tr>
      <w:tr w:rsidR="007E5D52" w:rsidRPr="00685193" w:rsidTr="00E6008F">
        <w:tc>
          <w:tcPr>
            <w:tcW w:w="9782" w:type="dxa"/>
            <w:gridSpan w:val="5"/>
            <w:vAlign w:val="center"/>
          </w:tcPr>
          <w:p w:rsidR="007E5D52" w:rsidRPr="00E736A4"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7E5D52" w:rsidRPr="00685193" w:rsidTr="00F34BB0">
        <w:tc>
          <w:tcPr>
            <w:tcW w:w="1164" w:type="dxa"/>
            <w:vAlign w:val="center"/>
          </w:tcPr>
          <w:p w:rsidR="007E5D52" w:rsidRPr="009C5E6D"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5D52" w:rsidRPr="00285EFE" w:rsidRDefault="00955F18" w:rsidP="00E6008F">
            <w:pPr>
              <w:spacing w:after="0"/>
              <w:jc w:val="center"/>
              <w:rPr>
                <w:rFonts w:ascii="Times New Roman" w:hAnsi="Times New Roman" w:cs="Times New Roman"/>
                <w:b/>
                <w:sz w:val="24"/>
                <w:szCs w:val="24"/>
              </w:rPr>
            </w:pPr>
            <w:r w:rsidRPr="00285EFE">
              <w:rPr>
                <w:rFonts w:ascii="Times New Roman" w:hAnsi="Times New Roman" w:cs="Times New Roman"/>
                <w:b/>
                <w:sz w:val="24"/>
                <w:szCs w:val="24"/>
              </w:rPr>
              <w:t>38,48</w:t>
            </w:r>
          </w:p>
        </w:tc>
        <w:tc>
          <w:tcPr>
            <w:tcW w:w="1843" w:type="dxa"/>
            <w:vAlign w:val="center"/>
          </w:tcPr>
          <w:p w:rsidR="007E5D52" w:rsidRPr="00285EFE" w:rsidRDefault="00285EFE" w:rsidP="00E6008F">
            <w:pPr>
              <w:spacing w:after="0"/>
              <w:jc w:val="center"/>
              <w:rPr>
                <w:rFonts w:ascii="Times New Roman" w:hAnsi="Times New Roman" w:cs="Times New Roman"/>
                <w:b/>
                <w:sz w:val="24"/>
                <w:szCs w:val="24"/>
              </w:rPr>
            </w:pPr>
            <w:r w:rsidRPr="00285EFE">
              <w:rPr>
                <w:rFonts w:ascii="Times New Roman" w:hAnsi="Times New Roman" w:cs="Times New Roman"/>
                <w:b/>
                <w:sz w:val="24"/>
                <w:szCs w:val="24"/>
              </w:rPr>
              <w:t>49,4</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7E5D52"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955F18" w:rsidP="00E6008F">
            <w:pPr>
              <w:spacing w:after="0"/>
              <w:jc w:val="center"/>
              <w:rPr>
                <w:rFonts w:ascii="Times New Roman" w:hAnsi="Times New Roman" w:cs="Times New Roman"/>
                <w:sz w:val="24"/>
                <w:szCs w:val="24"/>
              </w:rPr>
            </w:pPr>
            <w:r>
              <w:rPr>
                <w:rFonts w:ascii="Times New Roman" w:hAnsi="Times New Roman" w:cs="Times New Roman"/>
                <w:sz w:val="24"/>
                <w:szCs w:val="24"/>
              </w:rPr>
              <w:t>38,48</w:t>
            </w:r>
          </w:p>
        </w:tc>
        <w:tc>
          <w:tcPr>
            <w:tcW w:w="1843" w:type="dxa"/>
            <w:vAlign w:val="center"/>
          </w:tcPr>
          <w:p w:rsidR="007E5D52" w:rsidRPr="00685193" w:rsidRDefault="00285EFE" w:rsidP="00E6008F">
            <w:pPr>
              <w:spacing w:after="0"/>
              <w:jc w:val="center"/>
              <w:rPr>
                <w:rFonts w:ascii="Times New Roman" w:hAnsi="Times New Roman" w:cs="Times New Roman"/>
                <w:sz w:val="24"/>
                <w:szCs w:val="24"/>
              </w:rPr>
            </w:pPr>
            <w:r>
              <w:rPr>
                <w:rFonts w:ascii="Times New Roman" w:hAnsi="Times New Roman" w:cs="Times New Roman"/>
                <w:sz w:val="24"/>
                <w:szCs w:val="24"/>
              </w:rPr>
              <w:t>49,4</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7E5D52" w:rsidRPr="00285EFE" w:rsidRDefault="007E5D52" w:rsidP="00E6008F">
            <w:pPr>
              <w:spacing w:after="0"/>
              <w:jc w:val="center"/>
              <w:rPr>
                <w:rFonts w:ascii="Times New Roman" w:hAnsi="Times New Roman" w:cs="Times New Roman"/>
                <w:b/>
                <w:sz w:val="24"/>
                <w:szCs w:val="24"/>
              </w:rPr>
            </w:pPr>
            <w:r w:rsidRPr="00285EFE">
              <w:rPr>
                <w:rFonts w:ascii="Times New Roman" w:hAnsi="Times New Roman" w:cs="Times New Roman"/>
                <w:b/>
                <w:sz w:val="24"/>
                <w:szCs w:val="24"/>
              </w:rPr>
              <w:t>га</w:t>
            </w:r>
          </w:p>
        </w:tc>
        <w:tc>
          <w:tcPr>
            <w:tcW w:w="1956" w:type="dxa"/>
            <w:vAlign w:val="center"/>
          </w:tcPr>
          <w:p w:rsidR="007E5D52" w:rsidRPr="00285EFE" w:rsidRDefault="00645F5A" w:rsidP="00E6008F">
            <w:pPr>
              <w:spacing w:after="0"/>
              <w:jc w:val="center"/>
              <w:rPr>
                <w:rFonts w:ascii="Times New Roman" w:hAnsi="Times New Roman" w:cs="Times New Roman"/>
                <w:b/>
                <w:sz w:val="24"/>
                <w:szCs w:val="24"/>
              </w:rPr>
            </w:pPr>
            <w:r w:rsidRPr="00285EFE">
              <w:rPr>
                <w:rFonts w:ascii="Times New Roman" w:hAnsi="Times New Roman" w:cs="Times New Roman"/>
                <w:b/>
                <w:sz w:val="24"/>
                <w:szCs w:val="24"/>
              </w:rPr>
              <w:t>1,</w:t>
            </w:r>
            <w:r w:rsidR="006C4789" w:rsidRPr="00285EFE">
              <w:rPr>
                <w:rFonts w:ascii="Times New Roman" w:hAnsi="Times New Roman" w:cs="Times New Roman"/>
                <w:b/>
                <w:sz w:val="24"/>
                <w:szCs w:val="24"/>
              </w:rPr>
              <w:t>57</w:t>
            </w:r>
          </w:p>
        </w:tc>
        <w:tc>
          <w:tcPr>
            <w:tcW w:w="1843" w:type="dxa"/>
            <w:vAlign w:val="center"/>
          </w:tcPr>
          <w:p w:rsidR="007E5D52" w:rsidRPr="00285EFE" w:rsidRDefault="00285EFE" w:rsidP="00E6008F">
            <w:pPr>
              <w:spacing w:after="0"/>
              <w:jc w:val="center"/>
              <w:rPr>
                <w:rFonts w:ascii="Times New Roman" w:hAnsi="Times New Roman" w:cs="Times New Roman"/>
                <w:b/>
                <w:sz w:val="24"/>
                <w:szCs w:val="24"/>
              </w:rPr>
            </w:pPr>
            <w:r w:rsidRPr="00285EFE">
              <w:rPr>
                <w:rFonts w:ascii="Times New Roman" w:hAnsi="Times New Roman" w:cs="Times New Roman"/>
                <w:b/>
                <w:sz w:val="24"/>
                <w:szCs w:val="24"/>
              </w:rPr>
              <w:t>2,94</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vAlign w:val="center"/>
          </w:tcPr>
          <w:p w:rsidR="007E5D52" w:rsidRPr="00685193"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смешанной и общественно-деловой застройки</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E5D52" w:rsidRPr="00685193" w:rsidRDefault="00285EFE" w:rsidP="00E6008F">
            <w:pPr>
              <w:spacing w:after="0"/>
              <w:jc w:val="center"/>
              <w:rPr>
                <w:rFonts w:ascii="Times New Roman" w:hAnsi="Times New Roman" w:cs="Times New Roman"/>
                <w:sz w:val="24"/>
                <w:szCs w:val="24"/>
              </w:rPr>
            </w:pPr>
            <w:r>
              <w:rPr>
                <w:rFonts w:ascii="Times New Roman" w:hAnsi="Times New Roman" w:cs="Times New Roman"/>
                <w:sz w:val="24"/>
                <w:szCs w:val="24"/>
              </w:rPr>
              <w:t>1,1</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7E5D52"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5D52" w:rsidRPr="00685193"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r w:rsidR="006C4789">
              <w:rPr>
                <w:rFonts w:ascii="Times New Roman" w:hAnsi="Times New Roman" w:cs="Times New Roman"/>
                <w:sz w:val="24"/>
                <w:szCs w:val="24"/>
              </w:rPr>
              <w:t>57</w:t>
            </w:r>
          </w:p>
        </w:tc>
        <w:tc>
          <w:tcPr>
            <w:tcW w:w="1843" w:type="dxa"/>
            <w:vAlign w:val="center"/>
          </w:tcPr>
          <w:p w:rsidR="007E5D52" w:rsidRPr="00685193" w:rsidRDefault="00285EFE" w:rsidP="00E6008F">
            <w:pPr>
              <w:spacing w:after="0"/>
              <w:jc w:val="center"/>
              <w:rPr>
                <w:rFonts w:ascii="Times New Roman" w:hAnsi="Times New Roman" w:cs="Times New Roman"/>
                <w:sz w:val="24"/>
                <w:szCs w:val="24"/>
              </w:rPr>
            </w:pPr>
            <w:r>
              <w:rPr>
                <w:rFonts w:ascii="Times New Roman" w:hAnsi="Times New Roman" w:cs="Times New Roman"/>
                <w:sz w:val="24"/>
                <w:szCs w:val="24"/>
              </w:rPr>
              <w:t>1,84</w:t>
            </w:r>
          </w:p>
        </w:tc>
      </w:tr>
      <w:tr w:rsidR="007E5D52" w:rsidRPr="00685193" w:rsidTr="00F34BB0">
        <w:tc>
          <w:tcPr>
            <w:tcW w:w="1164" w:type="dxa"/>
            <w:vAlign w:val="center"/>
          </w:tcPr>
          <w:p w:rsidR="007E5D52" w:rsidRPr="0079343A"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vAlign w:val="center"/>
          </w:tcPr>
          <w:p w:rsidR="007E5D52"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6C4789">
              <w:rPr>
                <w:rFonts w:ascii="Times New Roman" w:hAnsi="Times New Roman" w:cs="Times New Roman"/>
                <w:sz w:val="24"/>
                <w:szCs w:val="24"/>
              </w:rPr>
              <w:t>67</w:t>
            </w:r>
          </w:p>
        </w:tc>
        <w:tc>
          <w:tcPr>
            <w:tcW w:w="1843" w:type="dxa"/>
            <w:vAlign w:val="center"/>
          </w:tcPr>
          <w:p w:rsidR="007E5D52"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6C4789">
              <w:rPr>
                <w:rFonts w:ascii="Times New Roman" w:hAnsi="Times New Roman" w:cs="Times New Roman"/>
                <w:sz w:val="24"/>
                <w:szCs w:val="24"/>
              </w:rPr>
              <w:t>67</w:t>
            </w:r>
          </w:p>
        </w:tc>
        <w:tc>
          <w:tcPr>
            <w:tcW w:w="1843"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7E5D52" w:rsidRPr="00685193" w:rsidTr="00F34BB0">
        <w:tc>
          <w:tcPr>
            <w:tcW w:w="1164" w:type="dxa"/>
            <w:vAlign w:val="center"/>
          </w:tcPr>
          <w:p w:rsidR="007E5D52" w:rsidRPr="00134D08"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A43216" w:rsidRDefault="00442286" w:rsidP="00E6008F">
            <w:pPr>
              <w:spacing w:after="0"/>
              <w:jc w:val="center"/>
              <w:rPr>
                <w:rFonts w:ascii="Times New Roman" w:hAnsi="Times New Roman" w:cs="Times New Roman"/>
                <w:b/>
                <w:sz w:val="24"/>
                <w:szCs w:val="24"/>
              </w:rPr>
            </w:pPr>
            <w:r w:rsidRPr="00A43216">
              <w:rPr>
                <w:rFonts w:ascii="Times New Roman" w:hAnsi="Times New Roman" w:cs="Times New Roman"/>
                <w:b/>
                <w:sz w:val="24"/>
                <w:szCs w:val="24"/>
              </w:rPr>
              <w:t>7</w:t>
            </w:r>
            <w:r w:rsidR="009D2458" w:rsidRPr="00A43216">
              <w:rPr>
                <w:rFonts w:ascii="Times New Roman" w:hAnsi="Times New Roman" w:cs="Times New Roman"/>
                <w:b/>
                <w:sz w:val="24"/>
                <w:szCs w:val="24"/>
              </w:rPr>
              <w:t>,3</w:t>
            </w:r>
            <w:r w:rsidR="006C4789" w:rsidRPr="00A43216">
              <w:rPr>
                <w:rFonts w:ascii="Times New Roman" w:hAnsi="Times New Roman" w:cs="Times New Roman"/>
                <w:b/>
                <w:sz w:val="24"/>
                <w:szCs w:val="24"/>
              </w:rPr>
              <w:t>0</w:t>
            </w:r>
          </w:p>
        </w:tc>
        <w:tc>
          <w:tcPr>
            <w:tcW w:w="1843" w:type="dxa"/>
            <w:vAlign w:val="center"/>
          </w:tcPr>
          <w:p w:rsidR="007E5D52" w:rsidRPr="00A43216" w:rsidRDefault="00005DAD"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11,98</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9D2458" w:rsidP="00E6008F">
            <w:pPr>
              <w:spacing w:after="0"/>
              <w:jc w:val="center"/>
              <w:rPr>
                <w:rFonts w:ascii="Times New Roman" w:hAnsi="Times New Roman" w:cs="Times New Roman"/>
                <w:sz w:val="24"/>
                <w:szCs w:val="24"/>
              </w:rPr>
            </w:pPr>
            <w:r>
              <w:rPr>
                <w:rFonts w:ascii="Times New Roman" w:hAnsi="Times New Roman" w:cs="Times New Roman"/>
                <w:sz w:val="24"/>
                <w:szCs w:val="24"/>
              </w:rPr>
              <w:t>2,3</w:t>
            </w:r>
            <w:r w:rsidR="006C4789">
              <w:rPr>
                <w:rFonts w:ascii="Times New Roman" w:hAnsi="Times New Roman" w:cs="Times New Roman"/>
                <w:sz w:val="24"/>
                <w:szCs w:val="24"/>
              </w:rPr>
              <w:t>0</w:t>
            </w:r>
          </w:p>
        </w:tc>
        <w:tc>
          <w:tcPr>
            <w:tcW w:w="1843" w:type="dxa"/>
            <w:vAlign w:val="center"/>
          </w:tcPr>
          <w:p w:rsidR="007E5D52" w:rsidRPr="00685193" w:rsidRDefault="00A43216" w:rsidP="00E6008F">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442286" w:rsidRPr="00685193" w:rsidTr="00F34BB0">
        <w:tc>
          <w:tcPr>
            <w:tcW w:w="1164" w:type="dxa"/>
            <w:vAlign w:val="center"/>
          </w:tcPr>
          <w:p w:rsidR="00442286" w:rsidRDefault="00442286" w:rsidP="00E6008F">
            <w:pPr>
              <w:spacing w:after="0"/>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vAlign w:val="center"/>
          </w:tcPr>
          <w:p w:rsidR="00442286" w:rsidRDefault="00442286"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442286" w:rsidRDefault="00442286"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442286" w:rsidRDefault="00442286" w:rsidP="00E6008F">
            <w:pPr>
              <w:spacing w:after="0"/>
              <w:jc w:val="center"/>
              <w:rPr>
                <w:rFonts w:ascii="Times New Roman" w:hAnsi="Times New Roman" w:cs="Times New Roman"/>
                <w:sz w:val="24"/>
                <w:szCs w:val="24"/>
              </w:rPr>
            </w:pPr>
            <w:r>
              <w:rPr>
                <w:rFonts w:ascii="Times New Roman" w:hAnsi="Times New Roman" w:cs="Times New Roman"/>
                <w:sz w:val="24"/>
                <w:szCs w:val="24"/>
              </w:rPr>
              <w:t>5,0</w:t>
            </w:r>
          </w:p>
        </w:tc>
        <w:tc>
          <w:tcPr>
            <w:tcW w:w="1843" w:type="dxa"/>
            <w:vAlign w:val="center"/>
          </w:tcPr>
          <w:p w:rsidR="00442286" w:rsidRDefault="00005DAD" w:rsidP="00005DAD">
            <w:pPr>
              <w:spacing w:after="0"/>
              <w:jc w:val="center"/>
              <w:rPr>
                <w:rFonts w:ascii="Times New Roman" w:hAnsi="Times New Roman" w:cs="Times New Roman"/>
                <w:sz w:val="24"/>
                <w:szCs w:val="24"/>
              </w:rPr>
            </w:pPr>
            <w:r>
              <w:rPr>
                <w:rFonts w:ascii="Times New Roman" w:hAnsi="Times New Roman" w:cs="Times New Roman"/>
                <w:sz w:val="24"/>
                <w:szCs w:val="24"/>
              </w:rPr>
              <w:t>9,68</w:t>
            </w:r>
          </w:p>
        </w:tc>
      </w:tr>
      <w:tr w:rsidR="007E5D52" w:rsidRPr="00685193" w:rsidTr="00F34BB0">
        <w:tc>
          <w:tcPr>
            <w:tcW w:w="1164" w:type="dxa"/>
            <w:vAlign w:val="center"/>
          </w:tcPr>
          <w:p w:rsidR="007E5D52" w:rsidRPr="00465C61"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7E5D52" w:rsidRPr="00A43216" w:rsidRDefault="007E5D52" w:rsidP="00E6008F">
            <w:pPr>
              <w:spacing w:after="0"/>
              <w:jc w:val="center"/>
              <w:rPr>
                <w:rFonts w:ascii="Times New Roman" w:hAnsi="Times New Roman" w:cs="Times New Roman"/>
                <w:b/>
                <w:sz w:val="24"/>
                <w:szCs w:val="24"/>
              </w:rPr>
            </w:pPr>
            <w:r w:rsidRPr="00A43216">
              <w:rPr>
                <w:rFonts w:ascii="Times New Roman" w:hAnsi="Times New Roman" w:cs="Times New Roman"/>
                <w:b/>
                <w:sz w:val="24"/>
                <w:szCs w:val="24"/>
              </w:rPr>
              <w:t>га</w:t>
            </w:r>
          </w:p>
        </w:tc>
        <w:tc>
          <w:tcPr>
            <w:tcW w:w="1956" w:type="dxa"/>
            <w:vAlign w:val="center"/>
          </w:tcPr>
          <w:p w:rsidR="007E5D52" w:rsidRPr="00A43216" w:rsidRDefault="00442286" w:rsidP="00E6008F">
            <w:pPr>
              <w:spacing w:after="0"/>
              <w:jc w:val="center"/>
              <w:rPr>
                <w:rFonts w:ascii="Times New Roman" w:hAnsi="Times New Roman" w:cs="Times New Roman"/>
                <w:b/>
                <w:sz w:val="24"/>
                <w:szCs w:val="24"/>
              </w:rPr>
            </w:pPr>
            <w:r w:rsidRPr="00A43216">
              <w:rPr>
                <w:rFonts w:ascii="Times New Roman" w:hAnsi="Times New Roman" w:cs="Times New Roman"/>
                <w:b/>
                <w:sz w:val="24"/>
                <w:szCs w:val="24"/>
              </w:rPr>
              <w:t>-</w:t>
            </w:r>
          </w:p>
        </w:tc>
        <w:tc>
          <w:tcPr>
            <w:tcW w:w="1843" w:type="dxa"/>
            <w:vAlign w:val="center"/>
          </w:tcPr>
          <w:p w:rsidR="007E5D52" w:rsidRPr="00A43216" w:rsidRDefault="00A43216" w:rsidP="00E6008F">
            <w:pPr>
              <w:spacing w:after="0"/>
              <w:jc w:val="center"/>
              <w:rPr>
                <w:rFonts w:ascii="Times New Roman" w:hAnsi="Times New Roman" w:cs="Times New Roman"/>
                <w:b/>
                <w:sz w:val="24"/>
                <w:szCs w:val="24"/>
              </w:rPr>
            </w:pPr>
            <w:r w:rsidRPr="00A43216">
              <w:rPr>
                <w:rFonts w:ascii="Times New Roman" w:hAnsi="Times New Roman" w:cs="Times New Roman"/>
                <w:b/>
                <w:sz w:val="24"/>
                <w:szCs w:val="24"/>
              </w:rPr>
              <w:t>5,97</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442286"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E5D52"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E5D52" w:rsidRPr="00685193" w:rsidRDefault="00A43216" w:rsidP="00E6008F">
            <w:pPr>
              <w:spacing w:after="0"/>
              <w:jc w:val="center"/>
              <w:rPr>
                <w:rFonts w:ascii="Times New Roman" w:hAnsi="Times New Roman" w:cs="Times New Roman"/>
                <w:sz w:val="24"/>
                <w:szCs w:val="24"/>
              </w:rPr>
            </w:pPr>
            <w:r>
              <w:rPr>
                <w:rFonts w:ascii="Times New Roman" w:hAnsi="Times New Roman" w:cs="Times New Roman"/>
                <w:sz w:val="24"/>
                <w:szCs w:val="24"/>
              </w:rPr>
              <w:t>5,97</w:t>
            </w:r>
          </w:p>
        </w:tc>
      </w:tr>
      <w:tr w:rsidR="007E5D52" w:rsidRPr="00685193" w:rsidTr="00F34BB0">
        <w:tc>
          <w:tcPr>
            <w:tcW w:w="1164" w:type="dxa"/>
            <w:vAlign w:val="center"/>
          </w:tcPr>
          <w:p w:rsidR="007E5D52" w:rsidRPr="00FF33A9"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005DAD" w:rsidRDefault="00442286" w:rsidP="00E6008F">
            <w:pPr>
              <w:spacing w:after="0"/>
              <w:jc w:val="center"/>
              <w:rPr>
                <w:rFonts w:ascii="Times New Roman" w:hAnsi="Times New Roman" w:cs="Times New Roman"/>
                <w:b/>
                <w:sz w:val="24"/>
                <w:szCs w:val="24"/>
              </w:rPr>
            </w:pPr>
            <w:r w:rsidRPr="00005DAD">
              <w:rPr>
                <w:rFonts w:ascii="Times New Roman" w:hAnsi="Times New Roman" w:cs="Times New Roman"/>
                <w:b/>
                <w:sz w:val="24"/>
                <w:szCs w:val="24"/>
              </w:rPr>
              <w:t>0,45</w:t>
            </w:r>
          </w:p>
        </w:tc>
        <w:tc>
          <w:tcPr>
            <w:tcW w:w="1843" w:type="dxa"/>
            <w:vAlign w:val="center"/>
          </w:tcPr>
          <w:p w:rsidR="007E5D52" w:rsidRPr="00005DAD" w:rsidRDefault="00005DAD" w:rsidP="00E6008F">
            <w:pPr>
              <w:spacing w:after="0"/>
              <w:jc w:val="center"/>
              <w:rPr>
                <w:rFonts w:ascii="Times New Roman" w:hAnsi="Times New Roman" w:cs="Times New Roman"/>
                <w:b/>
                <w:sz w:val="24"/>
                <w:szCs w:val="24"/>
              </w:rPr>
            </w:pPr>
            <w:r w:rsidRPr="00005DAD">
              <w:rPr>
                <w:rFonts w:ascii="Times New Roman" w:hAnsi="Times New Roman" w:cs="Times New Roman"/>
                <w:b/>
                <w:sz w:val="24"/>
                <w:szCs w:val="24"/>
              </w:rPr>
              <w:t>1,01</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0,</w:t>
            </w:r>
            <w:r w:rsidR="003E22A8">
              <w:rPr>
                <w:rFonts w:ascii="Times New Roman" w:hAnsi="Times New Roman" w:cs="Times New Roman"/>
                <w:sz w:val="24"/>
                <w:szCs w:val="24"/>
              </w:rPr>
              <w:t>45</w:t>
            </w:r>
          </w:p>
        </w:tc>
        <w:tc>
          <w:tcPr>
            <w:tcW w:w="1843" w:type="dxa"/>
            <w:vAlign w:val="center"/>
          </w:tcPr>
          <w:p w:rsidR="007E5D52" w:rsidRPr="00685193" w:rsidRDefault="00005DAD" w:rsidP="00E6008F">
            <w:pPr>
              <w:spacing w:after="0"/>
              <w:jc w:val="center"/>
              <w:rPr>
                <w:rFonts w:ascii="Times New Roman" w:hAnsi="Times New Roman" w:cs="Times New Roman"/>
                <w:sz w:val="24"/>
                <w:szCs w:val="24"/>
              </w:rPr>
            </w:pPr>
            <w:r>
              <w:rPr>
                <w:rFonts w:ascii="Times New Roman" w:hAnsi="Times New Roman" w:cs="Times New Roman"/>
                <w:sz w:val="24"/>
                <w:szCs w:val="24"/>
              </w:rPr>
              <w:t>1,01</w:t>
            </w:r>
          </w:p>
        </w:tc>
      </w:tr>
      <w:tr w:rsidR="007E5D52" w:rsidRPr="00685193" w:rsidTr="00F34BB0">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442286"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E5D52" w:rsidRPr="00685193" w:rsidRDefault="00005DAD"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bl>
    <w:p w:rsidR="005545D7" w:rsidRDefault="007E5D52" w:rsidP="00E6008F">
      <w:pPr>
        <w:spacing w:after="0"/>
        <w:ind w:left="-709" w:right="113"/>
        <w:rPr>
          <w:rFonts w:ascii="Times New Roman" w:hAnsi="Times New Roman" w:cs="Times New Roman"/>
          <w:b/>
          <w:sz w:val="24"/>
          <w:szCs w:val="24"/>
        </w:rPr>
      </w:pPr>
      <w:r>
        <w:rPr>
          <w:rFonts w:ascii="Times New Roman" w:hAnsi="Times New Roman" w:cs="Times New Roman"/>
          <w:b/>
          <w:sz w:val="24"/>
          <w:szCs w:val="24"/>
        </w:rPr>
        <w:t xml:space="preserve"> </w:t>
      </w:r>
      <w:r w:rsidR="00A01B9D">
        <w:rPr>
          <w:rFonts w:ascii="Times New Roman" w:hAnsi="Times New Roman" w:cs="Times New Roman"/>
          <w:b/>
          <w:sz w:val="24"/>
          <w:szCs w:val="24"/>
        </w:rPr>
        <w:t xml:space="preserve"> </w:t>
      </w:r>
    </w:p>
    <w:p w:rsidR="00A329A6" w:rsidRDefault="00A329A6" w:rsidP="006A3A0A">
      <w:pPr>
        <w:ind w:right="113"/>
        <w:rPr>
          <w:rFonts w:ascii="Times New Roman" w:hAnsi="Times New Roman" w:cs="Times New Roman"/>
          <w:b/>
          <w:sz w:val="24"/>
          <w:szCs w:val="24"/>
        </w:rPr>
      </w:pPr>
    </w:p>
    <w:p w:rsidR="00A329A6" w:rsidRDefault="00A329A6" w:rsidP="00A01B9D">
      <w:pPr>
        <w:ind w:left="-709" w:right="113"/>
        <w:rPr>
          <w:rFonts w:ascii="Times New Roman" w:hAnsi="Times New Roman" w:cs="Times New Roman"/>
          <w:b/>
          <w:sz w:val="24"/>
          <w:szCs w:val="24"/>
        </w:rPr>
      </w:pPr>
    </w:p>
    <w:p w:rsidR="007E5D52" w:rsidRPr="007E5D52" w:rsidRDefault="007E5D52" w:rsidP="00B53E9B">
      <w:pPr>
        <w:pageBreakBefore/>
        <w:ind w:left="-709" w:right="113"/>
      </w:pPr>
      <w:r>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00A01B9D">
        <w:rPr>
          <w:rFonts w:ascii="Times New Roman" w:hAnsi="Times New Roman" w:cs="Times New Roman"/>
          <w:b/>
          <w:sz w:val="24"/>
          <w:szCs w:val="24"/>
        </w:rPr>
        <w:t>п. </w:t>
      </w:r>
      <w:proofErr w:type="spellStart"/>
      <w:r w:rsidR="00C63919">
        <w:rPr>
          <w:rFonts w:ascii="Times New Roman" w:hAnsi="Times New Roman" w:cs="Times New Roman"/>
          <w:b/>
          <w:sz w:val="24"/>
          <w:szCs w:val="24"/>
        </w:rPr>
        <w:t>Красногорняцкий</w:t>
      </w:r>
      <w:proofErr w:type="spellEnd"/>
      <w:r w:rsidR="00010573">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7E5D52" w:rsidRPr="004213A4" w:rsidTr="00F34BB0">
        <w:tc>
          <w:tcPr>
            <w:tcW w:w="1164"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43" w:type="dxa"/>
            <w:shd w:val="clear" w:color="auto" w:fill="FFBDBD"/>
            <w:vAlign w:val="center"/>
          </w:tcPr>
          <w:p w:rsidR="007E5D52" w:rsidRPr="004213A4"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B53E9B" w:rsidRPr="00685193" w:rsidTr="00B53E9B">
        <w:tc>
          <w:tcPr>
            <w:tcW w:w="1164" w:type="dxa"/>
            <w:vAlign w:val="center"/>
          </w:tcPr>
          <w:p w:rsidR="00B53E9B" w:rsidRPr="00685193" w:rsidRDefault="00B53E9B"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B53E9B" w:rsidRPr="00C63919" w:rsidRDefault="00B53E9B" w:rsidP="00E6008F">
            <w:pPr>
              <w:spacing w:after="0"/>
              <w:ind w:right="113"/>
              <w:jc w:val="center"/>
            </w:pPr>
            <w:r w:rsidRPr="007E5D52">
              <w:rPr>
                <w:rFonts w:ascii="Times New Roman" w:hAnsi="Times New Roman" w:cs="Times New Roman"/>
                <w:b/>
                <w:sz w:val="24"/>
                <w:szCs w:val="24"/>
              </w:rPr>
              <w:t>п.</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Красногорняцкий</w:t>
            </w:r>
            <w:proofErr w:type="spellEnd"/>
            <w:r>
              <w:rPr>
                <w:rFonts w:ascii="Times New Roman" w:hAnsi="Times New Roman" w:cs="Times New Roman"/>
                <w:b/>
                <w:sz w:val="24"/>
                <w:szCs w:val="24"/>
              </w:rPr>
              <w:t>.</w:t>
            </w:r>
          </w:p>
        </w:tc>
        <w:tc>
          <w:tcPr>
            <w:tcW w:w="992" w:type="dxa"/>
            <w:vAlign w:val="center"/>
          </w:tcPr>
          <w:p w:rsidR="00B53E9B" w:rsidRPr="00E736A4" w:rsidRDefault="00B53E9B"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B53E9B" w:rsidRPr="00685193" w:rsidRDefault="00B53E9B" w:rsidP="00E6008F">
            <w:pPr>
              <w:spacing w:after="0"/>
              <w:jc w:val="center"/>
              <w:rPr>
                <w:rFonts w:ascii="Times New Roman" w:hAnsi="Times New Roman" w:cs="Times New Roman"/>
                <w:sz w:val="24"/>
                <w:szCs w:val="24"/>
              </w:rPr>
            </w:pPr>
            <w:r>
              <w:rPr>
                <w:rFonts w:ascii="Times New Roman" w:hAnsi="Times New Roman" w:cs="Times New Roman"/>
                <w:sz w:val="24"/>
                <w:szCs w:val="24"/>
              </w:rPr>
              <w:t>235,9</w:t>
            </w:r>
          </w:p>
        </w:tc>
        <w:tc>
          <w:tcPr>
            <w:tcW w:w="1843" w:type="dxa"/>
            <w:vAlign w:val="center"/>
          </w:tcPr>
          <w:p w:rsidR="00B53E9B" w:rsidRPr="00685193" w:rsidRDefault="00366D3D" w:rsidP="00E6008F">
            <w:pPr>
              <w:spacing w:after="0"/>
              <w:jc w:val="center"/>
              <w:rPr>
                <w:rFonts w:ascii="Times New Roman" w:hAnsi="Times New Roman" w:cs="Times New Roman"/>
                <w:sz w:val="24"/>
                <w:szCs w:val="24"/>
              </w:rPr>
            </w:pPr>
            <w:r>
              <w:rPr>
                <w:rFonts w:ascii="Times New Roman" w:hAnsi="Times New Roman" w:cs="Times New Roman"/>
                <w:sz w:val="24"/>
                <w:szCs w:val="24"/>
              </w:rPr>
              <w:t>235,9</w:t>
            </w:r>
          </w:p>
        </w:tc>
      </w:tr>
      <w:tr w:rsidR="007E5D52" w:rsidRPr="00685193" w:rsidTr="00E6008F">
        <w:tc>
          <w:tcPr>
            <w:tcW w:w="9782" w:type="dxa"/>
            <w:gridSpan w:val="5"/>
            <w:vAlign w:val="center"/>
          </w:tcPr>
          <w:p w:rsidR="007E5D52" w:rsidRPr="00E736A4"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7E5D52" w:rsidRPr="00685193" w:rsidTr="00E6008F">
        <w:tc>
          <w:tcPr>
            <w:tcW w:w="1164" w:type="dxa"/>
            <w:vAlign w:val="center"/>
          </w:tcPr>
          <w:p w:rsidR="007E5D52" w:rsidRPr="009C5E6D"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7E5D52" w:rsidRPr="00B53E9B" w:rsidRDefault="007E5D52" w:rsidP="00E6008F">
            <w:pPr>
              <w:spacing w:after="0"/>
              <w:jc w:val="center"/>
              <w:rPr>
                <w:rFonts w:ascii="Times New Roman" w:hAnsi="Times New Roman" w:cs="Times New Roman"/>
                <w:b/>
                <w:sz w:val="24"/>
                <w:szCs w:val="24"/>
              </w:rPr>
            </w:pPr>
            <w:r w:rsidRPr="00B53E9B">
              <w:rPr>
                <w:rFonts w:ascii="Times New Roman" w:hAnsi="Times New Roman" w:cs="Times New Roman"/>
                <w:b/>
                <w:sz w:val="24"/>
                <w:szCs w:val="24"/>
              </w:rPr>
              <w:t>га</w:t>
            </w:r>
          </w:p>
        </w:tc>
        <w:tc>
          <w:tcPr>
            <w:tcW w:w="1956" w:type="dxa"/>
            <w:vAlign w:val="center"/>
          </w:tcPr>
          <w:p w:rsidR="007E5D52" w:rsidRPr="00B53E9B" w:rsidRDefault="00B62A06" w:rsidP="00E6008F">
            <w:pPr>
              <w:spacing w:after="0"/>
              <w:jc w:val="center"/>
              <w:rPr>
                <w:rFonts w:ascii="Times New Roman" w:hAnsi="Times New Roman" w:cs="Times New Roman"/>
                <w:b/>
                <w:sz w:val="24"/>
                <w:szCs w:val="24"/>
              </w:rPr>
            </w:pPr>
            <w:r w:rsidRPr="00B53E9B">
              <w:rPr>
                <w:rFonts w:ascii="Times New Roman" w:hAnsi="Times New Roman" w:cs="Times New Roman"/>
                <w:b/>
                <w:sz w:val="24"/>
                <w:szCs w:val="24"/>
              </w:rPr>
              <w:t>9</w:t>
            </w:r>
            <w:r w:rsidR="00526141" w:rsidRPr="00B53E9B">
              <w:rPr>
                <w:rFonts w:ascii="Times New Roman" w:hAnsi="Times New Roman" w:cs="Times New Roman"/>
                <w:b/>
                <w:sz w:val="24"/>
                <w:szCs w:val="24"/>
              </w:rPr>
              <w:t>8,26</w:t>
            </w:r>
          </w:p>
        </w:tc>
        <w:tc>
          <w:tcPr>
            <w:tcW w:w="1843" w:type="dxa"/>
            <w:vAlign w:val="center"/>
          </w:tcPr>
          <w:p w:rsidR="007E5D52" w:rsidRPr="00B53E9B" w:rsidRDefault="00B53E9B" w:rsidP="00E6008F">
            <w:pPr>
              <w:spacing w:after="0"/>
              <w:jc w:val="center"/>
              <w:rPr>
                <w:rFonts w:ascii="Times New Roman" w:hAnsi="Times New Roman" w:cs="Times New Roman"/>
                <w:b/>
                <w:sz w:val="24"/>
                <w:szCs w:val="24"/>
              </w:rPr>
            </w:pPr>
            <w:r w:rsidRPr="00B53E9B">
              <w:rPr>
                <w:rFonts w:ascii="Times New Roman" w:hAnsi="Times New Roman" w:cs="Times New Roman"/>
                <w:b/>
                <w:sz w:val="24"/>
                <w:szCs w:val="24"/>
              </w:rPr>
              <w:t>130,72</w:t>
            </w:r>
          </w:p>
        </w:tc>
      </w:tr>
      <w:tr w:rsidR="007E5D52" w:rsidRPr="00685193" w:rsidTr="00E6008F">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7E5D52"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685193" w:rsidRDefault="00D04916" w:rsidP="00E6008F">
            <w:pPr>
              <w:spacing w:after="0"/>
              <w:jc w:val="center"/>
              <w:rPr>
                <w:rFonts w:ascii="Times New Roman" w:hAnsi="Times New Roman" w:cs="Times New Roman"/>
                <w:sz w:val="24"/>
                <w:szCs w:val="24"/>
              </w:rPr>
            </w:pPr>
            <w:r>
              <w:rPr>
                <w:rFonts w:ascii="Times New Roman" w:hAnsi="Times New Roman" w:cs="Times New Roman"/>
                <w:sz w:val="24"/>
                <w:szCs w:val="24"/>
              </w:rPr>
              <w:t>97,64</w:t>
            </w:r>
          </w:p>
        </w:tc>
        <w:tc>
          <w:tcPr>
            <w:tcW w:w="1843" w:type="dxa"/>
            <w:vAlign w:val="center"/>
          </w:tcPr>
          <w:p w:rsidR="007E5D52" w:rsidRPr="00685193" w:rsidRDefault="00B53E9B" w:rsidP="00E6008F">
            <w:pPr>
              <w:spacing w:after="0"/>
              <w:jc w:val="center"/>
              <w:rPr>
                <w:rFonts w:ascii="Times New Roman" w:hAnsi="Times New Roman" w:cs="Times New Roman"/>
                <w:sz w:val="24"/>
                <w:szCs w:val="24"/>
              </w:rPr>
            </w:pPr>
            <w:r>
              <w:rPr>
                <w:rFonts w:ascii="Times New Roman" w:hAnsi="Times New Roman" w:cs="Times New Roman"/>
                <w:sz w:val="24"/>
                <w:szCs w:val="24"/>
              </w:rPr>
              <w:t>130,01</w:t>
            </w:r>
          </w:p>
        </w:tc>
      </w:tr>
      <w:tr w:rsidR="00105E74" w:rsidRPr="00685193" w:rsidTr="00E6008F">
        <w:tc>
          <w:tcPr>
            <w:tcW w:w="1164" w:type="dxa"/>
            <w:vAlign w:val="center"/>
          </w:tcPr>
          <w:p w:rsidR="00105E74" w:rsidRDefault="00105E74" w:rsidP="00E6008F">
            <w:pPr>
              <w:spacing w:after="0"/>
              <w:jc w:val="center"/>
              <w:rPr>
                <w:rFonts w:ascii="Times New Roman" w:hAnsi="Times New Roman" w:cs="Times New Roman"/>
                <w:sz w:val="24"/>
                <w:szCs w:val="24"/>
              </w:rPr>
            </w:pPr>
            <w:r>
              <w:rPr>
                <w:rFonts w:ascii="Times New Roman" w:hAnsi="Times New Roman" w:cs="Times New Roman"/>
                <w:sz w:val="24"/>
                <w:szCs w:val="24"/>
              </w:rPr>
              <w:t>2.2</w:t>
            </w:r>
          </w:p>
        </w:tc>
        <w:tc>
          <w:tcPr>
            <w:tcW w:w="3827" w:type="dxa"/>
            <w:vAlign w:val="center"/>
          </w:tcPr>
          <w:p w:rsidR="00105E74"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многоквартирными жилыми домами (до 4 этажей, включая мансардный)</w:t>
            </w:r>
          </w:p>
        </w:tc>
        <w:tc>
          <w:tcPr>
            <w:tcW w:w="992" w:type="dxa"/>
            <w:vAlign w:val="center"/>
          </w:tcPr>
          <w:p w:rsidR="00105E74" w:rsidRDefault="00105E74"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105E74" w:rsidRDefault="00D04916" w:rsidP="00E6008F">
            <w:pPr>
              <w:spacing w:after="0"/>
              <w:jc w:val="center"/>
              <w:rPr>
                <w:rFonts w:ascii="Times New Roman" w:hAnsi="Times New Roman" w:cs="Times New Roman"/>
                <w:sz w:val="24"/>
                <w:szCs w:val="24"/>
              </w:rPr>
            </w:pPr>
            <w:r>
              <w:rPr>
                <w:rFonts w:ascii="Times New Roman" w:hAnsi="Times New Roman" w:cs="Times New Roman"/>
                <w:sz w:val="24"/>
                <w:szCs w:val="24"/>
              </w:rPr>
              <w:t>0,62</w:t>
            </w:r>
          </w:p>
        </w:tc>
        <w:tc>
          <w:tcPr>
            <w:tcW w:w="1843" w:type="dxa"/>
            <w:vAlign w:val="center"/>
          </w:tcPr>
          <w:p w:rsidR="00105E74" w:rsidRDefault="00B53E9B" w:rsidP="00E6008F">
            <w:pPr>
              <w:spacing w:after="0"/>
              <w:jc w:val="center"/>
              <w:rPr>
                <w:rFonts w:ascii="Times New Roman" w:hAnsi="Times New Roman" w:cs="Times New Roman"/>
                <w:sz w:val="24"/>
                <w:szCs w:val="24"/>
              </w:rPr>
            </w:pPr>
            <w:r>
              <w:rPr>
                <w:rFonts w:ascii="Times New Roman" w:hAnsi="Times New Roman" w:cs="Times New Roman"/>
                <w:sz w:val="24"/>
                <w:szCs w:val="24"/>
              </w:rPr>
              <w:t>0,62</w:t>
            </w:r>
          </w:p>
        </w:tc>
      </w:tr>
      <w:tr w:rsidR="007E5D52" w:rsidRPr="00685193" w:rsidTr="00E6008F">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7E5D52" w:rsidRPr="00597EAF" w:rsidRDefault="00D04916" w:rsidP="00E6008F">
            <w:pPr>
              <w:spacing w:after="0"/>
              <w:jc w:val="center"/>
              <w:rPr>
                <w:rFonts w:ascii="Times New Roman" w:hAnsi="Times New Roman" w:cs="Times New Roman"/>
                <w:b/>
                <w:sz w:val="24"/>
                <w:szCs w:val="24"/>
              </w:rPr>
            </w:pPr>
            <w:r w:rsidRPr="00597EAF">
              <w:rPr>
                <w:rFonts w:ascii="Times New Roman" w:hAnsi="Times New Roman" w:cs="Times New Roman"/>
                <w:b/>
                <w:sz w:val="24"/>
                <w:szCs w:val="24"/>
              </w:rPr>
              <w:t>5,9</w:t>
            </w:r>
          </w:p>
        </w:tc>
        <w:tc>
          <w:tcPr>
            <w:tcW w:w="1843" w:type="dxa"/>
            <w:vAlign w:val="center"/>
          </w:tcPr>
          <w:p w:rsidR="007E5D52" w:rsidRPr="00597EAF" w:rsidRDefault="00597EAF" w:rsidP="00E6008F">
            <w:pPr>
              <w:spacing w:after="0"/>
              <w:jc w:val="center"/>
              <w:rPr>
                <w:rFonts w:ascii="Times New Roman" w:hAnsi="Times New Roman" w:cs="Times New Roman"/>
                <w:b/>
                <w:sz w:val="24"/>
                <w:szCs w:val="24"/>
              </w:rPr>
            </w:pPr>
            <w:r w:rsidRPr="00597EAF">
              <w:rPr>
                <w:rFonts w:ascii="Times New Roman" w:hAnsi="Times New Roman" w:cs="Times New Roman"/>
                <w:b/>
                <w:sz w:val="24"/>
                <w:szCs w:val="24"/>
              </w:rPr>
              <w:t>12,29</w:t>
            </w:r>
          </w:p>
        </w:tc>
      </w:tr>
      <w:tr w:rsidR="007E5D52" w:rsidRPr="00685193" w:rsidTr="00E6008F">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vAlign w:val="center"/>
          </w:tcPr>
          <w:p w:rsidR="007E5D52" w:rsidRPr="00685193"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смешанной и общественно-деловой застройки</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5D52" w:rsidRPr="00685193"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7E5D52" w:rsidRPr="00685193" w:rsidRDefault="002078E1" w:rsidP="00597EAF">
            <w:pPr>
              <w:spacing w:after="0"/>
              <w:jc w:val="center"/>
              <w:rPr>
                <w:rFonts w:ascii="Times New Roman" w:hAnsi="Times New Roman" w:cs="Times New Roman"/>
                <w:sz w:val="24"/>
                <w:szCs w:val="24"/>
              </w:rPr>
            </w:pPr>
            <w:r>
              <w:rPr>
                <w:rFonts w:ascii="Times New Roman" w:hAnsi="Times New Roman" w:cs="Times New Roman"/>
                <w:sz w:val="24"/>
                <w:szCs w:val="24"/>
              </w:rPr>
              <w:t>6,</w:t>
            </w:r>
            <w:r w:rsidR="00597EAF">
              <w:rPr>
                <w:rFonts w:ascii="Times New Roman" w:hAnsi="Times New Roman" w:cs="Times New Roman"/>
                <w:sz w:val="24"/>
                <w:szCs w:val="24"/>
              </w:rPr>
              <w:t>46</w:t>
            </w:r>
          </w:p>
        </w:tc>
      </w:tr>
      <w:tr w:rsidR="007E5D52" w:rsidRPr="00685193" w:rsidTr="00E6008F">
        <w:tc>
          <w:tcPr>
            <w:tcW w:w="1164" w:type="dxa"/>
            <w:vAlign w:val="center"/>
          </w:tcPr>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7E5D52"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c>
          <w:tcPr>
            <w:tcW w:w="992" w:type="dxa"/>
            <w:vAlign w:val="center"/>
          </w:tcPr>
          <w:p w:rsidR="007E5D52" w:rsidRPr="00685193" w:rsidRDefault="007E5D5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7E5D52" w:rsidRPr="00685193" w:rsidRDefault="00D04916" w:rsidP="00E6008F">
            <w:pPr>
              <w:spacing w:after="0"/>
              <w:jc w:val="center"/>
              <w:rPr>
                <w:rFonts w:ascii="Times New Roman" w:hAnsi="Times New Roman" w:cs="Times New Roman"/>
                <w:sz w:val="24"/>
                <w:szCs w:val="24"/>
              </w:rPr>
            </w:pPr>
            <w:r>
              <w:rPr>
                <w:rFonts w:ascii="Times New Roman" w:hAnsi="Times New Roman" w:cs="Times New Roman"/>
                <w:sz w:val="24"/>
                <w:szCs w:val="24"/>
              </w:rPr>
              <w:t>5,9</w:t>
            </w:r>
          </w:p>
        </w:tc>
        <w:tc>
          <w:tcPr>
            <w:tcW w:w="1843" w:type="dxa"/>
            <w:vAlign w:val="center"/>
          </w:tcPr>
          <w:p w:rsidR="007E5D52" w:rsidRPr="00685193"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7E5D52" w:rsidRPr="00685193" w:rsidTr="00E6008F">
        <w:tc>
          <w:tcPr>
            <w:tcW w:w="1164" w:type="dxa"/>
            <w:vAlign w:val="center"/>
          </w:tcPr>
          <w:p w:rsidR="007E5D52" w:rsidRPr="0079343A"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vAlign w:val="center"/>
          </w:tcPr>
          <w:p w:rsidR="007E5D52" w:rsidRDefault="007E5D5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7E5D52" w:rsidRDefault="007E5D52"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7E5D52" w:rsidRPr="006B0FE2" w:rsidRDefault="007E5D52" w:rsidP="00E6008F">
            <w:pPr>
              <w:spacing w:after="0"/>
              <w:jc w:val="center"/>
              <w:rPr>
                <w:rFonts w:ascii="Times New Roman" w:hAnsi="Times New Roman" w:cs="Times New Roman"/>
                <w:b/>
                <w:sz w:val="24"/>
                <w:szCs w:val="24"/>
              </w:rPr>
            </w:pPr>
            <w:r w:rsidRPr="006B0FE2">
              <w:rPr>
                <w:rFonts w:ascii="Times New Roman" w:hAnsi="Times New Roman" w:cs="Times New Roman"/>
                <w:b/>
                <w:sz w:val="24"/>
                <w:szCs w:val="24"/>
              </w:rPr>
              <w:t>га</w:t>
            </w:r>
          </w:p>
        </w:tc>
        <w:tc>
          <w:tcPr>
            <w:tcW w:w="1956" w:type="dxa"/>
            <w:vAlign w:val="center"/>
          </w:tcPr>
          <w:p w:rsidR="007E5D52" w:rsidRPr="006B0FE2" w:rsidRDefault="00D04916" w:rsidP="00E6008F">
            <w:pPr>
              <w:spacing w:after="0"/>
              <w:jc w:val="center"/>
              <w:rPr>
                <w:rFonts w:ascii="Times New Roman" w:hAnsi="Times New Roman" w:cs="Times New Roman"/>
                <w:b/>
                <w:sz w:val="24"/>
                <w:szCs w:val="24"/>
              </w:rPr>
            </w:pPr>
            <w:r w:rsidRPr="006B0FE2">
              <w:rPr>
                <w:rFonts w:ascii="Times New Roman" w:hAnsi="Times New Roman" w:cs="Times New Roman"/>
                <w:b/>
                <w:sz w:val="24"/>
                <w:szCs w:val="24"/>
              </w:rPr>
              <w:t>20,77</w:t>
            </w:r>
          </w:p>
        </w:tc>
        <w:tc>
          <w:tcPr>
            <w:tcW w:w="1843" w:type="dxa"/>
            <w:vAlign w:val="center"/>
          </w:tcPr>
          <w:p w:rsidR="007E5D52" w:rsidRPr="006B0FE2" w:rsidRDefault="006B0FE2" w:rsidP="00E6008F">
            <w:pPr>
              <w:spacing w:after="0"/>
              <w:jc w:val="center"/>
              <w:rPr>
                <w:rFonts w:ascii="Times New Roman" w:hAnsi="Times New Roman" w:cs="Times New Roman"/>
                <w:b/>
                <w:sz w:val="24"/>
                <w:szCs w:val="24"/>
              </w:rPr>
            </w:pPr>
            <w:r w:rsidRPr="006B0FE2">
              <w:rPr>
                <w:rFonts w:ascii="Times New Roman" w:hAnsi="Times New Roman" w:cs="Times New Roman"/>
                <w:b/>
                <w:sz w:val="24"/>
                <w:szCs w:val="24"/>
              </w:rPr>
              <w:t>13,86</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Производственные зоны</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r w:rsidR="00503810">
              <w:rPr>
                <w:rFonts w:ascii="Times New Roman" w:hAnsi="Times New Roman" w:cs="Times New Roman"/>
                <w:sz w:val="24"/>
                <w:szCs w:val="24"/>
              </w:rPr>
              <w:t>1</w:t>
            </w:r>
          </w:p>
        </w:tc>
        <w:tc>
          <w:tcPr>
            <w:tcW w:w="1843" w:type="dxa"/>
            <w:vAlign w:val="center"/>
          </w:tcPr>
          <w:p w:rsidR="00C27B09" w:rsidRPr="00685193" w:rsidRDefault="006B0FE2" w:rsidP="00E6008F">
            <w:pPr>
              <w:spacing w:after="0"/>
              <w:jc w:val="center"/>
              <w:rPr>
                <w:rFonts w:ascii="Times New Roman" w:hAnsi="Times New Roman" w:cs="Times New Roman"/>
                <w:sz w:val="24"/>
                <w:szCs w:val="24"/>
              </w:rPr>
            </w:pPr>
            <w:r>
              <w:rPr>
                <w:rFonts w:ascii="Times New Roman" w:hAnsi="Times New Roman" w:cs="Times New Roman"/>
                <w:sz w:val="24"/>
                <w:szCs w:val="24"/>
              </w:rPr>
              <w:t>4,19</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Коммунально-складские зоны</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8,7</w:t>
            </w:r>
            <w:r w:rsidR="00D04916">
              <w:rPr>
                <w:rFonts w:ascii="Times New Roman" w:hAnsi="Times New Roman" w:cs="Times New Roman"/>
                <w:sz w:val="24"/>
                <w:szCs w:val="24"/>
              </w:rPr>
              <w:t>2</w:t>
            </w:r>
          </w:p>
        </w:tc>
        <w:tc>
          <w:tcPr>
            <w:tcW w:w="1843" w:type="dxa"/>
            <w:vAlign w:val="center"/>
          </w:tcPr>
          <w:p w:rsidR="00C27B09" w:rsidRPr="00685193" w:rsidRDefault="006B0FE2" w:rsidP="00E6008F">
            <w:pPr>
              <w:spacing w:after="0"/>
              <w:jc w:val="center"/>
              <w:rPr>
                <w:rFonts w:ascii="Times New Roman" w:hAnsi="Times New Roman" w:cs="Times New Roman"/>
                <w:sz w:val="24"/>
                <w:szCs w:val="24"/>
              </w:rPr>
            </w:pPr>
            <w:r>
              <w:rPr>
                <w:rFonts w:ascii="Times New Roman" w:hAnsi="Times New Roman" w:cs="Times New Roman"/>
                <w:sz w:val="24"/>
                <w:szCs w:val="24"/>
              </w:rPr>
              <w:t>9,04</w:t>
            </w:r>
          </w:p>
        </w:tc>
      </w:tr>
      <w:tr w:rsidR="00C27B09" w:rsidRPr="00685193" w:rsidTr="00E6008F">
        <w:tc>
          <w:tcPr>
            <w:tcW w:w="1164" w:type="dxa"/>
            <w:vAlign w:val="center"/>
          </w:tcPr>
          <w:p w:rsidR="00C27B09" w:rsidRPr="00E52E46" w:rsidRDefault="00C27B09" w:rsidP="00E6008F">
            <w:pPr>
              <w:spacing w:after="0"/>
              <w:jc w:val="center"/>
              <w:rPr>
                <w:rFonts w:ascii="Times New Roman" w:hAnsi="Times New Roman" w:cs="Times New Roman"/>
                <w:sz w:val="24"/>
                <w:szCs w:val="24"/>
              </w:rPr>
            </w:pPr>
            <w:r w:rsidRPr="00E52E46">
              <w:rPr>
                <w:rFonts w:ascii="Times New Roman" w:hAnsi="Times New Roman" w:cs="Times New Roman"/>
                <w:sz w:val="24"/>
                <w:szCs w:val="24"/>
              </w:rPr>
              <w:t>4.3.</w:t>
            </w:r>
          </w:p>
        </w:tc>
        <w:tc>
          <w:tcPr>
            <w:tcW w:w="3827" w:type="dxa"/>
            <w:vAlign w:val="center"/>
          </w:tcPr>
          <w:p w:rsidR="00C27B09" w:rsidRPr="00E52E46" w:rsidRDefault="00C27B09" w:rsidP="00E6008F">
            <w:pPr>
              <w:spacing w:after="0"/>
              <w:jc w:val="center"/>
              <w:rPr>
                <w:rFonts w:ascii="Times New Roman" w:hAnsi="Times New Roman" w:cs="Times New Roman"/>
                <w:sz w:val="24"/>
                <w:szCs w:val="24"/>
              </w:rPr>
            </w:pPr>
            <w:r w:rsidRPr="00E52E46">
              <w:rPr>
                <w:rFonts w:ascii="Times New Roman" w:hAnsi="Times New Roman" w:cs="Times New Roman"/>
                <w:sz w:val="24"/>
                <w:szCs w:val="24"/>
              </w:rPr>
              <w:t>Зона инженерной инфраструктуры</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0,</w:t>
            </w:r>
            <w:r w:rsidR="00652F92">
              <w:rPr>
                <w:rFonts w:ascii="Times New Roman" w:hAnsi="Times New Roman" w:cs="Times New Roman"/>
                <w:sz w:val="24"/>
                <w:szCs w:val="24"/>
              </w:rPr>
              <w:t>27</w:t>
            </w:r>
          </w:p>
        </w:tc>
        <w:tc>
          <w:tcPr>
            <w:tcW w:w="1843" w:type="dxa"/>
            <w:vAlign w:val="center"/>
          </w:tcPr>
          <w:p w:rsidR="00C27B09" w:rsidRPr="00685193" w:rsidRDefault="006B0FE2" w:rsidP="00E6008F">
            <w:pPr>
              <w:spacing w:after="0"/>
              <w:jc w:val="center"/>
              <w:rPr>
                <w:rFonts w:ascii="Times New Roman" w:hAnsi="Times New Roman" w:cs="Times New Roman"/>
                <w:sz w:val="24"/>
                <w:szCs w:val="24"/>
              </w:rPr>
            </w:pPr>
            <w:r>
              <w:rPr>
                <w:rFonts w:ascii="Times New Roman" w:hAnsi="Times New Roman" w:cs="Times New Roman"/>
                <w:sz w:val="24"/>
                <w:szCs w:val="24"/>
              </w:rPr>
              <w:t>0,37</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4.4.</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7,</w:t>
            </w:r>
            <w:r w:rsidR="00465368">
              <w:rPr>
                <w:rFonts w:ascii="Times New Roman" w:hAnsi="Times New Roman" w:cs="Times New Roman"/>
                <w:sz w:val="24"/>
                <w:szCs w:val="24"/>
              </w:rPr>
              <w:t>67</w:t>
            </w:r>
          </w:p>
        </w:tc>
        <w:tc>
          <w:tcPr>
            <w:tcW w:w="1843" w:type="dxa"/>
            <w:vAlign w:val="center"/>
          </w:tcPr>
          <w:p w:rsidR="00C27B09" w:rsidRPr="00685193" w:rsidRDefault="006B0FE2" w:rsidP="00E6008F">
            <w:pPr>
              <w:spacing w:after="0"/>
              <w:jc w:val="center"/>
              <w:rPr>
                <w:rFonts w:ascii="Times New Roman" w:hAnsi="Times New Roman" w:cs="Times New Roman"/>
                <w:sz w:val="24"/>
                <w:szCs w:val="24"/>
              </w:rPr>
            </w:pPr>
            <w:r>
              <w:rPr>
                <w:rFonts w:ascii="Times New Roman" w:hAnsi="Times New Roman" w:cs="Times New Roman"/>
                <w:sz w:val="24"/>
                <w:szCs w:val="24"/>
              </w:rPr>
              <w:t>0,26</w:t>
            </w:r>
          </w:p>
        </w:tc>
      </w:tr>
      <w:tr w:rsidR="00C27B09" w:rsidRPr="00685193" w:rsidTr="00E6008F">
        <w:tc>
          <w:tcPr>
            <w:tcW w:w="1164" w:type="dxa"/>
            <w:vAlign w:val="center"/>
          </w:tcPr>
          <w:p w:rsidR="00C27B09" w:rsidRPr="00134D08" w:rsidRDefault="00C27B0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366D3D" w:rsidRDefault="003E22A8" w:rsidP="00E6008F">
            <w:pPr>
              <w:spacing w:after="0"/>
              <w:jc w:val="center"/>
              <w:rPr>
                <w:rFonts w:ascii="Times New Roman" w:hAnsi="Times New Roman" w:cs="Times New Roman"/>
                <w:b/>
                <w:sz w:val="24"/>
                <w:szCs w:val="24"/>
              </w:rPr>
            </w:pPr>
            <w:r w:rsidRPr="00366D3D">
              <w:rPr>
                <w:rFonts w:ascii="Times New Roman" w:hAnsi="Times New Roman" w:cs="Times New Roman"/>
                <w:b/>
                <w:sz w:val="24"/>
                <w:szCs w:val="24"/>
              </w:rPr>
              <w:t>70,</w:t>
            </w:r>
            <w:r w:rsidR="00652F92" w:rsidRPr="00366D3D">
              <w:rPr>
                <w:rFonts w:ascii="Times New Roman" w:hAnsi="Times New Roman" w:cs="Times New Roman"/>
                <w:b/>
                <w:sz w:val="24"/>
                <w:szCs w:val="24"/>
              </w:rPr>
              <w:t>04</w:t>
            </w:r>
          </w:p>
        </w:tc>
        <w:tc>
          <w:tcPr>
            <w:tcW w:w="1843" w:type="dxa"/>
            <w:vAlign w:val="center"/>
          </w:tcPr>
          <w:p w:rsidR="00C27B09" w:rsidRPr="00366D3D" w:rsidRDefault="00366D3D" w:rsidP="00E6008F">
            <w:pPr>
              <w:spacing w:after="0"/>
              <w:jc w:val="center"/>
              <w:rPr>
                <w:rFonts w:ascii="Times New Roman" w:hAnsi="Times New Roman" w:cs="Times New Roman"/>
                <w:b/>
                <w:sz w:val="24"/>
                <w:szCs w:val="24"/>
              </w:rPr>
            </w:pPr>
            <w:r w:rsidRPr="00366D3D">
              <w:rPr>
                <w:rFonts w:ascii="Times New Roman" w:hAnsi="Times New Roman" w:cs="Times New Roman"/>
                <w:b/>
                <w:sz w:val="24"/>
                <w:szCs w:val="24"/>
              </w:rPr>
              <w:t>71,33</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3E22A8" w:rsidP="00E6008F">
            <w:pPr>
              <w:spacing w:after="0"/>
              <w:jc w:val="center"/>
              <w:rPr>
                <w:rFonts w:ascii="Times New Roman" w:hAnsi="Times New Roman" w:cs="Times New Roman"/>
                <w:sz w:val="24"/>
                <w:szCs w:val="24"/>
              </w:rPr>
            </w:pPr>
            <w:r>
              <w:rPr>
                <w:rFonts w:ascii="Times New Roman" w:hAnsi="Times New Roman" w:cs="Times New Roman"/>
                <w:sz w:val="24"/>
                <w:szCs w:val="24"/>
              </w:rPr>
              <w:t>70,</w:t>
            </w:r>
            <w:r w:rsidR="00652F92">
              <w:rPr>
                <w:rFonts w:ascii="Times New Roman" w:hAnsi="Times New Roman" w:cs="Times New Roman"/>
                <w:sz w:val="24"/>
                <w:szCs w:val="24"/>
              </w:rPr>
              <w:t>04</w:t>
            </w:r>
          </w:p>
        </w:tc>
        <w:tc>
          <w:tcPr>
            <w:tcW w:w="1843" w:type="dxa"/>
            <w:vAlign w:val="center"/>
          </w:tcPr>
          <w:p w:rsidR="00C27B09" w:rsidRPr="00685193" w:rsidRDefault="00366D3D" w:rsidP="00E6008F">
            <w:pPr>
              <w:spacing w:after="0"/>
              <w:jc w:val="center"/>
              <w:rPr>
                <w:rFonts w:ascii="Times New Roman" w:hAnsi="Times New Roman" w:cs="Times New Roman"/>
                <w:sz w:val="24"/>
                <w:szCs w:val="24"/>
              </w:rPr>
            </w:pPr>
            <w:r>
              <w:rPr>
                <w:rFonts w:ascii="Times New Roman" w:hAnsi="Times New Roman" w:cs="Times New Roman"/>
                <w:sz w:val="24"/>
                <w:szCs w:val="24"/>
              </w:rPr>
              <w:t>71,33</w:t>
            </w:r>
          </w:p>
        </w:tc>
      </w:tr>
      <w:tr w:rsidR="00C27B09" w:rsidRPr="00685193" w:rsidTr="00E6008F">
        <w:tc>
          <w:tcPr>
            <w:tcW w:w="1164" w:type="dxa"/>
            <w:vAlign w:val="center"/>
          </w:tcPr>
          <w:p w:rsidR="00C27B09" w:rsidRPr="00465C61" w:rsidRDefault="00C27B0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DC0498" w:rsidRDefault="00084B7E" w:rsidP="00E6008F">
            <w:pPr>
              <w:spacing w:after="0"/>
              <w:jc w:val="center"/>
              <w:rPr>
                <w:rFonts w:ascii="Times New Roman" w:hAnsi="Times New Roman" w:cs="Times New Roman"/>
                <w:b/>
                <w:sz w:val="24"/>
                <w:szCs w:val="24"/>
              </w:rPr>
            </w:pPr>
            <w:r w:rsidRPr="00DC0498">
              <w:rPr>
                <w:rFonts w:ascii="Times New Roman" w:hAnsi="Times New Roman" w:cs="Times New Roman"/>
                <w:b/>
                <w:sz w:val="24"/>
                <w:szCs w:val="24"/>
              </w:rPr>
              <w:t>14,</w:t>
            </w:r>
            <w:r w:rsidR="00652F92" w:rsidRPr="00DC0498">
              <w:rPr>
                <w:rFonts w:ascii="Times New Roman" w:hAnsi="Times New Roman" w:cs="Times New Roman"/>
                <w:b/>
                <w:sz w:val="24"/>
                <w:szCs w:val="24"/>
              </w:rPr>
              <w:t>43</w:t>
            </w:r>
          </w:p>
        </w:tc>
        <w:tc>
          <w:tcPr>
            <w:tcW w:w="1843" w:type="dxa"/>
            <w:vAlign w:val="center"/>
          </w:tcPr>
          <w:p w:rsidR="00C27B09" w:rsidRPr="00DC0498" w:rsidRDefault="00084B7E" w:rsidP="00DC0498">
            <w:pPr>
              <w:spacing w:after="0"/>
              <w:jc w:val="center"/>
              <w:rPr>
                <w:rFonts w:ascii="Times New Roman" w:hAnsi="Times New Roman" w:cs="Times New Roman"/>
                <w:b/>
                <w:sz w:val="24"/>
                <w:szCs w:val="24"/>
              </w:rPr>
            </w:pPr>
            <w:r w:rsidRPr="00DC0498">
              <w:rPr>
                <w:rFonts w:ascii="Times New Roman" w:hAnsi="Times New Roman" w:cs="Times New Roman"/>
                <w:b/>
                <w:sz w:val="24"/>
                <w:szCs w:val="24"/>
              </w:rPr>
              <w:t>2,</w:t>
            </w:r>
            <w:r w:rsidR="00DC0498" w:rsidRPr="00DC0498">
              <w:rPr>
                <w:rFonts w:ascii="Times New Roman" w:hAnsi="Times New Roman" w:cs="Times New Roman"/>
                <w:b/>
                <w:sz w:val="24"/>
                <w:szCs w:val="24"/>
              </w:rPr>
              <w:t>37</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14,</w:t>
            </w:r>
            <w:r w:rsidR="00652F92">
              <w:rPr>
                <w:rFonts w:ascii="Times New Roman" w:hAnsi="Times New Roman" w:cs="Times New Roman"/>
                <w:sz w:val="24"/>
                <w:szCs w:val="24"/>
              </w:rPr>
              <w:t>43</w:t>
            </w:r>
          </w:p>
        </w:tc>
        <w:tc>
          <w:tcPr>
            <w:tcW w:w="1843" w:type="dxa"/>
            <w:vAlign w:val="center"/>
          </w:tcPr>
          <w:p w:rsidR="00C27B0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27B09" w:rsidRPr="00685193" w:rsidTr="00E6008F">
        <w:tc>
          <w:tcPr>
            <w:tcW w:w="1164"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27B09" w:rsidRPr="00685193" w:rsidRDefault="00DC0498" w:rsidP="00E6008F">
            <w:pPr>
              <w:spacing w:after="0"/>
              <w:jc w:val="center"/>
              <w:rPr>
                <w:rFonts w:ascii="Times New Roman" w:hAnsi="Times New Roman" w:cs="Times New Roman"/>
                <w:sz w:val="24"/>
                <w:szCs w:val="24"/>
              </w:rPr>
            </w:pPr>
            <w:r>
              <w:rPr>
                <w:rFonts w:ascii="Times New Roman" w:hAnsi="Times New Roman" w:cs="Times New Roman"/>
                <w:sz w:val="24"/>
                <w:szCs w:val="24"/>
              </w:rPr>
              <w:t>2,37</w:t>
            </w:r>
          </w:p>
        </w:tc>
      </w:tr>
      <w:tr w:rsidR="00C27B09" w:rsidRPr="00685193" w:rsidTr="00E6008F">
        <w:tc>
          <w:tcPr>
            <w:tcW w:w="1164" w:type="dxa"/>
            <w:vAlign w:val="center"/>
          </w:tcPr>
          <w:p w:rsidR="00C27B09" w:rsidRPr="00FF33A9" w:rsidRDefault="00C27B0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C27B09" w:rsidRPr="00DC0498" w:rsidRDefault="00C27B09" w:rsidP="00E6008F">
            <w:pPr>
              <w:spacing w:after="0"/>
              <w:jc w:val="center"/>
              <w:rPr>
                <w:rFonts w:ascii="Times New Roman" w:hAnsi="Times New Roman" w:cs="Times New Roman"/>
                <w:b/>
                <w:sz w:val="24"/>
                <w:szCs w:val="24"/>
              </w:rPr>
            </w:pPr>
            <w:r w:rsidRPr="00DC0498">
              <w:rPr>
                <w:rFonts w:ascii="Times New Roman" w:hAnsi="Times New Roman" w:cs="Times New Roman"/>
                <w:b/>
                <w:sz w:val="24"/>
                <w:szCs w:val="24"/>
              </w:rPr>
              <w:t>га</w:t>
            </w:r>
          </w:p>
        </w:tc>
        <w:tc>
          <w:tcPr>
            <w:tcW w:w="1956" w:type="dxa"/>
            <w:vAlign w:val="center"/>
          </w:tcPr>
          <w:p w:rsidR="00C27B09" w:rsidRPr="00DC0498" w:rsidRDefault="00652F92" w:rsidP="00E6008F">
            <w:pPr>
              <w:spacing w:after="0"/>
              <w:jc w:val="center"/>
              <w:rPr>
                <w:rFonts w:ascii="Times New Roman" w:hAnsi="Times New Roman" w:cs="Times New Roman"/>
                <w:b/>
                <w:sz w:val="24"/>
                <w:szCs w:val="24"/>
              </w:rPr>
            </w:pPr>
            <w:r w:rsidRPr="00DC0498">
              <w:rPr>
                <w:rFonts w:ascii="Times New Roman" w:hAnsi="Times New Roman" w:cs="Times New Roman"/>
                <w:b/>
                <w:sz w:val="24"/>
                <w:szCs w:val="24"/>
              </w:rPr>
              <w:t>-</w:t>
            </w:r>
          </w:p>
        </w:tc>
        <w:tc>
          <w:tcPr>
            <w:tcW w:w="1843" w:type="dxa"/>
            <w:vAlign w:val="center"/>
          </w:tcPr>
          <w:p w:rsidR="00C27B09" w:rsidRPr="00DC0498" w:rsidRDefault="00652F92" w:rsidP="00DC0498">
            <w:pPr>
              <w:spacing w:after="0"/>
              <w:jc w:val="center"/>
              <w:rPr>
                <w:rFonts w:ascii="Times New Roman" w:hAnsi="Times New Roman" w:cs="Times New Roman"/>
                <w:b/>
                <w:sz w:val="24"/>
                <w:szCs w:val="24"/>
              </w:rPr>
            </w:pPr>
            <w:r w:rsidRPr="00DC0498">
              <w:rPr>
                <w:rFonts w:ascii="Times New Roman" w:hAnsi="Times New Roman" w:cs="Times New Roman"/>
                <w:b/>
                <w:sz w:val="24"/>
                <w:szCs w:val="24"/>
              </w:rPr>
              <w:t>5,</w:t>
            </w:r>
            <w:r w:rsidR="00A33A4C">
              <w:rPr>
                <w:rFonts w:ascii="Times New Roman" w:hAnsi="Times New Roman" w:cs="Times New Roman"/>
                <w:b/>
                <w:sz w:val="24"/>
                <w:szCs w:val="24"/>
              </w:rPr>
              <w:t>3</w:t>
            </w:r>
            <w:r w:rsidR="00DC0498" w:rsidRPr="00DC0498">
              <w:rPr>
                <w:rFonts w:ascii="Times New Roman" w:hAnsi="Times New Roman" w:cs="Times New Roman"/>
                <w:b/>
                <w:sz w:val="24"/>
                <w:szCs w:val="24"/>
              </w:rPr>
              <w:t>3</w:t>
            </w:r>
          </w:p>
        </w:tc>
      </w:tr>
      <w:tr w:rsidR="00C27B09" w:rsidRPr="00685193" w:rsidTr="00E6008F">
        <w:tc>
          <w:tcPr>
            <w:tcW w:w="1164" w:type="dxa"/>
            <w:vAlign w:val="center"/>
          </w:tcPr>
          <w:p w:rsidR="00C27B09"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7.1</w:t>
            </w:r>
            <w:r w:rsidR="00C27B09">
              <w:rPr>
                <w:rFonts w:ascii="Times New Roman" w:hAnsi="Times New Roman" w:cs="Times New Roman"/>
                <w:sz w:val="24"/>
                <w:szCs w:val="24"/>
              </w:rPr>
              <w:t>.</w:t>
            </w:r>
          </w:p>
        </w:tc>
        <w:tc>
          <w:tcPr>
            <w:tcW w:w="3827" w:type="dxa"/>
            <w:vAlign w:val="center"/>
          </w:tcPr>
          <w:p w:rsidR="00C27B09"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C27B09" w:rsidRPr="00685193" w:rsidRDefault="00C27B0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27B09"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27B09" w:rsidRPr="00685193" w:rsidRDefault="00652F92" w:rsidP="00DC0498">
            <w:pPr>
              <w:spacing w:after="0"/>
              <w:jc w:val="center"/>
              <w:rPr>
                <w:rFonts w:ascii="Times New Roman" w:hAnsi="Times New Roman" w:cs="Times New Roman"/>
                <w:sz w:val="24"/>
                <w:szCs w:val="24"/>
              </w:rPr>
            </w:pPr>
            <w:r>
              <w:rPr>
                <w:rFonts w:ascii="Times New Roman" w:hAnsi="Times New Roman" w:cs="Times New Roman"/>
                <w:sz w:val="24"/>
                <w:szCs w:val="24"/>
              </w:rPr>
              <w:t>5,</w:t>
            </w:r>
            <w:r w:rsidR="00A33A4C">
              <w:rPr>
                <w:rFonts w:ascii="Times New Roman" w:hAnsi="Times New Roman" w:cs="Times New Roman"/>
                <w:sz w:val="24"/>
                <w:szCs w:val="24"/>
              </w:rPr>
              <w:t>3</w:t>
            </w:r>
            <w:r w:rsidR="00DC0498">
              <w:rPr>
                <w:rFonts w:ascii="Times New Roman" w:hAnsi="Times New Roman" w:cs="Times New Roman"/>
                <w:sz w:val="24"/>
                <w:szCs w:val="24"/>
              </w:rPr>
              <w:t>3</w:t>
            </w:r>
          </w:p>
        </w:tc>
      </w:tr>
      <w:tr w:rsidR="00084B7E" w:rsidRPr="00685193" w:rsidTr="00E6008F">
        <w:tc>
          <w:tcPr>
            <w:tcW w:w="1164" w:type="dxa"/>
            <w:vAlign w:val="center"/>
          </w:tcPr>
          <w:p w:rsidR="00084B7E" w:rsidRPr="00FF33A9" w:rsidRDefault="00084B7E" w:rsidP="00E6008F">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FF33A9">
              <w:rPr>
                <w:rFonts w:ascii="Times New Roman" w:hAnsi="Times New Roman" w:cs="Times New Roman"/>
                <w:b/>
                <w:sz w:val="24"/>
                <w:szCs w:val="24"/>
              </w:rPr>
              <w:t>.</w:t>
            </w:r>
          </w:p>
        </w:tc>
        <w:tc>
          <w:tcPr>
            <w:tcW w:w="3827" w:type="dxa"/>
            <w:vAlign w:val="center"/>
          </w:tcPr>
          <w:p w:rsidR="00084B7E" w:rsidRPr="00FF33A9" w:rsidRDefault="00084B7E" w:rsidP="00E6008F">
            <w:pPr>
              <w:spacing w:after="0"/>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vAlign w:val="center"/>
          </w:tcPr>
          <w:p w:rsidR="00084B7E"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084B7E" w:rsidRDefault="007C7FE0" w:rsidP="00E6008F">
            <w:pPr>
              <w:spacing w:after="0"/>
              <w:jc w:val="center"/>
              <w:rPr>
                <w:rFonts w:ascii="Times New Roman" w:hAnsi="Times New Roman" w:cs="Times New Roman"/>
                <w:sz w:val="24"/>
                <w:szCs w:val="24"/>
              </w:rPr>
            </w:pPr>
            <w:r>
              <w:rPr>
                <w:rFonts w:ascii="Times New Roman" w:hAnsi="Times New Roman" w:cs="Times New Roman"/>
                <w:sz w:val="24"/>
                <w:szCs w:val="24"/>
              </w:rPr>
              <w:t>1,3</w:t>
            </w:r>
            <w:r w:rsidR="00C25FB8">
              <w:rPr>
                <w:rFonts w:ascii="Times New Roman" w:hAnsi="Times New Roman" w:cs="Times New Roman"/>
                <w:sz w:val="24"/>
                <w:szCs w:val="24"/>
              </w:rPr>
              <w:t>3</w:t>
            </w:r>
          </w:p>
        </w:tc>
        <w:tc>
          <w:tcPr>
            <w:tcW w:w="1843" w:type="dxa"/>
            <w:vAlign w:val="center"/>
          </w:tcPr>
          <w:p w:rsidR="00084B7E" w:rsidRDefault="007C7FE0"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bl>
    <w:p w:rsidR="00A01B9D" w:rsidRDefault="00A01B9D" w:rsidP="00E6008F">
      <w:pPr>
        <w:spacing w:after="0"/>
      </w:pPr>
    </w:p>
    <w:p w:rsidR="00C63919" w:rsidRPr="007E5D52" w:rsidRDefault="00C63919" w:rsidP="0055461F">
      <w:pPr>
        <w:pageBreakBefore/>
        <w:ind w:right="-142"/>
      </w:pPr>
      <w:r>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Pr="007E5D52">
        <w:rPr>
          <w:rFonts w:ascii="Times New Roman" w:hAnsi="Times New Roman" w:cs="Times New Roman"/>
          <w:b/>
          <w:sz w:val="24"/>
          <w:szCs w:val="24"/>
        </w:rPr>
        <w:t>п.</w:t>
      </w:r>
      <w:r>
        <w:rPr>
          <w:rFonts w:ascii="Times New Roman" w:hAnsi="Times New Roman" w:cs="Times New Roman"/>
          <w:b/>
          <w:sz w:val="24"/>
          <w:szCs w:val="24"/>
        </w:rPr>
        <w:t xml:space="preserve"> Малая Сопка.</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C63919" w:rsidRPr="004213A4" w:rsidTr="00F34BB0">
        <w:tc>
          <w:tcPr>
            <w:tcW w:w="1164"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43"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B62A06" w:rsidRPr="00685193" w:rsidTr="00E6008F">
        <w:trPr>
          <w:trHeight w:val="439"/>
        </w:trPr>
        <w:tc>
          <w:tcPr>
            <w:tcW w:w="1164" w:type="dxa"/>
            <w:vAlign w:val="center"/>
          </w:tcPr>
          <w:p w:rsidR="00B62A06" w:rsidRPr="00685193" w:rsidRDefault="00B62A06"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B62A06" w:rsidRPr="00C63919" w:rsidRDefault="00B62A06" w:rsidP="00E6008F">
            <w:pPr>
              <w:spacing w:after="0"/>
              <w:ind w:right="113"/>
              <w:jc w:val="center"/>
            </w:pPr>
            <w:r w:rsidRPr="007E5D52">
              <w:rPr>
                <w:rFonts w:ascii="Times New Roman" w:hAnsi="Times New Roman" w:cs="Times New Roman"/>
                <w:b/>
                <w:sz w:val="24"/>
                <w:szCs w:val="24"/>
              </w:rPr>
              <w:t>п.</w:t>
            </w:r>
            <w:r>
              <w:rPr>
                <w:rFonts w:ascii="Times New Roman" w:hAnsi="Times New Roman" w:cs="Times New Roman"/>
                <w:b/>
                <w:sz w:val="24"/>
                <w:szCs w:val="24"/>
              </w:rPr>
              <w:t xml:space="preserve"> Малая Сопка.</w:t>
            </w:r>
          </w:p>
        </w:tc>
        <w:tc>
          <w:tcPr>
            <w:tcW w:w="992" w:type="dxa"/>
            <w:vAlign w:val="center"/>
          </w:tcPr>
          <w:p w:rsidR="00B62A06" w:rsidRPr="00070179" w:rsidRDefault="00B62A06" w:rsidP="00E6008F">
            <w:pPr>
              <w:spacing w:after="0"/>
              <w:jc w:val="center"/>
              <w:rPr>
                <w:rFonts w:ascii="Times New Roman" w:hAnsi="Times New Roman" w:cs="Times New Roman"/>
                <w:b/>
                <w:sz w:val="24"/>
                <w:szCs w:val="24"/>
              </w:rPr>
            </w:pPr>
            <w:r w:rsidRPr="00070179">
              <w:rPr>
                <w:rFonts w:ascii="Times New Roman" w:hAnsi="Times New Roman" w:cs="Times New Roman"/>
                <w:b/>
                <w:sz w:val="24"/>
                <w:szCs w:val="24"/>
              </w:rPr>
              <w:t>га</w:t>
            </w:r>
          </w:p>
        </w:tc>
        <w:tc>
          <w:tcPr>
            <w:tcW w:w="3799" w:type="dxa"/>
            <w:gridSpan w:val="2"/>
            <w:vAlign w:val="center"/>
          </w:tcPr>
          <w:p w:rsidR="00B62A06" w:rsidRPr="00070179" w:rsidRDefault="00B62A06" w:rsidP="00E6008F">
            <w:pPr>
              <w:spacing w:after="0"/>
              <w:jc w:val="center"/>
              <w:rPr>
                <w:rFonts w:ascii="Times New Roman" w:hAnsi="Times New Roman" w:cs="Times New Roman"/>
                <w:b/>
                <w:sz w:val="24"/>
                <w:szCs w:val="24"/>
              </w:rPr>
            </w:pPr>
            <w:r w:rsidRPr="00070179">
              <w:rPr>
                <w:rFonts w:ascii="Times New Roman" w:hAnsi="Times New Roman" w:cs="Times New Roman"/>
                <w:b/>
                <w:sz w:val="24"/>
                <w:szCs w:val="24"/>
              </w:rPr>
              <w:t>32,4</w:t>
            </w:r>
          </w:p>
        </w:tc>
      </w:tr>
      <w:tr w:rsidR="00C63919" w:rsidRPr="00685193" w:rsidTr="00E6008F">
        <w:tc>
          <w:tcPr>
            <w:tcW w:w="9782" w:type="dxa"/>
            <w:gridSpan w:val="5"/>
            <w:vAlign w:val="center"/>
          </w:tcPr>
          <w:p w:rsidR="00C63919" w:rsidRPr="00E736A4"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C63919" w:rsidRPr="00685193" w:rsidTr="00E6008F">
        <w:tc>
          <w:tcPr>
            <w:tcW w:w="1164" w:type="dxa"/>
            <w:vAlign w:val="center"/>
          </w:tcPr>
          <w:p w:rsidR="00C63919" w:rsidRPr="009C5E6D"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C63919" w:rsidRPr="0055461F" w:rsidRDefault="00652F92"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18,18</w:t>
            </w:r>
          </w:p>
        </w:tc>
        <w:tc>
          <w:tcPr>
            <w:tcW w:w="1843" w:type="dxa"/>
            <w:vAlign w:val="center"/>
          </w:tcPr>
          <w:p w:rsidR="00C63919" w:rsidRPr="0055461F" w:rsidRDefault="0055461F"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21,44</w:t>
            </w:r>
          </w:p>
        </w:tc>
      </w:tr>
      <w:tr w:rsidR="00C63919" w:rsidRPr="00685193" w:rsidTr="00E6008F">
        <w:tc>
          <w:tcPr>
            <w:tcW w:w="1164"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C63919"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18,18</w:t>
            </w:r>
          </w:p>
        </w:tc>
        <w:tc>
          <w:tcPr>
            <w:tcW w:w="1843" w:type="dxa"/>
            <w:vAlign w:val="center"/>
          </w:tcPr>
          <w:p w:rsidR="00C63919" w:rsidRPr="00685193"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21,44</w:t>
            </w:r>
          </w:p>
        </w:tc>
      </w:tr>
      <w:tr w:rsidR="00C63919" w:rsidRPr="00685193" w:rsidTr="00E6008F">
        <w:tc>
          <w:tcPr>
            <w:tcW w:w="1164"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3.</w:t>
            </w:r>
          </w:p>
        </w:tc>
        <w:tc>
          <w:tcPr>
            <w:tcW w:w="3827"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55461F" w:rsidRDefault="00645F5A"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0,6</w:t>
            </w:r>
            <w:r w:rsidR="007C7FE0" w:rsidRPr="0055461F">
              <w:rPr>
                <w:rFonts w:ascii="Times New Roman" w:hAnsi="Times New Roman" w:cs="Times New Roman"/>
                <w:b/>
                <w:sz w:val="24"/>
                <w:szCs w:val="24"/>
              </w:rPr>
              <w:t>7</w:t>
            </w:r>
          </w:p>
        </w:tc>
        <w:tc>
          <w:tcPr>
            <w:tcW w:w="1843" w:type="dxa"/>
            <w:vAlign w:val="center"/>
          </w:tcPr>
          <w:p w:rsidR="00C63919" w:rsidRPr="0055461F" w:rsidRDefault="0055461F"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2,55</w:t>
            </w:r>
          </w:p>
        </w:tc>
      </w:tr>
      <w:tr w:rsidR="00C63919" w:rsidRPr="00685193" w:rsidTr="00E6008F">
        <w:tc>
          <w:tcPr>
            <w:tcW w:w="1164" w:type="dxa"/>
            <w:vAlign w:val="center"/>
          </w:tcPr>
          <w:p w:rsidR="00C63919"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3.1</w:t>
            </w:r>
            <w:r w:rsidR="00C63919">
              <w:rPr>
                <w:rFonts w:ascii="Times New Roman" w:hAnsi="Times New Roman" w:cs="Times New Roman"/>
                <w:sz w:val="24"/>
                <w:szCs w:val="24"/>
              </w:rPr>
              <w:t>.</w:t>
            </w:r>
          </w:p>
        </w:tc>
        <w:tc>
          <w:tcPr>
            <w:tcW w:w="3827" w:type="dxa"/>
            <w:vAlign w:val="center"/>
          </w:tcPr>
          <w:p w:rsidR="00C63919" w:rsidRPr="00685193"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специализированной общественной застройки</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C63919" w:rsidRPr="00685193"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0,</w:t>
            </w:r>
            <w:r w:rsidR="00652F92">
              <w:rPr>
                <w:rFonts w:ascii="Times New Roman" w:hAnsi="Times New Roman" w:cs="Times New Roman"/>
                <w:sz w:val="24"/>
                <w:szCs w:val="24"/>
              </w:rPr>
              <w:t>43</w:t>
            </w:r>
          </w:p>
        </w:tc>
        <w:tc>
          <w:tcPr>
            <w:tcW w:w="1843" w:type="dxa"/>
            <w:vAlign w:val="center"/>
          </w:tcPr>
          <w:p w:rsidR="00C63919" w:rsidRPr="00685193"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2,33</w:t>
            </w:r>
          </w:p>
        </w:tc>
      </w:tr>
      <w:tr w:rsidR="00652F92" w:rsidRPr="00685193" w:rsidTr="00E6008F">
        <w:tc>
          <w:tcPr>
            <w:tcW w:w="1164"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смешанной и общественно-деловой застройки</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0,24</w:t>
            </w:r>
          </w:p>
        </w:tc>
        <w:tc>
          <w:tcPr>
            <w:tcW w:w="1843"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55461F" w:rsidRPr="00685193" w:rsidTr="00E6008F">
        <w:tc>
          <w:tcPr>
            <w:tcW w:w="1164" w:type="dxa"/>
            <w:vAlign w:val="center"/>
          </w:tcPr>
          <w:p w:rsidR="0055461F"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3827" w:type="dxa"/>
            <w:vAlign w:val="center"/>
          </w:tcPr>
          <w:p w:rsidR="0055461F" w:rsidRDefault="00806960" w:rsidP="00E6008F">
            <w:pPr>
              <w:spacing w:after="0"/>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зона</w:t>
            </w:r>
          </w:p>
        </w:tc>
        <w:tc>
          <w:tcPr>
            <w:tcW w:w="992" w:type="dxa"/>
            <w:vAlign w:val="center"/>
          </w:tcPr>
          <w:p w:rsidR="0055461F" w:rsidRPr="00E736A4"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55461F"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55461F"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0,22</w:t>
            </w:r>
          </w:p>
        </w:tc>
      </w:tr>
      <w:tr w:rsidR="00652F92" w:rsidRPr="00685193" w:rsidTr="00E6008F">
        <w:tc>
          <w:tcPr>
            <w:tcW w:w="1164" w:type="dxa"/>
            <w:vAlign w:val="center"/>
          </w:tcPr>
          <w:p w:rsidR="00652F92" w:rsidRPr="0079343A" w:rsidRDefault="00652F9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vAlign w:val="center"/>
          </w:tcPr>
          <w:p w:rsidR="00652F92" w:rsidRDefault="00652F9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55461F" w:rsidRDefault="00652F92"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4,72</w:t>
            </w:r>
          </w:p>
        </w:tc>
        <w:tc>
          <w:tcPr>
            <w:tcW w:w="1843" w:type="dxa"/>
            <w:vAlign w:val="center"/>
          </w:tcPr>
          <w:p w:rsidR="00652F92" w:rsidRPr="0055461F" w:rsidRDefault="0055461F"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1,54</w:t>
            </w:r>
          </w:p>
        </w:tc>
      </w:tr>
      <w:tr w:rsidR="00652F92" w:rsidRPr="00685193" w:rsidTr="00E6008F">
        <w:tc>
          <w:tcPr>
            <w:tcW w:w="1164"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Коммунально-складские зоны</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E736A4" w:rsidRDefault="00652F92" w:rsidP="00E6008F">
            <w:pPr>
              <w:spacing w:after="0"/>
              <w:jc w:val="center"/>
              <w:rPr>
                <w:rFonts w:ascii="Times New Roman" w:hAnsi="Times New Roman" w:cs="Times New Roman"/>
                <w:sz w:val="24"/>
                <w:szCs w:val="24"/>
                <w:highlight w:val="yellow"/>
              </w:rPr>
            </w:pPr>
            <w:r w:rsidRPr="001C5E61">
              <w:rPr>
                <w:rFonts w:ascii="Times New Roman" w:hAnsi="Times New Roman" w:cs="Times New Roman"/>
                <w:sz w:val="24"/>
                <w:szCs w:val="24"/>
              </w:rPr>
              <w:t>1,1</w:t>
            </w:r>
            <w:r>
              <w:rPr>
                <w:rFonts w:ascii="Times New Roman" w:hAnsi="Times New Roman" w:cs="Times New Roman"/>
                <w:sz w:val="24"/>
                <w:szCs w:val="24"/>
              </w:rPr>
              <w:t>3</w:t>
            </w:r>
          </w:p>
        </w:tc>
        <w:tc>
          <w:tcPr>
            <w:tcW w:w="1843" w:type="dxa"/>
            <w:vAlign w:val="center"/>
          </w:tcPr>
          <w:p w:rsidR="00652F92" w:rsidRDefault="0055461F" w:rsidP="00E6008F">
            <w:pPr>
              <w:spacing w:after="0"/>
              <w:jc w:val="center"/>
              <w:rPr>
                <w:rFonts w:ascii="Times New Roman" w:hAnsi="Times New Roman" w:cs="Times New Roman"/>
                <w:sz w:val="24"/>
                <w:szCs w:val="24"/>
              </w:rPr>
            </w:pPr>
            <w:r>
              <w:rPr>
                <w:rFonts w:ascii="Times New Roman" w:hAnsi="Times New Roman" w:cs="Times New Roman"/>
                <w:sz w:val="24"/>
                <w:szCs w:val="24"/>
              </w:rPr>
              <w:t>1,54</w:t>
            </w:r>
          </w:p>
        </w:tc>
      </w:tr>
      <w:tr w:rsidR="00652F92" w:rsidRPr="00685193" w:rsidTr="00E6008F">
        <w:tc>
          <w:tcPr>
            <w:tcW w:w="1164"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3,59</w:t>
            </w:r>
          </w:p>
        </w:tc>
        <w:tc>
          <w:tcPr>
            <w:tcW w:w="1843"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652F92" w:rsidRPr="00685193" w:rsidTr="00E6008F">
        <w:tc>
          <w:tcPr>
            <w:tcW w:w="1164" w:type="dxa"/>
            <w:vAlign w:val="center"/>
          </w:tcPr>
          <w:p w:rsidR="00652F92" w:rsidRPr="00134D08" w:rsidRDefault="00652F9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55461F" w:rsidRDefault="00652F92" w:rsidP="00E6008F">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3,64</w:t>
            </w:r>
          </w:p>
        </w:tc>
        <w:tc>
          <w:tcPr>
            <w:tcW w:w="1843" w:type="dxa"/>
            <w:vAlign w:val="center"/>
          </w:tcPr>
          <w:p w:rsidR="00652F92" w:rsidRPr="0055461F" w:rsidRDefault="0055461F" w:rsidP="00F865FA">
            <w:pPr>
              <w:spacing w:after="0"/>
              <w:jc w:val="center"/>
              <w:rPr>
                <w:rFonts w:ascii="Times New Roman" w:hAnsi="Times New Roman" w:cs="Times New Roman"/>
                <w:b/>
                <w:sz w:val="24"/>
                <w:szCs w:val="24"/>
              </w:rPr>
            </w:pPr>
            <w:r w:rsidRPr="0055461F">
              <w:rPr>
                <w:rFonts w:ascii="Times New Roman" w:hAnsi="Times New Roman" w:cs="Times New Roman"/>
                <w:b/>
                <w:sz w:val="24"/>
                <w:szCs w:val="24"/>
              </w:rPr>
              <w:t>3,</w:t>
            </w:r>
            <w:r w:rsidR="00F865FA">
              <w:rPr>
                <w:rFonts w:ascii="Times New Roman" w:hAnsi="Times New Roman" w:cs="Times New Roman"/>
                <w:b/>
                <w:sz w:val="24"/>
                <w:szCs w:val="24"/>
              </w:rPr>
              <w:t>86</w:t>
            </w:r>
          </w:p>
        </w:tc>
      </w:tr>
      <w:tr w:rsidR="00652F92" w:rsidRPr="00685193" w:rsidTr="00E6008F">
        <w:tc>
          <w:tcPr>
            <w:tcW w:w="1164"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3,64</w:t>
            </w:r>
          </w:p>
        </w:tc>
        <w:tc>
          <w:tcPr>
            <w:tcW w:w="1843" w:type="dxa"/>
            <w:vAlign w:val="center"/>
          </w:tcPr>
          <w:p w:rsidR="00652F92" w:rsidRPr="00685193"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2,97</w:t>
            </w:r>
          </w:p>
        </w:tc>
      </w:tr>
      <w:tr w:rsidR="00F865FA" w:rsidRPr="00685193" w:rsidTr="00E6008F">
        <w:tc>
          <w:tcPr>
            <w:tcW w:w="1164" w:type="dxa"/>
            <w:vAlign w:val="center"/>
          </w:tcPr>
          <w:p w:rsidR="00F865FA"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vAlign w:val="center"/>
          </w:tcPr>
          <w:p w:rsidR="00F865FA"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vAlign w:val="center"/>
          </w:tcPr>
          <w:p w:rsidR="00F865FA"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865FA"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F865FA"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0,89</w:t>
            </w:r>
          </w:p>
        </w:tc>
      </w:tr>
      <w:tr w:rsidR="00652F92" w:rsidRPr="00685193" w:rsidTr="00E6008F">
        <w:tc>
          <w:tcPr>
            <w:tcW w:w="1164" w:type="dxa"/>
            <w:vAlign w:val="center"/>
          </w:tcPr>
          <w:p w:rsidR="00652F92" w:rsidRPr="00465C61" w:rsidRDefault="00652F9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F865FA" w:rsidRDefault="005B6F3C" w:rsidP="00E6008F">
            <w:pPr>
              <w:spacing w:after="0"/>
              <w:jc w:val="center"/>
              <w:rPr>
                <w:rFonts w:ascii="Times New Roman" w:hAnsi="Times New Roman" w:cs="Times New Roman"/>
                <w:b/>
                <w:sz w:val="24"/>
                <w:szCs w:val="24"/>
              </w:rPr>
            </w:pPr>
            <w:r w:rsidRPr="00F865FA">
              <w:rPr>
                <w:rFonts w:ascii="Times New Roman" w:hAnsi="Times New Roman" w:cs="Times New Roman"/>
                <w:b/>
                <w:sz w:val="24"/>
                <w:szCs w:val="24"/>
              </w:rPr>
              <w:t>0,53</w:t>
            </w:r>
          </w:p>
        </w:tc>
        <w:tc>
          <w:tcPr>
            <w:tcW w:w="1843" w:type="dxa"/>
            <w:vAlign w:val="center"/>
          </w:tcPr>
          <w:p w:rsidR="00652F92" w:rsidRPr="00F865FA" w:rsidRDefault="00F865FA" w:rsidP="00E6008F">
            <w:pPr>
              <w:spacing w:after="0"/>
              <w:jc w:val="center"/>
              <w:rPr>
                <w:rFonts w:ascii="Times New Roman" w:hAnsi="Times New Roman" w:cs="Times New Roman"/>
                <w:b/>
                <w:sz w:val="24"/>
                <w:szCs w:val="24"/>
              </w:rPr>
            </w:pPr>
            <w:r w:rsidRPr="00F865FA">
              <w:rPr>
                <w:rFonts w:ascii="Times New Roman" w:hAnsi="Times New Roman" w:cs="Times New Roman"/>
                <w:b/>
                <w:sz w:val="24"/>
                <w:szCs w:val="24"/>
              </w:rPr>
              <w:t>1,59</w:t>
            </w:r>
          </w:p>
        </w:tc>
      </w:tr>
      <w:tr w:rsidR="00652F92" w:rsidRPr="00685193" w:rsidTr="00E6008F">
        <w:tc>
          <w:tcPr>
            <w:tcW w:w="1164"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685193" w:rsidRDefault="005B6F3C" w:rsidP="00E6008F">
            <w:pPr>
              <w:spacing w:after="0"/>
              <w:jc w:val="center"/>
              <w:rPr>
                <w:rFonts w:ascii="Times New Roman" w:hAnsi="Times New Roman" w:cs="Times New Roman"/>
                <w:sz w:val="24"/>
                <w:szCs w:val="24"/>
              </w:rPr>
            </w:pPr>
            <w:r>
              <w:rPr>
                <w:rFonts w:ascii="Times New Roman" w:hAnsi="Times New Roman" w:cs="Times New Roman"/>
                <w:sz w:val="24"/>
                <w:szCs w:val="24"/>
              </w:rPr>
              <w:t>0,53</w:t>
            </w:r>
          </w:p>
        </w:tc>
        <w:tc>
          <w:tcPr>
            <w:tcW w:w="1843" w:type="dxa"/>
            <w:vAlign w:val="center"/>
          </w:tcPr>
          <w:p w:rsidR="00652F92" w:rsidRPr="00685193" w:rsidRDefault="00F865FA" w:rsidP="00E6008F">
            <w:pPr>
              <w:spacing w:after="0"/>
              <w:jc w:val="center"/>
              <w:rPr>
                <w:rFonts w:ascii="Times New Roman" w:hAnsi="Times New Roman" w:cs="Times New Roman"/>
                <w:sz w:val="24"/>
                <w:szCs w:val="24"/>
              </w:rPr>
            </w:pPr>
            <w:r>
              <w:rPr>
                <w:rFonts w:ascii="Times New Roman" w:hAnsi="Times New Roman" w:cs="Times New Roman"/>
                <w:sz w:val="24"/>
                <w:szCs w:val="24"/>
              </w:rPr>
              <w:t>0,71</w:t>
            </w:r>
          </w:p>
        </w:tc>
      </w:tr>
      <w:tr w:rsidR="00652F92" w:rsidRPr="00685193" w:rsidTr="00E6008F">
        <w:tc>
          <w:tcPr>
            <w:tcW w:w="1164"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vAlign w:val="center"/>
          </w:tcPr>
          <w:p w:rsidR="00652F92"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652F92" w:rsidRPr="00685193" w:rsidRDefault="005B6F3C" w:rsidP="00E6008F">
            <w:pPr>
              <w:spacing w:after="0"/>
              <w:jc w:val="center"/>
              <w:rPr>
                <w:rFonts w:ascii="Times New Roman" w:hAnsi="Times New Roman" w:cs="Times New Roman"/>
                <w:sz w:val="24"/>
                <w:szCs w:val="24"/>
              </w:rPr>
            </w:pPr>
            <w:r>
              <w:rPr>
                <w:rFonts w:ascii="Times New Roman" w:hAnsi="Times New Roman" w:cs="Times New Roman"/>
                <w:sz w:val="24"/>
                <w:szCs w:val="24"/>
              </w:rPr>
              <w:t>0,8</w:t>
            </w:r>
            <w:r w:rsidR="00F865FA">
              <w:rPr>
                <w:rFonts w:ascii="Times New Roman" w:hAnsi="Times New Roman" w:cs="Times New Roman"/>
                <w:sz w:val="24"/>
                <w:szCs w:val="24"/>
              </w:rPr>
              <w:t>8</w:t>
            </w:r>
          </w:p>
        </w:tc>
      </w:tr>
      <w:tr w:rsidR="00F865FA" w:rsidRPr="00685193" w:rsidTr="00E6008F">
        <w:tc>
          <w:tcPr>
            <w:tcW w:w="1164" w:type="dxa"/>
            <w:vAlign w:val="center"/>
          </w:tcPr>
          <w:p w:rsidR="00F865FA" w:rsidRPr="00FF33A9" w:rsidRDefault="00F865FA" w:rsidP="00F865FA">
            <w:pPr>
              <w:spacing w:after="0"/>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vAlign w:val="center"/>
          </w:tcPr>
          <w:p w:rsidR="00F865FA" w:rsidRDefault="00F865FA" w:rsidP="00F865FA">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F865FA" w:rsidRPr="00685193"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865FA" w:rsidRPr="00685193"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F865FA" w:rsidRPr="00685193"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F865FA" w:rsidRPr="00685193" w:rsidTr="00E6008F">
        <w:tc>
          <w:tcPr>
            <w:tcW w:w="1164" w:type="dxa"/>
            <w:vAlign w:val="center"/>
          </w:tcPr>
          <w:p w:rsidR="00F865FA"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vAlign w:val="center"/>
          </w:tcPr>
          <w:p w:rsidR="00F865FA"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F865FA" w:rsidRPr="00685193"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F865FA" w:rsidRPr="00685193"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F865FA" w:rsidRPr="00685193" w:rsidRDefault="00F865FA" w:rsidP="00F865FA">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652F92" w:rsidRPr="00685193" w:rsidTr="00E6008F">
        <w:tc>
          <w:tcPr>
            <w:tcW w:w="1164" w:type="dxa"/>
            <w:vAlign w:val="center"/>
          </w:tcPr>
          <w:p w:rsidR="00652F92" w:rsidRPr="00FF33A9" w:rsidRDefault="00652F92" w:rsidP="00E6008F">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FF33A9">
              <w:rPr>
                <w:rFonts w:ascii="Times New Roman" w:hAnsi="Times New Roman" w:cs="Times New Roman"/>
                <w:b/>
                <w:sz w:val="24"/>
                <w:szCs w:val="24"/>
              </w:rPr>
              <w:t>.</w:t>
            </w:r>
          </w:p>
        </w:tc>
        <w:tc>
          <w:tcPr>
            <w:tcW w:w="3827" w:type="dxa"/>
            <w:vAlign w:val="center"/>
          </w:tcPr>
          <w:p w:rsidR="00652F92" w:rsidRPr="00FF33A9" w:rsidRDefault="00652F92" w:rsidP="00E6008F">
            <w:pPr>
              <w:spacing w:after="0"/>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vAlign w:val="center"/>
          </w:tcPr>
          <w:p w:rsidR="00652F92" w:rsidRPr="00685193" w:rsidRDefault="00652F92"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652F92" w:rsidRPr="00F865FA" w:rsidRDefault="008846A2" w:rsidP="00E6008F">
            <w:pPr>
              <w:spacing w:after="0"/>
              <w:jc w:val="center"/>
              <w:rPr>
                <w:rFonts w:ascii="Times New Roman" w:hAnsi="Times New Roman" w:cs="Times New Roman"/>
                <w:b/>
                <w:sz w:val="24"/>
                <w:szCs w:val="24"/>
              </w:rPr>
            </w:pPr>
            <w:r w:rsidRPr="00F865FA">
              <w:rPr>
                <w:rFonts w:ascii="Times New Roman" w:hAnsi="Times New Roman" w:cs="Times New Roman"/>
                <w:b/>
                <w:sz w:val="24"/>
                <w:szCs w:val="24"/>
              </w:rPr>
              <w:t>1,3</w:t>
            </w:r>
            <w:r w:rsidR="00C25FB8" w:rsidRPr="00F865FA">
              <w:rPr>
                <w:rFonts w:ascii="Times New Roman" w:hAnsi="Times New Roman" w:cs="Times New Roman"/>
                <w:b/>
                <w:sz w:val="24"/>
                <w:szCs w:val="24"/>
              </w:rPr>
              <w:t>1</w:t>
            </w:r>
          </w:p>
        </w:tc>
        <w:tc>
          <w:tcPr>
            <w:tcW w:w="1843" w:type="dxa"/>
            <w:vAlign w:val="center"/>
          </w:tcPr>
          <w:p w:rsidR="00652F92" w:rsidRPr="00F865FA" w:rsidRDefault="00F865FA" w:rsidP="00E6008F">
            <w:pPr>
              <w:spacing w:after="0"/>
              <w:jc w:val="center"/>
              <w:rPr>
                <w:rFonts w:ascii="Times New Roman" w:hAnsi="Times New Roman" w:cs="Times New Roman"/>
                <w:b/>
                <w:sz w:val="24"/>
                <w:szCs w:val="24"/>
              </w:rPr>
            </w:pPr>
            <w:r w:rsidRPr="00F865FA">
              <w:rPr>
                <w:rFonts w:ascii="Times New Roman" w:hAnsi="Times New Roman" w:cs="Times New Roman"/>
                <w:b/>
                <w:sz w:val="24"/>
                <w:szCs w:val="24"/>
              </w:rPr>
              <w:t>1,42</w:t>
            </w:r>
          </w:p>
        </w:tc>
      </w:tr>
    </w:tbl>
    <w:p w:rsidR="00C63919" w:rsidRDefault="00C63919" w:rsidP="00E6008F">
      <w:pPr>
        <w:spacing w:after="0"/>
        <w:ind w:right="113"/>
        <w:rPr>
          <w:rFonts w:ascii="Times New Roman" w:hAnsi="Times New Roman" w:cs="Times New Roman"/>
          <w:b/>
          <w:sz w:val="24"/>
          <w:szCs w:val="24"/>
        </w:rPr>
      </w:pPr>
    </w:p>
    <w:p w:rsidR="00C63919" w:rsidRPr="007E5D52" w:rsidRDefault="00C63919" w:rsidP="003139BF">
      <w:pPr>
        <w:pageBreakBefore/>
        <w:ind w:right="113"/>
      </w:pPr>
      <w:r>
        <w:rPr>
          <w:rFonts w:ascii="Times New Roman" w:hAnsi="Times New Roman" w:cs="Times New Roman"/>
          <w:b/>
          <w:sz w:val="24"/>
          <w:szCs w:val="24"/>
        </w:rPr>
        <w:lastRenderedPageBreak/>
        <w:t>Технико-экономические показатели по проекту генерального плана х. Привольный.</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C63919" w:rsidRPr="004213A4" w:rsidTr="003139BF">
        <w:tc>
          <w:tcPr>
            <w:tcW w:w="1164"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43" w:type="dxa"/>
            <w:shd w:val="clear" w:color="auto" w:fill="FFBDBD"/>
            <w:vAlign w:val="center"/>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3139BF" w:rsidRPr="00685193" w:rsidTr="003139BF">
        <w:tc>
          <w:tcPr>
            <w:tcW w:w="1164" w:type="dxa"/>
            <w:vAlign w:val="center"/>
          </w:tcPr>
          <w:p w:rsidR="003139BF"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3139BF" w:rsidRPr="00C63919" w:rsidRDefault="003139BF" w:rsidP="00E6008F">
            <w:pPr>
              <w:spacing w:after="0"/>
              <w:ind w:right="113"/>
              <w:jc w:val="center"/>
            </w:pPr>
            <w:r>
              <w:rPr>
                <w:rFonts w:ascii="Times New Roman" w:hAnsi="Times New Roman" w:cs="Times New Roman"/>
                <w:b/>
                <w:sz w:val="24"/>
                <w:szCs w:val="24"/>
              </w:rPr>
              <w:t>х. Привольный.</w:t>
            </w:r>
          </w:p>
        </w:tc>
        <w:tc>
          <w:tcPr>
            <w:tcW w:w="992" w:type="dxa"/>
            <w:vAlign w:val="center"/>
          </w:tcPr>
          <w:p w:rsidR="003139BF" w:rsidRPr="00E736A4" w:rsidRDefault="003139BF"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1956" w:type="dxa"/>
            <w:vAlign w:val="center"/>
          </w:tcPr>
          <w:p w:rsidR="003139BF"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91,6</w:t>
            </w:r>
          </w:p>
        </w:tc>
        <w:tc>
          <w:tcPr>
            <w:tcW w:w="1843" w:type="dxa"/>
            <w:vAlign w:val="center"/>
          </w:tcPr>
          <w:p w:rsidR="003139BF"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84,49</w:t>
            </w:r>
          </w:p>
        </w:tc>
      </w:tr>
      <w:tr w:rsidR="00C63919" w:rsidRPr="00685193" w:rsidTr="00E6008F">
        <w:tc>
          <w:tcPr>
            <w:tcW w:w="9782" w:type="dxa"/>
            <w:gridSpan w:val="5"/>
            <w:vAlign w:val="center"/>
          </w:tcPr>
          <w:p w:rsidR="00C63919" w:rsidRPr="00E736A4"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C63919" w:rsidRPr="00685193" w:rsidTr="00E6008F">
        <w:tc>
          <w:tcPr>
            <w:tcW w:w="1164" w:type="dxa"/>
            <w:vAlign w:val="center"/>
          </w:tcPr>
          <w:p w:rsidR="00C63919" w:rsidRPr="009C5E6D"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C63919" w:rsidRPr="003139BF" w:rsidRDefault="00C63919"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га</w:t>
            </w:r>
          </w:p>
        </w:tc>
        <w:tc>
          <w:tcPr>
            <w:tcW w:w="1956" w:type="dxa"/>
            <w:vAlign w:val="center"/>
          </w:tcPr>
          <w:p w:rsidR="00C63919" w:rsidRPr="003139BF" w:rsidRDefault="00B62A06"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48,</w:t>
            </w:r>
            <w:r w:rsidR="007B696A" w:rsidRPr="003139BF">
              <w:rPr>
                <w:rFonts w:ascii="Times New Roman" w:hAnsi="Times New Roman" w:cs="Times New Roman"/>
                <w:b/>
                <w:sz w:val="24"/>
                <w:szCs w:val="24"/>
              </w:rPr>
              <w:t>83</w:t>
            </w:r>
          </w:p>
        </w:tc>
        <w:tc>
          <w:tcPr>
            <w:tcW w:w="1843" w:type="dxa"/>
            <w:vAlign w:val="center"/>
          </w:tcPr>
          <w:p w:rsidR="00C63919" w:rsidRPr="003139BF" w:rsidRDefault="003139BF"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60,85</w:t>
            </w:r>
          </w:p>
        </w:tc>
      </w:tr>
      <w:tr w:rsidR="00C63919" w:rsidRPr="00685193" w:rsidTr="00E6008F">
        <w:tc>
          <w:tcPr>
            <w:tcW w:w="1164"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C63919" w:rsidRPr="00685193" w:rsidRDefault="003C0048"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индивидуальными жилыми домами</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B62A06" w:rsidP="00E6008F">
            <w:pPr>
              <w:spacing w:after="0"/>
              <w:jc w:val="center"/>
              <w:rPr>
                <w:rFonts w:ascii="Times New Roman" w:hAnsi="Times New Roman" w:cs="Times New Roman"/>
                <w:sz w:val="24"/>
                <w:szCs w:val="24"/>
              </w:rPr>
            </w:pPr>
            <w:r>
              <w:rPr>
                <w:rFonts w:ascii="Times New Roman" w:hAnsi="Times New Roman" w:cs="Times New Roman"/>
                <w:sz w:val="24"/>
                <w:szCs w:val="24"/>
              </w:rPr>
              <w:t>48,</w:t>
            </w:r>
            <w:r w:rsidR="007B696A">
              <w:rPr>
                <w:rFonts w:ascii="Times New Roman" w:hAnsi="Times New Roman" w:cs="Times New Roman"/>
                <w:sz w:val="24"/>
                <w:szCs w:val="24"/>
              </w:rPr>
              <w:t>83</w:t>
            </w:r>
          </w:p>
        </w:tc>
        <w:tc>
          <w:tcPr>
            <w:tcW w:w="1843" w:type="dxa"/>
            <w:vAlign w:val="center"/>
          </w:tcPr>
          <w:p w:rsidR="00C63919"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60,85</w:t>
            </w:r>
          </w:p>
        </w:tc>
      </w:tr>
      <w:tr w:rsidR="00C63919" w:rsidRPr="00685193" w:rsidTr="00E6008F">
        <w:tc>
          <w:tcPr>
            <w:tcW w:w="1164" w:type="dxa"/>
            <w:vAlign w:val="center"/>
          </w:tcPr>
          <w:p w:rsidR="00C63919" w:rsidRPr="0079343A" w:rsidRDefault="00645F5A" w:rsidP="00E6008F">
            <w:pPr>
              <w:spacing w:after="0"/>
              <w:jc w:val="center"/>
              <w:rPr>
                <w:rFonts w:ascii="Times New Roman" w:hAnsi="Times New Roman" w:cs="Times New Roman"/>
                <w:b/>
                <w:sz w:val="24"/>
                <w:szCs w:val="24"/>
              </w:rPr>
            </w:pPr>
            <w:r>
              <w:rPr>
                <w:rFonts w:ascii="Times New Roman" w:hAnsi="Times New Roman" w:cs="Times New Roman"/>
                <w:b/>
                <w:sz w:val="24"/>
                <w:szCs w:val="24"/>
              </w:rPr>
              <w:t>3</w:t>
            </w:r>
            <w:r w:rsidR="00C63919" w:rsidRPr="0079343A">
              <w:rPr>
                <w:rFonts w:ascii="Times New Roman" w:hAnsi="Times New Roman" w:cs="Times New Roman"/>
                <w:b/>
                <w:sz w:val="24"/>
                <w:szCs w:val="24"/>
              </w:rPr>
              <w:t>.</w:t>
            </w:r>
          </w:p>
        </w:tc>
        <w:tc>
          <w:tcPr>
            <w:tcW w:w="3827" w:type="dxa"/>
            <w:vAlign w:val="center"/>
          </w:tcPr>
          <w:p w:rsidR="00C63919"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r w:rsidR="007B696A">
              <w:rPr>
                <w:rFonts w:ascii="Times New Roman" w:hAnsi="Times New Roman" w:cs="Times New Roman"/>
                <w:sz w:val="24"/>
                <w:szCs w:val="24"/>
              </w:rPr>
              <w:t>8</w:t>
            </w:r>
          </w:p>
        </w:tc>
        <w:tc>
          <w:tcPr>
            <w:tcW w:w="1843"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0,</w:t>
            </w:r>
            <w:r w:rsidR="007B696A">
              <w:rPr>
                <w:rFonts w:ascii="Times New Roman" w:hAnsi="Times New Roman" w:cs="Times New Roman"/>
                <w:sz w:val="24"/>
                <w:szCs w:val="24"/>
              </w:rPr>
              <w:t>06</w:t>
            </w:r>
          </w:p>
        </w:tc>
      </w:tr>
      <w:tr w:rsidR="00C63919" w:rsidRPr="00685193" w:rsidTr="00E6008F">
        <w:tc>
          <w:tcPr>
            <w:tcW w:w="1164" w:type="dxa"/>
            <w:vAlign w:val="center"/>
          </w:tcPr>
          <w:p w:rsidR="00C63919" w:rsidRDefault="00645F5A" w:rsidP="00E6008F">
            <w:pPr>
              <w:spacing w:after="0"/>
              <w:jc w:val="center"/>
              <w:rPr>
                <w:rFonts w:ascii="Times New Roman" w:hAnsi="Times New Roman" w:cs="Times New Roman"/>
                <w:sz w:val="24"/>
                <w:szCs w:val="24"/>
              </w:rPr>
            </w:pPr>
            <w:r>
              <w:rPr>
                <w:rFonts w:ascii="Times New Roman" w:hAnsi="Times New Roman" w:cs="Times New Roman"/>
                <w:sz w:val="24"/>
                <w:szCs w:val="24"/>
              </w:rPr>
              <w:t>3</w:t>
            </w:r>
            <w:r w:rsidR="00C63919">
              <w:rPr>
                <w:rFonts w:ascii="Times New Roman" w:hAnsi="Times New Roman" w:cs="Times New Roman"/>
                <w:sz w:val="24"/>
                <w:szCs w:val="24"/>
              </w:rPr>
              <w:t>.1.</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4,1</w:t>
            </w:r>
            <w:r w:rsidR="007B696A">
              <w:rPr>
                <w:rFonts w:ascii="Times New Roman" w:hAnsi="Times New Roman" w:cs="Times New Roman"/>
                <w:sz w:val="24"/>
                <w:szCs w:val="24"/>
              </w:rPr>
              <w:t>8</w:t>
            </w:r>
          </w:p>
        </w:tc>
        <w:tc>
          <w:tcPr>
            <w:tcW w:w="1843"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0,</w:t>
            </w:r>
            <w:r w:rsidR="007B696A">
              <w:rPr>
                <w:rFonts w:ascii="Times New Roman" w:hAnsi="Times New Roman" w:cs="Times New Roman"/>
                <w:sz w:val="24"/>
                <w:szCs w:val="24"/>
              </w:rPr>
              <w:t>06</w:t>
            </w:r>
          </w:p>
        </w:tc>
      </w:tr>
      <w:tr w:rsidR="00C63919" w:rsidRPr="00685193" w:rsidTr="00E6008F">
        <w:tc>
          <w:tcPr>
            <w:tcW w:w="1164" w:type="dxa"/>
            <w:vAlign w:val="center"/>
          </w:tcPr>
          <w:p w:rsidR="00C63919" w:rsidRPr="00134D08" w:rsidRDefault="00645F5A"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r w:rsidR="00C63919" w:rsidRPr="00134D08">
              <w:rPr>
                <w:rFonts w:ascii="Times New Roman" w:hAnsi="Times New Roman" w:cs="Times New Roman"/>
                <w:b/>
                <w:sz w:val="24"/>
                <w:szCs w:val="24"/>
              </w:rPr>
              <w:t>.</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3139BF" w:rsidRDefault="009D2458"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6,7</w:t>
            </w:r>
            <w:r w:rsidR="007B696A" w:rsidRPr="003139BF">
              <w:rPr>
                <w:rFonts w:ascii="Times New Roman" w:hAnsi="Times New Roman" w:cs="Times New Roman"/>
                <w:b/>
                <w:sz w:val="24"/>
                <w:szCs w:val="24"/>
              </w:rPr>
              <w:t>4</w:t>
            </w:r>
          </w:p>
        </w:tc>
        <w:tc>
          <w:tcPr>
            <w:tcW w:w="1843" w:type="dxa"/>
            <w:vAlign w:val="center"/>
          </w:tcPr>
          <w:p w:rsidR="00C63919" w:rsidRPr="003139BF" w:rsidRDefault="003139B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19,37</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4</w:t>
            </w:r>
            <w:r w:rsidR="00C63919">
              <w:rPr>
                <w:rFonts w:ascii="Times New Roman" w:hAnsi="Times New Roman" w:cs="Times New Roman"/>
                <w:sz w:val="24"/>
                <w:szCs w:val="24"/>
              </w:rPr>
              <w:t>.</w:t>
            </w:r>
            <w:r w:rsidR="009D2458">
              <w:rPr>
                <w:rFonts w:ascii="Times New Roman" w:hAnsi="Times New Roman" w:cs="Times New Roman"/>
                <w:sz w:val="24"/>
                <w:szCs w:val="24"/>
              </w:rPr>
              <w:t>1</w:t>
            </w:r>
            <w:r w:rsidR="00C63919">
              <w:rPr>
                <w:rFonts w:ascii="Times New Roman" w:hAnsi="Times New Roman" w:cs="Times New Roman"/>
                <w:sz w:val="24"/>
                <w:szCs w:val="24"/>
              </w:rPr>
              <w:t>.</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9D2458" w:rsidP="00E6008F">
            <w:pPr>
              <w:spacing w:after="0"/>
              <w:jc w:val="center"/>
              <w:rPr>
                <w:rFonts w:ascii="Times New Roman" w:hAnsi="Times New Roman" w:cs="Times New Roman"/>
                <w:sz w:val="24"/>
                <w:szCs w:val="24"/>
              </w:rPr>
            </w:pPr>
            <w:r>
              <w:rPr>
                <w:rFonts w:ascii="Times New Roman" w:hAnsi="Times New Roman" w:cs="Times New Roman"/>
                <w:sz w:val="24"/>
                <w:szCs w:val="24"/>
              </w:rPr>
              <w:t>6,7</w:t>
            </w:r>
            <w:r w:rsidR="007B696A">
              <w:rPr>
                <w:rFonts w:ascii="Times New Roman" w:hAnsi="Times New Roman" w:cs="Times New Roman"/>
                <w:sz w:val="24"/>
                <w:szCs w:val="24"/>
              </w:rPr>
              <w:t>4</w:t>
            </w:r>
          </w:p>
        </w:tc>
        <w:tc>
          <w:tcPr>
            <w:tcW w:w="1843" w:type="dxa"/>
            <w:vAlign w:val="center"/>
          </w:tcPr>
          <w:p w:rsidR="00C63919"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19,37</w:t>
            </w:r>
          </w:p>
        </w:tc>
      </w:tr>
      <w:tr w:rsidR="00C63919" w:rsidRPr="00685193" w:rsidTr="00E6008F">
        <w:tc>
          <w:tcPr>
            <w:tcW w:w="1164" w:type="dxa"/>
            <w:vAlign w:val="center"/>
          </w:tcPr>
          <w:p w:rsidR="00C63919" w:rsidRPr="00465C61" w:rsidRDefault="00B03A4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00C63919" w:rsidRPr="00465C61">
              <w:rPr>
                <w:rFonts w:ascii="Times New Roman" w:hAnsi="Times New Roman" w:cs="Times New Roman"/>
                <w:b/>
                <w:sz w:val="24"/>
                <w:szCs w:val="24"/>
              </w:rPr>
              <w:t>.</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r w:rsidR="007B696A">
              <w:rPr>
                <w:rFonts w:ascii="Times New Roman" w:hAnsi="Times New Roman" w:cs="Times New Roman"/>
                <w:sz w:val="24"/>
                <w:szCs w:val="24"/>
              </w:rPr>
              <w:t>1</w:t>
            </w:r>
          </w:p>
        </w:tc>
        <w:tc>
          <w:tcPr>
            <w:tcW w:w="1843" w:type="dxa"/>
            <w:vAlign w:val="center"/>
          </w:tcPr>
          <w:p w:rsidR="00C63919"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C63919">
              <w:rPr>
                <w:rFonts w:ascii="Times New Roman" w:hAnsi="Times New Roman" w:cs="Times New Roman"/>
                <w:sz w:val="24"/>
                <w:szCs w:val="24"/>
              </w:rPr>
              <w:t>.1.</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3,2</w:t>
            </w:r>
            <w:r w:rsidR="007B696A">
              <w:rPr>
                <w:rFonts w:ascii="Times New Roman" w:hAnsi="Times New Roman" w:cs="Times New Roman"/>
                <w:sz w:val="24"/>
                <w:szCs w:val="24"/>
              </w:rPr>
              <w:t>1</w:t>
            </w:r>
          </w:p>
        </w:tc>
        <w:tc>
          <w:tcPr>
            <w:tcW w:w="1843" w:type="dxa"/>
            <w:vAlign w:val="center"/>
          </w:tcPr>
          <w:p w:rsidR="00C6391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C63919">
              <w:rPr>
                <w:rFonts w:ascii="Times New Roman" w:hAnsi="Times New Roman" w:cs="Times New Roman"/>
                <w:sz w:val="24"/>
                <w:szCs w:val="24"/>
              </w:rPr>
              <w:t>.2.</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6391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12,2</w:t>
            </w:r>
            <w:r w:rsidR="007B696A">
              <w:rPr>
                <w:rFonts w:ascii="Times New Roman" w:hAnsi="Times New Roman" w:cs="Times New Roman"/>
                <w:sz w:val="24"/>
                <w:szCs w:val="24"/>
              </w:rPr>
              <w:t>2</w:t>
            </w:r>
          </w:p>
        </w:tc>
      </w:tr>
      <w:tr w:rsidR="00C63919" w:rsidRPr="00685193" w:rsidTr="00E6008F">
        <w:tc>
          <w:tcPr>
            <w:tcW w:w="1164" w:type="dxa"/>
            <w:vAlign w:val="center"/>
          </w:tcPr>
          <w:p w:rsidR="00C63919" w:rsidRPr="00FF33A9" w:rsidRDefault="00B03A4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00C63919" w:rsidRPr="00FF33A9">
              <w:rPr>
                <w:rFonts w:ascii="Times New Roman" w:hAnsi="Times New Roman" w:cs="Times New Roman"/>
                <w:b/>
                <w:sz w:val="24"/>
                <w:szCs w:val="24"/>
              </w:rPr>
              <w:t>.</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3139BF" w:rsidRDefault="007B696A"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0,7</w:t>
            </w:r>
          </w:p>
        </w:tc>
        <w:tc>
          <w:tcPr>
            <w:tcW w:w="1843" w:type="dxa"/>
            <w:vAlign w:val="center"/>
          </w:tcPr>
          <w:p w:rsidR="00C63919" w:rsidRPr="003139BF" w:rsidRDefault="003139BF"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1,68</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C63919">
              <w:rPr>
                <w:rFonts w:ascii="Times New Roman" w:hAnsi="Times New Roman" w:cs="Times New Roman"/>
                <w:sz w:val="24"/>
                <w:szCs w:val="24"/>
              </w:rPr>
              <w:t>.1.</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0,7</w:t>
            </w:r>
          </w:p>
        </w:tc>
        <w:tc>
          <w:tcPr>
            <w:tcW w:w="1843" w:type="dxa"/>
            <w:vAlign w:val="center"/>
          </w:tcPr>
          <w:p w:rsidR="00C63919"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1,26</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6</w:t>
            </w:r>
            <w:r w:rsidR="00C63919">
              <w:rPr>
                <w:rFonts w:ascii="Times New Roman" w:hAnsi="Times New Roman" w:cs="Times New Roman"/>
                <w:sz w:val="24"/>
                <w:szCs w:val="24"/>
              </w:rPr>
              <w:t>.2.</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7B696A"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63919" w:rsidRPr="00685193" w:rsidRDefault="003139BF" w:rsidP="00E6008F">
            <w:pPr>
              <w:spacing w:after="0"/>
              <w:jc w:val="center"/>
              <w:rPr>
                <w:rFonts w:ascii="Times New Roman" w:hAnsi="Times New Roman" w:cs="Times New Roman"/>
                <w:sz w:val="24"/>
                <w:szCs w:val="24"/>
              </w:rPr>
            </w:pPr>
            <w:r>
              <w:rPr>
                <w:rFonts w:ascii="Times New Roman" w:hAnsi="Times New Roman" w:cs="Times New Roman"/>
                <w:sz w:val="24"/>
                <w:szCs w:val="24"/>
              </w:rPr>
              <w:t>0,42</w:t>
            </w:r>
          </w:p>
        </w:tc>
      </w:tr>
      <w:tr w:rsidR="00084B7E" w:rsidRPr="00685193" w:rsidTr="00E6008F">
        <w:tc>
          <w:tcPr>
            <w:tcW w:w="1164" w:type="dxa"/>
            <w:vAlign w:val="center"/>
          </w:tcPr>
          <w:p w:rsidR="00084B7E" w:rsidRPr="00FF33A9" w:rsidRDefault="00084B7E" w:rsidP="00E6008F">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3827" w:type="dxa"/>
            <w:vAlign w:val="center"/>
          </w:tcPr>
          <w:p w:rsidR="00084B7E" w:rsidRPr="00FF33A9" w:rsidRDefault="00084B7E" w:rsidP="00E6008F">
            <w:pPr>
              <w:spacing w:after="0"/>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vAlign w:val="center"/>
          </w:tcPr>
          <w:p w:rsidR="00084B7E" w:rsidRPr="00685193" w:rsidRDefault="00084B7E"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084B7E" w:rsidRPr="003139BF" w:rsidRDefault="005F1A10" w:rsidP="00E6008F">
            <w:pPr>
              <w:spacing w:after="0"/>
              <w:jc w:val="center"/>
              <w:rPr>
                <w:rFonts w:ascii="Times New Roman" w:hAnsi="Times New Roman" w:cs="Times New Roman"/>
                <w:b/>
                <w:sz w:val="24"/>
                <w:szCs w:val="24"/>
              </w:rPr>
            </w:pPr>
            <w:r w:rsidRPr="003139BF">
              <w:rPr>
                <w:rFonts w:ascii="Times New Roman" w:hAnsi="Times New Roman" w:cs="Times New Roman"/>
                <w:b/>
                <w:sz w:val="24"/>
                <w:szCs w:val="24"/>
              </w:rPr>
              <w:t>1,3</w:t>
            </w:r>
            <w:r w:rsidR="007B696A" w:rsidRPr="003139BF">
              <w:rPr>
                <w:rFonts w:ascii="Times New Roman" w:hAnsi="Times New Roman" w:cs="Times New Roman"/>
                <w:b/>
                <w:sz w:val="24"/>
                <w:szCs w:val="24"/>
              </w:rPr>
              <w:t>6</w:t>
            </w:r>
          </w:p>
        </w:tc>
        <w:tc>
          <w:tcPr>
            <w:tcW w:w="1843" w:type="dxa"/>
            <w:vAlign w:val="center"/>
          </w:tcPr>
          <w:p w:rsidR="00084B7E" w:rsidRPr="003139BF" w:rsidRDefault="003139BF" w:rsidP="00E6008F">
            <w:pPr>
              <w:spacing w:after="0"/>
              <w:jc w:val="center"/>
              <w:rPr>
                <w:rFonts w:ascii="Times New Roman" w:hAnsi="Times New Roman" w:cs="Times New Roman"/>
                <w:b/>
                <w:sz w:val="24"/>
                <w:szCs w:val="24"/>
                <w:highlight w:val="yellow"/>
              </w:rPr>
            </w:pPr>
            <w:r w:rsidRPr="003139BF">
              <w:rPr>
                <w:rFonts w:ascii="Times New Roman" w:hAnsi="Times New Roman" w:cs="Times New Roman"/>
                <w:b/>
                <w:sz w:val="24"/>
                <w:szCs w:val="24"/>
              </w:rPr>
              <w:t>2,59</w:t>
            </w:r>
          </w:p>
        </w:tc>
      </w:tr>
    </w:tbl>
    <w:p w:rsidR="00365A83" w:rsidRDefault="00365A83" w:rsidP="00E6008F">
      <w:pPr>
        <w:spacing w:after="0"/>
        <w:ind w:left="-426" w:right="-426"/>
        <w:rPr>
          <w:rFonts w:ascii="Times New Roman" w:hAnsi="Times New Roman" w:cs="Times New Roman"/>
          <w:b/>
          <w:sz w:val="24"/>
          <w:szCs w:val="24"/>
        </w:rPr>
      </w:pPr>
    </w:p>
    <w:p w:rsidR="00C63919" w:rsidRPr="007E5D52" w:rsidRDefault="00C63919" w:rsidP="005B52B8">
      <w:pPr>
        <w:pageBreakBefore/>
        <w:ind w:left="-425" w:right="-425"/>
      </w:pPr>
      <w:r>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Pr="007E5D52">
        <w:rPr>
          <w:rFonts w:ascii="Times New Roman" w:hAnsi="Times New Roman" w:cs="Times New Roman"/>
          <w:b/>
          <w:sz w:val="24"/>
          <w:szCs w:val="24"/>
        </w:rPr>
        <w:t>п.</w:t>
      </w:r>
      <w:r w:rsidR="00A01B9D">
        <w:rPr>
          <w:rFonts w:ascii="Times New Roman" w:hAnsi="Times New Roman" w:cs="Times New Roman"/>
          <w:b/>
          <w:sz w:val="24"/>
          <w:szCs w:val="24"/>
        </w:rPr>
        <w:t xml:space="preserve"> </w:t>
      </w:r>
      <w:proofErr w:type="spellStart"/>
      <w:r>
        <w:rPr>
          <w:rFonts w:ascii="Times New Roman" w:hAnsi="Times New Roman" w:cs="Times New Roman"/>
          <w:b/>
          <w:sz w:val="24"/>
          <w:szCs w:val="24"/>
        </w:rPr>
        <w:t>Староковыльный</w:t>
      </w:r>
      <w:proofErr w:type="spellEnd"/>
      <w:r>
        <w:rPr>
          <w:rFonts w:ascii="Times New Roman" w:hAnsi="Times New Roman" w:cs="Times New Roman"/>
          <w:b/>
          <w:sz w:val="24"/>
          <w:szCs w:val="24"/>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827"/>
        <w:gridCol w:w="992"/>
        <w:gridCol w:w="1956"/>
        <w:gridCol w:w="1843"/>
      </w:tblGrid>
      <w:tr w:rsidR="00C63919" w:rsidRPr="004213A4" w:rsidTr="00F34BB0">
        <w:tc>
          <w:tcPr>
            <w:tcW w:w="1164" w:type="dxa"/>
            <w:shd w:val="clear" w:color="auto" w:fill="FFBDBD"/>
          </w:tcPr>
          <w:p w:rsidR="00C63919" w:rsidRPr="004213A4" w:rsidRDefault="00C63919" w:rsidP="00E6008F">
            <w:pPr>
              <w:spacing w:after="0"/>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956" w:type="dxa"/>
            <w:shd w:val="clear" w:color="auto" w:fill="FFBDBD"/>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843" w:type="dxa"/>
            <w:shd w:val="clear" w:color="auto" w:fill="FFBDBD"/>
          </w:tcPr>
          <w:p w:rsidR="00C63919" w:rsidRPr="004213A4"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D867B9" w:rsidRPr="00685193" w:rsidTr="00E6008F">
        <w:tc>
          <w:tcPr>
            <w:tcW w:w="1164" w:type="dxa"/>
            <w:vAlign w:val="center"/>
          </w:tcPr>
          <w:p w:rsidR="00D867B9" w:rsidRPr="00685193" w:rsidRDefault="00D867B9" w:rsidP="00E6008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vAlign w:val="center"/>
          </w:tcPr>
          <w:p w:rsidR="00D867B9" w:rsidRPr="00C63919" w:rsidRDefault="00D867B9" w:rsidP="00E6008F">
            <w:pPr>
              <w:spacing w:after="0"/>
              <w:ind w:right="113"/>
              <w:jc w:val="center"/>
            </w:pPr>
            <w:r w:rsidRPr="007E5D52">
              <w:rPr>
                <w:rFonts w:ascii="Times New Roman" w:hAnsi="Times New Roman" w:cs="Times New Roman"/>
                <w:b/>
                <w:sz w:val="24"/>
                <w:szCs w:val="24"/>
              </w:rPr>
              <w:t>п.</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Староковыльный</w:t>
            </w:r>
            <w:proofErr w:type="spellEnd"/>
            <w:r>
              <w:rPr>
                <w:rFonts w:ascii="Times New Roman" w:hAnsi="Times New Roman" w:cs="Times New Roman"/>
                <w:b/>
                <w:sz w:val="24"/>
                <w:szCs w:val="24"/>
              </w:rPr>
              <w:t>.</w:t>
            </w:r>
          </w:p>
        </w:tc>
        <w:tc>
          <w:tcPr>
            <w:tcW w:w="992" w:type="dxa"/>
            <w:vAlign w:val="center"/>
          </w:tcPr>
          <w:p w:rsidR="00D867B9" w:rsidRPr="00E736A4" w:rsidRDefault="00D867B9" w:rsidP="00E6008F">
            <w:pPr>
              <w:spacing w:after="0"/>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3799" w:type="dxa"/>
            <w:gridSpan w:val="2"/>
            <w:vAlign w:val="center"/>
          </w:tcPr>
          <w:p w:rsidR="00D867B9" w:rsidRPr="00685193" w:rsidRDefault="00D867B9" w:rsidP="00E6008F">
            <w:pPr>
              <w:spacing w:after="0"/>
              <w:jc w:val="center"/>
              <w:rPr>
                <w:rFonts w:ascii="Times New Roman" w:hAnsi="Times New Roman" w:cs="Times New Roman"/>
                <w:sz w:val="24"/>
                <w:szCs w:val="24"/>
              </w:rPr>
            </w:pPr>
            <w:r>
              <w:rPr>
                <w:rFonts w:ascii="Times New Roman" w:hAnsi="Times New Roman" w:cs="Times New Roman"/>
                <w:sz w:val="24"/>
                <w:szCs w:val="24"/>
              </w:rPr>
              <w:t>23,4</w:t>
            </w:r>
          </w:p>
        </w:tc>
      </w:tr>
      <w:tr w:rsidR="00C63919" w:rsidRPr="00685193" w:rsidTr="00E6008F">
        <w:tc>
          <w:tcPr>
            <w:tcW w:w="9782" w:type="dxa"/>
            <w:gridSpan w:val="5"/>
            <w:vAlign w:val="center"/>
          </w:tcPr>
          <w:p w:rsidR="00C63919" w:rsidRPr="00E736A4"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C63919" w:rsidRPr="00685193" w:rsidTr="00E6008F">
        <w:tc>
          <w:tcPr>
            <w:tcW w:w="1164" w:type="dxa"/>
            <w:vAlign w:val="center"/>
          </w:tcPr>
          <w:p w:rsidR="00C63919" w:rsidRPr="009C5E6D"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827"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vAlign w:val="center"/>
          </w:tcPr>
          <w:p w:rsidR="00C63919" w:rsidRPr="005B52B8" w:rsidRDefault="00C63919"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га</w:t>
            </w:r>
          </w:p>
        </w:tc>
        <w:tc>
          <w:tcPr>
            <w:tcW w:w="1956" w:type="dxa"/>
            <w:vAlign w:val="center"/>
          </w:tcPr>
          <w:p w:rsidR="00C63919" w:rsidRPr="005B52B8" w:rsidRDefault="00D867B9"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5,</w:t>
            </w:r>
            <w:r w:rsidR="004727EE" w:rsidRPr="005B52B8">
              <w:rPr>
                <w:rFonts w:ascii="Times New Roman" w:hAnsi="Times New Roman" w:cs="Times New Roman"/>
                <w:b/>
                <w:sz w:val="24"/>
                <w:szCs w:val="24"/>
              </w:rPr>
              <w:t>6</w:t>
            </w:r>
            <w:r w:rsidR="00BB7E62" w:rsidRPr="005B52B8">
              <w:rPr>
                <w:rFonts w:ascii="Times New Roman" w:hAnsi="Times New Roman" w:cs="Times New Roman"/>
                <w:b/>
                <w:sz w:val="24"/>
                <w:szCs w:val="24"/>
              </w:rPr>
              <w:t>1</w:t>
            </w:r>
          </w:p>
        </w:tc>
        <w:tc>
          <w:tcPr>
            <w:tcW w:w="1843" w:type="dxa"/>
            <w:vAlign w:val="center"/>
          </w:tcPr>
          <w:p w:rsidR="00C63919" w:rsidRPr="005B52B8" w:rsidRDefault="005B52B8"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14,05</w:t>
            </w:r>
          </w:p>
        </w:tc>
      </w:tr>
      <w:tr w:rsidR="00C63919" w:rsidRPr="00685193" w:rsidTr="00E6008F">
        <w:tc>
          <w:tcPr>
            <w:tcW w:w="1164"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vAlign w:val="center"/>
          </w:tcPr>
          <w:p w:rsidR="00C63919" w:rsidRPr="00685193" w:rsidRDefault="0014653E" w:rsidP="0014653E">
            <w:pPr>
              <w:spacing w:after="0"/>
              <w:jc w:val="center"/>
              <w:rPr>
                <w:rFonts w:ascii="Times New Roman" w:hAnsi="Times New Roman" w:cs="Times New Roman"/>
                <w:sz w:val="24"/>
                <w:szCs w:val="24"/>
              </w:rPr>
            </w:pPr>
            <w:r>
              <w:rPr>
                <w:rFonts w:ascii="Times New Roman" w:hAnsi="Times New Roman" w:cs="Times New Roman"/>
                <w:sz w:val="24"/>
                <w:szCs w:val="24"/>
              </w:rPr>
              <w:t>Зона застройки и</w:t>
            </w:r>
            <w:r w:rsidR="00C63919">
              <w:rPr>
                <w:rFonts w:ascii="Times New Roman" w:hAnsi="Times New Roman" w:cs="Times New Roman"/>
                <w:sz w:val="24"/>
                <w:szCs w:val="24"/>
              </w:rPr>
              <w:t>ндивидуальн</w:t>
            </w:r>
            <w:r>
              <w:rPr>
                <w:rFonts w:ascii="Times New Roman" w:hAnsi="Times New Roman" w:cs="Times New Roman"/>
                <w:sz w:val="24"/>
                <w:szCs w:val="24"/>
              </w:rPr>
              <w:t xml:space="preserve">ыми </w:t>
            </w:r>
            <w:r w:rsidR="00C63919">
              <w:rPr>
                <w:rFonts w:ascii="Times New Roman" w:hAnsi="Times New Roman" w:cs="Times New Roman"/>
                <w:sz w:val="24"/>
                <w:szCs w:val="24"/>
              </w:rPr>
              <w:t>жилы</w:t>
            </w:r>
            <w:r>
              <w:rPr>
                <w:rFonts w:ascii="Times New Roman" w:hAnsi="Times New Roman" w:cs="Times New Roman"/>
                <w:sz w:val="24"/>
                <w:szCs w:val="24"/>
              </w:rPr>
              <w:t>ми</w:t>
            </w:r>
            <w:r w:rsidR="00C63919">
              <w:rPr>
                <w:rFonts w:ascii="Times New Roman" w:hAnsi="Times New Roman" w:cs="Times New Roman"/>
                <w:sz w:val="24"/>
                <w:szCs w:val="24"/>
              </w:rPr>
              <w:t xml:space="preserve"> дома</w:t>
            </w:r>
            <w:r>
              <w:rPr>
                <w:rFonts w:ascii="Times New Roman" w:hAnsi="Times New Roman" w:cs="Times New Roman"/>
                <w:sz w:val="24"/>
                <w:szCs w:val="24"/>
              </w:rPr>
              <w:t>ми</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D867B9"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4727EE">
              <w:rPr>
                <w:rFonts w:ascii="Times New Roman" w:hAnsi="Times New Roman" w:cs="Times New Roman"/>
                <w:sz w:val="24"/>
                <w:szCs w:val="24"/>
              </w:rPr>
              <w:t>61</w:t>
            </w:r>
          </w:p>
        </w:tc>
        <w:tc>
          <w:tcPr>
            <w:tcW w:w="1843" w:type="dxa"/>
            <w:vAlign w:val="center"/>
          </w:tcPr>
          <w:p w:rsidR="00C63919" w:rsidRPr="00685193" w:rsidRDefault="005B52B8" w:rsidP="00E6008F">
            <w:pPr>
              <w:spacing w:after="0"/>
              <w:jc w:val="center"/>
              <w:rPr>
                <w:rFonts w:ascii="Times New Roman" w:hAnsi="Times New Roman" w:cs="Times New Roman"/>
                <w:sz w:val="24"/>
                <w:szCs w:val="24"/>
              </w:rPr>
            </w:pPr>
            <w:r>
              <w:rPr>
                <w:rFonts w:ascii="Times New Roman" w:hAnsi="Times New Roman" w:cs="Times New Roman"/>
                <w:sz w:val="24"/>
                <w:szCs w:val="24"/>
              </w:rPr>
              <w:t>14,05</w:t>
            </w:r>
          </w:p>
        </w:tc>
      </w:tr>
      <w:tr w:rsidR="00C63919" w:rsidRPr="00685193" w:rsidTr="00E6008F">
        <w:tc>
          <w:tcPr>
            <w:tcW w:w="1164" w:type="dxa"/>
            <w:vAlign w:val="center"/>
          </w:tcPr>
          <w:p w:rsidR="00C63919" w:rsidRPr="0079343A" w:rsidRDefault="00B03A4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3</w:t>
            </w:r>
            <w:r w:rsidR="00C63919" w:rsidRPr="0079343A">
              <w:rPr>
                <w:rFonts w:ascii="Times New Roman" w:hAnsi="Times New Roman" w:cs="Times New Roman"/>
                <w:b/>
                <w:sz w:val="24"/>
                <w:szCs w:val="24"/>
              </w:rPr>
              <w:t>.</w:t>
            </w:r>
          </w:p>
        </w:tc>
        <w:tc>
          <w:tcPr>
            <w:tcW w:w="3827" w:type="dxa"/>
            <w:vAlign w:val="center"/>
          </w:tcPr>
          <w:p w:rsidR="00C63919" w:rsidRDefault="00C63919" w:rsidP="00E6008F">
            <w:pPr>
              <w:spacing w:after="0"/>
              <w:jc w:val="center"/>
              <w:rPr>
                <w:rFonts w:ascii="Times New Roman" w:hAnsi="Times New Roman" w:cs="Times New Roman"/>
                <w:b/>
                <w:sz w:val="24"/>
                <w:szCs w:val="24"/>
              </w:rPr>
            </w:pPr>
            <w:r>
              <w:rPr>
                <w:rFonts w:ascii="Times New Roman" w:hAnsi="Times New Roman" w:cs="Times New Roman"/>
                <w:b/>
                <w:sz w:val="24"/>
                <w:szCs w:val="24"/>
              </w:rPr>
              <w:t>Производственные зоны, зоны инженерной и</w:t>
            </w:r>
          </w:p>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1,5</w:t>
            </w:r>
            <w:r w:rsidR="00BB7E62">
              <w:rPr>
                <w:rFonts w:ascii="Times New Roman" w:hAnsi="Times New Roman" w:cs="Times New Roman"/>
                <w:sz w:val="24"/>
                <w:szCs w:val="24"/>
              </w:rPr>
              <w:t>2</w:t>
            </w:r>
          </w:p>
        </w:tc>
        <w:tc>
          <w:tcPr>
            <w:tcW w:w="1843"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3</w:t>
            </w:r>
            <w:r w:rsidR="00C63919">
              <w:rPr>
                <w:rFonts w:ascii="Times New Roman" w:hAnsi="Times New Roman" w:cs="Times New Roman"/>
                <w:sz w:val="24"/>
                <w:szCs w:val="24"/>
              </w:rPr>
              <w:t>.1.</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407B46" w:rsidP="00E6008F">
            <w:pPr>
              <w:spacing w:after="0"/>
              <w:jc w:val="center"/>
              <w:rPr>
                <w:rFonts w:ascii="Times New Roman" w:hAnsi="Times New Roman" w:cs="Times New Roman"/>
                <w:sz w:val="24"/>
                <w:szCs w:val="24"/>
              </w:rPr>
            </w:pPr>
            <w:r>
              <w:rPr>
                <w:rFonts w:ascii="Times New Roman" w:hAnsi="Times New Roman" w:cs="Times New Roman"/>
                <w:sz w:val="24"/>
                <w:szCs w:val="24"/>
              </w:rPr>
              <w:t>1,5</w:t>
            </w:r>
            <w:r w:rsidR="00BB7E62">
              <w:rPr>
                <w:rFonts w:ascii="Times New Roman" w:hAnsi="Times New Roman" w:cs="Times New Roman"/>
                <w:sz w:val="24"/>
                <w:szCs w:val="24"/>
              </w:rPr>
              <w:t>2</w:t>
            </w:r>
          </w:p>
        </w:tc>
        <w:tc>
          <w:tcPr>
            <w:tcW w:w="1843"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63919" w:rsidRPr="00685193" w:rsidTr="00E6008F">
        <w:tc>
          <w:tcPr>
            <w:tcW w:w="1164" w:type="dxa"/>
            <w:vAlign w:val="center"/>
          </w:tcPr>
          <w:p w:rsidR="00C63919" w:rsidRPr="00134D08" w:rsidRDefault="00B03A4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vAlign w:val="center"/>
          </w:tcPr>
          <w:p w:rsidR="00C63919" w:rsidRPr="005B52B8" w:rsidRDefault="00C63919"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га</w:t>
            </w:r>
          </w:p>
        </w:tc>
        <w:tc>
          <w:tcPr>
            <w:tcW w:w="1956" w:type="dxa"/>
            <w:vAlign w:val="center"/>
          </w:tcPr>
          <w:p w:rsidR="00C63919" w:rsidRPr="005B52B8" w:rsidRDefault="009D2458"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4,4</w:t>
            </w:r>
            <w:r w:rsidR="00BB7E62" w:rsidRPr="005B52B8">
              <w:rPr>
                <w:rFonts w:ascii="Times New Roman" w:hAnsi="Times New Roman" w:cs="Times New Roman"/>
                <w:b/>
                <w:sz w:val="24"/>
                <w:szCs w:val="24"/>
              </w:rPr>
              <w:t>1</w:t>
            </w:r>
          </w:p>
        </w:tc>
        <w:tc>
          <w:tcPr>
            <w:tcW w:w="1843" w:type="dxa"/>
            <w:vAlign w:val="center"/>
          </w:tcPr>
          <w:p w:rsidR="00C63919" w:rsidRPr="005B52B8" w:rsidRDefault="005B52B8"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4,45</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4</w:t>
            </w:r>
            <w:r w:rsidR="00C63919">
              <w:rPr>
                <w:rFonts w:ascii="Times New Roman" w:hAnsi="Times New Roman" w:cs="Times New Roman"/>
                <w:sz w:val="24"/>
                <w:szCs w:val="24"/>
              </w:rPr>
              <w:t>.</w:t>
            </w:r>
            <w:r w:rsidR="009D2458">
              <w:rPr>
                <w:rFonts w:ascii="Times New Roman" w:hAnsi="Times New Roman" w:cs="Times New Roman"/>
                <w:sz w:val="24"/>
                <w:szCs w:val="24"/>
              </w:rPr>
              <w:t>1</w:t>
            </w:r>
            <w:r w:rsidR="00C63919">
              <w:rPr>
                <w:rFonts w:ascii="Times New Roman" w:hAnsi="Times New Roman" w:cs="Times New Roman"/>
                <w:sz w:val="24"/>
                <w:szCs w:val="24"/>
              </w:rPr>
              <w:t>.</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9D2458" w:rsidP="00E6008F">
            <w:pPr>
              <w:spacing w:after="0"/>
              <w:jc w:val="center"/>
              <w:rPr>
                <w:rFonts w:ascii="Times New Roman" w:hAnsi="Times New Roman" w:cs="Times New Roman"/>
                <w:sz w:val="24"/>
                <w:szCs w:val="24"/>
              </w:rPr>
            </w:pPr>
            <w:r>
              <w:rPr>
                <w:rFonts w:ascii="Times New Roman" w:hAnsi="Times New Roman" w:cs="Times New Roman"/>
                <w:sz w:val="24"/>
                <w:szCs w:val="24"/>
              </w:rPr>
              <w:t>4,4</w:t>
            </w:r>
            <w:r w:rsidR="00BB7E62">
              <w:rPr>
                <w:rFonts w:ascii="Times New Roman" w:hAnsi="Times New Roman" w:cs="Times New Roman"/>
                <w:sz w:val="24"/>
                <w:szCs w:val="24"/>
              </w:rPr>
              <w:t>1</w:t>
            </w:r>
          </w:p>
        </w:tc>
        <w:tc>
          <w:tcPr>
            <w:tcW w:w="1843" w:type="dxa"/>
            <w:vAlign w:val="center"/>
          </w:tcPr>
          <w:p w:rsidR="00C63919" w:rsidRPr="00685193" w:rsidRDefault="005B52B8" w:rsidP="00E6008F">
            <w:pPr>
              <w:spacing w:after="0"/>
              <w:jc w:val="center"/>
              <w:rPr>
                <w:rFonts w:ascii="Times New Roman" w:hAnsi="Times New Roman" w:cs="Times New Roman"/>
                <w:sz w:val="24"/>
                <w:szCs w:val="24"/>
              </w:rPr>
            </w:pPr>
            <w:r>
              <w:rPr>
                <w:rFonts w:ascii="Times New Roman" w:hAnsi="Times New Roman" w:cs="Times New Roman"/>
                <w:sz w:val="24"/>
                <w:szCs w:val="24"/>
              </w:rPr>
              <w:t>4,45</w:t>
            </w:r>
          </w:p>
        </w:tc>
      </w:tr>
      <w:tr w:rsidR="00C63919" w:rsidRPr="00685193" w:rsidTr="00E6008F">
        <w:tc>
          <w:tcPr>
            <w:tcW w:w="1164" w:type="dxa"/>
            <w:vAlign w:val="center"/>
          </w:tcPr>
          <w:p w:rsidR="00C63919" w:rsidRPr="00465C61" w:rsidRDefault="00B03A4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00C63919" w:rsidRPr="00465C61">
              <w:rPr>
                <w:rFonts w:ascii="Times New Roman" w:hAnsi="Times New Roman" w:cs="Times New Roman"/>
                <w:b/>
                <w:sz w:val="24"/>
                <w:szCs w:val="24"/>
              </w:rPr>
              <w:t>.</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vAlign w:val="center"/>
          </w:tcPr>
          <w:p w:rsidR="00C63919" w:rsidRPr="005B52B8" w:rsidRDefault="00C63919"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га</w:t>
            </w:r>
          </w:p>
        </w:tc>
        <w:tc>
          <w:tcPr>
            <w:tcW w:w="1956" w:type="dxa"/>
            <w:vAlign w:val="center"/>
          </w:tcPr>
          <w:p w:rsidR="00C63919" w:rsidRPr="005B52B8" w:rsidRDefault="00264062"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w:t>
            </w:r>
          </w:p>
        </w:tc>
        <w:tc>
          <w:tcPr>
            <w:tcW w:w="1843" w:type="dxa"/>
            <w:vAlign w:val="center"/>
          </w:tcPr>
          <w:p w:rsidR="00C63919" w:rsidRPr="005B52B8" w:rsidRDefault="00264062" w:rsidP="005B52B8">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4,</w:t>
            </w:r>
            <w:r w:rsidR="005B52B8" w:rsidRPr="005B52B8">
              <w:rPr>
                <w:rFonts w:ascii="Times New Roman" w:hAnsi="Times New Roman" w:cs="Times New Roman"/>
                <w:b/>
                <w:sz w:val="24"/>
                <w:szCs w:val="24"/>
              </w:rPr>
              <w:t>28</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C63919">
              <w:rPr>
                <w:rFonts w:ascii="Times New Roman" w:hAnsi="Times New Roman" w:cs="Times New Roman"/>
                <w:sz w:val="24"/>
                <w:szCs w:val="24"/>
              </w:rPr>
              <w:t>.1.</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63919" w:rsidRPr="00685193" w:rsidRDefault="00264062"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C63919" w:rsidRPr="00685193" w:rsidTr="00E6008F">
        <w:tc>
          <w:tcPr>
            <w:tcW w:w="1164" w:type="dxa"/>
            <w:vAlign w:val="center"/>
          </w:tcPr>
          <w:p w:rsidR="00C63919" w:rsidRDefault="00B03A4F" w:rsidP="00E6008F">
            <w:pPr>
              <w:spacing w:after="0"/>
              <w:jc w:val="center"/>
              <w:rPr>
                <w:rFonts w:ascii="Times New Roman" w:hAnsi="Times New Roman" w:cs="Times New Roman"/>
                <w:sz w:val="24"/>
                <w:szCs w:val="24"/>
              </w:rPr>
            </w:pPr>
            <w:r>
              <w:rPr>
                <w:rFonts w:ascii="Times New Roman" w:hAnsi="Times New Roman" w:cs="Times New Roman"/>
                <w:sz w:val="24"/>
                <w:szCs w:val="24"/>
              </w:rPr>
              <w:t>5</w:t>
            </w:r>
            <w:r w:rsidR="00C63919">
              <w:rPr>
                <w:rFonts w:ascii="Times New Roman" w:hAnsi="Times New Roman" w:cs="Times New Roman"/>
                <w:sz w:val="24"/>
                <w:szCs w:val="24"/>
              </w:rPr>
              <w:t>.2.</w:t>
            </w:r>
          </w:p>
        </w:tc>
        <w:tc>
          <w:tcPr>
            <w:tcW w:w="3827" w:type="dxa"/>
            <w:vAlign w:val="center"/>
          </w:tcPr>
          <w:p w:rsidR="00C63919"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vAlign w:val="center"/>
          </w:tcPr>
          <w:p w:rsidR="00C63919" w:rsidRPr="00685193" w:rsidRDefault="00264062" w:rsidP="005B52B8">
            <w:pPr>
              <w:spacing w:after="0"/>
              <w:jc w:val="center"/>
              <w:rPr>
                <w:rFonts w:ascii="Times New Roman" w:hAnsi="Times New Roman" w:cs="Times New Roman"/>
                <w:sz w:val="24"/>
                <w:szCs w:val="24"/>
              </w:rPr>
            </w:pPr>
            <w:r>
              <w:rPr>
                <w:rFonts w:ascii="Times New Roman" w:hAnsi="Times New Roman" w:cs="Times New Roman"/>
                <w:sz w:val="24"/>
                <w:szCs w:val="24"/>
              </w:rPr>
              <w:t>4,</w:t>
            </w:r>
            <w:r w:rsidR="005B52B8">
              <w:rPr>
                <w:rFonts w:ascii="Times New Roman" w:hAnsi="Times New Roman" w:cs="Times New Roman"/>
                <w:sz w:val="24"/>
                <w:szCs w:val="24"/>
              </w:rPr>
              <w:t>28</w:t>
            </w:r>
          </w:p>
        </w:tc>
      </w:tr>
      <w:tr w:rsidR="00C63919" w:rsidRPr="00685193" w:rsidTr="00E6008F">
        <w:tc>
          <w:tcPr>
            <w:tcW w:w="1164" w:type="dxa"/>
            <w:vAlign w:val="center"/>
          </w:tcPr>
          <w:p w:rsidR="00C63919" w:rsidRPr="00FF33A9" w:rsidRDefault="00B03A4F" w:rsidP="00E6008F">
            <w:pPr>
              <w:spacing w:after="0"/>
              <w:jc w:val="center"/>
              <w:rPr>
                <w:rFonts w:ascii="Times New Roman" w:hAnsi="Times New Roman" w:cs="Times New Roman"/>
                <w:b/>
                <w:sz w:val="24"/>
                <w:szCs w:val="24"/>
              </w:rPr>
            </w:pPr>
            <w:r>
              <w:rPr>
                <w:rFonts w:ascii="Times New Roman" w:hAnsi="Times New Roman" w:cs="Times New Roman"/>
                <w:b/>
                <w:sz w:val="24"/>
                <w:szCs w:val="24"/>
              </w:rPr>
              <w:t>6</w:t>
            </w:r>
            <w:r w:rsidR="00C63919" w:rsidRPr="00FF33A9">
              <w:rPr>
                <w:rFonts w:ascii="Times New Roman" w:hAnsi="Times New Roman" w:cs="Times New Roman"/>
                <w:b/>
                <w:sz w:val="24"/>
                <w:szCs w:val="24"/>
              </w:rPr>
              <w:t>.</w:t>
            </w:r>
          </w:p>
        </w:tc>
        <w:tc>
          <w:tcPr>
            <w:tcW w:w="3827" w:type="dxa"/>
            <w:vAlign w:val="center"/>
          </w:tcPr>
          <w:p w:rsidR="00C63919" w:rsidRDefault="00264062" w:rsidP="00E6008F">
            <w:pPr>
              <w:spacing w:after="0"/>
              <w:jc w:val="center"/>
              <w:rPr>
                <w:rFonts w:ascii="Times New Roman" w:hAnsi="Times New Roman" w:cs="Times New Roman"/>
                <w:sz w:val="24"/>
                <w:szCs w:val="24"/>
              </w:rPr>
            </w:pPr>
            <w:r w:rsidRPr="00FF33A9">
              <w:rPr>
                <w:rFonts w:ascii="Times New Roman" w:hAnsi="Times New Roman" w:cs="Times New Roman"/>
                <w:b/>
                <w:sz w:val="24"/>
                <w:szCs w:val="24"/>
              </w:rPr>
              <w:t>Зона акваторий</w:t>
            </w:r>
          </w:p>
        </w:tc>
        <w:tc>
          <w:tcPr>
            <w:tcW w:w="992" w:type="dxa"/>
            <w:vAlign w:val="center"/>
          </w:tcPr>
          <w:p w:rsidR="00C63919" w:rsidRPr="00685193" w:rsidRDefault="00C63919" w:rsidP="00E6008F">
            <w:pPr>
              <w:spacing w:after="0"/>
              <w:jc w:val="center"/>
              <w:rPr>
                <w:rFonts w:ascii="Times New Roman" w:hAnsi="Times New Roman" w:cs="Times New Roman"/>
                <w:sz w:val="24"/>
                <w:szCs w:val="24"/>
              </w:rPr>
            </w:pPr>
            <w:r>
              <w:rPr>
                <w:rFonts w:ascii="Times New Roman" w:hAnsi="Times New Roman" w:cs="Times New Roman"/>
                <w:sz w:val="24"/>
                <w:szCs w:val="24"/>
              </w:rPr>
              <w:t>га</w:t>
            </w:r>
          </w:p>
        </w:tc>
        <w:tc>
          <w:tcPr>
            <w:tcW w:w="1956" w:type="dxa"/>
            <w:vAlign w:val="center"/>
          </w:tcPr>
          <w:p w:rsidR="00C63919" w:rsidRPr="005B52B8" w:rsidRDefault="004727EE"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0,</w:t>
            </w:r>
            <w:r w:rsidR="00BB7E62" w:rsidRPr="005B52B8">
              <w:rPr>
                <w:rFonts w:ascii="Times New Roman" w:hAnsi="Times New Roman" w:cs="Times New Roman"/>
                <w:b/>
                <w:sz w:val="24"/>
                <w:szCs w:val="24"/>
              </w:rPr>
              <w:t>10</w:t>
            </w:r>
          </w:p>
        </w:tc>
        <w:tc>
          <w:tcPr>
            <w:tcW w:w="1843" w:type="dxa"/>
            <w:vAlign w:val="center"/>
          </w:tcPr>
          <w:p w:rsidR="00C63919" w:rsidRPr="005B52B8" w:rsidRDefault="005B52B8" w:rsidP="00E6008F">
            <w:pPr>
              <w:spacing w:after="0"/>
              <w:jc w:val="center"/>
              <w:rPr>
                <w:rFonts w:ascii="Times New Roman" w:hAnsi="Times New Roman" w:cs="Times New Roman"/>
                <w:b/>
                <w:sz w:val="24"/>
                <w:szCs w:val="24"/>
              </w:rPr>
            </w:pPr>
            <w:r w:rsidRPr="005B52B8">
              <w:rPr>
                <w:rFonts w:ascii="Times New Roman" w:hAnsi="Times New Roman" w:cs="Times New Roman"/>
                <w:b/>
                <w:sz w:val="24"/>
                <w:szCs w:val="24"/>
              </w:rPr>
              <w:t>0,62</w:t>
            </w:r>
          </w:p>
        </w:tc>
      </w:tr>
    </w:tbl>
    <w:p w:rsidR="00484F95" w:rsidRDefault="00484F95" w:rsidP="00484F95">
      <w:pPr>
        <w:pStyle w:val="a9"/>
        <w:jc w:val="left"/>
      </w:pPr>
      <w:r>
        <w:tab/>
      </w:r>
    </w:p>
    <w:p w:rsidR="002633FB" w:rsidRDefault="002633FB"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9C7B1A" w:rsidRDefault="009C7B1A" w:rsidP="0052740A">
      <w:pPr>
        <w:pStyle w:val="a9"/>
        <w:jc w:val="left"/>
        <w:rPr>
          <w:b/>
          <w:bCs/>
          <w:iCs/>
        </w:rPr>
      </w:pPr>
    </w:p>
    <w:p w:rsidR="00E6008F" w:rsidRDefault="00E6008F" w:rsidP="0052740A">
      <w:pPr>
        <w:pStyle w:val="a9"/>
        <w:jc w:val="left"/>
        <w:rPr>
          <w:b/>
          <w:bCs/>
          <w:iCs/>
        </w:rPr>
      </w:pPr>
    </w:p>
    <w:p w:rsidR="00E6008F" w:rsidRDefault="00E6008F" w:rsidP="0052740A">
      <w:pPr>
        <w:pStyle w:val="a9"/>
        <w:jc w:val="left"/>
        <w:rPr>
          <w:b/>
          <w:bCs/>
          <w:iCs/>
        </w:rPr>
      </w:pPr>
    </w:p>
    <w:p w:rsidR="00E6008F" w:rsidRDefault="00E6008F" w:rsidP="0052740A">
      <w:pPr>
        <w:pStyle w:val="a9"/>
        <w:jc w:val="left"/>
        <w:rPr>
          <w:b/>
          <w:bCs/>
          <w:iCs/>
        </w:rPr>
      </w:pPr>
    </w:p>
    <w:p w:rsidR="009C7B1A" w:rsidRDefault="009C7B1A" w:rsidP="0052740A">
      <w:pPr>
        <w:pStyle w:val="a9"/>
        <w:jc w:val="left"/>
        <w:rPr>
          <w:b/>
          <w:bCs/>
          <w:iCs/>
        </w:rPr>
      </w:pPr>
    </w:p>
    <w:p w:rsidR="00365A83" w:rsidRDefault="00365A83" w:rsidP="0052740A">
      <w:pPr>
        <w:pStyle w:val="a9"/>
        <w:jc w:val="left"/>
        <w:rPr>
          <w:b/>
          <w:bCs/>
          <w:iCs/>
        </w:rPr>
      </w:pPr>
    </w:p>
    <w:p w:rsidR="00365A83" w:rsidRDefault="00365A83" w:rsidP="0052740A">
      <w:pPr>
        <w:pStyle w:val="a9"/>
        <w:jc w:val="left"/>
        <w:rPr>
          <w:b/>
          <w:bCs/>
          <w:iCs/>
        </w:rPr>
      </w:pPr>
    </w:p>
    <w:p w:rsidR="00A81687" w:rsidRDefault="00A81687" w:rsidP="00BB7CE6">
      <w:pPr>
        <w:ind w:left="-426"/>
        <w:jc w:val="both"/>
        <w:rPr>
          <w:rFonts w:ascii="Times New Roman" w:hAnsi="Times New Roman" w:cs="Times New Roman"/>
          <w:bCs/>
          <w:color w:val="000000"/>
        </w:rPr>
      </w:pPr>
    </w:p>
    <w:p w:rsidR="00A81687" w:rsidRDefault="00A81687" w:rsidP="00BB7CE6">
      <w:pPr>
        <w:ind w:left="-426"/>
        <w:jc w:val="both"/>
        <w:rPr>
          <w:rFonts w:ascii="Times New Roman" w:hAnsi="Times New Roman" w:cs="Times New Roman"/>
          <w:bCs/>
          <w:color w:val="000000"/>
        </w:rPr>
      </w:pPr>
    </w:p>
    <w:p w:rsidR="00A81687" w:rsidRDefault="00A81687" w:rsidP="00BB7CE6">
      <w:pPr>
        <w:ind w:left="-426"/>
        <w:jc w:val="both"/>
        <w:rPr>
          <w:rFonts w:ascii="Times New Roman" w:hAnsi="Times New Roman" w:cs="Times New Roman"/>
          <w:bCs/>
          <w:color w:val="000000"/>
        </w:rPr>
      </w:pPr>
    </w:p>
    <w:p w:rsidR="002538BF" w:rsidRDefault="002538BF" w:rsidP="00BB7CE6">
      <w:pPr>
        <w:ind w:left="-426"/>
        <w:jc w:val="both"/>
        <w:rPr>
          <w:rFonts w:ascii="Times New Roman" w:hAnsi="Times New Roman" w:cs="Times New Roman"/>
          <w:bCs/>
          <w:color w:val="000000"/>
        </w:rPr>
      </w:pPr>
    </w:p>
    <w:p w:rsidR="002538BF" w:rsidRPr="00D47D43" w:rsidRDefault="002538BF" w:rsidP="002538BF">
      <w:pPr>
        <w:pStyle w:val="a9"/>
        <w:ind w:left="709"/>
        <w:rPr>
          <w:bCs/>
          <w:iCs/>
          <w:sz w:val="28"/>
          <w:szCs w:val="28"/>
        </w:rPr>
      </w:pPr>
      <w:r w:rsidRPr="00D47D43">
        <w:rPr>
          <w:b/>
          <w:bCs/>
          <w:iCs/>
          <w:sz w:val="28"/>
          <w:szCs w:val="28"/>
        </w:rPr>
        <w:lastRenderedPageBreak/>
        <w:t>1.Баланс земель</w:t>
      </w:r>
      <w:r w:rsidRPr="00D47D43">
        <w:rPr>
          <w:b/>
          <w:sz w:val="28"/>
          <w:szCs w:val="28"/>
        </w:rPr>
        <w:t xml:space="preserve"> </w:t>
      </w:r>
      <w:r>
        <w:rPr>
          <w:b/>
          <w:sz w:val="28"/>
          <w:szCs w:val="28"/>
        </w:rPr>
        <w:t>Коммунарского</w:t>
      </w:r>
      <w:r w:rsidRPr="00D47D43">
        <w:rPr>
          <w:b/>
          <w:bCs/>
          <w:iCs/>
          <w:sz w:val="28"/>
          <w:szCs w:val="28"/>
        </w:rPr>
        <w:t xml:space="preserve"> сельского поселения</w:t>
      </w:r>
    </w:p>
    <w:p w:rsidR="002538BF" w:rsidRDefault="002538BF" w:rsidP="002538BF">
      <w:pPr>
        <w:pStyle w:val="a9"/>
        <w:jc w:val="left"/>
        <w:rPr>
          <w:bCs/>
          <w:iCs/>
        </w:rPr>
      </w:pPr>
      <w:r w:rsidRPr="0090253E">
        <w:rPr>
          <w:bCs/>
          <w:iCs/>
        </w:rPr>
        <w:t xml:space="preserve"> </w:t>
      </w:r>
    </w:p>
    <w:p w:rsidR="002538BF" w:rsidRPr="00AE6E9F" w:rsidRDefault="002538BF" w:rsidP="002538BF">
      <w:pPr>
        <w:pStyle w:val="a9"/>
        <w:rPr>
          <w:bCs/>
          <w:i/>
          <w:iCs/>
          <w:sz w:val="22"/>
          <w:szCs w:val="22"/>
        </w:rPr>
      </w:pPr>
      <w:r>
        <w:rPr>
          <w:bCs/>
          <w:i/>
          <w:iCs/>
          <w:sz w:val="22"/>
          <w:szCs w:val="22"/>
        </w:rPr>
        <w:t xml:space="preserve">                                                                                                                                                    Таблица 1</w:t>
      </w:r>
    </w:p>
    <w:tbl>
      <w:tblPr>
        <w:tblW w:w="985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1"/>
        <w:gridCol w:w="1322"/>
        <w:gridCol w:w="1118"/>
        <w:gridCol w:w="1991"/>
        <w:gridCol w:w="1807"/>
      </w:tblGrid>
      <w:tr w:rsidR="00F06D04" w:rsidRPr="00F06D04" w:rsidTr="000F6377">
        <w:trPr>
          <w:trHeight w:val="1769"/>
          <w:jc w:val="right"/>
        </w:trPr>
        <w:tc>
          <w:tcPr>
            <w:tcW w:w="3621" w:type="dxa"/>
            <w:vMerge w:val="restart"/>
            <w:shd w:val="clear" w:color="auto" w:fill="FFBDBD"/>
            <w:vAlign w:val="center"/>
          </w:tcPr>
          <w:p w:rsidR="00F06D04" w:rsidRPr="00F06D04" w:rsidRDefault="00F06D04" w:rsidP="00E52940">
            <w:pPr>
              <w:spacing w:after="0" w:line="240" w:lineRule="auto"/>
              <w:jc w:val="center"/>
              <w:rPr>
                <w:rFonts w:ascii="Times New Roman" w:hAnsi="Times New Roman" w:cs="Times New Roman"/>
                <w:b/>
                <w:color w:val="000000"/>
              </w:rPr>
            </w:pPr>
            <w:r w:rsidRPr="00F06D04">
              <w:rPr>
                <w:rFonts w:ascii="Times New Roman" w:hAnsi="Times New Roman" w:cs="Times New Roman"/>
                <w:b/>
                <w:color w:val="000000"/>
              </w:rPr>
              <w:t>Наименование</w:t>
            </w:r>
          </w:p>
          <w:p w:rsidR="00F06D04" w:rsidRPr="00F06D04" w:rsidRDefault="00F06D04" w:rsidP="00E52940">
            <w:pPr>
              <w:spacing w:after="0" w:line="240" w:lineRule="auto"/>
              <w:jc w:val="center"/>
              <w:rPr>
                <w:rFonts w:ascii="Times New Roman" w:hAnsi="Times New Roman" w:cs="Times New Roman"/>
                <w:color w:val="000000"/>
              </w:rPr>
            </w:pPr>
            <w:r w:rsidRPr="00F06D04">
              <w:rPr>
                <w:rFonts w:ascii="Times New Roman" w:hAnsi="Times New Roman" w:cs="Times New Roman"/>
                <w:b/>
                <w:color w:val="000000"/>
              </w:rPr>
              <w:t>показателей</w:t>
            </w:r>
          </w:p>
        </w:tc>
        <w:tc>
          <w:tcPr>
            <w:tcW w:w="2440" w:type="dxa"/>
            <w:gridSpan w:val="2"/>
            <w:shd w:val="clear" w:color="auto" w:fill="FFBDBD"/>
            <w:vAlign w:val="center"/>
          </w:tcPr>
          <w:p w:rsidR="00F06D04" w:rsidRPr="00F06D04" w:rsidRDefault="00F06D04" w:rsidP="00F06D04">
            <w:pPr>
              <w:spacing w:after="0"/>
              <w:jc w:val="center"/>
              <w:rPr>
                <w:rFonts w:ascii="Times New Roman" w:hAnsi="Times New Roman" w:cs="Times New Roman"/>
                <w:b/>
              </w:rPr>
            </w:pPr>
            <w:r w:rsidRPr="00F06D04">
              <w:rPr>
                <w:rFonts w:ascii="Times New Roman" w:hAnsi="Times New Roman" w:cs="Times New Roman"/>
                <w:b/>
              </w:rPr>
              <w:t>Генеральный план Коммунарского сельского поселения</w:t>
            </w:r>
          </w:p>
          <w:p w:rsidR="00F06D04" w:rsidRPr="00F06D04" w:rsidRDefault="00F06D04" w:rsidP="00F06D04">
            <w:pPr>
              <w:spacing w:after="0" w:line="240" w:lineRule="auto"/>
              <w:jc w:val="center"/>
              <w:rPr>
                <w:rFonts w:ascii="Times New Roman" w:hAnsi="Times New Roman" w:cs="Times New Roman"/>
                <w:b/>
                <w:color w:val="000000"/>
              </w:rPr>
            </w:pPr>
            <w:r w:rsidRPr="00F06D04">
              <w:rPr>
                <w:rFonts w:ascii="Times New Roman" w:hAnsi="Times New Roman" w:cs="Times New Roman"/>
                <w:b/>
              </w:rPr>
              <w:t>(от 30.11.2012 г. №</w:t>
            </w:r>
            <w:proofErr w:type="gramStart"/>
            <w:r w:rsidRPr="00F06D04">
              <w:rPr>
                <w:rFonts w:ascii="Times New Roman" w:hAnsi="Times New Roman" w:cs="Times New Roman"/>
                <w:b/>
              </w:rPr>
              <w:t>15)*</w:t>
            </w:r>
            <w:proofErr w:type="gramEnd"/>
          </w:p>
        </w:tc>
        <w:tc>
          <w:tcPr>
            <w:tcW w:w="1991" w:type="dxa"/>
            <w:shd w:val="clear" w:color="auto" w:fill="FFBDBD"/>
            <w:vAlign w:val="center"/>
          </w:tcPr>
          <w:p w:rsidR="00F06D04" w:rsidRPr="00F06D04" w:rsidRDefault="00F06D04" w:rsidP="00F06D04">
            <w:pPr>
              <w:pStyle w:val="00"/>
              <w:keepNext/>
              <w:spacing w:line="240" w:lineRule="auto"/>
            </w:pPr>
          </w:p>
          <w:p w:rsidR="00F06D04" w:rsidRPr="00F06D04" w:rsidRDefault="00F06D04" w:rsidP="00F06D04">
            <w:pPr>
              <w:spacing w:after="0"/>
              <w:jc w:val="center"/>
              <w:rPr>
                <w:rFonts w:ascii="Times New Roman" w:hAnsi="Times New Roman" w:cs="Times New Roman"/>
                <w:b/>
              </w:rPr>
            </w:pPr>
            <w:r w:rsidRPr="00F06D04">
              <w:rPr>
                <w:rFonts w:ascii="Times New Roman" w:hAnsi="Times New Roman" w:cs="Times New Roman"/>
                <w:b/>
              </w:rPr>
              <w:t>Генеральный план Коммунарского сельского поселения</w:t>
            </w:r>
          </w:p>
          <w:p w:rsidR="00F06D04" w:rsidRPr="00F06D04" w:rsidRDefault="00F06D04" w:rsidP="00F06D04">
            <w:pPr>
              <w:spacing w:after="0"/>
              <w:jc w:val="center"/>
              <w:rPr>
                <w:rFonts w:ascii="Times New Roman" w:hAnsi="Times New Roman" w:cs="Times New Roman"/>
                <w:b/>
                <w:color w:val="000000"/>
              </w:rPr>
            </w:pPr>
            <w:r w:rsidRPr="00F06D04">
              <w:rPr>
                <w:rFonts w:ascii="Times New Roman" w:hAnsi="Times New Roman" w:cs="Times New Roman"/>
                <w:b/>
              </w:rPr>
              <w:t>(от 13.11.2020 г. №</w:t>
            </w:r>
            <w:proofErr w:type="gramStart"/>
            <w:r w:rsidRPr="00F06D04">
              <w:rPr>
                <w:rFonts w:ascii="Times New Roman" w:hAnsi="Times New Roman" w:cs="Times New Roman"/>
                <w:b/>
              </w:rPr>
              <w:t>192)*</w:t>
            </w:r>
            <w:proofErr w:type="gramEnd"/>
            <w:r w:rsidRPr="00F06D04">
              <w:rPr>
                <w:rFonts w:ascii="Times New Roman" w:hAnsi="Times New Roman" w:cs="Times New Roman"/>
                <w:b/>
              </w:rPr>
              <w:t>*</w:t>
            </w:r>
          </w:p>
        </w:tc>
        <w:tc>
          <w:tcPr>
            <w:tcW w:w="1807" w:type="dxa"/>
            <w:shd w:val="clear" w:color="auto" w:fill="FFBDBD"/>
            <w:vAlign w:val="center"/>
          </w:tcPr>
          <w:p w:rsidR="00F06D04" w:rsidRPr="00F06D04" w:rsidRDefault="00F06D04" w:rsidP="00F06D04">
            <w:pPr>
              <w:pStyle w:val="00"/>
              <w:keepNext/>
              <w:spacing w:line="240" w:lineRule="auto"/>
            </w:pPr>
            <w:r w:rsidRPr="00F06D04">
              <w:t>Проект внесения</w:t>
            </w:r>
          </w:p>
          <w:p w:rsidR="00F06D04" w:rsidRPr="00F06D04" w:rsidRDefault="00F06D04" w:rsidP="00F06D04">
            <w:pPr>
              <w:pStyle w:val="00"/>
              <w:keepNext/>
              <w:spacing w:line="240" w:lineRule="auto"/>
            </w:pPr>
            <w:r w:rsidRPr="00F06D04">
              <w:t>изменений в</w:t>
            </w:r>
          </w:p>
          <w:p w:rsidR="00F06D04" w:rsidRPr="00F06D04" w:rsidRDefault="00F06D04" w:rsidP="00F06D04">
            <w:pPr>
              <w:pStyle w:val="00"/>
              <w:keepNext/>
              <w:spacing w:line="240" w:lineRule="auto"/>
            </w:pPr>
            <w:r w:rsidRPr="00F06D04">
              <w:rPr>
                <w:b w:val="0"/>
              </w:rPr>
              <w:t>Генеральный план Коммунарского сельского поселения</w:t>
            </w:r>
          </w:p>
        </w:tc>
      </w:tr>
      <w:tr w:rsidR="00F06D04" w:rsidRPr="00F06D04" w:rsidTr="000F6377">
        <w:trPr>
          <w:trHeight w:val="411"/>
          <w:jc w:val="right"/>
        </w:trPr>
        <w:tc>
          <w:tcPr>
            <w:tcW w:w="3621" w:type="dxa"/>
            <w:vMerge/>
            <w:shd w:val="clear" w:color="auto" w:fill="FFBDBD"/>
            <w:vAlign w:val="center"/>
          </w:tcPr>
          <w:p w:rsidR="00F06D04" w:rsidRPr="00F06D04" w:rsidRDefault="00F06D04" w:rsidP="00E52940">
            <w:pPr>
              <w:spacing w:after="0" w:line="240" w:lineRule="auto"/>
              <w:jc w:val="center"/>
              <w:rPr>
                <w:rFonts w:ascii="Times New Roman" w:hAnsi="Times New Roman" w:cs="Times New Roman"/>
                <w:color w:val="000000"/>
              </w:rPr>
            </w:pPr>
          </w:p>
        </w:tc>
        <w:tc>
          <w:tcPr>
            <w:tcW w:w="2440" w:type="dxa"/>
            <w:gridSpan w:val="2"/>
            <w:shd w:val="clear" w:color="auto" w:fill="FFBDBD"/>
            <w:vAlign w:val="center"/>
          </w:tcPr>
          <w:p w:rsidR="000F6377" w:rsidRDefault="00F06D04" w:rsidP="00F06D04">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 xml:space="preserve">Общая площадь </w:t>
            </w:r>
          </w:p>
          <w:p w:rsidR="00F06D04" w:rsidRPr="00F06D04" w:rsidRDefault="00F06D04" w:rsidP="00F06D04">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земель</w:t>
            </w:r>
          </w:p>
        </w:tc>
        <w:tc>
          <w:tcPr>
            <w:tcW w:w="1991" w:type="dxa"/>
            <w:shd w:val="clear" w:color="auto" w:fill="FFBDBD"/>
            <w:vAlign w:val="center"/>
          </w:tcPr>
          <w:p w:rsidR="00F06D04" w:rsidRPr="00F06D04" w:rsidRDefault="00F06D04" w:rsidP="00F06D04">
            <w:pPr>
              <w:spacing w:after="0"/>
              <w:jc w:val="center"/>
              <w:rPr>
                <w:rFonts w:ascii="Times New Roman" w:hAnsi="Times New Roman" w:cs="Times New Roman"/>
                <w:color w:val="000000"/>
              </w:rPr>
            </w:pPr>
            <w:r w:rsidRPr="00F06D04">
              <w:rPr>
                <w:rFonts w:ascii="Times New Roman" w:hAnsi="Times New Roman" w:cs="Times New Roman"/>
                <w:color w:val="000000"/>
              </w:rPr>
              <w:t>Общая площадь земель</w:t>
            </w:r>
          </w:p>
        </w:tc>
        <w:tc>
          <w:tcPr>
            <w:tcW w:w="1807" w:type="dxa"/>
            <w:shd w:val="clear" w:color="auto" w:fill="FFBDBD"/>
            <w:vAlign w:val="center"/>
          </w:tcPr>
          <w:p w:rsidR="00F06D04" w:rsidRPr="00F06D04" w:rsidRDefault="00F06D04" w:rsidP="00F06D04">
            <w:pPr>
              <w:spacing w:after="0"/>
              <w:jc w:val="center"/>
              <w:rPr>
                <w:rFonts w:ascii="Times New Roman" w:hAnsi="Times New Roman" w:cs="Times New Roman"/>
                <w:color w:val="000000"/>
              </w:rPr>
            </w:pPr>
            <w:r w:rsidRPr="00F06D04">
              <w:rPr>
                <w:rFonts w:ascii="Times New Roman" w:hAnsi="Times New Roman" w:cs="Times New Roman"/>
                <w:color w:val="000000"/>
              </w:rPr>
              <w:t>Общая площадь земель</w:t>
            </w:r>
          </w:p>
        </w:tc>
      </w:tr>
      <w:tr w:rsidR="00F06D04" w:rsidRPr="00F06D04" w:rsidTr="000F6377">
        <w:trPr>
          <w:trHeight w:val="280"/>
          <w:jc w:val="right"/>
        </w:trPr>
        <w:tc>
          <w:tcPr>
            <w:tcW w:w="3621" w:type="dxa"/>
            <w:vMerge/>
            <w:shd w:val="clear" w:color="auto" w:fill="FFBDBD"/>
          </w:tcPr>
          <w:p w:rsidR="00F06D04" w:rsidRPr="00F06D04" w:rsidRDefault="00F06D04" w:rsidP="00E52940">
            <w:pPr>
              <w:spacing w:after="0" w:line="240" w:lineRule="auto"/>
              <w:jc w:val="center"/>
              <w:rPr>
                <w:rFonts w:ascii="Times New Roman" w:hAnsi="Times New Roman" w:cs="Times New Roman"/>
                <w:color w:val="000000"/>
              </w:rPr>
            </w:pPr>
          </w:p>
        </w:tc>
        <w:tc>
          <w:tcPr>
            <w:tcW w:w="1322" w:type="dxa"/>
            <w:shd w:val="clear" w:color="auto" w:fill="FFBDBD"/>
          </w:tcPr>
          <w:p w:rsidR="00F06D04" w:rsidRPr="00F06D04" w:rsidRDefault="00F06D04" w:rsidP="00E52940">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га</w:t>
            </w:r>
          </w:p>
        </w:tc>
        <w:tc>
          <w:tcPr>
            <w:tcW w:w="1118" w:type="dxa"/>
            <w:shd w:val="clear" w:color="auto" w:fill="FFBDBD"/>
          </w:tcPr>
          <w:p w:rsidR="00F06D04" w:rsidRPr="00F06D04" w:rsidRDefault="00F06D04" w:rsidP="00E52940">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w:t>
            </w:r>
          </w:p>
        </w:tc>
        <w:tc>
          <w:tcPr>
            <w:tcW w:w="1991" w:type="dxa"/>
            <w:shd w:val="clear" w:color="auto" w:fill="FFBDBD"/>
          </w:tcPr>
          <w:p w:rsidR="00F06D04" w:rsidRPr="00F06D04" w:rsidRDefault="00F06D04" w:rsidP="00F06D04">
            <w:pPr>
              <w:spacing w:after="0"/>
              <w:jc w:val="center"/>
              <w:rPr>
                <w:rFonts w:ascii="Times New Roman" w:hAnsi="Times New Roman" w:cs="Times New Roman"/>
                <w:color w:val="000000"/>
              </w:rPr>
            </w:pPr>
            <w:r w:rsidRPr="00F06D04">
              <w:rPr>
                <w:rFonts w:ascii="Times New Roman" w:hAnsi="Times New Roman" w:cs="Times New Roman"/>
                <w:color w:val="000000"/>
              </w:rPr>
              <w:t>га</w:t>
            </w:r>
          </w:p>
        </w:tc>
        <w:tc>
          <w:tcPr>
            <w:tcW w:w="1807" w:type="dxa"/>
            <w:shd w:val="clear" w:color="auto" w:fill="FFBDBD"/>
          </w:tcPr>
          <w:p w:rsidR="00F06D04" w:rsidRPr="00F06D04" w:rsidRDefault="00F06D04" w:rsidP="00E52940">
            <w:pPr>
              <w:spacing w:after="0"/>
              <w:ind w:firstLine="708"/>
              <w:rPr>
                <w:rFonts w:ascii="Times New Roman" w:hAnsi="Times New Roman" w:cs="Times New Roman"/>
                <w:color w:val="000000"/>
              </w:rPr>
            </w:pPr>
            <w:r w:rsidRPr="00F06D04">
              <w:rPr>
                <w:rFonts w:ascii="Times New Roman" w:hAnsi="Times New Roman" w:cs="Times New Roman"/>
                <w:color w:val="000000"/>
              </w:rPr>
              <w:t>га</w:t>
            </w:r>
          </w:p>
        </w:tc>
      </w:tr>
      <w:tr w:rsidR="00F06D04" w:rsidRPr="00F06D04" w:rsidTr="00802F49">
        <w:trPr>
          <w:jc w:val="right"/>
        </w:trPr>
        <w:tc>
          <w:tcPr>
            <w:tcW w:w="3621" w:type="dxa"/>
          </w:tcPr>
          <w:p w:rsidR="00F06D04" w:rsidRPr="00F06D04" w:rsidRDefault="00F06D04" w:rsidP="0098635D">
            <w:pPr>
              <w:spacing w:after="0" w:line="240" w:lineRule="auto"/>
              <w:rPr>
                <w:rFonts w:ascii="Times New Roman" w:hAnsi="Times New Roman" w:cs="Times New Roman"/>
                <w:color w:val="000000"/>
              </w:rPr>
            </w:pPr>
            <w:r w:rsidRPr="00F06D04">
              <w:rPr>
                <w:rFonts w:ascii="Times New Roman" w:hAnsi="Times New Roman" w:cs="Times New Roman"/>
                <w:color w:val="000000"/>
              </w:rPr>
              <w:t>1. Земли сельскохозяйственного назначения</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20736</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95,5</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19867,1</w:t>
            </w:r>
          </w:p>
        </w:tc>
        <w:tc>
          <w:tcPr>
            <w:tcW w:w="1807" w:type="dxa"/>
            <w:vAlign w:val="center"/>
          </w:tcPr>
          <w:p w:rsidR="00F06D04" w:rsidRPr="00F06D04" w:rsidRDefault="00421D4C" w:rsidP="00421D4C">
            <w:pPr>
              <w:spacing w:after="0" w:line="240" w:lineRule="auto"/>
              <w:jc w:val="center"/>
              <w:rPr>
                <w:rFonts w:ascii="Times New Roman" w:hAnsi="Times New Roman" w:cs="Times New Roman"/>
                <w:color w:val="000000"/>
              </w:rPr>
            </w:pPr>
            <w:r>
              <w:rPr>
                <w:rFonts w:ascii="Times New Roman" w:hAnsi="Times New Roman" w:cs="Times New Roman"/>
                <w:color w:val="000000"/>
              </w:rPr>
              <w:t>19911,79</w:t>
            </w:r>
            <w:r w:rsidR="00200804">
              <w:rPr>
                <w:rFonts w:ascii="Times New Roman" w:hAnsi="Times New Roman" w:cs="Times New Roman"/>
                <w:color w:val="000000"/>
              </w:rPr>
              <w:t>37</w:t>
            </w:r>
          </w:p>
        </w:tc>
      </w:tr>
      <w:tr w:rsidR="00F06D04" w:rsidRPr="00F06D04" w:rsidTr="000F6377">
        <w:trPr>
          <w:jc w:val="right"/>
        </w:trPr>
        <w:tc>
          <w:tcPr>
            <w:tcW w:w="3621" w:type="dxa"/>
          </w:tcPr>
          <w:p w:rsidR="00F06D04" w:rsidRPr="00F06D04" w:rsidRDefault="00F06D04" w:rsidP="0098635D">
            <w:pPr>
              <w:spacing w:after="0" w:line="240" w:lineRule="auto"/>
              <w:rPr>
                <w:rFonts w:ascii="Times New Roman" w:hAnsi="Times New Roman" w:cs="Times New Roman"/>
                <w:color w:val="000000"/>
              </w:rPr>
            </w:pPr>
            <w:r w:rsidRPr="00F06D04">
              <w:rPr>
                <w:rFonts w:ascii="Times New Roman" w:hAnsi="Times New Roman" w:cs="Times New Roman"/>
                <w:color w:val="000000"/>
              </w:rPr>
              <w:t>2. Земли населенных пунктов</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655</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3,0</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1080,6</w:t>
            </w:r>
          </w:p>
        </w:tc>
        <w:tc>
          <w:tcPr>
            <w:tcW w:w="1807" w:type="dxa"/>
          </w:tcPr>
          <w:p w:rsidR="00F06D04" w:rsidRPr="00F06D04" w:rsidRDefault="00195577" w:rsidP="00195577">
            <w:pPr>
              <w:spacing w:after="0" w:line="240" w:lineRule="auto"/>
              <w:jc w:val="center"/>
              <w:rPr>
                <w:rFonts w:ascii="Times New Roman" w:hAnsi="Times New Roman" w:cs="Times New Roman"/>
                <w:color w:val="000000"/>
              </w:rPr>
            </w:pPr>
            <w:r>
              <w:rPr>
                <w:rFonts w:ascii="Times New Roman" w:hAnsi="Times New Roman" w:cs="Times New Roman"/>
                <w:color w:val="000000"/>
              </w:rPr>
              <w:t>1073,61</w:t>
            </w:r>
          </w:p>
        </w:tc>
      </w:tr>
      <w:tr w:rsidR="00F06D04" w:rsidRPr="00F06D04" w:rsidTr="00C52675">
        <w:trPr>
          <w:jc w:val="right"/>
        </w:trPr>
        <w:tc>
          <w:tcPr>
            <w:tcW w:w="3621" w:type="dxa"/>
          </w:tcPr>
          <w:p w:rsidR="00F06D04" w:rsidRPr="00F06D04" w:rsidRDefault="00F06D04" w:rsidP="0098635D">
            <w:pPr>
              <w:spacing w:after="0" w:line="240" w:lineRule="auto"/>
              <w:rPr>
                <w:rFonts w:ascii="Times New Roman" w:hAnsi="Times New Roman" w:cs="Times New Roman"/>
                <w:color w:val="000000"/>
              </w:rPr>
            </w:pPr>
            <w:r w:rsidRPr="00F06D04">
              <w:rPr>
                <w:rFonts w:ascii="Times New Roman" w:hAnsi="Times New Roman" w:cs="Times New Roman"/>
                <w:color w:val="000000"/>
              </w:rPr>
              <w:t>3. Земли промышленности, транспорта, энергетики</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203</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0,9</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283,26</w:t>
            </w:r>
          </w:p>
        </w:tc>
        <w:tc>
          <w:tcPr>
            <w:tcW w:w="1807" w:type="dxa"/>
            <w:vAlign w:val="center"/>
          </w:tcPr>
          <w:p w:rsidR="00F06D04" w:rsidRPr="00F06D04" w:rsidRDefault="00530B17" w:rsidP="00200804">
            <w:pPr>
              <w:spacing w:after="0" w:line="240" w:lineRule="auto"/>
              <w:jc w:val="center"/>
              <w:rPr>
                <w:rFonts w:ascii="Times New Roman" w:hAnsi="Times New Roman" w:cs="Times New Roman"/>
                <w:color w:val="000000"/>
              </w:rPr>
            </w:pPr>
            <w:r>
              <w:rPr>
                <w:rFonts w:ascii="Times New Roman" w:hAnsi="Times New Roman" w:cs="Times New Roman"/>
                <w:color w:val="000000"/>
              </w:rPr>
              <w:t>23</w:t>
            </w:r>
            <w:r w:rsidR="00200804">
              <w:rPr>
                <w:rFonts w:ascii="Times New Roman" w:hAnsi="Times New Roman" w:cs="Times New Roman"/>
                <w:color w:val="000000"/>
              </w:rPr>
              <w:t>6,3363</w:t>
            </w:r>
          </w:p>
        </w:tc>
      </w:tr>
      <w:tr w:rsidR="00F06D04" w:rsidRPr="00F06D04" w:rsidTr="000F6377">
        <w:trPr>
          <w:jc w:val="right"/>
        </w:trPr>
        <w:tc>
          <w:tcPr>
            <w:tcW w:w="3621" w:type="dxa"/>
          </w:tcPr>
          <w:p w:rsidR="00F06D04" w:rsidRPr="00F06D04" w:rsidRDefault="00F06D04" w:rsidP="0098635D">
            <w:pPr>
              <w:pStyle w:val="ConsPlusNonformat"/>
              <w:widowControl/>
              <w:rPr>
                <w:rFonts w:ascii="Times New Roman" w:hAnsi="Times New Roman"/>
                <w:snapToGrid/>
                <w:color w:val="000000"/>
                <w:sz w:val="22"/>
                <w:szCs w:val="22"/>
              </w:rPr>
            </w:pPr>
            <w:r w:rsidRPr="00F06D04">
              <w:rPr>
                <w:rFonts w:ascii="Times New Roman" w:hAnsi="Times New Roman"/>
                <w:snapToGrid/>
                <w:color w:val="000000"/>
                <w:sz w:val="22"/>
                <w:szCs w:val="22"/>
              </w:rPr>
              <w:t>4.Земли особо охраняемых территорий и объектов</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w:t>
            </w:r>
          </w:p>
        </w:tc>
        <w:tc>
          <w:tcPr>
            <w:tcW w:w="1807" w:type="dxa"/>
          </w:tcPr>
          <w:p w:rsidR="00F06D04" w:rsidRPr="00F06D04" w:rsidRDefault="00C508E9" w:rsidP="00781BDB">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r>
      <w:tr w:rsidR="00F06D04" w:rsidRPr="00F06D04" w:rsidTr="000F6377">
        <w:trPr>
          <w:jc w:val="right"/>
        </w:trPr>
        <w:tc>
          <w:tcPr>
            <w:tcW w:w="3621" w:type="dxa"/>
          </w:tcPr>
          <w:p w:rsidR="00F06D04" w:rsidRPr="00F06D04" w:rsidRDefault="00F06D04" w:rsidP="0098635D">
            <w:pPr>
              <w:pStyle w:val="ConsPlusNonformat"/>
              <w:widowControl/>
              <w:rPr>
                <w:rFonts w:ascii="Times New Roman" w:hAnsi="Times New Roman"/>
                <w:bCs/>
                <w:snapToGrid/>
                <w:color w:val="000000"/>
                <w:sz w:val="22"/>
                <w:szCs w:val="22"/>
              </w:rPr>
            </w:pPr>
            <w:r w:rsidRPr="00F06D04">
              <w:rPr>
                <w:rFonts w:ascii="Times New Roman" w:hAnsi="Times New Roman"/>
                <w:bCs/>
                <w:snapToGrid/>
                <w:color w:val="000000"/>
                <w:sz w:val="22"/>
                <w:szCs w:val="22"/>
              </w:rPr>
              <w:t>5. Земли лесного фонда</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8,7</w:t>
            </w:r>
          </w:p>
        </w:tc>
        <w:tc>
          <w:tcPr>
            <w:tcW w:w="1807" w:type="dxa"/>
          </w:tcPr>
          <w:p w:rsidR="00F06D04" w:rsidRPr="00F06D04" w:rsidRDefault="004D55BD" w:rsidP="00781BDB">
            <w:pPr>
              <w:spacing w:after="0" w:line="240" w:lineRule="auto"/>
              <w:jc w:val="center"/>
              <w:rPr>
                <w:rFonts w:ascii="Times New Roman" w:hAnsi="Times New Roman" w:cs="Times New Roman"/>
                <w:color w:val="000000"/>
              </w:rPr>
            </w:pPr>
            <w:r>
              <w:rPr>
                <w:rFonts w:ascii="Times New Roman" w:hAnsi="Times New Roman" w:cs="Times New Roman"/>
                <w:color w:val="000000"/>
              </w:rPr>
              <w:t>8,7</w:t>
            </w:r>
          </w:p>
        </w:tc>
      </w:tr>
      <w:tr w:rsidR="00F06D04" w:rsidRPr="00F06D04" w:rsidTr="000F6377">
        <w:trPr>
          <w:trHeight w:val="218"/>
          <w:jc w:val="right"/>
        </w:trPr>
        <w:tc>
          <w:tcPr>
            <w:tcW w:w="3621" w:type="dxa"/>
          </w:tcPr>
          <w:p w:rsidR="00F06D04" w:rsidRPr="00F06D04" w:rsidRDefault="00F06D04" w:rsidP="0098635D">
            <w:pPr>
              <w:pStyle w:val="8"/>
              <w:spacing w:before="0" w:after="0" w:line="240" w:lineRule="auto"/>
              <w:ind w:firstLine="0"/>
              <w:rPr>
                <w:rFonts w:ascii="Times New Roman" w:hAnsi="Times New Roman"/>
                <w:b/>
                <w:bCs/>
                <w:i w:val="0"/>
                <w:color w:val="000000"/>
                <w:sz w:val="22"/>
                <w:szCs w:val="22"/>
              </w:rPr>
            </w:pPr>
            <w:r w:rsidRPr="00F06D04">
              <w:rPr>
                <w:rFonts w:ascii="Times New Roman" w:hAnsi="Times New Roman"/>
                <w:bCs/>
                <w:i w:val="0"/>
                <w:color w:val="000000"/>
                <w:sz w:val="22"/>
                <w:szCs w:val="22"/>
              </w:rPr>
              <w:t>6. Земли водного фонда</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105</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0,5</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105</w:t>
            </w:r>
          </w:p>
        </w:tc>
        <w:tc>
          <w:tcPr>
            <w:tcW w:w="1807" w:type="dxa"/>
          </w:tcPr>
          <w:p w:rsidR="00F06D04" w:rsidRPr="00F06D04" w:rsidRDefault="004820D7" w:rsidP="00781BDB">
            <w:pPr>
              <w:spacing w:after="0" w:line="240" w:lineRule="auto"/>
              <w:jc w:val="center"/>
              <w:rPr>
                <w:rFonts w:ascii="Times New Roman" w:hAnsi="Times New Roman" w:cs="Times New Roman"/>
                <w:color w:val="000000"/>
              </w:rPr>
            </w:pPr>
            <w:r>
              <w:rPr>
                <w:rFonts w:ascii="Times New Roman" w:hAnsi="Times New Roman" w:cs="Times New Roman"/>
                <w:color w:val="000000"/>
              </w:rPr>
              <w:t>125,57</w:t>
            </w:r>
          </w:p>
        </w:tc>
      </w:tr>
      <w:tr w:rsidR="00F06D04" w:rsidRPr="00F06D04" w:rsidTr="000F6377">
        <w:trPr>
          <w:trHeight w:val="218"/>
          <w:jc w:val="right"/>
        </w:trPr>
        <w:tc>
          <w:tcPr>
            <w:tcW w:w="3621" w:type="dxa"/>
          </w:tcPr>
          <w:p w:rsidR="00F06D04" w:rsidRPr="00F06D04" w:rsidRDefault="00F06D04" w:rsidP="0098635D">
            <w:pPr>
              <w:pStyle w:val="8"/>
              <w:spacing w:before="0" w:after="0" w:line="240" w:lineRule="auto"/>
              <w:ind w:firstLine="0"/>
              <w:rPr>
                <w:rFonts w:ascii="Times New Roman" w:hAnsi="Times New Roman"/>
                <w:b/>
                <w:bCs/>
                <w:i w:val="0"/>
                <w:color w:val="000000"/>
                <w:sz w:val="22"/>
                <w:szCs w:val="22"/>
              </w:rPr>
            </w:pPr>
            <w:r w:rsidRPr="00F06D04">
              <w:rPr>
                <w:rFonts w:ascii="Times New Roman" w:hAnsi="Times New Roman"/>
                <w:bCs/>
                <w:i w:val="0"/>
                <w:color w:val="000000"/>
                <w:sz w:val="22"/>
                <w:szCs w:val="22"/>
              </w:rPr>
              <w:t>7. Земли запаса</w:t>
            </w:r>
          </w:p>
        </w:tc>
        <w:tc>
          <w:tcPr>
            <w:tcW w:w="1322"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8</w:t>
            </w:r>
          </w:p>
        </w:tc>
        <w:tc>
          <w:tcPr>
            <w:tcW w:w="1118" w:type="dxa"/>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0,1</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color w:val="000000"/>
              </w:rPr>
            </w:pPr>
            <w:r w:rsidRPr="00F06D04">
              <w:rPr>
                <w:rFonts w:ascii="Times New Roman" w:hAnsi="Times New Roman" w:cs="Times New Roman"/>
                <w:color w:val="000000"/>
              </w:rPr>
              <w:t>8</w:t>
            </w:r>
          </w:p>
        </w:tc>
        <w:tc>
          <w:tcPr>
            <w:tcW w:w="1807" w:type="dxa"/>
          </w:tcPr>
          <w:p w:rsidR="00F06D04" w:rsidRPr="00F06D04" w:rsidRDefault="00C508E9" w:rsidP="00781BDB">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r>
      <w:tr w:rsidR="00F06D04" w:rsidRPr="00F06D04" w:rsidTr="000F6377">
        <w:trPr>
          <w:trHeight w:val="218"/>
          <w:jc w:val="right"/>
        </w:trPr>
        <w:tc>
          <w:tcPr>
            <w:tcW w:w="3621" w:type="dxa"/>
          </w:tcPr>
          <w:p w:rsidR="00F06D04" w:rsidRPr="0098635D" w:rsidRDefault="00F06D04" w:rsidP="0098635D">
            <w:pPr>
              <w:pStyle w:val="8"/>
              <w:spacing w:before="0" w:after="0" w:line="240" w:lineRule="auto"/>
              <w:jc w:val="right"/>
              <w:rPr>
                <w:rFonts w:ascii="Times New Roman" w:hAnsi="Times New Roman"/>
                <w:b/>
                <w:bCs/>
                <w:i w:val="0"/>
                <w:iCs w:val="0"/>
                <w:color w:val="000000"/>
                <w:sz w:val="22"/>
                <w:szCs w:val="22"/>
              </w:rPr>
            </w:pPr>
            <w:r w:rsidRPr="0098635D">
              <w:rPr>
                <w:rFonts w:ascii="Times New Roman" w:hAnsi="Times New Roman"/>
                <w:b/>
                <w:bCs/>
                <w:i w:val="0"/>
                <w:color w:val="000000"/>
                <w:sz w:val="22"/>
                <w:szCs w:val="22"/>
              </w:rPr>
              <w:t>Итого земель в границах сельского поселения</w:t>
            </w:r>
          </w:p>
        </w:tc>
        <w:tc>
          <w:tcPr>
            <w:tcW w:w="1322" w:type="dxa"/>
            <w:vAlign w:val="center"/>
          </w:tcPr>
          <w:p w:rsidR="00F06D04" w:rsidRPr="00F06D04" w:rsidRDefault="00F06D04" w:rsidP="00781BDB">
            <w:pPr>
              <w:spacing w:after="0" w:line="240" w:lineRule="auto"/>
              <w:jc w:val="center"/>
              <w:rPr>
                <w:rFonts w:ascii="Times New Roman" w:hAnsi="Times New Roman" w:cs="Times New Roman"/>
                <w:b/>
                <w:bCs/>
                <w:iCs/>
                <w:color w:val="000000"/>
              </w:rPr>
            </w:pPr>
            <w:r w:rsidRPr="00F06D04">
              <w:rPr>
                <w:rFonts w:ascii="Times New Roman" w:hAnsi="Times New Roman" w:cs="Times New Roman"/>
                <w:b/>
                <w:bCs/>
                <w:iCs/>
                <w:color w:val="000000"/>
              </w:rPr>
              <w:t>21707</w:t>
            </w:r>
          </w:p>
        </w:tc>
        <w:tc>
          <w:tcPr>
            <w:tcW w:w="1118" w:type="dxa"/>
            <w:vAlign w:val="center"/>
          </w:tcPr>
          <w:p w:rsidR="00F06D04" w:rsidRPr="00F06D04" w:rsidRDefault="00F06D04" w:rsidP="00781BDB">
            <w:pPr>
              <w:spacing w:after="0" w:line="240" w:lineRule="auto"/>
              <w:jc w:val="center"/>
              <w:rPr>
                <w:rFonts w:ascii="Times New Roman" w:hAnsi="Times New Roman" w:cs="Times New Roman"/>
                <w:b/>
                <w:bCs/>
                <w:iCs/>
                <w:color w:val="000000"/>
              </w:rPr>
            </w:pPr>
            <w:r w:rsidRPr="00F06D04">
              <w:rPr>
                <w:rFonts w:ascii="Times New Roman" w:hAnsi="Times New Roman" w:cs="Times New Roman"/>
                <w:b/>
                <w:bCs/>
                <w:iCs/>
                <w:color w:val="000000"/>
              </w:rPr>
              <w:t>100</w:t>
            </w:r>
          </w:p>
        </w:tc>
        <w:tc>
          <w:tcPr>
            <w:tcW w:w="1991" w:type="dxa"/>
            <w:shd w:val="clear" w:color="auto" w:fill="auto"/>
            <w:vAlign w:val="center"/>
          </w:tcPr>
          <w:p w:rsidR="00F06D04" w:rsidRPr="00F06D04" w:rsidRDefault="00F06D04" w:rsidP="00781BDB">
            <w:pPr>
              <w:spacing w:after="0" w:line="240" w:lineRule="auto"/>
              <w:jc w:val="center"/>
              <w:rPr>
                <w:rFonts w:ascii="Times New Roman" w:hAnsi="Times New Roman" w:cs="Times New Roman"/>
                <w:b/>
                <w:bCs/>
                <w:iCs/>
                <w:color w:val="000000"/>
              </w:rPr>
            </w:pPr>
            <w:r w:rsidRPr="00F06D04">
              <w:rPr>
                <w:rFonts w:ascii="Times New Roman" w:hAnsi="Times New Roman" w:cs="Times New Roman"/>
                <w:b/>
                <w:bCs/>
                <w:iCs/>
                <w:color w:val="000000"/>
              </w:rPr>
              <w:t>21356,01</w:t>
            </w:r>
          </w:p>
        </w:tc>
        <w:tc>
          <w:tcPr>
            <w:tcW w:w="1807" w:type="dxa"/>
            <w:vAlign w:val="center"/>
          </w:tcPr>
          <w:p w:rsidR="00F06D04" w:rsidRPr="00F06D04" w:rsidRDefault="00B42466" w:rsidP="00B42466">
            <w:pPr>
              <w:spacing w:after="0" w:line="240" w:lineRule="auto"/>
              <w:jc w:val="center"/>
              <w:rPr>
                <w:rFonts w:ascii="Times New Roman" w:hAnsi="Times New Roman" w:cs="Times New Roman"/>
                <w:b/>
                <w:bCs/>
                <w:iCs/>
                <w:color w:val="000000"/>
              </w:rPr>
            </w:pPr>
            <w:r w:rsidRPr="00F06D04">
              <w:rPr>
                <w:rFonts w:ascii="Times New Roman" w:hAnsi="Times New Roman" w:cs="Times New Roman"/>
                <w:b/>
                <w:bCs/>
                <w:iCs/>
                <w:color w:val="000000"/>
              </w:rPr>
              <w:t>21356,01</w:t>
            </w:r>
          </w:p>
        </w:tc>
      </w:tr>
    </w:tbl>
    <w:p w:rsidR="002538BF" w:rsidRDefault="002538BF" w:rsidP="00E52940">
      <w:pPr>
        <w:spacing w:after="0"/>
        <w:rPr>
          <w:rFonts w:ascii="Times New Roman" w:hAnsi="Times New Roman" w:cs="Times New Roman"/>
        </w:rPr>
      </w:pPr>
    </w:p>
    <w:p w:rsidR="002538BF" w:rsidRPr="000533EB" w:rsidRDefault="002538BF" w:rsidP="002538BF">
      <w:pPr>
        <w:spacing w:after="0"/>
        <w:ind w:left="-426"/>
        <w:jc w:val="both"/>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r>
        <w:rPr>
          <w:rFonts w:ascii="Times New Roman" w:hAnsi="Times New Roman" w:cs="Times New Roman"/>
          <w:bCs/>
          <w:color w:val="000000"/>
        </w:rPr>
        <w:t xml:space="preserve">Коммунарского сельского </w:t>
      </w:r>
      <w:r w:rsidRPr="000533EB">
        <w:rPr>
          <w:rFonts w:ascii="Times New Roman" w:hAnsi="Times New Roman" w:cs="Times New Roman"/>
          <w:bCs/>
          <w:color w:val="000000"/>
        </w:rPr>
        <w:t>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2538BF" w:rsidRPr="009C5FD9" w:rsidRDefault="002538BF" w:rsidP="002538BF">
      <w:pPr>
        <w:ind w:left="-426"/>
        <w:jc w:val="both"/>
        <w:rPr>
          <w:rFonts w:ascii="Times New Roman" w:hAnsi="Times New Roman" w:cs="Times New Roman"/>
          <w:bCs/>
          <w:color w:val="000000"/>
        </w:rPr>
        <w:sectPr w:rsidR="002538BF" w:rsidRPr="009C5FD9" w:rsidSect="00E52940">
          <w:pgSz w:w="11906" w:h="16838"/>
          <w:pgMar w:top="1134" w:right="851" w:bottom="1134" w:left="1701" w:header="709" w:footer="709" w:gutter="0"/>
          <w:cols w:space="708"/>
          <w:docGrid w:linePitch="360"/>
        </w:sectPr>
      </w:pPr>
      <w:r w:rsidRPr="000533EB">
        <w:rPr>
          <w:rFonts w:ascii="Times New Roman" w:hAnsi="Times New Roman" w:cs="Times New Roman"/>
        </w:rPr>
        <w:t>**</w:t>
      </w:r>
      <w:r>
        <w:rPr>
          <w:rFonts w:ascii="Times New Roman" w:hAnsi="Times New Roman" w:cs="Times New Roman"/>
          <w:bCs/>
          <w:color w:val="000000"/>
        </w:rPr>
        <w:t xml:space="preserve"> </w:t>
      </w:r>
      <w:r w:rsidRPr="000533EB">
        <w:rPr>
          <w:rFonts w:ascii="Times New Roman" w:hAnsi="Times New Roman" w:cs="Times New Roman"/>
          <w:bCs/>
          <w:color w:val="000000"/>
        </w:rPr>
        <w:t xml:space="preserve">Границы </w:t>
      </w:r>
      <w:r>
        <w:rPr>
          <w:rFonts w:ascii="Times New Roman" w:hAnsi="Times New Roman" w:cs="Times New Roman"/>
          <w:bCs/>
          <w:color w:val="000000"/>
        </w:rPr>
        <w:t xml:space="preserve">Коммунарского сельского </w:t>
      </w:r>
      <w:r w:rsidRPr="000533EB">
        <w:rPr>
          <w:rFonts w:ascii="Times New Roman" w:hAnsi="Times New Roman" w:cs="Times New Roman"/>
          <w:bCs/>
          <w:color w:val="000000"/>
        </w:rPr>
        <w:t>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r>
        <w:rPr>
          <w:rFonts w:ascii="Times New Roman" w:hAnsi="Times New Roman" w:cs="Times New Roman"/>
          <w:bCs/>
          <w:color w:val="000000"/>
        </w:rPr>
        <w:t xml:space="preserve"> Площадь Коммунарского сельского поселения указана в соответствии с координатным описанием границы муниципального образования.</w:t>
      </w:r>
    </w:p>
    <w:p w:rsidR="002538BF" w:rsidRPr="009C5FD9" w:rsidRDefault="002538BF" w:rsidP="002538BF">
      <w:pPr>
        <w:pStyle w:val="a9"/>
        <w:pageBreakBefore/>
        <w:jc w:val="both"/>
        <w:rPr>
          <w:bCs/>
          <w:i/>
          <w:iCs/>
          <w:sz w:val="22"/>
          <w:szCs w:val="22"/>
        </w:rPr>
      </w:pPr>
      <w:r>
        <w:rPr>
          <w:bCs/>
          <w:i/>
          <w:iCs/>
          <w:sz w:val="22"/>
          <w:szCs w:val="22"/>
        </w:rPr>
        <w:lastRenderedPageBreak/>
        <w:t xml:space="preserve">                                                                                                                                                     </w:t>
      </w:r>
      <w:r w:rsidRPr="009C5FD9">
        <w:rPr>
          <w:bCs/>
          <w:i/>
          <w:iCs/>
          <w:sz w:val="22"/>
          <w:szCs w:val="22"/>
        </w:rPr>
        <w:t>Таблица 2</w:t>
      </w:r>
    </w:p>
    <w:tbl>
      <w:tblPr>
        <w:tblpPr w:leftFromText="180" w:rightFromText="180" w:vertAnchor="text" w:horzAnchor="page" w:tblpX="1548" w:tblpY="24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2432"/>
        <w:gridCol w:w="2268"/>
        <w:gridCol w:w="2410"/>
      </w:tblGrid>
      <w:tr w:rsidR="000F6377" w:rsidRPr="000F6377" w:rsidTr="00A42B6C">
        <w:trPr>
          <w:trHeight w:val="20"/>
        </w:trPr>
        <w:tc>
          <w:tcPr>
            <w:tcW w:w="2496" w:type="dxa"/>
            <w:vMerge w:val="restart"/>
            <w:shd w:val="clear" w:color="auto" w:fill="FFBDBD"/>
            <w:vAlign w:val="center"/>
          </w:tcPr>
          <w:p w:rsidR="000F6377" w:rsidRPr="000F6377" w:rsidRDefault="000F6377" w:rsidP="000F6377">
            <w:pPr>
              <w:spacing w:after="0"/>
              <w:jc w:val="center"/>
              <w:rPr>
                <w:rFonts w:ascii="Times New Roman" w:hAnsi="Times New Roman" w:cs="Times New Roman"/>
                <w:b/>
                <w:color w:val="000000"/>
              </w:rPr>
            </w:pPr>
            <w:r w:rsidRPr="000F6377">
              <w:rPr>
                <w:rFonts w:ascii="Times New Roman" w:hAnsi="Times New Roman" w:cs="Times New Roman"/>
                <w:b/>
                <w:color w:val="000000"/>
              </w:rPr>
              <w:t>Наименование</w:t>
            </w:r>
          </w:p>
          <w:p w:rsidR="000F6377" w:rsidRPr="000F6377" w:rsidRDefault="000F6377" w:rsidP="000F6377">
            <w:pPr>
              <w:spacing w:after="0"/>
              <w:jc w:val="center"/>
              <w:rPr>
                <w:rFonts w:ascii="Times New Roman" w:hAnsi="Times New Roman" w:cs="Times New Roman"/>
                <w:b/>
                <w:color w:val="000000"/>
              </w:rPr>
            </w:pPr>
            <w:r w:rsidRPr="000F6377">
              <w:rPr>
                <w:rFonts w:ascii="Times New Roman" w:hAnsi="Times New Roman" w:cs="Times New Roman"/>
                <w:b/>
                <w:color w:val="000000"/>
              </w:rPr>
              <w:t>показателей</w:t>
            </w:r>
          </w:p>
        </w:tc>
        <w:tc>
          <w:tcPr>
            <w:tcW w:w="2432" w:type="dxa"/>
            <w:shd w:val="clear" w:color="auto" w:fill="FFBDBD"/>
            <w:vAlign w:val="center"/>
          </w:tcPr>
          <w:p w:rsidR="000F6377" w:rsidRPr="000F6377" w:rsidRDefault="000F6377" w:rsidP="000F6377">
            <w:pPr>
              <w:spacing w:after="0"/>
              <w:jc w:val="center"/>
              <w:rPr>
                <w:rFonts w:ascii="Times New Roman" w:hAnsi="Times New Roman" w:cs="Times New Roman"/>
                <w:b/>
              </w:rPr>
            </w:pPr>
            <w:r w:rsidRPr="000F6377">
              <w:rPr>
                <w:rFonts w:ascii="Times New Roman" w:hAnsi="Times New Roman" w:cs="Times New Roman"/>
                <w:b/>
              </w:rPr>
              <w:t xml:space="preserve">Генеральный план Коммунарского сельского поселения </w:t>
            </w:r>
          </w:p>
          <w:p w:rsidR="000F6377" w:rsidRPr="000F6377" w:rsidRDefault="000F6377" w:rsidP="000F6377">
            <w:pPr>
              <w:spacing w:after="0"/>
              <w:jc w:val="center"/>
              <w:rPr>
                <w:rFonts w:ascii="Times New Roman" w:hAnsi="Times New Roman" w:cs="Times New Roman"/>
                <w:b/>
              </w:rPr>
            </w:pPr>
            <w:r w:rsidRPr="000F6377">
              <w:rPr>
                <w:rFonts w:ascii="Times New Roman" w:hAnsi="Times New Roman" w:cs="Times New Roman"/>
                <w:b/>
              </w:rPr>
              <w:t>Октябрьского района Ростовской области</w:t>
            </w:r>
          </w:p>
          <w:p w:rsidR="000F6377" w:rsidRPr="000F6377" w:rsidRDefault="000F6377" w:rsidP="000F6377">
            <w:pPr>
              <w:spacing w:after="0"/>
              <w:jc w:val="center"/>
              <w:rPr>
                <w:rFonts w:ascii="Times New Roman" w:hAnsi="Times New Roman" w:cs="Times New Roman"/>
                <w:b/>
              </w:rPr>
            </w:pPr>
            <w:r w:rsidRPr="000F6377">
              <w:rPr>
                <w:rFonts w:ascii="Times New Roman" w:hAnsi="Times New Roman" w:cs="Times New Roman"/>
                <w:b/>
              </w:rPr>
              <w:t>(утв. 30.11.2012 г.)</w:t>
            </w:r>
          </w:p>
        </w:tc>
        <w:tc>
          <w:tcPr>
            <w:tcW w:w="2268" w:type="dxa"/>
            <w:shd w:val="clear" w:color="auto" w:fill="FFBDBD"/>
            <w:vAlign w:val="center"/>
          </w:tcPr>
          <w:p w:rsidR="000F6377" w:rsidRPr="000F6377" w:rsidRDefault="000F6377" w:rsidP="000F6377">
            <w:pPr>
              <w:pStyle w:val="00"/>
              <w:keepNext/>
              <w:spacing w:line="240" w:lineRule="auto"/>
            </w:pPr>
          </w:p>
          <w:p w:rsidR="000F6377" w:rsidRPr="000F6377" w:rsidRDefault="000F6377" w:rsidP="000F6377">
            <w:pPr>
              <w:spacing w:after="0"/>
              <w:jc w:val="center"/>
              <w:rPr>
                <w:rFonts w:ascii="Times New Roman" w:hAnsi="Times New Roman" w:cs="Times New Roman"/>
                <w:b/>
              </w:rPr>
            </w:pPr>
            <w:r w:rsidRPr="000F6377">
              <w:rPr>
                <w:rFonts w:ascii="Times New Roman" w:hAnsi="Times New Roman" w:cs="Times New Roman"/>
                <w:b/>
              </w:rPr>
              <w:t>Генеральный план Коммунарского сельского поселения</w:t>
            </w:r>
          </w:p>
          <w:p w:rsidR="000F6377" w:rsidRPr="000F6377" w:rsidRDefault="000F6377" w:rsidP="000F6377">
            <w:pPr>
              <w:spacing w:after="0"/>
              <w:jc w:val="center"/>
              <w:rPr>
                <w:rFonts w:ascii="Times New Roman" w:hAnsi="Times New Roman" w:cs="Times New Roman"/>
                <w:b/>
                <w:color w:val="000000"/>
              </w:rPr>
            </w:pPr>
            <w:r w:rsidRPr="000F6377">
              <w:rPr>
                <w:rFonts w:ascii="Times New Roman" w:hAnsi="Times New Roman" w:cs="Times New Roman"/>
                <w:b/>
              </w:rPr>
              <w:t>(от 13.11.2020 г. №</w:t>
            </w:r>
            <w:proofErr w:type="gramStart"/>
            <w:r w:rsidRPr="000F6377">
              <w:rPr>
                <w:rFonts w:ascii="Times New Roman" w:hAnsi="Times New Roman" w:cs="Times New Roman"/>
                <w:b/>
              </w:rPr>
              <w:t>192)*</w:t>
            </w:r>
            <w:proofErr w:type="gramEnd"/>
            <w:r w:rsidRPr="000F6377">
              <w:rPr>
                <w:rFonts w:ascii="Times New Roman" w:hAnsi="Times New Roman" w:cs="Times New Roman"/>
                <w:b/>
              </w:rPr>
              <w:t>*</w:t>
            </w:r>
          </w:p>
        </w:tc>
        <w:tc>
          <w:tcPr>
            <w:tcW w:w="2410" w:type="dxa"/>
            <w:shd w:val="clear" w:color="auto" w:fill="FFBDBD"/>
            <w:vAlign w:val="center"/>
          </w:tcPr>
          <w:p w:rsidR="000F6377" w:rsidRPr="000F6377" w:rsidRDefault="000F6377" w:rsidP="000F6377">
            <w:pPr>
              <w:pStyle w:val="00"/>
              <w:keepNext/>
              <w:spacing w:line="240" w:lineRule="auto"/>
            </w:pPr>
            <w:r w:rsidRPr="000F6377">
              <w:t>Проект внесения</w:t>
            </w:r>
          </w:p>
          <w:p w:rsidR="000F6377" w:rsidRPr="000F6377" w:rsidRDefault="000F6377" w:rsidP="000F6377">
            <w:pPr>
              <w:pStyle w:val="00"/>
              <w:keepNext/>
              <w:spacing w:line="240" w:lineRule="auto"/>
            </w:pPr>
            <w:r w:rsidRPr="000F6377">
              <w:t>изменений в</w:t>
            </w:r>
          </w:p>
          <w:p w:rsidR="000F6377" w:rsidRPr="000F6377" w:rsidRDefault="000F6377" w:rsidP="000F6377">
            <w:pPr>
              <w:pStyle w:val="00"/>
              <w:keepNext/>
              <w:spacing w:line="240" w:lineRule="auto"/>
            </w:pPr>
            <w:r w:rsidRPr="000F6377">
              <w:rPr>
                <w:b w:val="0"/>
              </w:rPr>
              <w:t>Генеральный план Коммунарского сельского поселения</w:t>
            </w:r>
          </w:p>
        </w:tc>
      </w:tr>
      <w:tr w:rsidR="000F6377" w:rsidRPr="000F6377" w:rsidTr="00A42B6C">
        <w:trPr>
          <w:trHeight w:val="20"/>
        </w:trPr>
        <w:tc>
          <w:tcPr>
            <w:tcW w:w="2496" w:type="dxa"/>
            <w:vMerge/>
            <w:shd w:val="clear" w:color="auto" w:fill="FFBDBD"/>
            <w:vAlign w:val="center"/>
          </w:tcPr>
          <w:p w:rsidR="000F6377" w:rsidRPr="000F6377" w:rsidRDefault="000F6377" w:rsidP="000F6377">
            <w:pPr>
              <w:spacing w:after="0"/>
              <w:rPr>
                <w:rFonts w:ascii="Times New Roman" w:hAnsi="Times New Roman" w:cs="Times New Roman"/>
                <w:b/>
                <w:color w:val="000000"/>
              </w:rPr>
            </w:pPr>
          </w:p>
        </w:tc>
        <w:tc>
          <w:tcPr>
            <w:tcW w:w="2432" w:type="dxa"/>
            <w:shd w:val="clear" w:color="auto" w:fill="FFBDBD"/>
            <w:vAlign w:val="center"/>
          </w:tcPr>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 xml:space="preserve">Общая площадь </w:t>
            </w:r>
          </w:p>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земель</w:t>
            </w:r>
          </w:p>
        </w:tc>
        <w:tc>
          <w:tcPr>
            <w:tcW w:w="2268" w:type="dxa"/>
            <w:shd w:val="clear" w:color="auto" w:fill="FFBDBD"/>
          </w:tcPr>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Общая площадь земель</w:t>
            </w:r>
          </w:p>
        </w:tc>
        <w:tc>
          <w:tcPr>
            <w:tcW w:w="2410" w:type="dxa"/>
            <w:shd w:val="clear" w:color="auto" w:fill="FFBDBD"/>
          </w:tcPr>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Общая площадь земель</w:t>
            </w:r>
          </w:p>
        </w:tc>
      </w:tr>
      <w:tr w:rsidR="000F6377" w:rsidRPr="000F6377" w:rsidTr="00A42B6C">
        <w:trPr>
          <w:trHeight w:val="20"/>
        </w:trPr>
        <w:tc>
          <w:tcPr>
            <w:tcW w:w="2496" w:type="dxa"/>
            <w:vMerge/>
            <w:shd w:val="clear" w:color="auto" w:fill="FFBDBD"/>
          </w:tcPr>
          <w:p w:rsidR="000F6377" w:rsidRPr="000F6377" w:rsidRDefault="000F6377" w:rsidP="000F6377">
            <w:pPr>
              <w:spacing w:after="0"/>
              <w:rPr>
                <w:rFonts w:ascii="Times New Roman" w:hAnsi="Times New Roman" w:cs="Times New Roman"/>
                <w:b/>
                <w:color w:val="000000"/>
              </w:rPr>
            </w:pPr>
          </w:p>
        </w:tc>
        <w:tc>
          <w:tcPr>
            <w:tcW w:w="2432" w:type="dxa"/>
            <w:shd w:val="clear" w:color="auto" w:fill="FFBDBD"/>
          </w:tcPr>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га</w:t>
            </w:r>
          </w:p>
        </w:tc>
        <w:tc>
          <w:tcPr>
            <w:tcW w:w="2268" w:type="dxa"/>
            <w:shd w:val="clear" w:color="auto" w:fill="FFBDBD"/>
          </w:tcPr>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га</w:t>
            </w:r>
          </w:p>
        </w:tc>
        <w:tc>
          <w:tcPr>
            <w:tcW w:w="2410" w:type="dxa"/>
            <w:shd w:val="clear" w:color="auto" w:fill="FFBDBD"/>
          </w:tcPr>
          <w:p w:rsidR="000F6377" w:rsidRPr="000F6377" w:rsidRDefault="000F6377" w:rsidP="000F6377">
            <w:pPr>
              <w:spacing w:after="0"/>
              <w:jc w:val="center"/>
              <w:rPr>
                <w:rFonts w:ascii="Times New Roman" w:hAnsi="Times New Roman" w:cs="Times New Roman"/>
                <w:color w:val="000000"/>
              </w:rPr>
            </w:pPr>
            <w:r w:rsidRPr="000F6377">
              <w:rPr>
                <w:rFonts w:ascii="Times New Roman" w:hAnsi="Times New Roman" w:cs="Times New Roman"/>
                <w:color w:val="000000"/>
              </w:rPr>
              <w:t>га</w:t>
            </w:r>
          </w:p>
        </w:tc>
      </w:tr>
      <w:tr w:rsidR="000F6377" w:rsidRPr="000F6377" w:rsidTr="00A42B6C">
        <w:trPr>
          <w:trHeight w:val="20"/>
        </w:trPr>
        <w:tc>
          <w:tcPr>
            <w:tcW w:w="2496" w:type="dxa"/>
            <w:vAlign w:val="center"/>
          </w:tcPr>
          <w:p w:rsidR="000F6377" w:rsidRPr="000F6377" w:rsidRDefault="000F6377" w:rsidP="00B21346">
            <w:pPr>
              <w:spacing w:after="0"/>
              <w:rPr>
                <w:rFonts w:ascii="Times New Roman" w:hAnsi="Times New Roman" w:cs="Times New Roman"/>
                <w:b/>
                <w:color w:val="000000"/>
              </w:rPr>
            </w:pPr>
            <w:r w:rsidRPr="000F6377">
              <w:rPr>
                <w:rFonts w:ascii="Times New Roman" w:hAnsi="Times New Roman" w:cs="Times New Roman"/>
                <w:b/>
                <w:color w:val="000000"/>
              </w:rPr>
              <w:t>Земли населенных пунктов:</w:t>
            </w:r>
          </w:p>
        </w:tc>
        <w:tc>
          <w:tcPr>
            <w:tcW w:w="2432" w:type="dxa"/>
            <w:vAlign w:val="center"/>
          </w:tcPr>
          <w:p w:rsidR="000F6377" w:rsidRPr="000F6377" w:rsidRDefault="000F6377" w:rsidP="00B21346">
            <w:pPr>
              <w:spacing w:after="0"/>
              <w:jc w:val="center"/>
              <w:rPr>
                <w:rFonts w:ascii="Times New Roman" w:hAnsi="Times New Roman" w:cs="Times New Roman"/>
                <w:b/>
              </w:rPr>
            </w:pPr>
            <w:r w:rsidRPr="000F6377">
              <w:rPr>
                <w:rFonts w:ascii="Times New Roman" w:hAnsi="Times New Roman" w:cs="Times New Roman"/>
                <w:b/>
              </w:rPr>
              <w:t>655 (1327,9)*</w:t>
            </w:r>
          </w:p>
        </w:tc>
        <w:tc>
          <w:tcPr>
            <w:tcW w:w="2268" w:type="dxa"/>
            <w:vAlign w:val="center"/>
          </w:tcPr>
          <w:p w:rsidR="000F6377" w:rsidRPr="000F6377" w:rsidRDefault="000F6377" w:rsidP="00B21346">
            <w:pPr>
              <w:spacing w:after="0"/>
              <w:jc w:val="center"/>
              <w:rPr>
                <w:rFonts w:ascii="Times New Roman" w:hAnsi="Times New Roman" w:cs="Times New Roman"/>
                <w:b/>
              </w:rPr>
            </w:pPr>
            <w:r w:rsidRPr="000F6377">
              <w:rPr>
                <w:rFonts w:ascii="Times New Roman" w:hAnsi="Times New Roman" w:cs="Times New Roman"/>
                <w:b/>
              </w:rPr>
              <w:t>1080,6</w:t>
            </w:r>
          </w:p>
        </w:tc>
        <w:tc>
          <w:tcPr>
            <w:tcW w:w="2410" w:type="dxa"/>
            <w:vAlign w:val="center"/>
          </w:tcPr>
          <w:p w:rsidR="000F6377" w:rsidRPr="000F6377" w:rsidRDefault="00195577" w:rsidP="00195577">
            <w:pPr>
              <w:spacing w:after="0"/>
              <w:jc w:val="center"/>
              <w:rPr>
                <w:rFonts w:ascii="Times New Roman" w:hAnsi="Times New Roman" w:cs="Times New Roman"/>
                <w:b/>
                <w:highlight w:val="yellow"/>
              </w:rPr>
            </w:pPr>
            <w:r>
              <w:rPr>
                <w:rFonts w:ascii="Times New Roman" w:hAnsi="Times New Roman" w:cs="Times New Roman"/>
                <w:b/>
              </w:rPr>
              <w:t>1073,61</w:t>
            </w:r>
          </w:p>
        </w:tc>
      </w:tr>
      <w:tr w:rsidR="00B21346" w:rsidRPr="000F6377" w:rsidTr="00A42B6C">
        <w:trPr>
          <w:trHeight w:val="20"/>
        </w:trPr>
        <w:tc>
          <w:tcPr>
            <w:tcW w:w="2496" w:type="dxa"/>
            <w:vAlign w:val="center"/>
          </w:tcPr>
          <w:p w:rsidR="00B21346" w:rsidRPr="000F6377" w:rsidRDefault="00B21346" w:rsidP="00B21346">
            <w:pPr>
              <w:spacing w:after="0"/>
              <w:rPr>
                <w:rFonts w:ascii="Times New Roman" w:hAnsi="Times New Roman" w:cs="Times New Roman"/>
                <w:color w:val="000000"/>
              </w:rPr>
            </w:pPr>
            <w:r w:rsidRPr="000F6377">
              <w:rPr>
                <w:rFonts w:ascii="Times New Roman" w:hAnsi="Times New Roman" w:cs="Times New Roman"/>
                <w:color w:val="000000"/>
              </w:rPr>
              <w:t xml:space="preserve">- п. </w:t>
            </w:r>
            <w:proofErr w:type="spellStart"/>
            <w:r w:rsidRPr="000F6377">
              <w:rPr>
                <w:rFonts w:ascii="Times New Roman" w:hAnsi="Times New Roman" w:cs="Times New Roman"/>
                <w:color w:val="000000"/>
              </w:rPr>
              <w:t>Новосветловский</w:t>
            </w:r>
            <w:proofErr w:type="spellEnd"/>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128,5</w:t>
            </w:r>
          </w:p>
        </w:tc>
        <w:tc>
          <w:tcPr>
            <w:tcW w:w="2268" w:type="dxa"/>
            <w:vAlign w:val="center"/>
          </w:tcPr>
          <w:p w:rsidR="00B21346" w:rsidRPr="000F6377" w:rsidRDefault="00B21346" w:rsidP="00B21346">
            <w:pPr>
              <w:spacing w:after="0"/>
              <w:jc w:val="center"/>
              <w:rPr>
                <w:rFonts w:ascii="Times New Roman" w:hAnsi="Times New Roman" w:cs="Times New Roman"/>
                <w:b/>
              </w:rPr>
            </w:pPr>
            <w:r w:rsidRPr="000F6377">
              <w:rPr>
                <w:rFonts w:ascii="Times New Roman" w:hAnsi="Times New Roman" w:cs="Times New Roman"/>
              </w:rPr>
              <w:t>102,5</w:t>
            </w:r>
          </w:p>
        </w:tc>
        <w:tc>
          <w:tcPr>
            <w:tcW w:w="2410" w:type="dxa"/>
            <w:vAlign w:val="center"/>
          </w:tcPr>
          <w:p w:rsidR="00B21346" w:rsidRPr="000F6377" w:rsidRDefault="00B21346" w:rsidP="00B21346">
            <w:pPr>
              <w:spacing w:after="0"/>
              <w:jc w:val="center"/>
              <w:rPr>
                <w:rFonts w:ascii="Times New Roman" w:hAnsi="Times New Roman" w:cs="Times New Roman"/>
                <w:b/>
              </w:rPr>
            </w:pPr>
            <w:r w:rsidRPr="000F6377">
              <w:rPr>
                <w:rFonts w:ascii="Times New Roman" w:hAnsi="Times New Roman" w:cs="Times New Roman"/>
              </w:rPr>
              <w:t>102,5</w:t>
            </w:r>
          </w:p>
        </w:tc>
      </w:tr>
      <w:tr w:rsidR="00B21346" w:rsidRPr="000F6377" w:rsidTr="00A42B6C">
        <w:trPr>
          <w:trHeight w:val="20"/>
        </w:trPr>
        <w:tc>
          <w:tcPr>
            <w:tcW w:w="2496" w:type="dxa"/>
            <w:vAlign w:val="center"/>
          </w:tcPr>
          <w:p w:rsidR="00B21346" w:rsidRPr="000F6377" w:rsidRDefault="00B21346" w:rsidP="00B21346">
            <w:pPr>
              <w:spacing w:after="0"/>
              <w:rPr>
                <w:rFonts w:ascii="Times New Roman" w:hAnsi="Times New Roman" w:cs="Times New Roman"/>
                <w:color w:val="000000"/>
              </w:rPr>
            </w:pPr>
            <w:r w:rsidRPr="000F6377">
              <w:rPr>
                <w:rFonts w:ascii="Times New Roman" w:hAnsi="Times New Roman" w:cs="Times New Roman"/>
              </w:rPr>
              <w:t xml:space="preserve">- п. </w:t>
            </w:r>
            <w:proofErr w:type="spellStart"/>
            <w:r w:rsidRPr="000F6377">
              <w:rPr>
                <w:rFonts w:ascii="Times New Roman" w:hAnsi="Times New Roman" w:cs="Times New Roman"/>
              </w:rPr>
              <w:t>Красногорняцкий</w:t>
            </w:r>
            <w:proofErr w:type="spellEnd"/>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222,1</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235,9</w:t>
            </w:r>
          </w:p>
        </w:tc>
        <w:tc>
          <w:tcPr>
            <w:tcW w:w="2410" w:type="dxa"/>
            <w:vAlign w:val="center"/>
          </w:tcPr>
          <w:p w:rsidR="00B21346" w:rsidRPr="000F6377" w:rsidRDefault="00195577" w:rsidP="00B21346">
            <w:pPr>
              <w:spacing w:after="0"/>
              <w:jc w:val="center"/>
              <w:rPr>
                <w:rFonts w:ascii="Times New Roman" w:hAnsi="Times New Roman" w:cs="Times New Roman"/>
              </w:rPr>
            </w:pPr>
            <w:r>
              <w:rPr>
                <w:rFonts w:ascii="Times New Roman" w:hAnsi="Times New Roman" w:cs="Times New Roman"/>
              </w:rPr>
              <w:t>235,9</w:t>
            </w:r>
          </w:p>
        </w:tc>
      </w:tr>
      <w:tr w:rsidR="00B21346" w:rsidRPr="000F6377" w:rsidTr="00A42B6C">
        <w:trPr>
          <w:trHeight w:val="20"/>
        </w:trPr>
        <w:tc>
          <w:tcPr>
            <w:tcW w:w="2496" w:type="dxa"/>
            <w:vAlign w:val="center"/>
          </w:tcPr>
          <w:p w:rsidR="00B21346" w:rsidRPr="000F6377" w:rsidRDefault="00B21346" w:rsidP="00B21346">
            <w:pPr>
              <w:pStyle w:val="ConsPlusNonformat"/>
              <w:widowControl/>
              <w:rPr>
                <w:rFonts w:ascii="Times New Roman" w:hAnsi="Times New Roman"/>
                <w:snapToGrid/>
                <w:color w:val="000000"/>
                <w:sz w:val="22"/>
                <w:szCs w:val="22"/>
              </w:rPr>
            </w:pPr>
            <w:r w:rsidRPr="000F6377">
              <w:rPr>
                <w:rFonts w:ascii="Times New Roman" w:hAnsi="Times New Roman"/>
                <w:sz w:val="22"/>
                <w:szCs w:val="22"/>
              </w:rPr>
              <w:t>- х. Заречный</w:t>
            </w:r>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278,9</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241,0</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241,</w:t>
            </w:r>
            <w:r>
              <w:rPr>
                <w:rFonts w:ascii="Times New Roman" w:hAnsi="Times New Roman" w:cs="Times New Roman"/>
              </w:rPr>
              <w:t>12</w:t>
            </w:r>
          </w:p>
        </w:tc>
      </w:tr>
      <w:tr w:rsidR="00B21346" w:rsidRPr="000F6377" w:rsidTr="00A42B6C">
        <w:trPr>
          <w:trHeight w:val="20"/>
        </w:trPr>
        <w:tc>
          <w:tcPr>
            <w:tcW w:w="2496" w:type="dxa"/>
            <w:vAlign w:val="center"/>
          </w:tcPr>
          <w:p w:rsidR="00B21346" w:rsidRPr="000F6377" w:rsidRDefault="00B21346" w:rsidP="00B21346">
            <w:pPr>
              <w:pStyle w:val="ConsPlusNonformat"/>
              <w:widowControl/>
              <w:rPr>
                <w:rFonts w:ascii="Times New Roman" w:hAnsi="Times New Roman"/>
                <w:bCs/>
                <w:snapToGrid/>
                <w:color w:val="000000"/>
                <w:sz w:val="22"/>
                <w:szCs w:val="22"/>
              </w:rPr>
            </w:pPr>
            <w:r w:rsidRPr="000F6377">
              <w:rPr>
                <w:rFonts w:ascii="Times New Roman" w:hAnsi="Times New Roman"/>
                <w:sz w:val="22"/>
                <w:szCs w:val="22"/>
              </w:rPr>
              <w:t>- х. Коммуна</w:t>
            </w:r>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134,7</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71,3</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71,3</w:t>
            </w:r>
          </w:p>
        </w:tc>
      </w:tr>
      <w:tr w:rsidR="00B21346" w:rsidRPr="000F6377" w:rsidTr="00A42B6C">
        <w:trPr>
          <w:trHeight w:val="20"/>
        </w:trPr>
        <w:tc>
          <w:tcPr>
            <w:tcW w:w="2496" w:type="dxa"/>
            <w:vAlign w:val="center"/>
          </w:tcPr>
          <w:p w:rsidR="00B21346" w:rsidRPr="000F6377" w:rsidRDefault="00B21346" w:rsidP="00B21346">
            <w:pPr>
              <w:pStyle w:val="8"/>
              <w:spacing w:before="0" w:after="0"/>
              <w:ind w:firstLine="0"/>
              <w:rPr>
                <w:rFonts w:ascii="Times New Roman" w:hAnsi="Times New Roman"/>
                <w:b/>
                <w:bCs/>
                <w:i w:val="0"/>
                <w:color w:val="000000"/>
                <w:sz w:val="22"/>
                <w:szCs w:val="22"/>
              </w:rPr>
            </w:pPr>
            <w:r w:rsidRPr="000F6377">
              <w:rPr>
                <w:rFonts w:ascii="Times New Roman" w:hAnsi="Times New Roman"/>
                <w:i w:val="0"/>
                <w:sz w:val="22"/>
                <w:szCs w:val="22"/>
              </w:rPr>
              <w:t>- х. Привольный</w:t>
            </w:r>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89,3</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91,6</w:t>
            </w:r>
          </w:p>
        </w:tc>
        <w:tc>
          <w:tcPr>
            <w:tcW w:w="2410" w:type="dxa"/>
            <w:vAlign w:val="center"/>
          </w:tcPr>
          <w:p w:rsidR="00B21346" w:rsidRPr="000F6377" w:rsidRDefault="00B21346" w:rsidP="00B21346">
            <w:pPr>
              <w:spacing w:after="0"/>
              <w:jc w:val="center"/>
              <w:rPr>
                <w:rFonts w:ascii="Times New Roman" w:hAnsi="Times New Roman" w:cs="Times New Roman"/>
              </w:rPr>
            </w:pPr>
            <w:r>
              <w:rPr>
                <w:rFonts w:ascii="Times New Roman" w:hAnsi="Times New Roman" w:cs="Times New Roman"/>
              </w:rPr>
              <w:t>84,49</w:t>
            </w:r>
          </w:p>
        </w:tc>
      </w:tr>
      <w:tr w:rsidR="00B21346" w:rsidRPr="000F6377" w:rsidTr="00A42B6C">
        <w:trPr>
          <w:trHeight w:val="20"/>
        </w:trPr>
        <w:tc>
          <w:tcPr>
            <w:tcW w:w="2496" w:type="dxa"/>
            <w:vAlign w:val="center"/>
          </w:tcPr>
          <w:p w:rsidR="00B21346" w:rsidRPr="000F6377" w:rsidRDefault="00B21346" w:rsidP="00B21346">
            <w:pPr>
              <w:pStyle w:val="8"/>
              <w:spacing w:before="0" w:after="0"/>
              <w:ind w:firstLine="0"/>
              <w:rPr>
                <w:rFonts w:ascii="Times New Roman" w:hAnsi="Times New Roman"/>
                <w:b/>
                <w:i w:val="0"/>
                <w:color w:val="000000"/>
                <w:sz w:val="22"/>
                <w:szCs w:val="22"/>
              </w:rPr>
            </w:pPr>
            <w:r w:rsidRPr="000F6377">
              <w:rPr>
                <w:rFonts w:ascii="Times New Roman" w:hAnsi="Times New Roman"/>
                <w:i w:val="0"/>
                <w:sz w:val="22"/>
                <w:szCs w:val="22"/>
              </w:rPr>
              <w:t>- х. Малая Сопка</w:t>
            </w:r>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54,9</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32,4</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32,4</w:t>
            </w:r>
          </w:p>
        </w:tc>
      </w:tr>
      <w:tr w:rsidR="00B21346" w:rsidRPr="000F6377" w:rsidTr="00A42B6C">
        <w:trPr>
          <w:trHeight w:val="20"/>
        </w:trPr>
        <w:tc>
          <w:tcPr>
            <w:tcW w:w="2496" w:type="dxa"/>
            <w:vAlign w:val="center"/>
          </w:tcPr>
          <w:p w:rsidR="00B21346" w:rsidRPr="000F6377" w:rsidRDefault="00B21346" w:rsidP="00B21346">
            <w:pPr>
              <w:pStyle w:val="8"/>
              <w:spacing w:before="0" w:after="0"/>
              <w:ind w:firstLine="0"/>
              <w:rPr>
                <w:rFonts w:ascii="Times New Roman" w:hAnsi="Times New Roman"/>
                <w:b/>
                <w:i w:val="0"/>
                <w:sz w:val="22"/>
                <w:szCs w:val="22"/>
              </w:rPr>
            </w:pPr>
            <w:r w:rsidRPr="000F6377">
              <w:rPr>
                <w:rFonts w:ascii="Times New Roman" w:hAnsi="Times New Roman"/>
                <w:i w:val="0"/>
                <w:sz w:val="22"/>
                <w:szCs w:val="22"/>
              </w:rPr>
              <w:t xml:space="preserve">- х. </w:t>
            </w:r>
            <w:proofErr w:type="spellStart"/>
            <w:r w:rsidRPr="000F6377">
              <w:rPr>
                <w:rFonts w:ascii="Times New Roman" w:hAnsi="Times New Roman"/>
                <w:i w:val="0"/>
                <w:sz w:val="22"/>
                <w:szCs w:val="22"/>
              </w:rPr>
              <w:t>Верхнегрушевский</w:t>
            </w:r>
            <w:proofErr w:type="spellEnd"/>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212,8</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167,1</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167,1</w:t>
            </w:r>
          </w:p>
        </w:tc>
      </w:tr>
      <w:tr w:rsidR="00B21346" w:rsidRPr="000F6377" w:rsidTr="00A42B6C">
        <w:trPr>
          <w:trHeight w:val="20"/>
        </w:trPr>
        <w:tc>
          <w:tcPr>
            <w:tcW w:w="2496" w:type="dxa"/>
            <w:vAlign w:val="center"/>
          </w:tcPr>
          <w:p w:rsidR="00B21346" w:rsidRPr="000F6377" w:rsidRDefault="00B21346" w:rsidP="00B21346">
            <w:pPr>
              <w:pStyle w:val="8"/>
              <w:spacing w:before="0" w:after="0"/>
              <w:ind w:firstLine="0"/>
              <w:rPr>
                <w:rFonts w:ascii="Times New Roman" w:hAnsi="Times New Roman"/>
                <w:b/>
                <w:i w:val="0"/>
                <w:sz w:val="22"/>
                <w:szCs w:val="22"/>
              </w:rPr>
            </w:pPr>
            <w:r w:rsidRPr="000F6377">
              <w:rPr>
                <w:rFonts w:ascii="Times New Roman" w:hAnsi="Times New Roman"/>
                <w:i w:val="0"/>
                <w:sz w:val="22"/>
                <w:szCs w:val="22"/>
              </w:rPr>
              <w:t xml:space="preserve">- х. </w:t>
            </w:r>
            <w:proofErr w:type="spellStart"/>
            <w:r w:rsidRPr="000F6377">
              <w:rPr>
                <w:rFonts w:ascii="Times New Roman" w:hAnsi="Times New Roman"/>
                <w:i w:val="0"/>
                <w:sz w:val="22"/>
                <w:szCs w:val="22"/>
              </w:rPr>
              <w:t>Староковыльный</w:t>
            </w:r>
            <w:proofErr w:type="spellEnd"/>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22,6</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23,4</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23,4</w:t>
            </w:r>
          </w:p>
        </w:tc>
      </w:tr>
      <w:tr w:rsidR="00B21346" w:rsidRPr="000F6377" w:rsidTr="00A42B6C">
        <w:trPr>
          <w:trHeight w:val="20"/>
        </w:trPr>
        <w:tc>
          <w:tcPr>
            <w:tcW w:w="2496" w:type="dxa"/>
            <w:vAlign w:val="center"/>
          </w:tcPr>
          <w:p w:rsidR="00B21346" w:rsidRPr="000F6377" w:rsidRDefault="00B21346" w:rsidP="00B21346">
            <w:pPr>
              <w:pStyle w:val="8"/>
              <w:spacing w:before="0" w:after="0"/>
              <w:ind w:firstLine="0"/>
              <w:rPr>
                <w:rFonts w:ascii="Times New Roman" w:hAnsi="Times New Roman"/>
                <w:b/>
                <w:i w:val="0"/>
                <w:sz w:val="22"/>
                <w:szCs w:val="22"/>
              </w:rPr>
            </w:pPr>
            <w:r w:rsidRPr="000F6377">
              <w:rPr>
                <w:rFonts w:ascii="Times New Roman" w:hAnsi="Times New Roman"/>
                <w:i w:val="0"/>
                <w:sz w:val="22"/>
                <w:szCs w:val="22"/>
              </w:rPr>
              <w:t>- х. Заозерье</w:t>
            </w:r>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75,7 (106,4)*</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85,9</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85,9</w:t>
            </w:r>
          </w:p>
        </w:tc>
      </w:tr>
      <w:tr w:rsidR="00B21346" w:rsidRPr="000F6377" w:rsidTr="00A42B6C">
        <w:trPr>
          <w:trHeight w:val="20"/>
        </w:trPr>
        <w:tc>
          <w:tcPr>
            <w:tcW w:w="2496" w:type="dxa"/>
            <w:vAlign w:val="center"/>
          </w:tcPr>
          <w:p w:rsidR="00B21346" w:rsidRPr="000F6377" w:rsidRDefault="00B21346" w:rsidP="00B21346">
            <w:pPr>
              <w:pStyle w:val="8"/>
              <w:spacing w:before="0" w:after="0"/>
              <w:ind w:firstLine="0"/>
              <w:rPr>
                <w:rFonts w:ascii="Times New Roman" w:hAnsi="Times New Roman"/>
                <w:b/>
                <w:i w:val="0"/>
                <w:sz w:val="22"/>
                <w:szCs w:val="22"/>
              </w:rPr>
            </w:pPr>
            <w:r w:rsidRPr="000F6377">
              <w:rPr>
                <w:rFonts w:ascii="Times New Roman" w:hAnsi="Times New Roman"/>
                <w:i w:val="0"/>
                <w:sz w:val="22"/>
                <w:szCs w:val="22"/>
              </w:rPr>
              <w:t>- п. Заречный</w:t>
            </w:r>
          </w:p>
        </w:tc>
        <w:tc>
          <w:tcPr>
            <w:tcW w:w="2432"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bCs/>
              </w:rPr>
              <w:t>30,4 (77,7)*</w:t>
            </w:r>
          </w:p>
        </w:tc>
        <w:tc>
          <w:tcPr>
            <w:tcW w:w="2268"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29,5</w:t>
            </w:r>
          </w:p>
        </w:tc>
        <w:tc>
          <w:tcPr>
            <w:tcW w:w="2410" w:type="dxa"/>
            <w:vAlign w:val="center"/>
          </w:tcPr>
          <w:p w:rsidR="00B21346" w:rsidRPr="000F6377" w:rsidRDefault="00B21346" w:rsidP="00B21346">
            <w:pPr>
              <w:spacing w:after="0"/>
              <w:jc w:val="center"/>
              <w:rPr>
                <w:rFonts w:ascii="Times New Roman" w:hAnsi="Times New Roman" w:cs="Times New Roman"/>
              </w:rPr>
            </w:pPr>
            <w:r w:rsidRPr="000F6377">
              <w:rPr>
                <w:rFonts w:ascii="Times New Roman" w:hAnsi="Times New Roman" w:cs="Times New Roman"/>
              </w:rPr>
              <w:t>29,5</w:t>
            </w:r>
          </w:p>
        </w:tc>
      </w:tr>
    </w:tbl>
    <w:p w:rsidR="002538BF" w:rsidRPr="00C511A2" w:rsidRDefault="002538BF" w:rsidP="00C511A2">
      <w:pPr>
        <w:pStyle w:val="a9"/>
        <w:rPr>
          <w:bCs/>
          <w:i/>
          <w:iCs/>
          <w:sz w:val="22"/>
          <w:szCs w:val="22"/>
        </w:rPr>
      </w:pPr>
      <w:r>
        <w:rPr>
          <w:bCs/>
          <w:i/>
          <w:iCs/>
          <w:sz w:val="22"/>
          <w:szCs w:val="22"/>
        </w:rPr>
        <w:t xml:space="preserve">                                                                                                                                                      </w:t>
      </w:r>
    </w:p>
    <w:p w:rsidR="000F6377" w:rsidRDefault="000F6377" w:rsidP="002538BF">
      <w:pPr>
        <w:spacing w:after="0"/>
        <w:rPr>
          <w:rFonts w:ascii="Times New Roman" w:hAnsi="Times New Roman" w:cs="Times New Roman"/>
        </w:rPr>
      </w:pPr>
    </w:p>
    <w:p w:rsidR="002538BF" w:rsidRDefault="002538BF" w:rsidP="002538BF">
      <w:pPr>
        <w:spacing w:after="0"/>
        <w:rPr>
          <w:rFonts w:ascii="Times New Roman" w:hAnsi="Times New Roman" w:cs="Times New Roman"/>
          <w:bCs/>
          <w:color w:val="000000"/>
        </w:rPr>
      </w:pPr>
      <w:r>
        <w:rPr>
          <w:rFonts w:ascii="Times New Roman" w:hAnsi="Times New Roman" w:cs="Times New Roman"/>
        </w:rPr>
        <w:t xml:space="preserve">* </w:t>
      </w:r>
      <w:r w:rsidRPr="00CE4938">
        <w:rPr>
          <w:rFonts w:ascii="Times New Roman" w:hAnsi="Times New Roman" w:cs="Times New Roman"/>
        </w:rPr>
        <w:t>При</w:t>
      </w:r>
      <w:r w:rsidRPr="00CE4938">
        <w:rPr>
          <w:rFonts w:ascii="Times New Roman" w:hAnsi="Times New Roman" w:cs="Times New Roman"/>
          <w:b/>
        </w:rPr>
        <w:t xml:space="preserve"> </w:t>
      </w:r>
      <w:r w:rsidRPr="00CE4938">
        <w:rPr>
          <w:rFonts w:ascii="Times New Roman" w:hAnsi="Times New Roman" w:cs="Times New Roman"/>
        </w:rPr>
        <w:t xml:space="preserve">выполнении работ по </w:t>
      </w:r>
      <w:r w:rsidRPr="00CE4938">
        <w:rPr>
          <w:rFonts w:ascii="Times New Roman" w:hAnsi="Times New Roman" w:cs="Times New Roman"/>
          <w:bCs/>
          <w:color w:val="000000"/>
        </w:rPr>
        <w:t>координатному описанию</w:t>
      </w:r>
      <w:r w:rsidRPr="00CE4938">
        <w:rPr>
          <w:rFonts w:ascii="Times New Roman" w:hAnsi="Times New Roman" w:cs="Times New Roman"/>
        </w:rPr>
        <w:t xml:space="preserve"> границ населенных пунктов </w:t>
      </w:r>
      <w:r w:rsidRPr="00CE4938">
        <w:rPr>
          <w:rFonts w:ascii="Times New Roman" w:hAnsi="Times New Roman" w:cs="Times New Roman"/>
          <w:bCs/>
          <w:color w:val="000000"/>
        </w:rPr>
        <w:t>К</w:t>
      </w:r>
      <w:r>
        <w:rPr>
          <w:rFonts w:ascii="Times New Roman" w:hAnsi="Times New Roman" w:cs="Times New Roman"/>
          <w:bCs/>
          <w:color w:val="000000"/>
        </w:rPr>
        <w:t>оммунар</w:t>
      </w:r>
      <w:r w:rsidRPr="00CE4938">
        <w:rPr>
          <w:rFonts w:ascii="Times New Roman" w:hAnsi="Times New Roman" w:cs="Times New Roman"/>
          <w:bCs/>
          <w:color w:val="000000"/>
        </w:rPr>
        <w:t>ского сельского поселения по графическим материалам действующего генерального плана</w:t>
      </w:r>
      <w:r>
        <w:rPr>
          <w:rFonts w:ascii="Times New Roman" w:hAnsi="Times New Roman" w:cs="Times New Roman"/>
          <w:bCs/>
          <w:color w:val="000000"/>
        </w:rPr>
        <w:t>:</w:t>
      </w:r>
    </w:p>
    <w:p w:rsidR="002538BF" w:rsidRPr="008D3A60" w:rsidRDefault="002538BF" w:rsidP="002538BF">
      <w:pPr>
        <w:spacing w:after="0"/>
        <w:rPr>
          <w:rFonts w:ascii="Times New Roman" w:hAnsi="Times New Roman" w:cs="Times New Roman"/>
          <w:bCs/>
          <w:color w:val="000000"/>
        </w:rPr>
      </w:pPr>
      <w:r>
        <w:rPr>
          <w:rFonts w:ascii="Times New Roman" w:hAnsi="Times New Roman" w:cs="Times New Roman"/>
          <w:bCs/>
          <w:color w:val="000000"/>
        </w:rPr>
        <w:t xml:space="preserve"> - </w:t>
      </w:r>
      <w:r w:rsidRPr="00CE4938">
        <w:rPr>
          <w:rFonts w:ascii="Times New Roman" w:hAnsi="Times New Roman" w:cs="Times New Roman"/>
          <w:bCs/>
          <w:color w:val="000000"/>
        </w:rPr>
        <w:t xml:space="preserve">площадь </w:t>
      </w:r>
      <w:r>
        <w:rPr>
          <w:rFonts w:ascii="Times New Roman" w:hAnsi="Times New Roman" w:cs="Times New Roman"/>
          <w:bCs/>
        </w:rPr>
        <w:t xml:space="preserve">х. Заозерье </w:t>
      </w:r>
      <w:r w:rsidRPr="00CE4938">
        <w:rPr>
          <w:rFonts w:ascii="Times New Roman" w:hAnsi="Times New Roman" w:cs="Times New Roman"/>
          <w:bCs/>
        </w:rPr>
        <w:t xml:space="preserve">составляет </w:t>
      </w:r>
      <w:r>
        <w:rPr>
          <w:rFonts w:ascii="Times New Roman" w:hAnsi="Times New Roman" w:cs="Times New Roman"/>
          <w:bCs/>
        </w:rPr>
        <w:t xml:space="preserve">106,4 </w:t>
      </w:r>
      <w:r w:rsidRPr="00CE4938">
        <w:rPr>
          <w:rFonts w:ascii="Times New Roman" w:hAnsi="Times New Roman" w:cs="Times New Roman"/>
          <w:bCs/>
        </w:rPr>
        <w:t>га</w:t>
      </w:r>
      <w:r>
        <w:rPr>
          <w:rFonts w:ascii="Times New Roman" w:hAnsi="Times New Roman" w:cs="Times New Roman"/>
          <w:bCs/>
        </w:rPr>
        <w:t>;</w:t>
      </w:r>
    </w:p>
    <w:p w:rsidR="002538BF" w:rsidRDefault="002538BF" w:rsidP="002538BF">
      <w:pPr>
        <w:spacing w:after="0"/>
        <w:rPr>
          <w:rFonts w:ascii="Times New Roman" w:hAnsi="Times New Roman" w:cs="Times New Roman"/>
          <w:bCs/>
        </w:rPr>
      </w:pPr>
      <w:r>
        <w:rPr>
          <w:rFonts w:ascii="Times New Roman" w:hAnsi="Times New Roman" w:cs="Times New Roman"/>
          <w:bCs/>
        </w:rPr>
        <w:t xml:space="preserve"> - площадь п. Заречный составляет 77,7 га;</w:t>
      </w:r>
    </w:p>
    <w:p w:rsidR="002538BF" w:rsidRDefault="002538BF" w:rsidP="002538BF">
      <w:pPr>
        <w:spacing w:after="0"/>
        <w:rPr>
          <w:rFonts w:ascii="Times New Roman" w:hAnsi="Times New Roman" w:cs="Times New Roman"/>
          <w:bCs/>
        </w:rPr>
      </w:pPr>
      <w:r>
        <w:rPr>
          <w:rFonts w:ascii="Times New Roman" w:hAnsi="Times New Roman" w:cs="Times New Roman"/>
          <w:bCs/>
        </w:rPr>
        <w:t xml:space="preserve"> - общая площадь населенных пунктов составляет 1327,9 га.</w:t>
      </w:r>
    </w:p>
    <w:p w:rsidR="002538BF" w:rsidRDefault="002538BF" w:rsidP="002538BF">
      <w:pPr>
        <w:spacing w:after="0"/>
      </w:pPr>
      <w:r>
        <w:rPr>
          <w:rFonts w:ascii="Times New Roman" w:hAnsi="Times New Roman" w:cs="Times New Roman"/>
          <w:bCs/>
        </w:rPr>
        <w:t xml:space="preserve">  </w:t>
      </w:r>
      <w:r w:rsidRPr="00CE4938">
        <w:rPr>
          <w:rFonts w:ascii="Times New Roman" w:hAnsi="Times New Roman" w:cs="Times New Roman"/>
          <w:bCs/>
        </w:rPr>
        <w:t xml:space="preserve"> </w:t>
      </w:r>
      <w:r>
        <w:rPr>
          <w:rFonts w:ascii="Times New Roman" w:hAnsi="Times New Roman" w:cs="Times New Roman"/>
          <w:bCs/>
        </w:rPr>
        <w:t>П</w:t>
      </w:r>
      <w:r w:rsidRPr="00CE4938">
        <w:rPr>
          <w:rFonts w:ascii="Times New Roman" w:hAnsi="Times New Roman" w:cs="Times New Roman"/>
          <w:bCs/>
        </w:rPr>
        <w:t xml:space="preserve">ри этом в тексте пояснительной записки действующего генерального плана </w:t>
      </w:r>
      <w:r w:rsidRPr="00CE4938">
        <w:rPr>
          <w:rFonts w:ascii="Times New Roman" w:hAnsi="Times New Roman" w:cs="Times New Roman"/>
          <w:bCs/>
          <w:color w:val="000000"/>
        </w:rPr>
        <w:t>К</w:t>
      </w:r>
      <w:r>
        <w:rPr>
          <w:rFonts w:ascii="Times New Roman" w:hAnsi="Times New Roman" w:cs="Times New Roman"/>
          <w:bCs/>
          <w:color w:val="000000"/>
        </w:rPr>
        <w:t>оммунарского</w:t>
      </w:r>
      <w:r w:rsidRPr="00CE4938">
        <w:rPr>
          <w:rFonts w:ascii="Times New Roman" w:hAnsi="Times New Roman" w:cs="Times New Roman"/>
          <w:bCs/>
          <w:color w:val="000000"/>
        </w:rPr>
        <w:t xml:space="preserve"> сельского поселения указаны иные показатели, что позволяет сделать вывод о допущении технической ошибки.</w:t>
      </w:r>
    </w:p>
    <w:p w:rsidR="002538BF" w:rsidRDefault="002538BF" w:rsidP="002538BF">
      <w:pPr>
        <w:spacing w:after="0"/>
      </w:pPr>
    </w:p>
    <w:p w:rsidR="002538BF" w:rsidRDefault="002538BF" w:rsidP="002538BF">
      <w:pPr>
        <w:sectPr w:rsidR="002538BF" w:rsidSect="00E52940">
          <w:pgSz w:w="11906" w:h="16838"/>
          <w:pgMar w:top="1134" w:right="851" w:bottom="1134" w:left="1701" w:header="709" w:footer="709" w:gutter="0"/>
          <w:cols w:space="708"/>
          <w:docGrid w:linePitch="360"/>
        </w:sectPr>
      </w:pPr>
      <w:r>
        <w:br w:type="page"/>
      </w:r>
    </w:p>
    <w:p w:rsidR="00607AFC" w:rsidRPr="008E0D8F" w:rsidRDefault="002538BF" w:rsidP="00607AFC">
      <w:pPr>
        <w:jc w:val="center"/>
        <w:rPr>
          <w:rFonts w:ascii="Times New Roman" w:hAnsi="Times New Roman" w:cs="Times New Roman"/>
          <w:b/>
          <w:sz w:val="28"/>
          <w:szCs w:val="28"/>
        </w:rPr>
      </w:pPr>
      <w:r w:rsidRPr="00D47D43">
        <w:rPr>
          <w:rFonts w:ascii="Times New Roman" w:hAnsi="Times New Roman" w:cs="Times New Roman"/>
          <w:b/>
          <w:sz w:val="28"/>
          <w:szCs w:val="28"/>
        </w:rPr>
        <w:lastRenderedPageBreak/>
        <w:t xml:space="preserve">2. </w:t>
      </w:r>
      <w:r w:rsidR="00607AFC" w:rsidRPr="00EA38BE">
        <w:rPr>
          <w:rFonts w:ascii="Times New Roman" w:hAnsi="Times New Roman" w:cs="Times New Roman"/>
          <w:b/>
          <w:sz w:val="28"/>
          <w:szCs w:val="28"/>
        </w:rPr>
        <w:t xml:space="preserve">Реестр </w:t>
      </w:r>
      <w:r w:rsidR="00607AFC" w:rsidRPr="00EA38BE">
        <w:rPr>
          <w:rFonts w:ascii="Times New Roman" w:eastAsia="Times New Roman" w:hAnsi="Times New Roman" w:cs="Times New Roman"/>
          <w:b/>
          <w:bCs/>
          <w:sz w:val="28"/>
          <w:szCs w:val="28"/>
          <w:lang w:eastAsia="ru-RU"/>
        </w:rPr>
        <w:t>земельных участков</w:t>
      </w:r>
      <w:r w:rsidR="00607AFC">
        <w:rPr>
          <w:rFonts w:ascii="Times New Roman" w:eastAsia="Times New Roman" w:hAnsi="Times New Roman" w:cs="Times New Roman"/>
          <w:b/>
          <w:bCs/>
          <w:sz w:val="28"/>
          <w:szCs w:val="28"/>
          <w:lang w:eastAsia="ru-RU"/>
        </w:rPr>
        <w:t>,</w:t>
      </w:r>
      <w:r w:rsidR="00607AFC" w:rsidRPr="00EA38BE">
        <w:rPr>
          <w:rFonts w:ascii="Times New Roman" w:eastAsia="Times New Roman" w:hAnsi="Times New Roman" w:cs="Times New Roman"/>
          <w:b/>
          <w:bCs/>
          <w:sz w:val="28"/>
          <w:szCs w:val="28"/>
          <w:lang w:eastAsia="ru-RU"/>
        </w:rPr>
        <w:t xml:space="preserve"> включаемых (исключаемых) из границ населенных пунктов</w:t>
      </w:r>
      <w:r w:rsidR="00401BA8">
        <w:rPr>
          <w:rFonts w:ascii="Times New Roman" w:eastAsia="Times New Roman" w:hAnsi="Times New Roman" w:cs="Times New Roman"/>
          <w:b/>
          <w:bCs/>
          <w:sz w:val="28"/>
          <w:szCs w:val="28"/>
          <w:lang w:eastAsia="ru-RU"/>
        </w:rPr>
        <w:t xml:space="preserve"> Коммунарского сельского поселения</w:t>
      </w:r>
      <w:r w:rsidR="00607AFC">
        <w:rPr>
          <w:rFonts w:ascii="Times New Roman" w:eastAsia="Times New Roman" w:hAnsi="Times New Roman" w:cs="Times New Roman"/>
          <w:b/>
          <w:bCs/>
          <w:sz w:val="24"/>
          <w:szCs w:val="24"/>
          <w:lang w:eastAsia="ru-RU"/>
        </w:rPr>
        <w:t>.</w:t>
      </w:r>
    </w:p>
    <w:p w:rsidR="002538BF" w:rsidRPr="00182AF8" w:rsidRDefault="002538BF" w:rsidP="00182AF8">
      <w:pPr>
        <w:jc w:val="right"/>
        <w:rPr>
          <w:rFonts w:ascii="Times New Roman" w:hAnsi="Times New Roman" w:cs="Times New Roman"/>
          <w:bCs/>
          <w:i/>
          <w:iCs/>
        </w:rPr>
      </w:pPr>
      <w:r>
        <w:rPr>
          <w:bCs/>
          <w:i/>
          <w:iCs/>
        </w:rPr>
        <w:t xml:space="preserve">                                                                                                                                                                                                                 </w:t>
      </w:r>
      <w:r w:rsidRPr="00182AF8">
        <w:rPr>
          <w:rFonts w:ascii="Times New Roman" w:hAnsi="Times New Roman" w:cs="Times New Roman"/>
          <w:bCs/>
          <w:i/>
          <w:iCs/>
        </w:rPr>
        <w:t>Таблица 3</w:t>
      </w:r>
    </w:p>
    <w:tbl>
      <w:tblPr>
        <w:tblW w:w="14768"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
        <w:gridCol w:w="2163"/>
        <w:gridCol w:w="1661"/>
        <w:gridCol w:w="13"/>
        <w:gridCol w:w="2011"/>
        <w:gridCol w:w="2126"/>
        <w:gridCol w:w="2110"/>
        <w:gridCol w:w="17"/>
        <w:gridCol w:w="2268"/>
        <w:gridCol w:w="1004"/>
        <w:gridCol w:w="851"/>
      </w:tblGrid>
      <w:tr w:rsidR="002538BF" w:rsidRPr="00182AF8" w:rsidTr="00182AF8">
        <w:trPr>
          <w:trHeight w:val="903"/>
        </w:trPr>
        <w:tc>
          <w:tcPr>
            <w:tcW w:w="544" w:type="dxa"/>
            <w:shd w:val="clear" w:color="auto" w:fill="FFBDBD"/>
            <w:vAlign w:val="center"/>
            <w:hideMark/>
          </w:tcPr>
          <w:p w:rsidR="002538BF" w:rsidRPr="00182AF8" w:rsidRDefault="002538BF" w:rsidP="00E52940">
            <w:pPr>
              <w:spacing w:after="0" w:line="240" w:lineRule="auto"/>
              <w:jc w:val="center"/>
              <w:rPr>
                <w:rFonts w:ascii="Times New Roman" w:eastAsia="Times New Roman" w:hAnsi="Times New Roman" w:cs="Times New Roman"/>
                <w:b/>
                <w:color w:val="000000"/>
                <w:sz w:val="20"/>
                <w:szCs w:val="20"/>
                <w:lang w:eastAsia="ru-RU"/>
              </w:rPr>
            </w:pPr>
            <w:r w:rsidRPr="00182AF8">
              <w:rPr>
                <w:rFonts w:ascii="Times New Roman" w:eastAsia="Times New Roman" w:hAnsi="Times New Roman" w:cs="Times New Roman"/>
                <w:b/>
                <w:color w:val="000000"/>
                <w:sz w:val="20"/>
                <w:szCs w:val="20"/>
                <w:lang w:eastAsia="ru-RU"/>
              </w:rPr>
              <w:t>№       п/п</w:t>
            </w:r>
          </w:p>
        </w:tc>
        <w:tc>
          <w:tcPr>
            <w:tcW w:w="2163" w:type="dxa"/>
            <w:shd w:val="clear" w:color="auto" w:fill="FFBDBD"/>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Кадастровый номер земельного участка</w:t>
            </w:r>
          </w:p>
        </w:tc>
        <w:tc>
          <w:tcPr>
            <w:tcW w:w="1674" w:type="dxa"/>
            <w:gridSpan w:val="2"/>
            <w:shd w:val="clear" w:color="auto" w:fill="FFBDBD"/>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Категория земель</w:t>
            </w:r>
          </w:p>
        </w:tc>
        <w:tc>
          <w:tcPr>
            <w:tcW w:w="2011" w:type="dxa"/>
            <w:shd w:val="clear" w:color="auto" w:fill="FFBDBD"/>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Разрешенное использование</w:t>
            </w:r>
          </w:p>
        </w:tc>
        <w:tc>
          <w:tcPr>
            <w:tcW w:w="2126" w:type="dxa"/>
            <w:shd w:val="clear" w:color="auto" w:fill="FFBDBD"/>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По документу</w:t>
            </w:r>
          </w:p>
        </w:tc>
        <w:tc>
          <w:tcPr>
            <w:tcW w:w="2127" w:type="dxa"/>
            <w:gridSpan w:val="2"/>
            <w:shd w:val="clear" w:color="auto" w:fill="FFBDBD"/>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Примечание</w:t>
            </w:r>
          </w:p>
        </w:tc>
        <w:tc>
          <w:tcPr>
            <w:tcW w:w="2268" w:type="dxa"/>
            <w:shd w:val="clear" w:color="auto" w:fill="FFBDBD"/>
          </w:tcPr>
          <w:p w:rsidR="002538BF" w:rsidRPr="00182AF8" w:rsidRDefault="002538BF" w:rsidP="00E52940">
            <w:pPr>
              <w:spacing w:after="0" w:line="240" w:lineRule="auto"/>
              <w:jc w:val="center"/>
              <w:rPr>
                <w:rFonts w:ascii="Times New Roman" w:eastAsia="Times New Roman" w:hAnsi="Times New Roman" w:cs="Times New Roman"/>
                <w:b/>
                <w:bCs/>
                <w:sz w:val="20"/>
                <w:szCs w:val="20"/>
                <w:lang w:eastAsia="ru-RU"/>
              </w:rPr>
            </w:pPr>
            <w:r w:rsidRPr="00182AF8">
              <w:rPr>
                <w:rFonts w:ascii="Times New Roman" w:eastAsia="Times New Roman" w:hAnsi="Times New Roman" w:cs="Times New Roman"/>
                <w:b/>
                <w:bCs/>
                <w:color w:val="000000"/>
                <w:sz w:val="20"/>
                <w:szCs w:val="20"/>
                <w:lang w:eastAsia="ru-RU"/>
              </w:rPr>
              <w:t>Цель планируемого использования</w:t>
            </w:r>
          </w:p>
        </w:tc>
        <w:tc>
          <w:tcPr>
            <w:tcW w:w="1004" w:type="dxa"/>
            <w:shd w:val="clear" w:color="auto" w:fill="FFBDBD"/>
            <w:vAlign w:val="center"/>
          </w:tcPr>
          <w:p w:rsidR="002538BF" w:rsidRPr="00182AF8" w:rsidRDefault="002538BF" w:rsidP="00E52940">
            <w:pPr>
              <w:spacing w:after="0" w:line="240" w:lineRule="auto"/>
              <w:jc w:val="center"/>
              <w:rPr>
                <w:rFonts w:ascii="Times New Roman" w:eastAsia="Times New Roman" w:hAnsi="Times New Roman" w:cs="Times New Roman"/>
                <w:b/>
                <w:bCs/>
                <w:sz w:val="20"/>
                <w:szCs w:val="20"/>
                <w:lang w:eastAsia="ru-RU"/>
              </w:rPr>
            </w:pPr>
            <w:proofErr w:type="spellStart"/>
            <w:r w:rsidRPr="00182AF8">
              <w:rPr>
                <w:rFonts w:ascii="Times New Roman" w:eastAsia="Times New Roman" w:hAnsi="Times New Roman" w:cs="Times New Roman"/>
                <w:b/>
                <w:bCs/>
                <w:sz w:val="20"/>
                <w:szCs w:val="20"/>
                <w:lang w:eastAsia="ru-RU"/>
              </w:rPr>
              <w:t>Искл</w:t>
            </w:r>
            <w:proofErr w:type="spellEnd"/>
            <w:r w:rsidRPr="00182AF8">
              <w:rPr>
                <w:rFonts w:ascii="Times New Roman" w:eastAsia="Times New Roman" w:hAnsi="Times New Roman" w:cs="Times New Roman"/>
                <w:b/>
                <w:bCs/>
                <w:sz w:val="20"/>
                <w:szCs w:val="20"/>
                <w:lang w:eastAsia="ru-RU"/>
              </w:rPr>
              <w:t>. часть</w:t>
            </w:r>
          </w:p>
        </w:tc>
        <w:tc>
          <w:tcPr>
            <w:tcW w:w="851" w:type="dxa"/>
            <w:shd w:val="clear" w:color="auto" w:fill="FFBDBD"/>
            <w:vAlign w:val="center"/>
          </w:tcPr>
          <w:p w:rsidR="002538BF" w:rsidRPr="00182AF8" w:rsidRDefault="002538BF" w:rsidP="00E52940">
            <w:pPr>
              <w:spacing w:after="0" w:line="240" w:lineRule="auto"/>
              <w:jc w:val="center"/>
              <w:rPr>
                <w:rFonts w:ascii="Times New Roman" w:eastAsia="Times New Roman" w:hAnsi="Times New Roman" w:cs="Times New Roman"/>
                <w:b/>
                <w:bCs/>
                <w:sz w:val="20"/>
                <w:szCs w:val="20"/>
                <w:lang w:eastAsia="ru-RU"/>
              </w:rPr>
            </w:pPr>
            <w:r w:rsidRPr="00182AF8">
              <w:rPr>
                <w:rFonts w:ascii="Times New Roman" w:eastAsia="Times New Roman" w:hAnsi="Times New Roman" w:cs="Times New Roman"/>
                <w:b/>
                <w:bCs/>
                <w:sz w:val="20"/>
                <w:szCs w:val="20"/>
                <w:lang w:eastAsia="ru-RU"/>
              </w:rPr>
              <w:t>Вкл. часть</w:t>
            </w:r>
          </w:p>
        </w:tc>
      </w:tr>
      <w:tr w:rsidR="002538BF" w:rsidRPr="00182AF8" w:rsidTr="00952FFC">
        <w:trPr>
          <w:trHeight w:val="355"/>
        </w:trPr>
        <w:tc>
          <w:tcPr>
            <w:tcW w:w="12913" w:type="dxa"/>
            <w:gridSpan w:val="9"/>
            <w:shd w:val="clear" w:color="000000" w:fill="BFBFBF" w:themeFill="background1" w:themeFillShade="BF"/>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х. Привольный</w:t>
            </w:r>
          </w:p>
        </w:tc>
        <w:tc>
          <w:tcPr>
            <w:tcW w:w="1004" w:type="dxa"/>
            <w:shd w:val="clear" w:color="000000" w:fill="FFFFFF" w:themeFill="background1"/>
          </w:tcPr>
          <w:p w:rsidR="002538BF" w:rsidRPr="00182AF8" w:rsidRDefault="00401BA8"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7,11</w:t>
            </w:r>
          </w:p>
        </w:tc>
        <w:tc>
          <w:tcPr>
            <w:tcW w:w="851" w:type="dxa"/>
            <w:shd w:val="clear" w:color="000000" w:fill="FFFFFF" w:themeFill="background1"/>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p>
        </w:tc>
      </w:tr>
      <w:tr w:rsidR="002538BF" w:rsidRPr="00182AF8" w:rsidTr="00182AF8">
        <w:trPr>
          <w:trHeight w:val="1406"/>
        </w:trPr>
        <w:tc>
          <w:tcPr>
            <w:tcW w:w="544" w:type="dxa"/>
            <w:shd w:val="clear" w:color="auto" w:fill="auto"/>
            <w:vAlign w:val="center"/>
            <w:hideMark/>
          </w:tcPr>
          <w:p w:rsidR="002538BF" w:rsidRPr="00182AF8" w:rsidRDefault="00401BA8"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1</w:t>
            </w:r>
          </w:p>
        </w:tc>
        <w:tc>
          <w:tcPr>
            <w:tcW w:w="2163" w:type="dxa"/>
            <w:shd w:val="clear" w:color="auto" w:fill="FFFFFF" w:themeFill="background1"/>
            <w:vAlign w:val="center"/>
            <w:hideMark/>
          </w:tcPr>
          <w:p w:rsidR="002538BF" w:rsidRPr="00182AF8" w:rsidRDefault="002538BF" w:rsidP="00E52940">
            <w:pPr>
              <w:spacing w:after="0" w:line="240" w:lineRule="auto"/>
              <w:jc w:val="center"/>
              <w:rPr>
                <w:rFonts w:ascii="Times New Roman" w:eastAsia="Times New Roman" w:hAnsi="Times New Roman" w:cs="Times New Roman"/>
                <w:b/>
                <w:color w:val="000000"/>
                <w:sz w:val="20"/>
                <w:szCs w:val="20"/>
                <w:lang w:eastAsia="ru-RU"/>
              </w:rPr>
            </w:pPr>
            <w:r w:rsidRPr="00182AF8">
              <w:rPr>
                <w:rFonts w:ascii="Times New Roman" w:eastAsia="Times New Roman" w:hAnsi="Times New Roman" w:cs="Times New Roman"/>
                <w:b/>
                <w:color w:val="000000"/>
                <w:sz w:val="20"/>
                <w:szCs w:val="20"/>
                <w:lang w:eastAsia="ru-RU"/>
              </w:rPr>
              <w:t>61:28:0600014:1161</w:t>
            </w:r>
          </w:p>
        </w:tc>
        <w:tc>
          <w:tcPr>
            <w:tcW w:w="1674" w:type="dxa"/>
            <w:gridSpan w:val="2"/>
            <w:shd w:val="clear" w:color="auto" w:fill="auto"/>
            <w:vAlign w:val="center"/>
            <w:hideMark/>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Категория не установлена</w:t>
            </w:r>
          </w:p>
        </w:tc>
        <w:tc>
          <w:tcPr>
            <w:tcW w:w="2011" w:type="dxa"/>
            <w:shd w:val="clear" w:color="auto" w:fill="auto"/>
            <w:vAlign w:val="center"/>
            <w:hideMark/>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126" w:type="dxa"/>
            <w:shd w:val="clear" w:color="auto" w:fill="auto"/>
            <w:vAlign w:val="center"/>
            <w:hideMark/>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110" w:type="dxa"/>
            <w:shd w:val="clear" w:color="auto" w:fill="auto"/>
            <w:vAlign w:val="center"/>
            <w:hideMark/>
          </w:tcPr>
          <w:p w:rsidR="002538BF" w:rsidRPr="00182AF8" w:rsidRDefault="00985F1D" w:rsidP="00985F1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b/>
                <w:bCs/>
                <w:color w:val="000000"/>
                <w:sz w:val="20"/>
                <w:szCs w:val="20"/>
                <w:lang w:eastAsia="ru-RU"/>
              </w:rPr>
              <w:t xml:space="preserve">Земельный участок исключен из </w:t>
            </w:r>
            <w:r w:rsidR="00CA4D4D" w:rsidRPr="00182AF8">
              <w:rPr>
                <w:rFonts w:ascii="Times New Roman" w:eastAsia="Times New Roman" w:hAnsi="Times New Roman" w:cs="Times New Roman"/>
                <w:b/>
                <w:bCs/>
                <w:color w:val="000000"/>
                <w:sz w:val="20"/>
                <w:szCs w:val="20"/>
                <w:lang w:eastAsia="ru-RU"/>
              </w:rPr>
              <w:t>границы населенного</w:t>
            </w:r>
            <w:r w:rsidRPr="00182AF8">
              <w:rPr>
                <w:rFonts w:ascii="Times New Roman" w:eastAsia="Times New Roman" w:hAnsi="Times New Roman" w:cs="Times New Roman"/>
                <w:b/>
                <w:bCs/>
                <w:color w:val="000000"/>
                <w:sz w:val="20"/>
                <w:szCs w:val="20"/>
                <w:lang w:eastAsia="ru-RU"/>
              </w:rPr>
              <w:t xml:space="preserve"> пункта.  </w:t>
            </w:r>
            <w:r w:rsidRPr="00182AF8">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285" w:type="dxa"/>
            <w:gridSpan w:val="2"/>
            <w:vAlign w:val="center"/>
          </w:tcPr>
          <w:p w:rsidR="002538BF" w:rsidRPr="00182AF8" w:rsidRDefault="00985F1D" w:rsidP="00985F1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1004" w:type="dxa"/>
          </w:tcPr>
          <w:p w:rsidR="002538BF" w:rsidRPr="00182AF8" w:rsidRDefault="00BF78F0"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0,4</w:t>
            </w:r>
          </w:p>
        </w:tc>
        <w:tc>
          <w:tcPr>
            <w:tcW w:w="851" w:type="dxa"/>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tc>
      </w:tr>
      <w:tr w:rsidR="002538BF" w:rsidRPr="00182AF8" w:rsidTr="00182AF8">
        <w:trPr>
          <w:trHeight w:val="1406"/>
        </w:trPr>
        <w:tc>
          <w:tcPr>
            <w:tcW w:w="544" w:type="dxa"/>
            <w:shd w:val="clear" w:color="auto" w:fill="auto"/>
            <w:vAlign w:val="center"/>
            <w:hideMark/>
          </w:tcPr>
          <w:p w:rsidR="002538BF" w:rsidRPr="00182AF8" w:rsidRDefault="00401BA8"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2</w:t>
            </w:r>
          </w:p>
        </w:tc>
        <w:tc>
          <w:tcPr>
            <w:tcW w:w="2163" w:type="dxa"/>
            <w:shd w:val="clear" w:color="auto" w:fill="FFFFFF" w:themeFill="background1"/>
            <w:vAlign w:val="center"/>
            <w:hideMark/>
          </w:tcPr>
          <w:p w:rsidR="002538BF" w:rsidRPr="00182AF8" w:rsidRDefault="002538BF" w:rsidP="00E52940">
            <w:pPr>
              <w:spacing w:after="0" w:line="240" w:lineRule="auto"/>
              <w:jc w:val="center"/>
              <w:rPr>
                <w:rFonts w:ascii="Times New Roman" w:eastAsia="Times New Roman" w:hAnsi="Times New Roman" w:cs="Times New Roman"/>
                <w:b/>
                <w:color w:val="000000"/>
                <w:sz w:val="20"/>
                <w:szCs w:val="20"/>
                <w:lang w:eastAsia="ru-RU"/>
              </w:rPr>
            </w:pPr>
            <w:r w:rsidRPr="00182AF8">
              <w:rPr>
                <w:rFonts w:ascii="Times New Roman" w:eastAsia="Times New Roman" w:hAnsi="Times New Roman" w:cs="Times New Roman"/>
                <w:b/>
                <w:color w:val="000000"/>
                <w:sz w:val="20"/>
                <w:szCs w:val="20"/>
                <w:lang w:eastAsia="ru-RU"/>
              </w:rPr>
              <w:t>61:28:0600015:304</w:t>
            </w:r>
          </w:p>
        </w:tc>
        <w:tc>
          <w:tcPr>
            <w:tcW w:w="1674" w:type="dxa"/>
            <w:gridSpan w:val="2"/>
            <w:shd w:val="clear" w:color="auto" w:fill="auto"/>
            <w:vAlign w:val="center"/>
            <w:hideMark/>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Земли сельскохозяйственного назначения</w:t>
            </w:r>
          </w:p>
        </w:tc>
        <w:tc>
          <w:tcPr>
            <w:tcW w:w="2011" w:type="dxa"/>
            <w:shd w:val="clear" w:color="auto" w:fill="auto"/>
            <w:vAlign w:val="center"/>
            <w:hideMark/>
          </w:tcPr>
          <w:p w:rsidR="002538BF" w:rsidRPr="00182AF8" w:rsidRDefault="00985F1D" w:rsidP="00E52940">
            <w:pPr>
              <w:spacing w:after="0" w:line="240" w:lineRule="auto"/>
              <w:jc w:val="center"/>
              <w:rPr>
                <w:rFonts w:ascii="Times New Roman" w:eastAsia="Times New Roman" w:hAnsi="Times New Roman" w:cs="Times New Roman"/>
                <w:color w:val="333333"/>
                <w:sz w:val="20"/>
                <w:szCs w:val="20"/>
                <w:lang w:eastAsia="ru-RU"/>
              </w:rPr>
            </w:pPr>
            <w:r w:rsidRPr="00182AF8">
              <w:rPr>
                <w:rFonts w:ascii="Times New Roman" w:eastAsia="Times New Roman" w:hAnsi="Times New Roman" w:cs="Times New Roman"/>
                <w:color w:val="333333"/>
                <w:sz w:val="20"/>
                <w:szCs w:val="20"/>
                <w:lang w:eastAsia="ru-RU"/>
              </w:rPr>
              <w:t>Под пастбища</w:t>
            </w:r>
          </w:p>
        </w:tc>
        <w:tc>
          <w:tcPr>
            <w:tcW w:w="2126" w:type="dxa"/>
            <w:shd w:val="clear" w:color="auto" w:fill="auto"/>
            <w:noWrap/>
            <w:vAlign w:val="center"/>
            <w:hideMark/>
          </w:tcPr>
          <w:p w:rsidR="002538BF" w:rsidRPr="00182AF8" w:rsidRDefault="002538BF" w:rsidP="00E52940">
            <w:pPr>
              <w:spacing w:after="0" w:line="240" w:lineRule="auto"/>
              <w:jc w:val="center"/>
              <w:rPr>
                <w:rFonts w:ascii="Times New Roman" w:eastAsia="Times New Roman" w:hAnsi="Times New Roman" w:cs="Times New Roman"/>
                <w:color w:val="333333"/>
                <w:sz w:val="20"/>
                <w:szCs w:val="20"/>
                <w:lang w:eastAsia="ru-RU"/>
              </w:rPr>
            </w:pPr>
            <w:r w:rsidRPr="00182AF8">
              <w:rPr>
                <w:rFonts w:ascii="Times New Roman" w:eastAsia="Times New Roman" w:hAnsi="Times New Roman" w:cs="Times New Roman"/>
                <w:color w:val="333333"/>
                <w:sz w:val="20"/>
                <w:szCs w:val="20"/>
                <w:lang w:eastAsia="ru-RU"/>
              </w:rPr>
              <w:t>Под пастбище</w:t>
            </w:r>
          </w:p>
        </w:tc>
        <w:tc>
          <w:tcPr>
            <w:tcW w:w="2110" w:type="dxa"/>
            <w:shd w:val="clear" w:color="auto" w:fill="auto"/>
            <w:vAlign w:val="center"/>
            <w:hideMark/>
          </w:tcPr>
          <w:p w:rsidR="00CA4D4D" w:rsidRPr="00182AF8" w:rsidRDefault="002538BF" w:rsidP="00CA4D4D">
            <w:pPr>
              <w:spacing w:after="0" w:line="240" w:lineRule="auto"/>
              <w:jc w:val="center"/>
              <w:rPr>
                <w:rFonts w:ascii="Times New Roman" w:eastAsia="Times New Roman" w:hAnsi="Times New Roman" w:cs="Times New Roman"/>
                <w:i/>
                <w:iCs/>
                <w:color w:val="000000"/>
                <w:sz w:val="20"/>
                <w:szCs w:val="20"/>
                <w:lang w:eastAsia="ru-RU"/>
              </w:rPr>
            </w:pPr>
            <w:r w:rsidRPr="00182AF8">
              <w:rPr>
                <w:rFonts w:ascii="Times New Roman" w:eastAsia="Times New Roman" w:hAnsi="Times New Roman" w:cs="Times New Roman"/>
                <w:b/>
                <w:bCs/>
                <w:color w:val="000000"/>
                <w:sz w:val="20"/>
                <w:szCs w:val="20"/>
                <w:lang w:eastAsia="ru-RU"/>
              </w:rPr>
              <w:t xml:space="preserve">Часть земельного участка </w:t>
            </w:r>
            <w:r w:rsidR="00985F1D" w:rsidRPr="00182AF8">
              <w:rPr>
                <w:rFonts w:ascii="Times New Roman" w:eastAsia="Times New Roman" w:hAnsi="Times New Roman" w:cs="Times New Roman"/>
                <w:b/>
                <w:bCs/>
                <w:color w:val="000000"/>
                <w:sz w:val="20"/>
                <w:szCs w:val="20"/>
                <w:lang w:eastAsia="ru-RU"/>
              </w:rPr>
              <w:t>исключена из</w:t>
            </w:r>
            <w:r w:rsidRPr="00182AF8">
              <w:rPr>
                <w:rFonts w:ascii="Times New Roman" w:eastAsia="Times New Roman" w:hAnsi="Times New Roman" w:cs="Times New Roman"/>
                <w:b/>
                <w:bCs/>
                <w:color w:val="000000"/>
                <w:sz w:val="20"/>
                <w:szCs w:val="20"/>
                <w:lang w:eastAsia="ru-RU"/>
              </w:rPr>
              <w:t xml:space="preserve"> границы</w:t>
            </w:r>
            <w:r w:rsidR="00985F1D" w:rsidRPr="00182AF8">
              <w:rPr>
                <w:rFonts w:ascii="Times New Roman" w:eastAsia="Times New Roman" w:hAnsi="Times New Roman" w:cs="Times New Roman"/>
                <w:b/>
                <w:bCs/>
                <w:color w:val="000000"/>
                <w:sz w:val="20"/>
                <w:szCs w:val="20"/>
                <w:lang w:eastAsia="ru-RU"/>
              </w:rPr>
              <w:t xml:space="preserve"> </w:t>
            </w:r>
            <w:r w:rsidRPr="00182AF8">
              <w:rPr>
                <w:rFonts w:ascii="Times New Roman" w:eastAsia="Times New Roman" w:hAnsi="Times New Roman" w:cs="Times New Roman"/>
                <w:b/>
                <w:bCs/>
                <w:color w:val="000000"/>
                <w:sz w:val="20"/>
                <w:szCs w:val="20"/>
                <w:lang w:eastAsia="ru-RU"/>
              </w:rPr>
              <w:t xml:space="preserve">населенного пункта.  </w:t>
            </w:r>
            <w:r w:rsidRPr="00182AF8">
              <w:rPr>
                <w:rFonts w:ascii="Times New Roman" w:eastAsia="Times New Roman" w:hAnsi="Times New Roman" w:cs="Times New Roman"/>
                <w:i/>
                <w:iCs/>
                <w:color w:val="000000"/>
                <w:sz w:val="20"/>
                <w:szCs w:val="20"/>
                <w:lang w:eastAsia="ru-RU"/>
              </w:rPr>
              <w:t>Уточнение границы н.п. по генеральному плану</w:t>
            </w:r>
          </w:p>
        </w:tc>
        <w:tc>
          <w:tcPr>
            <w:tcW w:w="2285" w:type="dxa"/>
            <w:gridSpan w:val="2"/>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Земли сельскохозяйственного назначения</w:t>
            </w:r>
          </w:p>
        </w:tc>
        <w:tc>
          <w:tcPr>
            <w:tcW w:w="1004" w:type="dxa"/>
          </w:tcPr>
          <w:p w:rsidR="002538BF" w:rsidRPr="00182AF8" w:rsidRDefault="00BF78F0" w:rsidP="001D7343">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6,7</w:t>
            </w:r>
            <w:r w:rsidR="001D7343" w:rsidRPr="00182AF8">
              <w:rPr>
                <w:rFonts w:ascii="Times New Roman" w:eastAsia="Times New Roman" w:hAnsi="Times New Roman" w:cs="Times New Roman"/>
                <w:color w:val="000000"/>
                <w:sz w:val="20"/>
                <w:szCs w:val="20"/>
                <w:lang w:eastAsia="ru-RU"/>
              </w:rPr>
              <w:t>1</w:t>
            </w:r>
          </w:p>
        </w:tc>
        <w:tc>
          <w:tcPr>
            <w:tcW w:w="851" w:type="dxa"/>
          </w:tcPr>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color w:val="000000"/>
                <w:sz w:val="20"/>
                <w:szCs w:val="20"/>
                <w:lang w:eastAsia="ru-RU"/>
              </w:rPr>
            </w:pPr>
          </w:p>
        </w:tc>
      </w:tr>
      <w:tr w:rsidR="002538BF" w:rsidRPr="00182AF8" w:rsidTr="00952FFC">
        <w:trPr>
          <w:trHeight w:val="355"/>
        </w:trPr>
        <w:tc>
          <w:tcPr>
            <w:tcW w:w="12913" w:type="dxa"/>
            <w:gridSpan w:val="9"/>
            <w:shd w:val="clear" w:color="000000" w:fill="BFBFBF" w:themeFill="background1" w:themeFillShade="BF"/>
            <w:vAlign w:val="center"/>
            <w:hideMark/>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х. Заречный</w:t>
            </w:r>
          </w:p>
        </w:tc>
        <w:tc>
          <w:tcPr>
            <w:tcW w:w="1004" w:type="dxa"/>
            <w:shd w:val="clear" w:color="000000" w:fill="FFFFFF" w:themeFill="background1"/>
          </w:tcPr>
          <w:p w:rsidR="002538BF" w:rsidRPr="00182AF8" w:rsidRDefault="002538BF" w:rsidP="00E52940">
            <w:pPr>
              <w:spacing w:after="0" w:line="240" w:lineRule="auto"/>
              <w:jc w:val="center"/>
              <w:rPr>
                <w:rFonts w:ascii="Times New Roman" w:eastAsia="Times New Roman" w:hAnsi="Times New Roman" w:cs="Times New Roman"/>
                <w:b/>
                <w:bCs/>
                <w:color w:val="000000"/>
                <w:sz w:val="20"/>
                <w:szCs w:val="20"/>
                <w:lang w:eastAsia="ru-RU"/>
              </w:rPr>
            </w:pPr>
          </w:p>
        </w:tc>
        <w:tc>
          <w:tcPr>
            <w:tcW w:w="851" w:type="dxa"/>
            <w:shd w:val="clear" w:color="000000" w:fill="FFFFFF" w:themeFill="background1"/>
          </w:tcPr>
          <w:p w:rsidR="002538BF" w:rsidRPr="00182AF8" w:rsidRDefault="001D7343" w:rsidP="00E52940">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0,12</w:t>
            </w:r>
          </w:p>
        </w:tc>
      </w:tr>
      <w:tr w:rsidR="002538BF" w:rsidRPr="00182AF8" w:rsidTr="00182AF8">
        <w:trPr>
          <w:trHeight w:val="270"/>
        </w:trPr>
        <w:tc>
          <w:tcPr>
            <w:tcW w:w="544" w:type="dxa"/>
            <w:tcBorders>
              <w:bottom w:val="single" w:sz="4" w:space="0" w:color="000000"/>
            </w:tcBorders>
            <w:shd w:val="clear" w:color="auto" w:fill="auto"/>
            <w:vAlign w:val="center"/>
            <w:hideMark/>
          </w:tcPr>
          <w:p w:rsidR="002538BF" w:rsidRPr="00182AF8" w:rsidRDefault="00CA4D4D" w:rsidP="00E52940">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1</w:t>
            </w:r>
          </w:p>
        </w:tc>
        <w:tc>
          <w:tcPr>
            <w:tcW w:w="2163" w:type="dxa"/>
            <w:tcBorders>
              <w:bottom w:val="single" w:sz="4" w:space="0" w:color="000000"/>
            </w:tcBorders>
            <w:shd w:val="clear" w:color="auto" w:fill="FFFFFF" w:themeFill="background1"/>
            <w:vAlign w:val="center"/>
            <w:hideMark/>
          </w:tcPr>
          <w:p w:rsidR="002538BF" w:rsidRPr="00182AF8" w:rsidRDefault="002538BF" w:rsidP="00CA4D4D">
            <w:pPr>
              <w:autoSpaceDE w:val="0"/>
              <w:autoSpaceDN w:val="0"/>
              <w:adjustRightInd w:val="0"/>
              <w:spacing w:after="0" w:line="240" w:lineRule="auto"/>
              <w:rPr>
                <w:rFonts w:ascii="Times New Roman" w:hAnsi="Times New Roman" w:cs="Times New Roman"/>
                <w:b/>
                <w:color w:val="000000"/>
                <w:sz w:val="20"/>
                <w:szCs w:val="20"/>
              </w:rPr>
            </w:pPr>
            <w:r w:rsidRPr="00182AF8">
              <w:rPr>
                <w:rFonts w:ascii="Times New Roman" w:eastAsia="Times New Roman" w:hAnsi="Times New Roman" w:cs="Times New Roman"/>
                <w:b/>
                <w:bCs/>
                <w:color w:val="000000"/>
                <w:sz w:val="20"/>
                <w:szCs w:val="20"/>
                <w:lang w:eastAsia="ru-RU"/>
              </w:rPr>
              <w:t xml:space="preserve">Территория </w:t>
            </w:r>
            <w:r w:rsidR="00CA4D4D" w:rsidRPr="00182AF8">
              <w:rPr>
                <w:rFonts w:ascii="Times New Roman" w:eastAsia="Times New Roman" w:hAnsi="Times New Roman" w:cs="Times New Roman"/>
                <w:b/>
                <w:bCs/>
                <w:color w:val="000000"/>
                <w:sz w:val="20"/>
                <w:szCs w:val="20"/>
                <w:lang w:eastAsia="ru-RU"/>
              </w:rPr>
              <w:t xml:space="preserve">с северной стороны от земельного участка </w:t>
            </w:r>
            <w:r w:rsidR="00CA4D4D" w:rsidRPr="00182AF8">
              <w:rPr>
                <w:rFonts w:ascii="Times New Roman" w:eastAsia="Times New Roman" w:hAnsi="Times New Roman" w:cs="Times New Roman"/>
                <w:b/>
                <w:color w:val="000000"/>
                <w:sz w:val="20"/>
                <w:szCs w:val="20"/>
                <w:lang w:eastAsia="ru-RU"/>
              </w:rPr>
              <w:t>61:28:0600015:304</w:t>
            </w:r>
          </w:p>
        </w:tc>
        <w:tc>
          <w:tcPr>
            <w:tcW w:w="1661" w:type="dxa"/>
            <w:tcBorders>
              <w:bottom w:val="single" w:sz="4" w:space="0" w:color="000000"/>
              <w:right w:val="single" w:sz="4" w:space="0" w:color="auto"/>
            </w:tcBorders>
            <w:shd w:val="clear" w:color="auto" w:fill="auto"/>
            <w:vAlign w:val="center"/>
            <w:hideMark/>
          </w:tcPr>
          <w:p w:rsidR="002538BF" w:rsidRPr="00182AF8" w:rsidRDefault="00CA4D4D" w:rsidP="00CA4D4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024" w:type="dxa"/>
            <w:gridSpan w:val="2"/>
            <w:tcBorders>
              <w:left w:val="single" w:sz="4" w:space="0" w:color="auto"/>
              <w:bottom w:val="single" w:sz="4" w:space="0" w:color="000000"/>
              <w:right w:val="single" w:sz="4" w:space="0" w:color="auto"/>
            </w:tcBorders>
            <w:shd w:val="clear" w:color="auto" w:fill="auto"/>
            <w:vAlign w:val="center"/>
          </w:tcPr>
          <w:p w:rsidR="002538BF" w:rsidRPr="00182AF8" w:rsidRDefault="00CA4D4D" w:rsidP="00CA4D4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126" w:type="dxa"/>
            <w:tcBorders>
              <w:left w:val="single" w:sz="4" w:space="0" w:color="auto"/>
              <w:bottom w:val="single" w:sz="4" w:space="0" w:color="000000"/>
              <w:right w:val="single" w:sz="4" w:space="0" w:color="auto"/>
            </w:tcBorders>
            <w:shd w:val="clear" w:color="auto" w:fill="auto"/>
            <w:vAlign w:val="center"/>
          </w:tcPr>
          <w:p w:rsidR="002538BF" w:rsidRPr="00182AF8" w:rsidRDefault="00CA4D4D" w:rsidP="00CA4D4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127" w:type="dxa"/>
            <w:gridSpan w:val="2"/>
            <w:tcBorders>
              <w:left w:val="single" w:sz="4" w:space="0" w:color="auto"/>
              <w:bottom w:val="single" w:sz="4" w:space="0" w:color="000000"/>
              <w:right w:val="single" w:sz="4" w:space="0" w:color="auto"/>
            </w:tcBorders>
            <w:shd w:val="clear" w:color="auto" w:fill="auto"/>
            <w:vAlign w:val="center"/>
          </w:tcPr>
          <w:p w:rsidR="002538BF" w:rsidRPr="00182AF8" w:rsidRDefault="00CA4D4D" w:rsidP="00CA4D4D">
            <w:pPr>
              <w:spacing w:after="0" w:line="240" w:lineRule="auto"/>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Территория включена</w:t>
            </w:r>
            <w:r w:rsidR="002538BF" w:rsidRPr="00182AF8">
              <w:rPr>
                <w:rFonts w:ascii="Times New Roman" w:eastAsia="Times New Roman" w:hAnsi="Times New Roman" w:cs="Times New Roman"/>
                <w:b/>
                <w:bCs/>
                <w:color w:val="000000"/>
                <w:sz w:val="20"/>
                <w:szCs w:val="20"/>
                <w:lang w:eastAsia="ru-RU"/>
              </w:rPr>
              <w:t xml:space="preserve"> </w:t>
            </w:r>
            <w:r w:rsidRPr="00182AF8">
              <w:rPr>
                <w:rFonts w:ascii="Times New Roman" w:eastAsia="Times New Roman" w:hAnsi="Times New Roman" w:cs="Times New Roman"/>
                <w:b/>
                <w:bCs/>
                <w:color w:val="000000"/>
                <w:sz w:val="20"/>
                <w:szCs w:val="20"/>
                <w:lang w:eastAsia="ru-RU"/>
              </w:rPr>
              <w:t>в</w:t>
            </w:r>
            <w:r w:rsidR="002538BF" w:rsidRPr="00182AF8">
              <w:rPr>
                <w:rFonts w:ascii="Times New Roman" w:eastAsia="Times New Roman" w:hAnsi="Times New Roman" w:cs="Times New Roman"/>
                <w:b/>
                <w:bCs/>
                <w:color w:val="000000"/>
                <w:sz w:val="20"/>
                <w:szCs w:val="20"/>
                <w:lang w:eastAsia="ru-RU"/>
              </w:rPr>
              <w:t xml:space="preserve"> границ</w:t>
            </w:r>
            <w:r w:rsidRPr="00182AF8">
              <w:rPr>
                <w:rFonts w:ascii="Times New Roman" w:eastAsia="Times New Roman" w:hAnsi="Times New Roman" w:cs="Times New Roman"/>
                <w:b/>
                <w:bCs/>
                <w:color w:val="000000"/>
                <w:sz w:val="20"/>
                <w:szCs w:val="20"/>
                <w:lang w:eastAsia="ru-RU"/>
              </w:rPr>
              <w:t xml:space="preserve">ы </w:t>
            </w:r>
            <w:r w:rsidR="002538BF" w:rsidRPr="00182AF8">
              <w:rPr>
                <w:rFonts w:ascii="Times New Roman" w:eastAsia="Times New Roman" w:hAnsi="Times New Roman" w:cs="Times New Roman"/>
                <w:b/>
                <w:bCs/>
                <w:color w:val="000000"/>
                <w:sz w:val="20"/>
                <w:szCs w:val="20"/>
                <w:lang w:eastAsia="ru-RU"/>
              </w:rPr>
              <w:t>населенного пункта.</w:t>
            </w:r>
            <w:r w:rsidR="002538BF" w:rsidRPr="00182AF8">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2268" w:type="dxa"/>
            <w:tcBorders>
              <w:left w:val="single" w:sz="4" w:space="0" w:color="auto"/>
              <w:bottom w:val="single" w:sz="4" w:space="0" w:color="000000"/>
            </w:tcBorders>
            <w:shd w:val="clear" w:color="auto" w:fill="auto"/>
            <w:vAlign w:val="center"/>
          </w:tcPr>
          <w:p w:rsidR="002538BF" w:rsidRPr="00182AF8" w:rsidRDefault="00CA4D4D" w:rsidP="00421D4C">
            <w:pPr>
              <w:spacing w:after="0" w:line="240" w:lineRule="auto"/>
              <w:jc w:val="center"/>
              <w:rPr>
                <w:rFonts w:ascii="Times New Roman" w:eastAsia="Times New Roman" w:hAnsi="Times New Roman" w:cs="Times New Roman"/>
                <w:bCs/>
                <w:color w:val="000000"/>
                <w:sz w:val="20"/>
                <w:szCs w:val="20"/>
                <w:lang w:eastAsia="ru-RU"/>
              </w:rPr>
            </w:pPr>
            <w:r w:rsidRPr="00182AF8">
              <w:rPr>
                <w:rFonts w:ascii="Times New Roman" w:eastAsia="Times New Roman" w:hAnsi="Times New Roman" w:cs="Times New Roman"/>
                <w:bCs/>
                <w:color w:val="000000"/>
                <w:sz w:val="20"/>
                <w:szCs w:val="20"/>
                <w:lang w:eastAsia="ru-RU"/>
              </w:rPr>
              <w:t xml:space="preserve">Размещение </w:t>
            </w:r>
            <w:r w:rsidR="00421D4C">
              <w:rPr>
                <w:rFonts w:ascii="Times New Roman" w:eastAsia="Times New Roman" w:hAnsi="Times New Roman" w:cs="Times New Roman"/>
                <w:bCs/>
                <w:color w:val="000000"/>
                <w:sz w:val="20"/>
                <w:szCs w:val="20"/>
                <w:lang w:eastAsia="ru-RU"/>
              </w:rPr>
              <w:t>объекта ритуального назначе</w:t>
            </w:r>
            <w:bookmarkStart w:id="22" w:name="_GoBack"/>
            <w:bookmarkEnd w:id="22"/>
            <w:r w:rsidR="00421D4C">
              <w:rPr>
                <w:rFonts w:ascii="Times New Roman" w:eastAsia="Times New Roman" w:hAnsi="Times New Roman" w:cs="Times New Roman"/>
                <w:bCs/>
                <w:color w:val="000000"/>
                <w:sz w:val="20"/>
                <w:szCs w:val="20"/>
                <w:lang w:eastAsia="ru-RU"/>
              </w:rPr>
              <w:t>ния</w:t>
            </w:r>
          </w:p>
        </w:tc>
        <w:tc>
          <w:tcPr>
            <w:tcW w:w="1004" w:type="dxa"/>
            <w:tcBorders>
              <w:bottom w:val="single" w:sz="4" w:space="0" w:color="000000"/>
            </w:tcBorders>
          </w:tcPr>
          <w:p w:rsidR="002538BF" w:rsidRPr="00182AF8" w:rsidRDefault="002538BF" w:rsidP="00E52940">
            <w:pPr>
              <w:spacing w:after="0" w:line="240" w:lineRule="auto"/>
              <w:jc w:val="center"/>
              <w:rPr>
                <w:rFonts w:ascii="Times New Roman" w:eastAsia="Times New Roman" w:hAnsi="Times New Roman" w:cs="Times New Roman"/>
                <w:b/>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b/>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b/>
                <w:sz w:val="20"/>
                <w:szCs w:val="20"/>
                <w:lang w:eastAsia="ru-RU"/>
              </w:rPr>
            </w:pPr>
          </w:p>
          <w:p w:rsidR="002538BF" w:rsidRPr="00182AF8" w:rsidRDefault="002538BF" w:rsidP="00E52940">
            <w:pPr>
              <w:spacing w:after="0" w:line="240" w:lineRule="auto"/>
              <w:jc w:val="center"/>
              <w:rPr>
                <w:rFonts w:ascii="Times New Roman" w:eastAsia="Times New Roman" w:hAnsi="Times New Roman" w:cs="Times New Roman"/>
                <w:b/>
                <w:sz w:val="20"/>
                <w:szCs w:val="20"/>
                <w:lang w:eastAsia="ru-RU"/>
              </w:rPr>
            </w:pPr>
          </w:p>
        </w:tc>
        <w:tc>
          <w:tcPr>
            <w:tcW w:w="851" w:type="dxa"/>
            <w:tcBorders>
              <w:bottom w:val="single" w:sz="4" w:space="0" w:color="000000"/>
            </w:tcBorders>
            <w:vAlign w:val="center"/>
          </w:tcPr>
          <w:p w:rsidR="002538BF" w:rsidRPr="00182AF8" w:rsidRDefault="00CA4D4D" w:rsidP="00CA4D4D">
            <w:pPr>
              <w:spacing w:after="0" w:line="240" w:lineRule="auto"/>
              <w:jc w:val="center"/>
              <w:rPr>
                <w:rFonts w:ascii="Times New Roman" w:eastAsia="Times New Roman" w:hAnsi="Times New Roman" w:cs="Times New Roman"/>
                <w:sz w:val="20"/>
                <w:szCs w:val="20"/>
                <w:lang w:eastAsia="ru-RU"/>
              </w:rPr>
            </w:pPr>
            <w:r w:rsidRPr="00182AF8">
              <w:rPr>
                <w:rFonts w:ascii="Times New Roman" w:eastAsia="Times New Roman" w:hAnsi="Times New Roman" w:cs="Times New Roman"/>
                <w:sz w:val="20"/>
                <w:szCs w:val="20"/>
                <w:lang w:eastAsia="ru-RU"/>
              </w:rPr>
              <w:t>0,0837</w:t>
            </w:r>
          </w:p>
        </w:tc>
      </w:tr>
      <w:tr w:rsidR="00CA4D4D" w:rsidRPr="00182AF8" w:rsidTr="00182AF8">
        <w:trPr>
          <w:trHeight w:val="270"/>
        </w:trPr>
        <w:tc>
          <w:tcPr>
            <w:tcW w:w="544" w:type="dxa"/>
            <w:tcBorders>
              <w:bottom w:val="single" w:sz="4" w:space="0" w:color="000000"/>
            </w:tcBorders>
            <w:shd w:val="clear" w:color="auto" w:fill="auto"/>
            <w:vAlign w:val="center"/>
            <w:hideMark/>
          </w:tcPr>
          <w:p w:rsidR="00CA4D4D" w:rsidRPr="00182AF8" w:rsidRDefault="00366D3D" w:rsidP="00CA4D4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2163" w:type="dxa"/>
            <w:tcBorders>
              <w:bottom w:val="single" w:sz="4" w:space="0" w:color="000000"/>
            </w:tcBorders>
            <w:shd w:val="clear" w:color="auto" w:fill="FFFFFF" w:themeFill="background1"/>
            <w:vAlign w:val="center"/>
            <w:hideMark/>
          </w:tcPr>
          <w:p w:rsidR="00CA4D4D" w:rsidRPr="00182AF8" w:rsidRDefault="00CA4D4D" w:rsidP="00CA4D4D">
            <w:pPr>
              <w:autoSpaceDE w:val="0"/>
              <w:autoSpaceDN w:val="0"/>
              <w:adjustRightInd w:val="0"/>
              <w:spacing w:after="0" w:line="240" w:lineRule="auto"/>
              <w:rPr>
                <w:rFonts w:ascii="Times New Roman" w:hAnsi="Times New Roman" w:cs="Times New Roman"/>
                <w:b/>
                <w:color w:val="000000"/>
                <w:sz w:val="20"/>
                <w:szCs w:val="20"/>
              </w:rPr>
            </w:pPr>
            <w:r w:rsidRPr="00182AF8">
              <w:rPr>
                <w:rFonts w:ascii="Times New Roman" w:eastAsia="Times New Roman" w:hAnsi="Times New Roman" w:cs="Times New Roman"/>
                <w:b/>
                <w:bCs/>
                <w:color w:val="000000"/>
                <w:sz w:val="20"/>
                <w:szCs w:val="20"/>
                <w:lang w:eastAsia="ru-RU"/>
              </w:rPr>
              <w:t xml:space="preserve">Территория с северной стороны примыкающая к земельному участку </w:t>
            </w:r>
            <w:r w:rsidRPr="00182AF8">
              <w:rPr>
                <w:rFonts w:ascii="Times New Roman" w:eastAsia="Times New Roman" w:hAnsi="Times New Roman" w:cs="Times New Roman"/>
                <w:b/>
                <w:color w:val="000000"/>
                <w:sz w:val="20"/>
                <w:szCs w:val="20"/>
                <w:lang w:eastAsia="ru-RU"/>
              </w:rPr>
              <w:t>61:28:0600015:304</w:t>
            </w:r>
            <w:r w:rsidRPr="00182AF8">
              <w:rPr>
                <w:rFonts w:ascii="Times New Roman" w:eastAsia="Times New Roman" w:hAnsi="Times New Roman" w:cs="Times New Roman"/>
                <w:b/>
                <w:bCs/>
                <w:color w:val="000000"/>
                <w:sz w:val="20"/>
                <w:szCs w:val="20"/>
                <w:lang w:eastAsia="ru-RU"/>
              </w:rPr>
              <w:t xml:space="preserve"> </w:t>
            </w:r>
          </w:p>
          <w:p w:rsidR="00CA4D4D" w:rsidRPr="00182AF8" w:rsidRDefault="00CA4D4D" w:rsidP="00CA4D4D">
            <w:pPr>
              <w:autoSpaceDE w:val="0"/>
              <w:autoSpaceDN w:val="0"/>
              <w:adjustRightInd w:val="0"/>
              <w:spacing w:after="0" w:line="240" w:lineRule="auto"/>
              <w:rPr>
                <w:rFonts w:ascii="Times New Roman" w:hAnsi="Times New Roman" w:cs="Times New Roman"/>
                <w:b/>
                <w:color w:val="000000"/>
                <w:sz w:val="20"/>
                <w:szCs w:val="20"/>
              </w:rPr>
            </w:pPr>
          </w:p>
        </w:tc>
        <w:tc>
          <w:tcPr>
            <w:tcW w:w="1661" w:type="dxa"/>
            <w:tcBorders>
              <w:bottom w:val="single" w:sz="4" w:space="0" w:color="000000"/>
              <w:right w:val="single" w:sz="4" w:space="0" w:color="auto"/>
            </w:tcBorders>
            <w:shd w:val="clear" w:color="auto" w:fill="auto"/>
            <w:vAlign w:val="center"/>
            <w:hideMark/>
          </w:tcPr>
          <w:p w:rsidR="00CA4D4D" w:rsidRPr="00182AF8" w:rsidRDefault="00CA4D4D" w:rsidP="00CA4D4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024" w:type="dxa"/>
            <w:gridSpan w:val="2"/>
            <w:tcBorders>
              <w:left w:val="single" w:sz="4" w:space="0" w:color="auto"/>
              <w:bottom w:val="single" w:sz="4" w:space="0" w:color="000000"/>
              <w:right w:val="single" w:sz="4" w:space="0" w:color="auto"/>
            </w:tcBorders>
            <w:shd w:val="clear" w:color="auto" w:fill="auto"/>
            <w:vAlign w:val="center"/>
          </w:tcPr>
          <w:p w:rsidR="00CA4D4D" w:rsidRPr="00182AF8" w:rsidRDefault="00CA4D4D" w:rsidP="00CA4D4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126" w:type="dxa"/>
            <w:tcBorders>
              <w:left w:val="single" w:sz="4" w:space="0" w:color="auto"/>
              <w:bottom w:val="single" w:sz="4" w:space="0" w:color="000000"/>
              <w:right w:val="single" w:sz="4" w:space="0" w:color="auto"/>
            </w:tcBorders>
            <w:shd w:val="clear" w:color="auto" w:fill="auto"/>
            <w:vAlign w:val="center"/>
          </w:tcPr>
          <w:p w:rsidR="00CA4D4D" w:rsidRPr="00182AF8" w:rsidRDefault="00CA4D4D" w:rsidP="00CA4D4D">
            <w:pPr>
              <w:spacing w:after="0" w:line="240" w:lineRule="auto"/>
              <w:jc w:val="center"/>
              <w:rPr>
                <w:rFonts w:ascii="Times New Roman" w:eastAsia="Times New Roman" w:hAnsi="Times New Roman" w:cs="Times New Roman"/>
                <w:color w:val="000000"/>
                <w:sz w:val="20"/>
                <w:szCs w:val="20"/>
                <w:lang w:eastAsia="ru-RU"/>
              </w:rPr>
            </w:pPr>
            <w:r w:rsidRPr="00182AF8">
              <w:rPr>
                <w:rFonts w:ascii="Times New Roman" w:eastAsia="Times New Roman" w:hAnsi="Times New Roman" w:cs="Times New Roman"/>
                <w:color w:val="000000"/>
                <w:sz w:val="20"/>
                <w:szCs w:val="20"/>
                <w:lang w:eastAsia="ru-RU"/>
              </w:rPr>
              <w:t>-</w:t>
            </w:r>
          </w:p>
        </w:tc>
        <w:tc>
          <w:tcPr>
            <w:tcW w:w="2127" w:type="dxa"/>
            <w:gridSpan w:val="2"/>
            <w:tcBorders>
              <w:left w:val="single" w:sz="4" w:space="0" w:color="auto"/>
              <w:bottom w:val="single" w:sz="4" w:space="0" w:color="000000"/>
              <w:right w:val="single" w:sz="4" w:space="0" w:color="auto"/>
            </w:tcBorders>
            <w:shd w:val="clear" w:color="auto" w:fill="auto"/>
            <w:vAlign w:val="center"/>
          </w:tcPr>
          <w:p w:rsidR="00CA4D4D" w:rsidRPr="00182AF8" w:rsidRDefault="00CA4D4D" w:rsidP="00CA4D4D">
            <w:pPr>
              <w:spacing w:after="0" w:line="240" w:lineRule="auto"/>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Территория включена в границы населенного пункта.</w:t>
            </w:r>
            <w:r w:rsidRPr="00182AF8">
              <w:rPr>
                <w:rFonts w:ascii="Times New Roman" w:eastAsia="Times New Roman" w:hAnsi="Times New Roman" w:cs="Times New Roman"/>
                <w:i/>
                <w:iCs/>
                <w:color w:val="000000"/>
                <w:sz w:val="20"/>
                <w:szCs w:val="20"/>
                <w:lang w:eastAsia="ru-RU"/>
              </w:rPr>
              <w:t xml:space="preserve"> Уточнение границы н.п. по генеральному плану</w:t>
            </w:r>
          </w:p>
        </w:tc>
        <w:tc>
          <w:tcPr>
            <w:tcW w:w="2268" w:type="dxa"/>
            <w:tcBorders>
              <w:left w:val="single" w:sz="4" w:space="0" w:color="auto"/>
              <w:bottom w:val="single" w:sz="4" w:space="0" w:color="000000"/>
            </w:tcBorders>
            <w:shd w:val="clear" w:color="auto" w:fill="auto"/>
            <w:vAlign w:val="center"/>
          </w:tcPr>
          <w:p w:rsidR="00CA4D4D" w:rsidRPr="00182AF8" w:rsidRDefault="00366BFE" w:rsidP="00CA4D4D">
            <w:pPr>
              <w:spacing w:after="0" w:line="240" w:lineRule="auto"/>
              <w:jc w:val="center"/>
              <w:rPr>
                <w:rFonts w:ascii="Times New Roman" w:eastAsia="Times New Roman" w:hAnsi="Times New Roman" w:cs="Times New Roman"/>
                <w:b/>
                <w:bCs/>
                <w:color w:val="000000"/>
                <w:sz w:val="20"/>
                <w:szCs w:val="20"/>
                <w:lang w:eastAsia="ru-RU"/>
              </w:rPr>
            </w:pPr>
            <w:r w:rsidRPr="00182AF8">
              <w:rPr>
                <w:rFonts w:ascii="Times New Roman" w:eastAsia="Times New Roman" w:hAnsi="Times New Roman" w:cs="Times New Roman"/>
                <w:b/>
                <w:bCs/>
                <w:color w:val="000000"/>
                <w:sz w:val="20"/>
                <w:szCs w:val="20"/>
                <w:lang w:eastAsia="ru-RU"/>
              </w:rPr>
              <w:t>-</w:t>
            </w:r>
          </w:p>
        </w:tc>
        <w:tc>
          <w:tcPr>
            <w:tcW w:w="1004" w:type="dxa"/>
            <w:tcBorders>
              <w:bottom w:val="single" w:sz="4" w:space="0" w:color="000000"/>
            </w:tcBorders>
          </w:tcPr>
          <w:p w:rsidR="00CA4D4D" w:rsidRPr="00182AF8" w:rsidRDefault="00CA4D4D" w:rsidP="00CA4D4D">
            <w:pPr>
              <w:spacing w:after="0" w:line="240" w:lineRule="auto"/>
              <w:jc w:val="center"/>
              <w:rPr>
                <w:rFonts w:ascii="Times New Roman" w:eastAsia="Times New Roman" w:hAnsi="Times New Roman" w:cs="Times New Roman"/>
                <w:b/>
                <w:sz w:val="20"/>
                <w:szCs w:val="20"/>
                <w:lang w:eastAsia="ru-RU"/>
              </w:rPr>
            </w:pPr>
          </w:p>
        </w:tc>
        <w:tc>
          <w:tcPr>
            <w:tcW w:w="851" w:type="dxa"/>
            <w:tcBorders>
              <w:bottom w:val="single" w:sz="4" w:space="0" w:color="000000"/>
            </w:tcBorders>
          </w:tcPr>
          <w:p w:rsidR="00CA4D4D" w:rsidRPr="00182AF8" w:rsidRDefault="00366BFE" w:rsidP="00CA4D4D">
            <w:pPr>
              <w:spacing w:after="0" w:line="240" w:lineRule="auto"/>
              <w:jc w:val="center"/>
              <w:rPr>
                <w:rFonts w:ascii="Times New Roman" w:eastAsia="Times New Roman" w:hAnsi="Times New Roman" w:cs="Times New Roman"/>
                <w:sz w:val="20"/>
                <w:szCs w:val="20"/>
                <w:lang w:eastAsia="ru-RU"/>
              </w:rPr>
            </w:pPr>
            <w:r w:rsidRPr="00182AF8">
              <w:rPr>
                <w:rFonts w:ascii="Times New Roman" w:eastAsia="Times New Roman" w:hAnsi="Times New Roman" w:cs="Times New Roman"/>
                <w:sz w:val="20"/>
                <w:szCs w:val="20"/>
                <w:lang w:eastAsia="ru-RU"/>
              </w:rPr>
              <w:t>0,0363</w:t>
            </w:r>
          </w:p>
        </w:tc>
      </w:tr>
      <w:tr w:rsidR="002538BF" w:rsidRPr="00182AF8" w:rsidTr="00952FFC">
        <w:trPr>
          <w:trHeight w:val="327"/>
        </w:trPr>
        <w:tc>
          <w:tcPr>
            <w:tcW w:w="12913" w:type="dxa"/>
            <w:gridSpan w:val="9"/>
            <w:shd w:val="clear" w:color="auto" w:fill="auto"/>
            <w:vAlign w:val="center"/>
            <w:hideMark/>
          </w:tcPr>
          <w:p w:rsidR="002538BF" w:rsidRPr="00182AF8" w:rsidRDefault="002538BF" w:rsidP="00E52940">
            <w:pPr>
              <w:spacing w:after="0" w:line="240" w:lineRule="auto"/>
              <w:jc w:val="right"/>
              <w:rPr>
                <w:rFonts w:ascii="Times New Roman" w:eastAsia="Times New Roman" w:hAnsi="Times New Roman" w:cs="Times New Roman"/>
                <w:b/>
                <w:sz w:val="20"/>
                <w:szCs w:val="20"/>
                <w:lang w:eastAsia="ru-RU"/>
              </w:rPr>
            </w:pPr>
            <w:r w:rsidRPr="00182AF8">
              <w:rPr>
                <w:rFonts w:ascii="Times New Roman" w:eastAsia="Times New Roman" w:hAnsi="Times New Roman" w:cs="Times New Roman"/>
                <w:b/>
                <w:sz w:val="20"/>
                <w:szCs w:val="20"/>
                <w:lang w:eastAsia="ru-RU"/>
              </w:rPr>
              <w:t>Итого:</w:t>
            </w:r>
          </w:p>
        </w:tc>
        <w:tc>
          <w:tcPr>
            <w:tcW w:w="1855" w:type="dxa"/>
            <w:gridSpan w:val="2"/>
            <w:shd w:val="clear" w:color="auto" w:fill="auto"/>
            <w:vAlign w:val="bottom"/>
          </w:tcPr>
          <w:p w:rsidR="002538BF" w:rsidRPr="00182AF8" w:rsidRDefault="00195577" w:rsidP="00E52940">
            <w:pPr>
              <w:spacing w:after="0" w:line="240" w:lineRule="auto"/>
              <w:jc w:val="center"/>
              <w:rPr>
                <w:rFonts w:ascii="Times New Roman" w:eastAsia="Times New Roman" w:hAnsi="Times New Roman" w:cs="Times New Roman"/>
                <w:b/>
                <w:sz w:val="20"/>
                <w:szCs w:val="20"/>
                <w:highlight w:val="yellow"/>
                <w:lang w:eastAsia="ru-RU"/>
              </w:rPr>
            </w:pPr>
            <w:r>
              <w:rPr>
                <w:rFonts w:ascii="Times New Roman" w:eastAsia="Times New Roman" w:hAnsi="Times New Roman" w:cs="Times New Roman"/>
                <w:b/>
                <w:sz w:val="20"/>
                <w:szCs w:val="20"/>
                <w:lang w:eastAsia="ru-RU"/>
              </w:rPr>
              <w:t>6,99</w:t>
            </w:r>
          </w:p>
        </w:tc>
      </w:tr>
    </w:tbl>
    <w:p w:rsidR="002538BF" w:rsidRDefault="002538BF" w:rsidP="002538BF">
      <w:pPr>
        <w:rPr>
          <w:rFonts w:ascii="Times New Roman" w:hAnsi="Times New Roman" w:cs="Times New Roman"/>
        </w:rPr>
      </w:pPr>
    </w:p>
    <w:sectPr w:rsidR="002538BF" w:rsidSect="000464D2">
      <w:footerReference w:type="default" r:id="rId9"/>
      <w:pgSz w:w="16838" w:h="11906" w:orient="landscape"/>
      <w:pgMar w:top="851" w:right="1134" w:bottom="99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EA7" w:rsidRDefault="00144EA7" w:rsidP="00D22AF6">
      <w:pPr>
        <w:spacing w:after="0" w:line="240" w:lineRule="auto"/>
      </w:pPr>
      <w:r>
        <w:separator/>
      </w:r>
    </w:p>
  </w:endnote>
  <w:endnote w:type="continuationSeparator" w:id="0">
    <w:p w:rsidR="00144EA7" w:rsidRDefault="00144EA7"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18A" w:rsidRDefault="0090118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EA7" w:rsidRDefault="00144EA7" w:rsidP="00D22AF6">
      <w:pPr>
        <w:spacing w:after="0" w:line="240" w:lineRule="auto"/>
      </w:pPr>
      <w:r>
        <w:separator/>
      </w:r>
    </w:p>
  </w:footnote>
  <w:footnote w:type="continuationSeparator" w:id="0">
    <w:p w:rsidR="00144EA7" w:rsidRDefault="00144EA7"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17611995"/>
    <w:multiLevelType w:val="hybridMultilevel"/>
    <w:tmpl w:val="C3202720"/>
    <w:lvl w:ilvl="0" w:tplc="91C8509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AF45FF"/>
    <w:multiLevelType w:val="hybridMultilevel"/>
    <w:tmpl w:val="0258517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F433D2B"/>
    <w:multiLevelType w:val="hybridMultilevel"/>
    <w:tmpl w:val="B51EADE6"/>
    <w:lvl w:ilvl="0" w:tplc="E8F8F730">
      <w:start w:val="1"/>
      <w:numFmt w:val="decimal"/>
      <w:lvlText w:val="%1)"/>
      <w:lvlJc w:val="left"/>
      <w:pPr>
        <w:ind w:left="142" w:hanging="51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B96A82A">
      <w:numFmt w:val="bullet"/>
      <w:lvlText w:val="•"/>
      <w:lvlJc w:val="left"/>
      <w:pPr>
        <w:ind w:left="1175" w:hanging="513"/>
      </w:pPr>
      <w:rPr>
        <w:rFonts w:hint="default"/>
        <w:lang w:val="ru-RU" w:eastAsia="en-US" w:bidi="ar-SA"/>
      </w:rPr>
    </w:lvl>
    <w:lvl w:ilvl="2" w:tplc="DCAA0C80">
      <w:numFmt w:val="bullet"/>
      <w:lvlText w:val="•"/>
      <w:lvlJc w:val="left"/>
      <w:pPr>
        <w:ind w:left="2210" w:hanging="513"/>
      </w:pPr>
      <w:rPr>
        <w:rFonts w:hint="default"/>
        <w:lang w:val="ru-RU" w:eastAsia="en-US" w:bidi="ar-SA"/>
      </w:rPr>
    </w:lvl>
    <w:lvl w:ilvl="3" w:tplc="06DC9FB2">
      <w:numFmt w:val="bullet"/>
      <w:lvlText w:val="•"/>
      <w:lvlJc w:val="left"/>
      <w:pPr>
        <w:ind w:left="3245" w:hanging="513"/>
      </w:pPr>
      <w:rPr>
        <w:rFonts w:hint="default"/>
        <w:lang w:val="ru-RU" w:eastAsia="en-US" w:bidi="ar-SA"/>
      </w:rPr>
    </w:lvl>
    <w:lvl w:ilvl="4" w:tplc="EFC2A1F8">
      <w:numFmt w:val="bullet"/>
      <w:lvlText w:val="•"/>
      <w:lvlJc w:val="left"/>
      <w:pPr>
        <w:ind w:left="4280" w:hanging="513"/>
      </w:pPr>
      <w:rPr>
        <w:rFonts w:hint="default"/>
        <w:lang w:val="ru-RU" w:eastAsia="en-US" w:bidi="ar-SA"/>
      </w:rPr>
    </w:lvl>
    <w:lvl w:ilvl="5" w:tplc="38547A4C">
      <w:numFmt w:val="bullet"/>
      <w:lvlText w:val="•"/>
      <w:lvlJc w:val="left"/>
      <w:pPr>
        <w:ind w:left="5316" w:hanging="513"/>
      </w:pPr>
      <w:rPr>
        <w:rFonts w:hint="default"/>
        <w:lang w:val="ru-RU" w:eastAsia="en-US" w:bidi="ar-SA"/>
      </w:rPr>
    </w:lvl>
    <w:lvl w:ilvl="6" w:tplc="34980FF0">
      <w:numFmt w:val="bullet"/>
      <w:lvlText w:val="•"/>
      <w:lvlJc w:val="left"/>
      <w:pPr>
        <w:ind w:left="6351" w:hanging="513"/>
      </w:pPr>
      <w:rPr>
        <w:rFonts w:hint="default"/>
        <w:lang w:val="ru-RU" w:eastAsia="en-US" w:bidi="ar-SA"/>
      </w:rPr>
    </w:lvl>
    <w:lvl w:ilvl="7" w:tplc="C6F07002">
      <w:numFmt w:val="bullet"/>
      <w:lvlText w:val="•"/>
      <w:lvlJc w:val="left"/>
      <w:pPr>
        <w:ind w:left="7386" w:hanging="513"/>
      </w:pPr>
      <w:rPr>
        <w:rFonts w:hint="default"/>
        <w:lang w:val="ru-RU" w:eastAsia="en-US" w:bidi="ar-SA"/>
      </w:rPr>
    </w:lvl>
    <w:lvl w:ilvl="8" w:tplc="692898BA">
      <w:numFmt w:val="bullet"/>
      <w:lvlText w:val="•"/>
      <w:lvlJc w:val="left"/>
      <w:pPr>
        <w:ind w:left="8421" w:hanging="513"/>
      </w:pPr>
      <w:rPr>
        <w:rFonts w:hint="default"/>
        <w:lang w:val="ru-RU" w:eastAsia="en-US" w:bidi="ar-SA"/>
      </w:rPr>
    </w:lvl>
  </w:abstractNum>
  <w:num w:numId="1">
    <w:abstractNumId w:val="2"/>
  </w:num>
  <w:num w:numId="2">
    <w:abstractNumId w:val="1"/>
  </w:num>
  <w:num w:numId="3">
    <w:abstractNumId w:val="0"/>
  </w:num>
  <w:num w:numId="4">
    <w:abstractNumId w:val="7"/>
  </w:num>
  <w:num w:numId="5">
    <w:abstractNumId w:val="3"/>
  </w:num>
  <w:num w:numId="6">
    <w:abstractNumId w:val="5"/>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04C11"/>
    <w:rsid w:val="00005DAD"/>
    <w:rsid w:val="00006266"/>
    <w:rsid w:val="00010573"/>
    <w:rsid w:val="000155D8"/>
    <w:rsid w:val="00016D6F"/>
    <w:rsid w:val="000458CA"/>
    <w:rsid w:val="000464D2"/>
    <w:rsid w:val="0004670E"/>
    <w:rsid w:val="00047068"/>
    <w:rsid w:val="00054D5F"/>
    <w:rsid w:val="00055706"/>
    <w:rsid w:val="00055B52"/>
    <w:rsid w:val="00057218"/>
    <w:rsid w:val="00057FBC"/>
    <w:rsid w:val="00064FF2"/>
    <w:rsid w:val="00070179"/>
    <w:rsid w:val="00075634"/>
    <w:rsid w:val="00084B7E"/>
    <w:rsid w:val="00096DE4"/>
    <w:rsid w:val="000A1791"/>
    <w:rsid w:val="000A7034"/>
    <w:rsid w:val="000B0133"/>
    <w:rsid w:val="000B13E7"/>
    <w:rsid w:val="000C2A8F"/>
    <w:rsid w:val="000C4053"/>
    <w:rsid w:val="000C6040"/>
    <w:rsid w:val="000D0853"/>
    <w:rsid w:val="000D22C3"/>
    <w:rsid w:val="000D4673"/>
    <w:rsid w:val="000E24B7"/>
    <w:rsid w:val="000F6377"/>
    <w:rsid w:val="00100E8A"/>
    <w:rsid w:val="00105E74"/>
    <w:rsid w:val="00110908"/>
    <w:rsid w:val="00111066"/>
    <w:rsid w:val="00111D7E"/>
    <w:rsid w:val="00112DC7"/>
    <w:rsid w:val="001241AC"/>
    <w:rsid w:val="001254C8"/>
    <w:rsid w:val="00126163"/>
    <w:rsid w:val="00126421"/>
    <w:rsid w:val="001318B2"/>
    <w:rsid w:val="00134D08"/>
    <w:rsid w:val="00135886"/>
    <w:rsid w:val="0013590A"/>
    <w:rsid w:val="00136496"/>
    <w:rsid w:val="001365AF"/>
    <w:rsid w:val="00136667"/>
    <w:rsid w:val="00144EA7"/>
    <w:rsid w:val="0014653E"/>
    <w:rsid w:val="00151BD9"/>
    <w:rsid w:val="0015528F"/>
    <w:rsid w:val="00155B27"/>
    <w:rsid w:val="00157C43"/>
    <w:rsid w:val="00157D99"/>
    <w:rsid w:val="0016420C"/>
    <w:rsid w:val="00166130"/>
    <w:rsid w:val="00182AF8"/>
    <w:rsid w:val="0018479A"/>
    <w:rsid w:val="00187291"/>
    <w:rsid w:val="00190EB4"/>
    <w:rsid w:val="00192EBF"/>
    <w:rsid w:val="00195577"/>
    <w:rsid w:val="00196246"/>
    <w:rsid w:val="00196FC7"/>
    <w:rsid w:val="001B2FA6"/>
    <w:rsid w:val="001B4EF5"/>
    <w:rsid w:val="001B6B37"/>
    <w:rsid w:val="001C1EE3"/>
    <w:rsid w:val="001C5E61"/>
    <w:rsid w:val="001D7343"/>
    <w:rsid w:val="001E1121"/>
    <w:rsid w:val="001E3CB2"/>
    <w:rsid w:val="001E7BFE"/>
    <w:rsid w:val="00200804"/>
    <w:rsid w:val="002037FD"/>
    <w:rsid w:val="0020628F"/>
    <w:rsid w:val="002078E1"/>
    <w:rsid w:val="00207F25"/>
    <w:rsid w:val="00213683"/>
    <w:rsid w:val="00215A70"/>
    <w:rsid w:val="00215B56"/>
    <w:rsid w:val="0022536F"/>
    <w:rsid w:val="00233F58"/>
    <w:rsid w:val="00237830"/>
    <w:rsid w:val="002407A1"/>
    <w:rsid w:val="00241BDE"/>
    <w:rsid w:val="00246513"/>
    <w:rsid w:val="00247D77"/>
    <w:rsid w:val="002505F6"/>
    <w:rsid w:val="002538BF"/>
    <w:rsid w:val="00256892"/>
    <w:rsid w:val="00257B53"/>
    <w:rsid w:val="002633FB"/>
    <w:rsid w:val="00264062"/>
    <w:rsid w:val="00264EA5"/>
    <w:rsid w:val="002660E6"/>
    <w:rsid w:val="00267EE8"/>
    <w:rsid w:val="00276175"/>
    <w:rsid w:val="00285EFE"/>
    <w:rsid w:val="00286DBB"/>
    <w:rsid w:val="002A5D8B"/>
    <w:rsid w:val="002A796E"/>
    <w:rsid w:val="002B2367"/>
    <w:rsid w:val="002B3569"/>
    <w:rsid w:val="002B375C"/>
    <w:rsid w:val="002C6580"/>
    <w:rsid w:val="002D0E9B"/>
    <w:rsid w:val="002D18CC"/>
    <w:rsid w:val="002D77A3"/>
    <w:rsid w:val="002E21BB"/>
    <w:rsid w:val="002F76B2"/>
    <w:rsid w:val="003007FE"/>
    <w:rsid w:val="00300B12"/>
    <w:rsid w:val="00300F82"/>
    <w:rsid w:val="003116CF"/>
    <w:rsid w:val="003139BF"/>
    <w:rsid w:val="003259DF"/>
    <w:rsid w:val="00331FB4"/>
    <w:rsid w:val="003345C2"/>
    <w:rsid w:val="00337074"/>
    <w:rsid w:val="00342D65"/>
    <w:rsid w:val="00344CFD"/>
    <w:rsid w:val="0035333F"/>
    <w:rsid w:val="003542E1"/>
    <w:rsid w:val="003613A9"/>
    <w:rsid w:val="00364990"/>
    <w:rsid w:val="00365A81"/>
    <w:rsid w:val="00365A83"/>
    <w:rsid w:val="00366BFE"/>
    <w:rsid w:val="00366D3D"/>
    <w:rsid w:val="00377675"/>
    <w:rsid w:val="00377A1A"/>
    <w:rsid w:val="0038524C"/>
    <w:rsid w:val="00393369"/>
    <w:rsid w:val="003A12F1"/>
    <w:rsid w:val="003A15FE"/>
    <w:rsid w:val="003B193E"/>
    <w:rsid w:val="003B65AB"/>
    <w:rsid w:val="003C0048"/>
    <w:rsid w:val="003C1277"/>
    <w:rsid w:val="003C7B2D"/>
    <w:rsid w:val="003E22A8"/>
    <w:rsid w:val="003E6958"/>
    <w:rsid w:val="003F5FF0"/>
    <w:rsid w:val="00401BA8"/>
    <w:rsid w:val="004067EF"/>
    <w:rsid w:val="00407B46"/>
    <w:rsid w:val="00415723"/>
    <w:rsid w:val="00417DFE"/>
    <w:rsid w:val="00420142"/>
    <w:rsid w:val="004213A4"/>
    <w:rsid w:val="00421D4C"/>
    <w:rsid w:val="004242E9"/>
    <w:rsid w:val="00437B08"/>
    <w:rsid w:val="0044033D"/>
    <w:rsid w:val="00440919"/>
    <w:rsid w:val="00442286"/>
    <w:rsid w:val="004438FC"/>
    <w:rsid w:val="00457D3E"/>
    <w:rsid w:val="00461699"/>
    <w:rsid w:val="00465368"/>
    <w:rsid w:val="00465C61"/>
    <w:rsid w:val="004727EE"/>
    <w:rsid w:val="00474A5B"/>
    <w:rsid w:val="0048166D"/>
    <w:rsid w:val="004820D7"/>
    <w:rsid w:val="0048377F"/>
    <w:rsid w:val="00484F95"/>
    <w:rsid w:val="00486F4D"/>
    <w:rsid w:val="0049142F"/>
    <w:rsid w:val="00497357"/>
    <w:rsid w:val="004A4909"/>
    <w:rsid w:val="004A6511"/>
    <w:rsid w:val="004B0A03"/>
    <w:rsid w:val="004B28E8"/>
    <w:rsid w:val="004C26E1"/>
    <w:rsid w:val="004C460E"/>
    <w:rsid w:val="004D254E"/>
    <w:rsid w:val="004D55BD"/>
    <w:rsid w:val="00503386"/>
    <w:rsid w:val="00503810"/>
    <w:rsid w:val="005174E4"/>
    <w:rsid w:val="00521CFA"/>
    <w:rsid w:val="00526141"/>
    <w:rsid w:val="0052740A"/>
    <w:rsid w:val="00530B17"/>
    <w:rsid w:val="0053477D"/>
    <w:rsid w:val="005429DE"/>
    <w:rsid w:val="00547ACB"/>
    <w:rsid w:val="005545D7"/>
    <w:rsid w:val="0055461F"/>
    <w:rsid w:val="00555BD8"/>
    <w:rsid w:val="0057651B"/>
    <w:rsid w:val="00583735"/>
    <w:rsid w:val="00583FE6"/>
    <w:rsid w:val="0058728B"/>
    <w:rsid w:val="00590289"/>
    <w:rsid w:val="00592B87"/>
    <w:rsid w:val="00596028"/>
    <w:rsid w:val="00597EAF"/>
    <w:rsid w:val="005A3C37"/>
    <w:rsid w:val="005A4114"/>
    <w:rsid w:val="005B52B8"/>
    <w:rsid w:val="005B65C2"/>
    <w:rsid w:val="005B6F3C"/>
    <w:rsid w:val="005C3486"/>
    <w:rsid w:val="005C4318"/>
    <w:rsid w:val="005C4603"/>
    <w:rsid w:val="005C5D6F"/>
    <w:rsid w:val="005D0614"/>
    <w:rsid w:val="005D123B"/>
    <w:rsid w:val="005D6154"/>
    <w:rsid w:val="005D7B3E"/>
    <w:rsid w:val="005E0981"/>
    <w:rsid w:val="005E4960"/>
    <w:rsid w:val="005F1A10"/>
    <w:rsid w:val="005F5584"/>
    <w:rsid w:val="00600DE1"/>
    <w:rsid w:val="00601332"/>
    <w:rsid w:val="00607AFC"/>
    <w:rsid w:val="00611D3C"/>
    <w:rsid w:val="00624ADE"/>
    <w:rsid w:val="00625D6E"/>
    <w:rsid w:val="00626A44"/>
    <w:rsid w:val="00631AFB"/>
    <w:rsid w:val="00632829"/>
    <w:rsid w:val="006360CD"/>
    <w:rsid w:val="006362AE"/>
    <w:rsid w:val="00645C4C"/>
    <w:rsid w:val="00645F5A"/>
    <w:rsid w:val="00650E4A"/>
    <w:rsid w:val="00652F92"/>
    <w:rsid w:val="00656AB2"/>
    <w:rsid w:val="00660FE2"/>
    <w:rsid w:val="00664CFE"/>
    <w:rsid w:val="006703B8"/>
    <w:rsid w:val="00672425"/>
    <w:rsid w:val="00682016"/>
    <w:rsid w:val="0068272A"/>
    <w:rsid w:val="00685193"/>
    <w:rsid w:val="006A3A0A"/>
    <w:rsid w:val="006A6988"/>
    <w:rsid w:val="006B0FE2"/>
    <w:rsid w:val="006B6E17"/>
    <w:rsid w:val="006C0E97"/>
    <w:rsid w:val="006C2C76"/>
    <w:rsid w:val="006C429A"/>
    <w:rsid w:val="006C4789"/>
    <w:rsid w:val="006D0C81"/>
    <w:rsid w:val="006D39EA"/>
    <w:rsid w:val="006D5466"/>
    <w:rsid w:val="006E0799"/>
    <w:rsid w:val="007032D0"/>
    <w:rsid w:val="00710335"/>
    <w:rsid w:val="00710C64"/>
    <w:rsid w:val="00713A32"/>
    <w:rsid w:val="00720FCE"/>
    <w:rsid w:val="00721456"/>
    <w:rsid w:val="00722797"/>
    <w:rsid w:val="00724B4B"/>
    <w:rsid w:val="00742434"/>
    <w:rsid w:val="007519F6"/>
    <w:rsid w:val="00752121"/>
    <w:rsid w:val="0075359B"/>
    <w:rsid w:val="00753F84"/>
    <w:rsid w:val="00761A0F"/>
    <w:rsid w:val="00772BCF"/>
    <w:rsid w:val="00781BDB"/>
    <w:rsid w:val="00792742"/>
    <w:rsid w:val="0079343A"/>
    <w:rsid w:val="007A2126"/>
    <w:rsid w:val="007A4E3B"/>
    <w:rsid w:val="007B696A"/>
    <w:rsid w:val="007B7004"/>
    <w:rsid w:val="007B7442"/>
    <w:rsid w:val="007C6CA8"/>
    <w:rsid w:val="007C7FE0"/>
    <w:rsid w:val="007D01D1"/>
    <w:rsid w:val="007D0988"/>
    <w:rsid w:val="007D0A2B"/>
    <w:rsid w:val="007E0BEC"/>
    <w:rsid w:val="007E3DC2"/>
    <w:rsid w:val="007E4332"/>
    <w:rsid w:val="007E5976"/>
    <w:rsid w:val="007E5D52"/>
    <w:rsid w:val="007F3301"/>
    <w:rsid w:val="007F3459"/>
    <w:rsid w:val="007F3487"/>
    <w:rsid w:val="007F6773"/>
    <w:rsid w:val="007F6FA5"/>
    <w:rsid w:val="00802F49"/>
    <w:rsid w:val="00804C11"/>
    <w:rsid w:val="00806960"/>
    <w:rsid w:val="0081527A"/>
    <w:rsid w:val="00817733"/>
    <w:rsid w:val="008202A2"/>
    <w:rsid w:val="0082175B"/>
    <w:rsid w:val="0082775D"/>
    <w:rsid w:val="008311C9"/>
    <w:rsid w:val="00834586"/>
    <w:rsid w:val="00845F44"/>
    <w:rsid w:val="00855301"/>
    <w:rsid w:val="00857417"/>
    <w:rsid w:val="00860911"/>
    <w:rsid w:val="00862B57"/>
    <w:rsid w:val="00867C22"/>
    <w:rsid w:val="00870899"/>
    <w:rsid w:val="00877AE6"/>
    <w:rsid w:val="00882C2C"/>
    <w:rsid w:val="008846A2"/>
    <w:rsid w:val="00890134"/>
    <w:rsid w:val="008956F9"/>
    <w:rsid w:val="008A2662"/>
    <w:rsid w:val="008A73D2"/>
    <w:rsid w:val="008B4D63"/>
    <w:rsid w:val="008B56F3"/>
    <w:rsid w:val="008C431C"/>
    <w:rsid w:val="008D04D7"/>
    <w:rsid w:val="008D78DE"/>
    <w:rsid w:val="008E241F"/>
    <w:rsid w:val="008E25DB"/>
    <w:rsid w:val="008E551F"/>
    <w:rsid w:val="008E6D2B"/>
    <w:rsid w:val="008F4574"/>
    <w:rsid w:val="00900328"/>
    <w:rsid w:val="009005DA"/>
    <w:rsid w:val="0090109C"/>
    <w:rsid w:val="0090118A"/>
    <w:rsid w:val="0090280A"/>
    <w:rsid w:val="009068E1"/>
    <w:rsid w:val="00912BE8"/>
    <w:rsid w:val="00923207"/>
    <w:rsid w:val="00927AE4"/>
    <w:rsid w:val="00931576"/>
    <w:rsid w:val="00952FFC"/>
    <w:rsid w:val="00953177"/>
    <w:rsid w:val="00955C0E"/>
    <w:rsid w:val="00955F18"/>
    <w:rsid w:val="009609E5"/>
    <w:rsid w:val="00963973"/>
    <w:rsid w:val="009648DB"/>
    <w:rsid w:val="00970AD7"/>
    <w:rsid w:val="009721E2"/>
    <w:rsid w:val="00974909"/>
    <w:rsid w:val="009811AA"/>
    <w:rsid w:val="00985AD3"/>
    <w:rsid w:val="00985F1D"/>
    <w:rsid w:val="0098635D"/>
    <w:rsid w:val="009915C0"/>
    <w:rsid w:val="00996132"/>
    <w:rsid w:val="009978D4"/>
    <w:rsid w:val="009A213D"/>
    <w:rsid w:val="009B409C"/>
    <w:rsid w:val="009B4B8D"/>
    <w:rsid w:val="009B7C78"/>
    <w:rsid w:val="009C1271"/>
    <w:rsid w:val="009C5E6D"/>
    <w:rsid w:val="009C7B1A"/>
    <w:rsid w:val="009D13C6"/>
    <w:rsid w:val="009D2458"/>
    <w:rsid w:val="009D4CD0"/>
    <w:rsid w:val="009D58A5"/>
    <w:rsid w:val="009E1CE8"/>
    <w:rsid w:val="009E5A4E"/>
    <w:rsid w:val="009F0B4B"/>
    <w:rsid w:val="009F45DF"/>
    <w:rsid w:val="00A01074"/>
    <w:rsid w:val="00A012B8"/>
    <w:rsid w:val="00A01B9D"/>
    <w:rsid w:val="00A039D6"/>
    <w:rsid w:val="00A059C2"/>
    <w:rsid w:val="00A06F8E"/>
    <w:rsid w:val="00A17A49"/>
    <w:rsid w:val="00A22E64"/>
    <w:rsid w:val="00A32219"/>
    <w:rsid w:val="00A329A6"/>
    <w:rsid w:val="00A33836"/>
    <w:rsid w:val="00A33A4C"/>
    <w:rsid w:val="00A429BA"/>
    <w:rsid w:val="00A42B6C"/>
    <w:rsid w:val="00A43216"/>
    <w:rsid w:val="00A4635D"/>
    <w:rsid w:val="00A54207"/>
    <w:rsid w:val="00A57D85"/>
    <w:rsid w:val="00A617B9"/>
    <w:rsid w:val="00A64EDB"/>
    <w:rsid w:val="00A65485"/>
    <w:rsid w:val="00A71AA8"/>
    <w:rsid w:val="00A81687"/>
    <w:rsid w:val="00A928CD"/>
    <w:rsid w:val="00A93B5F"/>
    <w:rsid w:val="00A95C34"/>
    <w:rsid w:val="00A96A6C"/>
    <w:rsid w:val="00AB2945"/>
    <w:rsid w:val="00AB3504"/>
    <w:rsid w:val="00AB64F6"/>
    <w:rsid w:val="00AC1EFA"/>
    <w:rsid w:val="00AC36F3"/>
    <w:rsid w:val="00AC3897"/>
    <w:rsid w:val="00AD1244"/>
    <w:rsid w:val="00AD4B34"/>
    <w:rsid w:val="00AD5377"/>
    <w:rsid w:val="00AD7ED0"/>
    <w:rsid w:val="00AE1B20"/>
    <w:rsid w:val="00AE1DC1"/>
    <w:rsid w:val="00AE522F"/>
    <w:rsid w:val="00AE6BC8"/>
    <w:rsid w:val="00AF23C3"/>
    <w:rsid w:val="00AF3339"/>
    <w:rsid w:val="00AF3ECE"/>
    <w:rsid w:val="00AF6206"/>
    <w:rsid w:val="00AF7113"/>
    <w:rsid w:val="00AF7EC3"/>
    <w:rsid w:val="00B03A4F"/>
    <w:rsid w:val="00B055EC"/>
    <w:rsid w:val="00B124F4"/>
    <w:rsid w:val="00B13CAD"/>
    <w:rsid w:val="00B21346"/>
    <w:rsid w:val="00B34775"/>
    <w:rsid w:val="00B3793E"/>
    <w:rsid w:val="00B37DB8"/>
    <w:rsid w:val="00B402FE"/>
    <w:rsid w:val="00B40594"/>
    <w:rsid w:val="00B42466"/>
    <w:rsid w:val="00B43E75"/>
    <w:rsid w:val="00B45DAE"/>
    <w:rsid w:val="00B51702"/>
    <w:rsid w:val="00B53E9B"/>
    <w:rsid w:val="00B548FE"/>
    <w:rsid w:val="00B62A06"/>
    <w:rsid w:val="00B64F79"/>
    <w:rsid w:val="00B65D96"/>
    <w:rsid w:val="00B65F04"/>
    <w:rsid w:val="00B70C4F"/>
    <w:rsid w:val="00B82A15"/>
    <w:rsid w:val="00B838C0"/>
    <w:rsid w:val="00B96542"/>
    <w:rsid w:val="00B9680A"/>
    <w:rsid w:val="00BA212A"/>
    <w:rsid w:val="00BA2E3B"/>
    <w:rsid w:val="00BA6E77"/>
    <w:rsid w:val="00BA7FF9"/>
    <w:rsid w:val="00BB3DDF"/>
    <w:rsid w:val="00BB4E75"/>
    <w:rsid w:val="00BB5301"/>
    <w:rsid w:val="00BB74FD"/>
    <w:rsid w:val="00BB7CE6"/>
    <w:rsid w:val="00BB7E62"/>
    <w:rsid w:val="00BC27A0"/>
    <w:rsid w:val="00BC53FB"/>
    <w:rsid w:val="00BC76C7"/>
    <w:rsid w:val="00BD5403"/>
    <w:rsid w:val="00BD544D"/>
    <w:rsid w:val="00BE1FE4"/>
    <w:rsid w:val="00BE523A"/>
    <w:rsid w:val="00BE681E"/>
    <w:rsid w:val="00BF1B35"/>
    <w:rsid w:val="00BF2860"/>
    <w:rsid w:val="00BF412B"/>
    <w:rsid w:val="00BF78F0"/>
    <w:rsid w:val="00C04461"/>
    <w:rsid w:val="00C1027F"/>
    <w:rsid w:val="00C14BA3"/>
    <w:rsid w:val="00C25FB8"/>
    <w:rsid w:val="00C26C56"/>
    <w:rsid w:val="00C27B09"/>
    <w:rsid w:val="00C30C49"/>
    <w:rsid w:val="00C31866"/>
    <w:rsid w:val="00C353C8"/>
    <w:rsid w:val="00C42A05"/>
    <w:rsid w:val="00C43768"/>
    <w:rsid w:val="00C43772"/>
    <w:rsid w:val="00C44AD5"/>
    <w:rsid w:val="00C45DE2"/>
    <w:rsid w:val="00C475F4"/>
    <w:rsid w:val="00C50402"/>
    <w:rsid w:val="00C508E9"/>
    <w:rsid w:val="00C511A2"/>
    <w:rsid w:val="00C52675"/>
    <w:rsid w:val="00C54FDE"/>
    <w:rsid w:val="00C571C1"/>
    <w:rsid w:val="00C62C05"/>
    <w:rsid w:val="00C63919"/>
    <w:rsid w:val="00C6508E"/>
    <w:rsid w:val="00C81F05"/>
    <w:rsid w:val="00C84AC5"/>
    <w:rsid w:val="00C86AD3"/>
    <w:rsid w:val="00C8771D"/>
    <w:rsid w:val="00C87859"/>
    <w:rsid w:val="00C87E38"/>
    <w:rsid w:val="00C91267"/>
    <w:rsid w:val="00C949AE"/>
    <w:rsid w:val="00CA36E9"/>
    <w:rsid w:val="00CA48B8"/>
    <w:rsid w:val="00CA4D4D"/>
    <w:rsid w:val="00CA7693"/>
    <w:rsid w:val="00CB35BA"/>
    <w:rsid w:val="00CB7719"/>
    <w:rsid w:val="00CC4F24"/>
    <w:rsid w:val="00CD4B36"/>
    <w:rsid w:val="00CD4FF0"/>
    <w:rsid w:val="00CE07D5"/>
    <w:rsid w:val="00CE13B3"/>
    <w:rsid w:val="00CF2920"/>
    <w:rsid w:val="00CF53ED"/>
    <w:rsid w:val="00D022B1"/>
    <w:rsid w:val="00D04916"/>
    <w:rsid w:val="00D1149A"/>
    <w:rsid w:val="00D17994"/>
    <w:rsid w:val="00D21D4B"/>
    <w:rsid w:val="00D22AF6"/>
    <w:rsid w:val="00D24FF9"/>
    <w:rsid w:val="00D2602F"/>
    <w:rsid w:val="00D27657"/>
    <w:rsid w:val="00D30B0B"/>
    <w:rsid w:val="00D33B09"/>
    <w:rsid w:val="00D3712E"/>
    <w:rsid w:val="00D47D84"/>
    <w:rsid w:val="00D540FB"/>
    <w:rsid w:val="00D60E09"/>
    <w:rsid w:val="00D637AB"/>
    <w:rsid w:val="00D63B48"/>
    <w:rsid w:val="00D63F75"/>
    <w:rsid w:val="00D81232"/>
    <w:rsid w:val="00D84492"/>
    <w:rsid w:val="00D867B9"/>
    <w:rsid w:val="00D873B2"/>
    <w:rsid w:val="00D87AEE"/>
    <w:rsid w:val="00D91DC0"/>
    <w:rsid w:val="00D92F0B"/>
    <w:rsid w:val="00D9532B"/>
    <w:rsid w:val="00D96D99"/>
    <w:rsid w:val="00DA0530"/>
    <w:rsid w:val="00DA7CAF"/>
    <w:rsid w:val="00DB68B7"/>
    <w:rsid w:val="00DC0498"/>
    <w:rsid w:val="00DC16D4"/>
    <w:rsid w:val="00DC256C"/>
    <w:rsid w:val="00DF03C0"/>
    <w:rsid w:val="00DF189E"/>
    <w:rsid w:val="00DF1E84"/>
    <w:rsid w:val="00DF4325"/>
    <w:rsid w:val="00DF5528"/>
    <w:rsid w:val="00E0092F"/>
    <w:rsid w:val="00E0483A"/>
    <w:rsid w:val="00E06B52"/>
    <w:rsid w:val="00E12556"/>
    <w:rsid w:val="00E12D9C"/>
    <w:rsid w:val="00E14698"/>
    <w:rsid w:val="00E16F44"/>
    <w:rsid w:val="00E25EF7"/>
    <w:rsid w:val="00E27385"/>
    <w:rsid w:val="00E27862"/>
    <w:rsid w:val="00E312F9"/>
    <w:rsid w:val="00E34EED"/>
    <w:rsid w:val="00E37B1A"/>
    <w:rsid w:val="00E41BE1"/>
    <w:rsid w:val="00E506D0"/>
    <w:rsid w:val="00E52940"/>
    <w:rsid w:val="00E52E46"/>
    <w:rsid w:val="00E56025"/>
    <w:rsid w:val="00E57845"/>
    <w:rsid w:val="00E57A49"/>
    <w:rsid w:val="00E6008F"/>
    <w:rsid w:val="00E67813"/>
    <w:rsid w:val="00E70482"/>
    <w:rsid w:val="00E70BEB"/>
    <w:rsid w:val="00E71177"/>
    <w:rsid w:val="00E7252B"/>
    <w:rsid w:val="00E736A4"/>
    <w:rsid w:val="00E7576D"/>
    <w:rsid w:val="00E757AD"/>
    <w:rsid w:val="00E75C4D"/>
    <w:rsid w:val="00E83555"/>
    <w:rsid w:val="00E83D04"/>
    <w:rsid w:val="00E84BBC"/>
    <w:rsid w:val="00E86DF1"/>
    <w:rsid w:val="00E9144E"/>
    <w:rsid w:val="00EA0550"/>
    <w:rsid w:val="00EB6F64"/>
    <w:rsid w:val="00ED02F3"/>
    <w:rsid w:val="00ED3C4E"/>
    <w:rsid w:val="00ED7F58"/>
    <w:rsid w:val="00EE2592"/>
    <w:rsid w:val="00EF1BB4"/>
    <w:rsid w:val="00EF440B"/>
    <w:rsid w:val="00EF623E"/>
    <w:rsid w:val="00EF7416"/>
    <w:rsid w:val="00F00E41"/>
    <w:rsid w:val="00F05D6D"/>
    <w:rsid w:val="00F06D04"/>
    <w:rsid w:val="00F12AB5"/>
    <w:rsid w:val="00F13581"/>
    <w:rsid w:val="00F136B4"/>
    <w:rsid w:val="00F15BB5"/>
    <w:rsid w:val="00F262FE"/>
    <w:rsid w:val="00F31ADA"/>
    <w:rsid w:val="00F341DE"/>
    <w:rsid w:val="00F344A4"/>
    <w:rsid w:val="00F34BB0"/>
    <w:rsid w:val="00F363B6"/>
    <w:rsid w:val="00F372D2"/>
    <w:rsid w:val="00F37991"/>
    <w:rsid w:val="00F44311"/>
    <w:rsid w:val="00F45571"/>
    <w:rsid w:val="00F47FE8"/>
    <w:rsid w:val="00F503AC"/>
    <w:rsid w:val="00F514A5"/>
    <w:rsid w:val="00F51E06"/>
    <w:rsid w:val="00F52E3C"/>
    <w:rsid w:val="00F541F6"/>
    <w:rsid w:val="00F55CAC"/>
    <w:rsid w:val="00F56658"/>
    <w:rsid w:val="00F64E0C"/>
    <w:rsid w:val="00F825DC"/>
    <w:rsid w:val="00F82A29"/>
    <w:rsid w:val="00F82FF2"/>
    <w:rsid w:val="00F83FD7"/>
    <w:rsid w:val="00F863D7"/>
    <w:rsid w:val="00F865FA"/>
    <w:rsid w:val="00F957BB"/>
    <w:rsid w:val="00FA1220"/>
    <w:rsid w:val="00FB0FF4"/>
    <w:rsid w:val="00FB5452"/>
    <w:rsid w:val="00FB6FC9"/>
    <w:rsid w:val="00FB7A72"/>
    <w:rsid w:val="00FB7F57"/>
    <w:rsid w:val="00FC26BB"/>
    <w:rsid w:val="00FC447E"/>
    <w:rsid w:val="00FD0CD4"/>
    <w:rsid w:val="00FD2FB2"/>
    <w:rsid w:val="00FE5C42"/>
    <w:rsid w:val="00FE72D9"/>
    <w:rsid w:val="00FF1EB9"/>
    <w:rsid w:val="00FF33A9"/>
    <w:rsid w:val="00FF5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A92CC4-C958-4767-AD9F-1F6C0BF2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44E"/>
  </w:style>
  <w:style w:type="paragraph" w:styleId="1">
    <w:name w:val="heading 1"/>
    <w:basedOn w:val="a"/>
    <w:next w:val="a"/>
    <w:link w:val="10"/>
    <w:uiPriority w:val="9"/>
    <w:qFormat/>
    <w:rsid w:val="00461699"/>
    <w:pPr>
      <w:keepNext/>
      <w:keepLines/>
      <w:pageBreakBefore/>
      <w:spacing w:before="480" w:after="0" w:line="319" w:lineRule="auto"/>
      <w:ind w:firstLine="709"/>
      <w:jc w:val="center"/>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uiPriority w:val="9"/>
    <w:semiHidden/>
    <w:unhideWhenUsed/>
    <w:qFormat/>
    <w:rsid w:val="00AE1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8">
    <w:name w:val="heading 8"/>
    <w:basedOn w:val="a"/>
    <w:next w:val="a"/>
    <w:link w:val="80"/>
    <w:unhideWhenUsed/>
    <w:qFormat/>
    <w:rsid w:val="00F44311"/>
    <w:pPr>
      <w:spacing w:before="240" w:after="60" w:line="319" w:lineRule="auto"/>
      <w:ind w:firstLine="709"/>
      <w:outlineLvl w:val="7"/>
    </w:pPr>
    <w:rPr>
      <w:rFonts w:ascii="Calibri" w:eastAsia="Times New Roman" w:hAnsi="Calibri"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1699"/>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F44311"/>
    <w:rPr>
      <w:rFonts w:ascii="Calibri" w:eastAsia="Times New Roman" w:hAnsi="Calibri" w:cs="Times New Roman"/>
      <w:i/>
      <w:iCs/>
      <w:sz w:val="24"/>
      <w:szCs w:val="24"/>
      <w:lang w:eastAsia="ru-RU"/>
    </w:rPr>
  </w:style>
  <w:style w:type="table" w:styleId="a3">
    <w:name w:val="Table Grid"/>
    <w:basedOn w:val="a1"/>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1"/>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uiPriority w:val="99"/>
    <w:rsid w:val="00AE522F"/>
    <w:rPr>
      <w:rFonts w:ascii="Arial" w:hAnsi="Arial" w:cs="Arial" w:hint="default"/>
      <w:color w:val="0000FF"/>
      <w:u w:val="single"/>
    </w:rPr>
  </w:style>
  <w:style w:type="character" w:styleId="ad">
    <w:name w:val="page number"/>
    <w:basedOn w:val="a0"/>
    <w:semiHidden/>
    <w:rsid w:val="001B4EF5"/>
  </w:style>
  <w:style w:type="paragraph" w:customStyle="1" w:styleId="00">
    <w:name w:val="00 заголовки в табл"/>
    <w:basedOn w:val="a"/>
    <w:qFormat/>
    <w:rsid w:val="00461699"/>
    <w:pPr>
      <w:spacing w:after="0" w:line="276" w:lineRule="auto"/>
      <w:jc w:val="center"/>
    </w:pPr>
    <w:rPr>
      <w:rFonts w:ascii="Times New Roman" w:eastAsia="Times New Roman" w:hAnsi="Times New Roman" w:cs="Times New Roman"/>
      <w:b/>
      <w:lang w:eastAsia="ru-RU"/>
    </w:rPr>
  </w:style>
  <w:style w:type="paragraph" w:customStyle="1" w:styleId="000">
    <w:name w:val="00 центр табл"/>
    <w:basedOn w:val="a"/>
    <w:qFormat/>
    <w:rsid w:val="00461699"/>
    <w:pPr>
      <w:spacing w:after="0" w:line="276" w:lineRule="auto"/>
      <w:jc w:val="center"/>
    </w:pPr>
    <w:rPr>
      <w:rFonts w:ascii="Times New Roman" w:eastAsia="Times New Roman" w:hAnsi="Times New Roman" w:cs="Times New Roman"/>
      <w:lang w:eastAsia="ru-RU"/>
    </w:rPr>
  </w:style>
  <w:style w:type="paragraph" w:customStyle="1" w:styleId="001">
    <w:name w:val="00 по правому краю табл"/>
    <w:basedOn w:val="a"/>
    <w:qFormat/>
    <w:rsid w:val="00461699"/>
    <w:pPr>
      <w:spacing w:after="0" w:line="276" w:lineRule="auto"/>
    </w:pPr>
    <w:rPr>
      <w:rFonts w:ascii="Times New Roman" w:eastAsia="Times New Roman" w:hAnsi="Times New Roman" w:cs="Times New Roman"/>
      <w:lang w:eastAsia="ar-SA"/>
    </w:rPr>
  </w:style>
  <w:style w:type="paragraph" w:styleId="ae">
    <w:name w:val="Normal (Web)"/>
    <w:basedOn w:val="a"/>
    <w:uiPriority w:val="99"/>
    <w:semiHidden/>
    <w:unhideWhenUsed/>
    <w:rsid w:val="00483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F44311"/>
    <w:pPr>
      <w:widowControl w:val="0"/>
      <w:spacing w:after="0" w:line="240" w:lineRule="auto"/>
    </w:pPr>
    <w:rPr>
      <w:rFonts w:ascii="Courier New" w:eastAsia="Times New Roman" w:hAnsi="Courier New" w:cs="Times New Roman"/>
      <w:snapToGrid w:val="0"/>
      <w:sz w:val="20"/>
      <w:szCs w:val="20"/>
      <w:lang w:eastAsia="ru-RU"/>
    </w:rPr>
  </w:style>
  <w:style w:type="paragraph" w:styleId="af">
    <w:name w:val="Balloon Text"/>
    <w:basedOn w:val="a"/>
    <w:link w:val="af0"/>
    <w:uiPriority w:val="99"/>
    <w:semiHidden/>
    <w:unhideWhenUsed/>
    <w:rsid w:val="00A8168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81687"/>
    <w:rPr>
      <w:rFonts w:ascii="Tahoma" w:hAnsi="Tahoma" w:cs="Tahoma"/>
      <w:sz w:val="16"/>
      <w:szCs w:val="16"/>
    </w:rPr>
  </w:style>
  <w:style w:type="paragraph" w:customStyle="1" w:styleId="font5">
    <w:name w:val="font5"/>
    <w:basedOn w:val="a"/>
    <w:rsid w:val="002538BF"/>
    <w:pPr>
      <w:spacing w:before="100" w:beforeAutospacing="1" w:after="100" w:afterAutospacing="1" w:line="240" w:lineRule="auto"/>
    </w:pPr>
    <w:rPr>
      <w:rFonts w:ascii="Arial" w:eastAsia="Times New Roman" w:hAnsi="Arial" w:cs="Arial"/>
      <w:color w:val="000000"/>
      <w:lang w:eastAsia="ru-RU"/>
    </w:rPr>
  </w:style>
  <w:style w:type="paragraph" w:customStyle="1" w:styleId="font6">
    <w:name w:val="font6"/>
    <w:basedOn w:val="a"/>
    <w:rsid w:val="002538BF"/>
    <w:pPr>
      <w:spacing w:before="100" w:beforeAutospacing="1" w:after="100" w:afterAutospacing="1" w:line="240" w:lineRule="auto"/>
    </w:pPr>
    <w:rPr>
      <w:rFonts w:ascii="Arial" w:eastAsia="Times New Roman" w:hAnsi="Arial" w:cs="Arial"/>
      <w:lang w:eastAsia="ru-RU"/>
    </w:rPr>
  </w:style>
  <w:style w:type="paragraph" w:customStyle="1" w:styleId="font7">
    <w:name w:val="font7"/>
    <w:basedOn w:val="a"/>
    <w:rsid w:val="002538BF"/>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3">
    <w:name w:val="xl63"/>
    <w:basedOn w:val="a"/>
    <w:rsid w:val="002538BF"/>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4">
    <w:name w:val="xl64"/>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5">
    <w:name w:val="xl65"/>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6">
    <w:name w:val="xl66"/>
    <w:basedOn w:val="a"/>
    <w:rsid w:val="002538BF"/>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7">
    <w:name w:val="xl67"/>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8">
    <w:name w:val="xl68"/>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2538B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333333"/>
      <w:sz w:val="24"/>
      <w:szCs w:val="24"/>
      <w:lang w:eastAsia="ru-RU"/>
    </w:rPr>
  </w:style>
  <w:style w:type="paragraph" w:customStyle="1" w:styleId="xl72">
    <w:name w:val="xl72"/>
    <w:basedOn w:val="a"/>
    <w:rsid w:val="002538BF"/>
    <w:pPr>
      <w:pBdr>
        <w:top w:val="single" w:sz="4" w:space="0" w:color="000000"/>
        <w:left w:val="single" w:sz="4" w:space="0" w:color="000000"/>
        <w:bottom w:val="single" w:sz="4" w:space="0" w:color="000000"/>
        <w:right w:val="single" w:sz="4" w:space="0" w:color="000000"/>
      </w:pBdr>
      <w:shd w:val="clear" w:color="000000" w:fill="33CC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333333"/>
      <w:sz w:val="24"/>
      <w:szCs w:val="24"/>
      <w:lang w:eastAsia="ru-RU"/>
    </w:rPr>
  </w:style>
  <w:style w:type="paragraph" w:customStyle="1" w:styleId="xl74">
    <w:name w:val="xl74"/>
    <w:basedOn w:val="a"/>
    <w:rsid w:val="002538BF"/>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5">
    <w:name w:val="xl75"/>
    <w:basedOn w:val="a"/>
    <w:rsid w:val="002538BF"/>
    <w:pPr>
      <w:pBdr>
        <w:top w:val="single" w:sz="4" w:space="0" w:color="000000"/>
        <w:left w:val="single" w:sz="4" w:space="0" w:color="000000"/>
        <w:bottom w:val="single" w:sz="4" w:space="0" w:color="000000"/>
        <w:right w:val="single" w:sz="4" w:space="0" w:color="000000"/>
      </w:pBdr>
      <w:shd w:val="clear" w:color="000000" w:fill="9999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6">
    <w:name w:val="xl76"/>
    <w:basedOn w:val="a"/>
    <w:rsid w:val="002538BF"/>
    <w:pPr>
      <w:pBdr>
        <w:top w:val="single" w:sz="4" w:space="0" w:color="000000"/>
        <w:left w:val="single" w:sz="4" w:space="0" w:color="000000"/>
        <w:bottom w:val="single" w:sz="4" w:space="0" w:color="000000"/>
        <w:right w:val="single" w:sz="4" w:space="0" w:color="000000"/>
      </w:pBdr>
      <w:shd w:val="clear" w:color="000000" w:fill="33CC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2538BF"/>
    <w:pPr>
      <w:pBdr>
        <w:top w:val="single" w:sz="4" w:space="0" w:color="000000"/>
        <w:left w:val="single" w:sz="4" w:space="0" w:color="000000"/>
        <w:bottom w:val="single" w:sz="4" w:space="0" w:color="000000"/>
        <w:right w:val="single" w:sz="4" w:space="0" w:color="000000"/>
      </w:pBdr>
      <w:shd w:val="clear" w:color="000000" w:fill="33CC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8">
    <w:name w:val="xl78"/>
    <w:basedOn w:val="a"/>
    <w:rsid w:val="002538BF"/>
    <w:pPr>
      <w:pBdr>
        <w:top w:val="single" w:sz="4" w:space="0" w:color="000000"/>
        <w:left w:val="single" w:sz="4" w:space="0" w:color="000000"/>
        <w:bottom w:val="single" w:sz="4" w:space="0" w:color="000000"/>
        <w:right w:val="single" w:sz="4" w:space="0" w:color="000000"/>
      </w:pBdr>
      <w:shd w:val="clear" w:color="000000" w:fill="FFC0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9">
    <w:name w:val="xl79"/>
    <w:basedOn w:val="a"/>
    <w:rsid w:val="002538BF"/>
    <w:pPr>
      <w:pBdr>
        <w:top w:val="single" w:sz="4" w:space="0" w:color="000000"/>
        <w:left w:val="single" w:sz="4" w:space="0" w:color="000000"/>
        <w:bottom w:val="single" w:sz="4" w:space="0" w:color="000000"/>
        <w:right w:val="single" w:sz="4" w:space="0" w:color="000000"/>
      </w:pBdr>
      <w:shd w:val="clear" w:color="000000" w:fill="FF99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0">
    <w:name w:val="xl80"/>
    <w:basedOn w:val="a"/>
    <w:rsid w:val="002538BF"/>
    <w:pPr>
      <w:pBdr>
        <w:top w:val="single" w:sz="4" w:space="0" w:color="000000"/>
        <w:left w:val="single" w:sz="4" w:space="0" w:color="000000"/>
        <w:bottom w:val="single" w:sz="4" w:space="0" w:color="000000"/>
        <w:right w:val="single" w:sz="4" w:space="0" w:color="000000"/>
      </w:pBdr>
      <w:shd w:val="clear" w:color="000000" w:fill="CCFF33"/>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customStyle="1" w:styleId="xl81">
    <w:name w:val="xl81"/>
    <w:basedOn w:val="a"/>
    <w:rsid w:val="002538BF"/>
    <w:pPr>
      <w:pBdr>
        <w:top w:val="single" w:sz="4" w:space="0" w:color="000000"/>
        <w:left w:val="single" w:sz="4" w:space="0" w:color="000000"/>
        <w:bottom w:val="single" w:sz="4" w:space="0" w:color="000000"/>
        <w:right w:val="single" w:sz="4" w:space="0" w:color="000000"/>
      </w:pBdr>
      <w:shd w:val="clear" w:color="000000" w:fill="CCFF33"/>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82">
    <w:name w:val="xl82"/>
    <w:basedOn w:val="a"/>
    <w:rsid w:val="002538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3">
    <w:name w:val="xl83"/>
    <w:basedOn w:val="a"/>
    <w:rsid w:val="002538B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4">
    <w:name w:val="xl84"/>
    <w:basedOn w:val="a"/>
    <w:rsid w:val="002538BF"/>
    <w:pPr>
      <w:pBdr>
        <w:top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5">
    <w:name w:val="xl85"/>
    <w:basedOn w:val="a"/>
    <w:rsid w:val="002538BF"/>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6">
    <w:name w:val="xl86"/>
    <w:basedOn w:val="a"/>
    <w:rsid w:val="002538B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customStyle="1" w:styleId="xl87">
    <w:name w:val="xl87"/>
    <w:basedOn w:val="a"/>
    <w:rsid w:val="002538BF"/>
    <w:pPr>
      <w:pBdr>
        <w:top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customStyle="1" w:styleId="xl88">
    <w:name w:val="xl88"/>
    <w:basedOn w:val="a"/>
    <w:rsid w:val="002538BF"/>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styleId="3">
    <w:name w:val="Body Text Indent 3"/>
    <w:basedOn w:val="a"/>
    <w:link w:val="30"/>
    <w:uiPriority w:val="99"/>
    <w:semiHidden/>
    <w:unhideWhenUsed/>
    <w:rsid w:val="00AE1DC1"/>
    <w:pPr>
      <w:spacing w:after="120"/>
      <w:ind w:left="283"/>
    </w:pPr>
    <w:rPr>
      <w:sz w:val="16"/>
      <w:szCs w:val="16"/>
    </w:rPr>
  </w:style>
  <w:style w:type="character" w:customStyle="1" w:styleId="30">
    <w:name w:val="Основной текст с отступом 3 Знак"/>
    <w:basedOn w:val="a0"/>
    <w:link w:val="3"/>
    <w:uiPriority w:val="99"/>
    <w:semiHidden/>
    <w:rsid w:val="00AE1DC1"/>
    <w:rPr>
      <w:sz w:val="16"/>
      <w:szCs w:val="16"/>
    </w:rPr>
  </w:style>
  <w:style w:type="character" w:customStyle="1" w:styleId="20">
    <w:name w:val="Заголовок 2 Знак"/>
    <w:basedOn w:val="a0"/>
    <w:link w:val="2"/>
    <w:uiPriority w:val="9"/>
    <w:semiHidden/>
    <w:rsid w:val="00AE1DC1"/>
    <w:rPr>
      <w:rFonts w:asciiTheme="majorHAnsi" w:eastAsiaTheme="majorEastAsia" w:hAnsiTheme="majorHAnsi" w:cstheme="majorBidi"/>
      <w:color w:val="2E74B5" w:themeColor="accent1" w:themeShade="BF"/>
      <w:sz w:val="26"/>
      <w:szCs w:val="26"/>
    </w:rPr>
  </w:style>
  <w:style w:type="paragraph" w:styleId="21">
    <w:name w:val="Body Text 2"/>
    <w:basedOn w:val="a"/>
    <w:link w:val="22"/>
    <w:uiPriority w:val="99"/>
    <w:semiHidden/>
    <w:unhideWhenUsed/>
    <w:rsid w:val="00AE1DC1"/>
    <w:pPr>
      <w:spacing w:after="120" w:line="480" w:lineRule="auto"/>
    </w:pPr>
  </w:style>
  <w:style w:type="character" w:customStyle="1" w:styleId="22">
    <w:name w:val="Основной текст 2 Знак"/>
    <w:basedOn w:val="a0"/>
    <w:link w:val="21"/>
    <w:uiPriority w:val="99"/>
    <w:semiHidden/>
    <w:rsid w:val="00AE1DC1"/>
  </w:style>
  <w:style w:type="paragraph" w:styleId="23">
    <w:name w:val="Body Text Indent 2"/>
    <w:basedOn w:val="a"/>
    <w:link w:val="24"/>
    <w:uiPriority w:val="99"/>
    <w:unhideWhenUsed/>
    <w:rsid w:val="00AE1DC1"/>
    <w:pPr>
      <w:spacing w:after="120" w:line="480" w:lineRule="auto"/>
      <w:ind w:left="283"/>
    </w:pPr>
  </w:style>
  <w:style w:type="character" w:customStyle="1" w:styleId="24">
    <w:name w:val="Основной текст с отступом 2 Знак"/>
    <w:basedOn w:val="a0"/>
    <w:link w:val="23"/>
    <w:uiPriority w:val="99"/>
    <w:rsid w:val="00AE1DC1"/>
  </w:style>
  <w:style w:type="paragraph" w:customStyle="1" w:styleId="S">
    <w:name w:val="S_Обычный"/>
    <w:basedOn w:val="a"/>
    <w:autoRedefine/>
    <w:rsid w:val="00AE1DC1"/>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F6FB463765727A4CBB8E4F9189523D1667CC79DE9D7ECD3210B96181854265EB6C885D4F648328F859FFC667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AE323-264B-49CF-ADF9-46EB27F44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3963</TotalTime>
  <Pages>61</Pages>
  <Words>11423</Words>
  <Characters>102470</Characters>
  <Application>Microsoft Office Word</Application>
  <DocSecurity>0</DocSecurity>
  <Lines>3415</Lines>
  <Paragraphs>1406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Kompik</cp:lastModifiedBy>
  <cp:revision>223</cp:revision>
  <cp:lastPrinted>2025-03-18T13:16:00Z</cp:lastPrinted>
  <dcterms:created xsi:type="dcterms:W3CDTF">2020-06-30T15:37:00Z</dcterms:created>
  <dcterms:modified xsi:type="dcterms:W3CDTF">2025-04-02T06:47:00Z</dcterms:modified>
</cp:coreProperties>
</file>