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4FA" w:rsidRPr="00A55933" w:rsidRDefault="00F47F14" w:rsidP="001A750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  <w:r w:rsidR="004051DA" w:rsidRPr="00A559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7393" cy="94595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Муниципальное образование «К</w:t>
      </w:r>
      <w:r w:rsidR="004544FA">
        <w:rPr>
          <w:rFonts w:ascii="Times New Roman" w:hAnsi="Times New Roman" w:cs="Times New Roman"/>
          <w:b/>
          <w:sz w:val="28"/>
          <w:szCs w:val="28"/>
        </w:rPr>
        <w:t>оммунарс</w:t>
      </w:r>
      <w:r w:rsidRPr="00A55933">
        <w:rPr>
          <w:rFonts w:ascii="Times New Roman" w:hAnsi="Times New Roman" w:cs="Times New Roman"/>
          <w:b/>
          <w:sz w:val="28"/>
          <w:szCs w:val="28"/>
        </w:rPr>
        <w:t>кое сельское поселение»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Администрация К</w:t>
      </w:r>
      <w:r w:rsidR="004544FA">
        <w:rPr>
          <w:rFonts w:ascii="Times New Roman" w:hAnsi="Times New Roman" w:cs="Times New Roman"/>
          <w:b/>
          <w:sz w:val="28"/>
          <w:szCs w:val="28"/>
        </w:rPr>
        <w:t>оммунарс</w:t>
      </w:r>
      <w:r w:rsidRPr="00A55933">
        <w:rPr>
          <w:rFonts w:ascii="Times New Roman" w:hAnsi="Times New Roman" w:cs="Times New Roman"/>
          <w:b/>
          <w:sz w:val="28"/>
          <w:szCs w:val="28"/>
        </w:rPr>
        <w:t>кого сельского поселения</w:t>
      </w:r>
    </w:p>
    <w:p w:rsidR="004D78DB" w:rsidRDefault="0033729B" w:rsidP="004D78D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F44FA" w:rsidRPr="004D78DB" w:rsidRDefault="004D78DB" w:rsidP="004D78D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78DB">
        <w:rPr>
          <w:rFonts w:ascii="Times New Roman" w:hAnsi="Times New Roman" w:cs="Times New Roman"/>
          <w:bCs/>
          <w:color w:val="000000"/>
          <w:sz w:val="24"/>
          <w:szCs w:val="24"/>
        </w:rPr>
        <w:t>16.06.2015г</w:t>
      </w:r>
      <w:r w:rsidR="00F47F14" w:rsidRPr="004D78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</w:t>
      </w:r>
      <w:r w:rsidRPr="004D78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</w:t>
      </w:r>
      <w:r w:rsidR="001A7506" w:rsidRPr="004D78DB">
        <w:rPr>
          <w:rFonts w:ascii="Times New Roman" w:hAnsi="Times New Roman" w:cs="Times New Roman"/>
          <w:bCs/>
          <w:color w:val="000000"/>
          <w:sz w:val="24"/>
          <w:szCs w:val="24"/>
        </w:rPr>
        <w:t>№</w:t>
      </w:r>
      <w:r w:rsidR="00374636" w:rsidRPr="004D78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D78DB">
        <w:rPr>
          <w:rFonts w:ascii="Times New Roman" w:hAnsi="Times New Roman" w:cs="Times New Roman"/>
          <w:bCs/>
          <w:color w:val="000000"/>
          <w:sz w:val="24"/>
          <w:szCs w:val="24"/>
        </w:rPr>
        <w:t>171</w:t>
      </w:r>
      <w:r w:rsidR="00F47F14" w:rsidRPr="004D78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</w:t>
      </w:r>
      <w:r w:rsidRPr="004D78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</w:t>
      </w:r>
      <w:r w:rsidR="004544FA" w:rsidRPr="004D78DB">
        <w:rPr>
          <w:rFonts w:ascii="Times New Roman" w:hAnsi="Times New Roman" w:cs="Times New Roman"/>
          <w:bCs/>
          <w:color w:val="000000"/>
          <w:sz w:val="24"/>
          <w:szCs w:val="24"/>
        </w:rPr>
        <w:t>п. Новосветловский</w:t>
      </w:r>
    </w:p>
    <w:p w:rsidR="00306402" w:rsidRPr="004D78DB" w:rsidRDefault="004D78DB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  </w:t>
      </w:r>
      <w:r w:rsidR="006C23F1" w:rsidRPr="004D78DB">
        <w:rPr>
          <w:b/>
          <w:bCs/>
          <w:color w:val="000000"/>
          <w:sz w:val="20"/>
          <w:szCs w:val="20"/>
        </w:rPr>
        <w:t>О назначении</w:t>
      </w:r>
      <w:r w:rsidR="00371CF2" w:rsidRPr="004D78DB">
        <w:rPr>
          <w:b/>
          <w:bCs/>
          <w:color w:val="000000"/>
          <w:sz w:val="20"/>
          <w:szCs w:val="20"/>
        </w:rPr>
        <w:t xml:space="preserve">  публичных</w:t>
      </w:r>
      <w:r w:rsidR="006C23F1" w:rsidRPr="004D78DB">
        <w:rPr>
          <w:b/>
          <w:bCs/>
          <w:color w:val="000000"/>
          <w:sz w:val="20"/>
          <w:szCs w:val="20"/>
        </w:rPr>
        <w:t xml:space="preserve"> слушаний по</w:t>
      </w:r>
      <w:r w:rsidR="00EB673C" w:rsidRPr="004D78DB">
        <w:rPr>
          <w:b/>
          <w:bCs/>
          <w:color w:val="000000"/>
          <w:sz w:val="20"/>
          <w:szCs w:val="20"/>
        </w:rPr>
        <w:t xml:space="preserve"> </w:t>
      </w:r>
      <w:r w:rsidR="00A271B2" w:rsidRPr="004D78DB">
        <w:rPr>
          <w:b/>
          <w:bCs/>
          <w:color w:val="000000"/>
          <w:sz w:val="20"/>
          <w:szCs w:val="20"/>
        </w:rPr>
        <w:t xml:space="preserve"> </w:t>
      </w:r>
      <w:r w:rsidR="00F47F14" w:rsidRPr="004D78DB">
        <w:rPr>
          <w:b/>
          <w:bCs/>
          <w:color w:val="000000"/>
          <w:sz w:val="20"/>
          <w:szCs w:val="20"/>
        </w:rPr>
        <w:t xml:space="preserve"> </w:t>
      </w:r>
    </w:p>
    <w:p w:rsidR="004D78DB" w:rsidRDefault="006C23F1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0"/>
          <w:szCs w:val="20"/>
        </w:rPr>
      </w:pPr>
      <w:r w:rsidRPr="004D78DB">
        <w:rPr>
          <w:b/>
          <w:bCs/>
          <w:color w:val="000000"/>
          <w:sz w:val="20"/>
          <w:szCs w:val="20"/>
        </w:rPr>
        <w:t xml:space="preserve">вопросу: </w:t>
      </w:r>
      <w:r w:rsidR="00371CF2" w:rsidRPr="004D78DB">
        <w:rPr>
          <w:b/>
          <w:bCs/>
          <w:color w:val="000000"/>
          <w:sz w:val="20"/>
          <w:szCs w:val="20"/>
        </w:rPr>
        <w:t>«Внесения</w:t>
      </w:r>
      <w:r w:rsidR="00F47F14" w:rsidRPr="004D78DB">
        <w:rPr>
          <w:b/>
          <w:bCs/>
          <w:color w:val="000000"/>
          <w:sz w:val="20"/>
          <w:szCs w:val="20"/>
        </w:rPr>
        <w:t xml:space="preserve"> </w:t>
      </w:r>
      <w:r w:rsidR="00515291" w:rsidRPr="004D78DB">
        <w:rPr>
          <w:b/>
          <w:bCs/>
          <w:color w:val="000000"/>
          <w:sz w:val="20"/>
          <w:szCs w:val="20"/>
        </w:rPr>
        <w:t xml:space="preserve">изменений в </w:t>
      </w:r>
      <w:r w:rsidR="00885B94" w:rsidRPr="004D78DB">
        <w:rPr>
          <w:b/>
          <w:bCs/>
          <w:color w:val="000000"/>
          <w:sz w:val="20"/>
          <w:szCs w:val="20"/>
        </w:rPr>
        <w:t xml:space="preserve">Генеральный </w:t>
      </w:r>
      <w:r w:rsidR="00F47F14" w:rsidRPr="004D78DB">
        <w:rPr>
          <w:b/>
          <w:bCs/>
          <w:color w:val="000000"/>
          <w:sz w:val="20"/>
          <w:szCs w:val="20"/>
        </w:rPr>
        <w:t xml:space="preserve">                                                                                     </w:t>
      </w:r>
    </w:p>
    <w:p w:rsidR="00306402" w:rsidRPr="004D78DB" w:rsidRDefault="00885B94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0"/>
          <w:szCs w:val="20"/>
        </w:rPr>
      </w:pPr>
      <w:r w:rsidRPr="004D78DB">
        <w:rPr>
          <w:b/>
          <w:bCs/>
          <w:color w:val="000000"/>
          <w:sz w:val="20"/>
          <w:szCs w:val="20"/>
        </w:rPr>
        <w:t>план</w:t>
      </w:r>
      <w:r w:rsidR="006C23F1" w:rsidRPr="004D78DB">
        <w:rPr>
          <w:b/>
          <w:bCs/>
          <w:color w:val="000000"/>
          <w:sz w:val="20"/>
          <w:szCs w:val="20"/>
        </w:rPr>
        <w:t xml:space="preserve"> и</w:t>
      </w:r>
      <w:r w:rsidR="00371CF2" w:rsidRPr="004D78DB">
        <w:rPr>
          <w:b/>
          <w:bCs/>
          <w:color w:val="000000"/>
          <w:sz w:val="20"/>
          <w:szCs w:val="20"/>
        </w:rPr>
        <w:t xml:space="preserve"> Правила землепользования и застройки</w:t>
      </w:r>
    </w:p>
    <w:p w:rsidR="00306402" w:rsidRPr="004D78DB" w:rsidRDefault="0033729B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4D78DB">
        <w:rPr>
          <w:b/>
          <w:bCs/>
          <w:color w:val="000000"/>
          <w:sz w:val="20"/>
          <w:szCs w:val="20"/>
        </w:rPr>
        <w:t>К</w:t>
      </w:r>
      <w:r w:rsidR="004544FA" w:rsidRPr="004D78DB">
        <w:rPr>
          <w:b/>
          <w:bCs/>
          <w:color w:val="000000"/>
          <w:sz w:val="20"/>
          <w:szCs w:val="20"/>
        </w:rPr>
        <w:t xml:space="preserve">оммунарского </w:t>
      </w:r>
      <w:r w:rsidRPr="004D78DB">
        <w:rPr>
          <w:b/>
          <w:bCs/>
          <w:color w:val="000000"/>
          <w:sz w:val="20"/>
          <w:szCs w:val="20"/>
        </w:rPr>
        <w:t>сельского поселения</w:t>
      </w:r>
    </w:p>
    <w:p w:rsidR="0033729B" w:rsidRPr="004D78DB" w:rsidRDefault="0033729B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0"/>
          <w:szCs w:val="20"/>
        </w:rPr>
      </w:pPr>
      <w:r w:rsidRPr="004D78DB">
        <w:rPr>
          <w:b/>
          <w:bCs/>
          <w:color w:val="000000"/>
          <w:sz w:val="20"/>
          <w:szCs w:val="20"/>
        </w:rPr>
        <w:t>Октябрьского района Ростовской области</w:t>
      </w:r>
      <w:r w:rsidR="00371CF2" w:rsidRPr="004D78DB">
        <w:rPr>
          <w:b/>
          <w:bCs/>
          <w:color w:val="000000"/>
          <w:sz w:val="20"/>
          <w:szCs w:val="20"/>
        </w:rPr>
        <w:t>»</w:t>
      </w:r>
    </w:p>
    <w:p w:rsidR="00C70D0C" w:rsidRPr="004D78DB" w:rsidRDefault="00C70D0C" w:rsidP="00D3547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</w:p>
    <w:p w:rsidR="00D35477" w:rsidRPr="004D78DB" w:rsidRDefault="00F47F14" w:rsidP="00D3547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4D78DB">
        <w:rPr>
          <w:sz w:val="20"/>
          <w:szCs w:val="20"/>
        </w:rPr>
        <w:t xml:space="preserve">   </w:t>
      </w:r>
      <w:r w:rsidR="00C70D0C" w:rsidRPr="004D78DB">
        <w:rPr>
          <w:sz w:val="20"/>
          <w:szCs w:val="20"/>
        </w:rPr>
        <w:t>В целях соблюдения права жителей Коммунарского сельского поселения на участие в</w:t>
      </w:r>
      <w:r w:rsidR="004D78DB" w:rsidRPr="004D78DB">
        <w:rPr>
          <w:sz w:val="20"/>
          <w:szCs w:val="20"/>
        </w:rPr>
        <w:t xml:space="preserve"> </w:t>
      </w:r>
      <w:r w:rsidR="00A271B2" w:rsidRPr="004D78DB">
        <w:rPr>
          <w:sz w:val="20"/>
          <w:szCs w:val="20"/>
        </w:rPr>
        <w:t xml:space="preserve"> </w:t>
      </w:r>
      <w:r w:rsidRPr="004D78DB">
        <w:rPr>
          <w:sz w:val="20"/>
          <w:szCs w:val="20"/>
        </w:rPr>
        <w:t xml:space="preserve"> </w:t>
      </w:r>
    </w:p>
    <w:p w:rsidR="00C70D0C" w:rsidRPr="004D78DB" w:rsidRDefault="00D35477" w:rsidP="00C70D0C">
      <w:pPr>
        <w:pStyle w:val="ConsPlusNormal"/>
        <w:ind w:firstLine="0"/>
        <w:rPr>
          <w:rFonts w:ascii="Times New Roman" w:hAnsi="Times New Roman" w:cs="Times New Roman"/>
        </w:rPr>
      </w:pPr>
      <w:r w:rsidRPr="004D78DB">
        <w:rPr>
          <w:rFonts w:ascii="Times New Roman" w:hAnsi="Times New Roman" w:cs="Times New Roman"/>
        </w:rPr>
        <w:t>обсуждении вопроса о в</w:t>
      </w:r>
      <w:r w:rsidRPr="004D78DB">
        <w:rPr>
          <w:rFonts w:ascii="Times New Roman" w:hAnsi="Times New Roman" w:cs="Times New Roman"/>
          <w:color w:val="000000"/>
        </w:rPr>
        <w:t xml:space="preserve">несении изменений в Генеральный план </w:t>
      </w:r>
      <w:r w:rsidR="00CC74AF" w:rsidRPr="004D78DB">
        <w:rPr>
          <w:rFonts w:ascii="Times New Roman" w:hAnsi="Times New Roman" w:cs="Times New Roman"/>
          <w:color w:val="000000"/>
        </w:rPr>
        <w:t>и Правила землепользования и застройки</w:t>
      </w:r>
      <w:r w:rsidR="00DE7128" w:rsidRPr="004D78DB">
        <w:rPr>
          <w:rFonts w:ascii="Times New Roman" w:hAnsi="Times New Roman" w:cs="Times New Roman"/>
          <w:color w:val="000000"/>
        </w:rPr>
        <w:t xml:space="preserve"> </w:t>
      </w:r>
      <w:r w:rsidR="00CC74AF" w:rsidRPr="004D78DB">
        <w:rPr>
          <w:rFonts w:ascii="Times New Roman" w:hAnsi="Times New Roman" w:cs="Times New Roman"/>
          <w:color w:val="000000"/>
        </w:rPr>
        <w:t>Коммунарского сельского поселения</w:t>
      </w:r>
      <w:r w:rsidR="00C70D0C" w:rsidRPr="004D78DB">
        <w:rPr>
          <w:rFonts w:ascii="Times New Roman" w:hAnsi="Times New Roman" w:cs="Times New Roman"/>
          <w:color w:val="000000"/>
        </w:rPr>
        <w:t xml:space="preserve">, </w:t>
      </w:r>
      <w:r w:rsidR="00C70D0C" w:rsidRPr="004D78DB">
        <w:rPr>
          <w:rFonts w:ascii="Times New Roman" w:hAnsi="Times New Roman" w:cs="Times New Roman"/>
        </w:rPr>
        <w:t xml:space="preserve">в соответствии </w:t>
      </w:r>
      <w:r w:rsidR="00C70D0C" w:rsidRPr="004D78DB">
        <w:rPr>
          <w:rFonts w:ascii="Times New Roman" w:hAnsi="Times New Roman" w:cs="Times New Roman"/>
          <w:lang w:val="en-US"/>
        </w:rPr>
        <w:t>c</w:t>
      </w:r>
      <w:r w:rsidR="00C70D0C" w:rsidRPr="004D78DB">
        <w:rPr>
          <w:rFonts w:ascii="Times New Roman" w:hAnsi="Times New Roman" w:cs="Times New Roman"/>
        </w:rPr>
        <w:t xml:space="preserve">  Правилами землепользования и застройки, с Положением о порядке организации и проведения публичных слушаний в Коммунарском сельском поселении,</w:t>
      </w:r>
    </w:p>
    <w:p w:rsidR="00515291" w:rsidRPr="004D78DB" w:rsidRDefault="00515291" w:rsidP="00C70D0C">
      <w:pPr>
        <w:pStyle w:val="ConsPlusNormal"/>
        <w:ind w:firstLine="0"/>
        <w:rPr>
          <w:rFonts w:ascii="Times New Roman" w:hAnsi="Times New Roman" w:cs="Times New Roman"/>
        </w:rPr>
      </w:pPr>
      <w:r w:rsidRPr="004D78DB">
        <w:rPr>
          <w:rFonts w:ascii="Times New Roman" w:hAnsi="Times New Roman" w:cs="Times New Roman"/>
          <w:color w:val="000000"/>
        </w:rPr>
        <w:t>со статьями 9, 24, 25, 27, 28 Градостроительного кодекса Российской Федерации, статьей 28 Федерального закона от 6 октября 2003 года № 131-ФЗ «Об общих принципах организации местного самоупра</w:t>
      </w:r>
      <w:r w:rsidR="000F44FA" w:rsidRPr="004D78DB">
        <w:rPr>
          <w:rFonts w:ascii="Times New Roman" w:hAnsi="Times New Roman" w:cs="Times New Roman"/>
          <w:color w:val="000000"/>
        </w:rPr>
        <w:t>вления в Российской Федерации», Уставом муниципального образования «К</w:t>
      </w:r>
      <w:r w:rsidR="004544FA" w:rsidRPr="004D78DB">
        <w:rPr>
          <w:rFonts w:ascii="Times New Roman" w:hAnsi="Times New Roman" w:cs="Times New Roman"/>
          <w:color w:val="000000"/>
        </w:rPr>
        <w:t>оммунарс</w:t>
      </w:r>
      <w:r w:rsidR="000F44FA" w:rsidRPr="004D78DB">
        <w:rPr>
          <w:rFonts w:ascii="Times New Roman" w:hAnsi="Times New Roman" w:cs="Times New Roman"/>
          <w:color w:val="000000"/>
        </w:rPr>
        <w:t>кое сельское поселение</w:t>
      </w:r>
      <w:r w:rsidR="000F44FA" w:rsidRPr="004D78DB">
        <w:rPr>
          <w:color w:val="000000"/>
        </w:rPr>
        <w:t>»,</w:t>
      </w:r>
    </w:p>
    <w:p w:rsidR="000F44FA" w:rsidRPr="004D78DB" w:rsidRDefault="000F44FA" w:rsidP="000F44FA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  <w:sz w:val="20"/>
          <w:szCs w:val="20"/>
        </w:rPr>
      </w:pPr>
    </w:p>
    <w:p w:rsidR="00515291" w:rsidRPr="004D78DB" w:rsidRDefault="00515291" w:rsidP="006D5AF0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color w:val="000000"/>
          <w:sz w:val="20"/>
          <w:szCs w:val="20"/>
        </w:rPr>
      </w:pPr>
      <w:r w:rsidRPr="004D78DB">
        <w:rPr>
          <w:b/>
          <w:bCs/>
          <w:color w:val="000000"/>
          <w:sz w:val="20"/>
          <w:szCs w:val="20"/>
        </w:rPr>
        <w:t>ПОСТАНОВЛЯЮ:</w:t>
      </w:r>
    </w:p>
    <w:p w:rsidR="007E5AC2" w:rsidRPr="004D78DB" w:rsidRDefault="006C23F1" w:rsidP="007E5AC2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0"/>
          <w:szCs w:val="20"/>
        </w:rPr>
      </w:pPr>
      <w:r w:rsidRPr="004D78DB">
        <w:rPr>
          <w:color w:val="000000"/>
          <w:sz w:val="20"/>
          <w:szCs w:val="20"/>
        </w:rPr>
        <w:t xml:space="preserve">1. </w:t>
      </w:r>
      <w:r w:rsidR="007E5AC2" w:rsidRPr="004D78DB">
        <w:rPr>
          <w:color w:val="000000"/>
          <w:sz w:val="20"/>
          <w:szCs w:val="20"/>
        </w:rPr>
        <w:t xml:space="preserve"> Назначить проведение  публичны</w:t>
      </w:r>
      <w:r w:rsidR="00374636" w:rsidRPr="004D78DB">
        <w:rPr>
          <w:color w:val="000000"/>
          <w:sz w:val="20"/>
          <w:szCs w:val="20"/>
        </w:rPr>
        <w:t>х слушаний по вопросу: «Внесения</w:t>
      </w:r>
      <w:r w:rsidR="007E5AC2" w:rsidRPr="004D78DB">
        <w:rPr>
          <w:color w:val="000000"/>
          <w:sz w:val="20"/>
          <w:szCs w:val="20"/>
        </w:rPr>
        <w:t xml:space="preserve"> изменений в Генеральный</w:t>
      </w:r>
      <w:r w:rsidR="00A271B2" w:rsidRPr="004D78DB">
        <w:rPr>
          <w:color w:val="000000"/>
          <w:sz w:val="20"/>
          <w:szCs w:val="20"/>
        </w:rPr>
        <w:t xml:space="preserve"> </w:t>
      </w:r>
      <w:r w:rsidR="007E5AC2" w:rsidRPr="004D78DB">
        <w:rPr>
          <w:color w:val="000000"/>
          <w:sz w:val="20"/>
          <w:szCs w:val="20"/>
        </w:rPr>
        <w:t xml:space="preserve"> план</w:t>
      </w:r>
      <w:r w:rsidR="00DE7128" w:rsidRPr="004D78DB">
        <w:rPr>
          <w:color w:val="000000"/>
          <w:sz w:val="20"/>
          <w:szCs w:val="20"/>
        </w:rPr>
        <w:t xml:space="preserve"> </w:t>
      </w:r>
      <w:r w:rsidR="007E5AC2" w:rsidRPr="004D78DB">
        <w:rPr>
          <w:color w:val="000000"/>
          <w:sz w:val="20"/>
          <w:szCs w:val="20"/>
        </w:rPr>
        <w:t>и Правила землепользования и застройки  Коммунарского сельского поселения», в отношении земельного участка</w:t>
      </w:r>
      <w:r w:rsidR="00374636" w:rsidRPr="004D78DB">
        <w:rPr>
          <w:color w:val="000000"/>
          <w:sz w:val="20"/>
          <w:szCs w:val="20"/>
        </w:rPr>
        <w:t xml:space="preserve"> с кадастровым номером 61:28:0091004:147</w:t>
      </w:r>
      <w:r w:rsidR="007E5AC2" w:rsidRPr="004D78DB">
        <w:rPr>
          <w:color w:val="000000"/>
          <w:sz w:val="20"/>
          <w:szCs w:val="20"/>
        </w:rPr>
        <w:t>,  по адресу: Ростовская область, Октябрьский район, х.Заречный, ул.</w:t>
      </w:r>
      <w:r w:rsidR="00374636" w:rsidRPr="004D78DB">
        <w:rPr>
          <w:color w:val="000000"/>
          <w:sz w:val="20"/>
          <w:szCs w:val="20"/>
        </w:rPr>
        <w:t>Заречная, 47</w:t>
      </w:r>
      <w:r w:rsidR="007E5AC2" w:rsidRPr="004D78DB">
        <w:rPr>
          <w:color w:val="000000"/>
          <w:sz w:val="20"/>
          <w:szCs w:val="20"/>
        </w:rPr>
        <w:t xml:space="preserve">, </w:t>
      </w:r>
      <w:r w:rsidR="00374636" w:rsidRPr="004D78DB">
        <w:rPr>
          <w:color w:val="000000"/>
          <w:sz w:val="20"/>
          <w:szCs w:val="20"/>
        </w:rPr>
        <w:t>площадью 3605 кв.м</w:t>
      </w:r>
      <w:r w:rsidR="00A271B2" w:rsidRPr="004D78DB">
        <w:rPr>
          <w:color w:val="000000"/>
          <w:sz w:val="20"/>
          <w:szCs w:val="20"/>
        </w:rPr>
        <w:t xml:space="preserve">,  </w:t>
      </w:r>
      <w:r w:rsidR="007E5AC2" w:rsidRPr="004D78DB">
        <w:rPr>
          <w:color w:val="000000"/>
          <w:sz w:val="20"/>
          <w:szCs w:val="20"/>
        </w:rPr>
        <w:t xml:space="preserve">под размещение </w:t>
      </w:r>
      <w:r w:rsidR="00374636" w:rsidRPr="004D78DB">
        <w:rPr>
          <w:color w:val="000000"/>
          <w:sz w:val="20"/>
          <w:szCs w:val="20"/>
        </w:rPr>
        <w:t>объектов пищевой промышленности</w:t>
      </w:r>
      <w:r w:rsidR="007E5AC2" w:rsidRPr="004D78DB">
        <w:rPr>
          <w:color w:val="000000"/>
          <w:sz w:val="20"/>
          <w:szCs w:val="20"/>
        </w:rPr>
        <w:t>, в ч</w:t>
      </w:r>
      <w:r w:rsidR="00374636" w:rsidRPr="004D78DB">
        <w:rPr>
          <w:color w:val="000000"/>
          <w:sz w:val="20"/>
          <w:szCs w:val="20"/>
        </w:rPr>
        <w:t>асти включения зоны объектов пищевой промышленности (ПР-3</w:t>
      </w:r>
      <w:r w:rsidR="007E5AC2" w:rsidRPr="004D78DB">
        <w:rPr>
          <w:color w:val="000000"/>
          <w:sz w:val="20"/>
          <w:szCs w:val="20"/>
        </w:rPr>
        <w:t xml:space="preserve">), за счет уменьшения зоны </w:t>
      </w:r>
      <w:r w:rsidR="00374636" w:rsidRPr="004D78DB">
        <w:rPr>
          <w:color w:val="000000"/>
          <w:sz w:val="20"/>
          <w:szCs w:val="20"/>
        </w:rPr>
        <w:t>застройки индивидуальными жилыми домами</w:t>
      </w:r>
      <w:r w:rsidR="007E5AC2" w:rsidRPr="004D78DB">
        <w:rPr>
          <w:color w:val="000000"/>
          <w:sz w:val="20"/>
          <w:szCs w:val="20"/>
        </w:rPr>
        <w:t xml:space="preserve"> </w:t>
      </w:r>
      <w:r w:rsidR="00374636" w:rsidRPr="004D78DB">
        <w:rPr>
          <w:color w:val="000000"/>
          <w:sz w:val="20"/>
          <w:szCs w:val="20"/>
        </w:rPr>
        <w:t>Ж-1.</w:t>
      </w:r>
    </w:p>
    <w:p w:rsidR="004D78DB" w:rsidRDefault="004D78DB" w:rsidP="004D78D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</w:t>
      </w:r>
      <w:r w:rsidR="008D0FDB" w:rsidRPr="004D78DB">
        <w:rPr>
          <w:color w:val="000000"/>
          <w:sz w:val="20"/>
          <w:szCs w:val="20"/>
        </w:rPr>
        <w:t>2.</w:t>
      </w:r>
      <w:r w:rsidR="00BE7F6B" w:rsidRPr="004D78DB">
        <w:rPr>
          <w:color w:val="000000"/>
          <w:sz w:val="20"/>
          <w:szCs w:val="20"/>
        </w:rPr>
        <w:t>Определить:</w:t>
      </w: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CC74AF" w:rsidRPr="004D78DB" w:rsidRDefault="004D78DB" w:rsidP="00CC74AF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 w:rsidR="00BE7F6B" w:rsidRPr="004D78DB">
        <w:rPr>
          <w:color w:val="000000"/>
          <w:sz w:val="20"/>
          <w:szCs w:val="20"/>
        </w:rPr>
        <w:t>2.1. время пр</w:t>
      </w:r>
      <w:r w:rsidR="00374636" w:rsidRPr="004D78DB">
        <w:rPr>
          <w:color w:val="000000"/>
          <w:sz w:val="20"/>
          <w:szCs w:val="20"/>
        </w:rPr>
        <w:t>оведения публичных слушаний – 13.07</w:t>
      </w:r>
      <w:r w:rsidR="00BE7F6B" w:rsidRPr="004D78DB">
        <w:rPr>
          <w:color w:val="000000"/>
          <w:sz w:val="20"/>
          <w:szCs w:val="20"/>
        </w:rPr>
        <w:t>.2015г, в 10-00ч;</w:t>
      </w:r>
      <w:r>
        <w:rPr>
          <w:color w:val="000000"/>
          <w:sz w:val="20"/>
          <w:szCs w:val="20"/>
        </w:rPr>
        <w:t xml:space="preserve">                                                                                               </w:t>
      </w:r>
      <w:r w:rsidR="00BE7F6B" w:rsidRPr="004D78DB">
        <w:rPr>
          <w:color w:val="000000"/>
          <w:sz w:val="20"/>
          <w:szCs w:val="20"/>
        </w:rPr>
        <w:t>2.2. место проведения – здание администрации Коммунарского сельского поселения по адресу: Ростовская область,</w:t>
      </w:r>
      <w:r>
        <w:rPr>
          <w:color w:val="000000"/>
          <w:sz w:val="20"/>
          <w:szCs w:val="20"/>
        </w:rPr>
        <w:t xml:space="preserve"> </w:t>
      </w:r>
      <w:r w:rsidR="00BE7F6B" w:rsidRPr="004D78DB">
        <w:rPr>
          <w:color w:val="000000"/>
          <w:sz w:val="20"/>
          <w:szCs w:val="20"/>
        </w:rPr>
        <w:t>Октябрьский район, п.Новосветловский,  ул.Мокроусова,251.</w:t>
      </w:r>
      <w:r>
        <w:rPr>
          <w:color w:val="000000"/>
          <w:sz w:val="20"/>
          <w:szCs w:val="20"/>
        </w:rPr>
        <w:t xml:space="preserve">                                                                                             </w:t>
      </w:r>
      <w:r w:rsidR="00BE7F6B" w:rsidRPr="004D78DB">
        <w:rPr>
          <w:color w:val="000000"/>
          <w:sz w:val="20"/>
          <w:szCs w:val="20"/>
        </w:rPr>
        <w:t>2.3.адрес, по которому могут представляться предложения и замечания по обсуждаемому</w:t>
      </w:r>
      <w:r w:rsidR="00DC238B" w:rsidRPr="004D78DB">
        <w:rPr>
          <w:color w:val="000000"/>
          <w:sz w:val="20"/>
          <w:szCs w:val="20"/>
        </w:rPr>
        <w:t xml:space="preserve"> вопросу, подаваться заявки на участие в публичных слушаниях с правом выступл</w:t>
      </w:r>
      <w:r>
        <w:rPr>
          <w:color w:val="000000"/>
          <w:sz w:val="20"/>
          <w:szCs w:val="20"/>
        </w:rPr>
        <w:t xml:space="preserve">ения: </w:t>
      </w:r>
      <w:r w:rsidR="00DC238B" w:rsidRPr="004D78DB">
        <w:rPr>
          <w:color w:val="000000"/>
          <w:sz w:val="20"/>
          <w:szCs w:val="20"/>
        </w:rPr>
        <w:t xml:space="preserve">п.Новосветловский,  ул.Мокроусова,251 (в будние дни – с 9.00 до 17.00) </w:t>
      </w: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</w:t>
      </w:r>
      <w:r w:rsidR="00DC238B" w:rsidRPr="004D78DB">
        <w:rPr>
          <w:color w:val="000000"/>
          <w:sz w:val="20"/>
          <w:szCs w:val="20"/>
        </w:rPr>
        <w:t>2.4. срок подачи заявок на участие в публичных слушаниях с правом в</w:t>
      </w:r>
      <w:r w:rsidR="00DE7128" w:rsidRPr="004D78DB">
        <w:rPr>
          <w:color w:val="000000"/>
          <w:sz w:val="20"/>
          <w:szCs w:val="20"/>
        </w:rPr>
        <w:t>ы</w:t>
      </w:r>
      <w:r w:rsidR="00374636" w:rsidRPr="004D78DB">
        <w:rPr>
          <w:color w:val="000000"/>
          <w:sz w:val="20"/>
          <w:szCs w:val="20"/>
        </w:rPr>
        <w:t>ступления – до 06.07</w:t>
      </w:r>
      <w:r w:rsidR="00DC238B" w:rsidRPr="004D78DB">
        <w:rPr>
          <w:color w:val="000000"/>
          <w:sz w:val="20"/>
          <w:szCs w:val="20"/>
        </w:rPr>
        <w:t>.2015г ( тел.2-03-55).</w:t>
      </w:r>
      <w:r>
        <w:rPr>
          <w:color w:val="000000"/>
          <w:sz w:val="20"/>
          <w:szCs w:val="20"/>
        </w:rPr>
        <w:t xml:space="preserve">              </w:t>
      </w:r>
      <w:r w:rsidR="00DC238B" w:rsidRPr="004D78DB">
        <w:rPr>
          <w:color w:val="000000"/>
          <w:sz w:val="20"/>
          <w:szCs w:val="20"/>
        </w:rPr>
        <w:t>3.</w:t>
      </w:r>
      <w:r w:rsidR="00F47F14" w:rsidRPr="004D78DB">
        <w:rPr>
          <w:color w:val="000000"/>
          <w:sz w:val="20"/>
          <w:szCs w:val="20"/>
        </w:rPr>
        <w:t xml:space="preserve"> </w:t>
      </w:r>
      <w:r w:rsidR="00DC238B" w:rsidRPr="004D78DB">
        <w:rPr>
          <w:color w:val="000000"/>
          <w:sz w:val="20"/>
          <w:szCs w:val="20"/>
        </w:rPr>
        <w:t>Комиссии по Правилам землепользования и застройки (А.Ю.</w:t>
      </w:r>
      <w:r w:rsidR="00CC74AF" w:rsidRPr="004D78DB">
        <w:rPr>
          <w:color w:val="000000"/>
          <w:sz w:val="20"/>
          <w:szCs w:val="20"/>
        </w:rPr>
        <w:t xml:space="preserve">Точеному) подготовить и провести публичные слушания </w:t>
      </w:r>
      <w:r w:rsidR="00374636" w:rsidRPr="004D78DB">
        <w:rPr>
          <w:color w:val="000000"/>
          <w:sz w:val="20"/>
          <w:szCs w:val="20"/>
        </w:rPr>
        <w:t>по вопросу: «Внесения</w:t>
      </w:r>
      <w:r w:rsidR="00CC74AF" w:rsidRPr="004D78DB">
        <w:rPr>
          <w:color w:val="000000"/>
          <w:sz w:val="20"/>
          <w:szCs w:val="20"/>
        </w:rPr>
        <w:t xml:space="preserve"> изменений в Генеральный план  и Правила землепользования и застройки</w:t>
      </w:r>
      <w:r w:rsidR="00DE7128" w:rsidRPr="004D78DB">
        <w:rPr>
          <w:color w:val="000000"/>
          <w:sz w:val="20"/>
          <w:szCs w:val="20"/>
        </w:rPr>
        <w:t xml:space="preserve"> </w:t>
      </w:r>
      <w:r w:rsidR="00CC74AF" w:rsidRPr="004D78DB">
        <w:rPr>
          <w:color w:val="000000"/>
          <w:sz w:val="20"/>
          <w:szCs w:val="20"/>
        </w:rPr>
        <w:t>Коммунарского сельского поселения»,</w:t>
      </w:r>
      <w:r w:rsidR="00F47F14" w:rsidRPr="004D78DB">
        <w:rPr>
          <w:color w:val="000000"/>
          <w:sz w:val="20"/>
          <w:szCs w:val="20"/>
        </w:rPr>
        <w:t xml:space="preserve"> </w:t>
      </w:r>
      <w:r w:rsidR="00CC74AF" w:rsidRPr="004D78DB">
        <w:rPr>
          <w:color w:val="000000"/>
          <w:sz w:val="20"/>
          <w:szCs w:val="20"/>
        </w:rPr>
        <w:t>в отношении земельного участка</w:t>
      </w:r>
      <w:r w:rsidR="00374636" w:rsidRPr="004D78DB">
        <w:rPr>
          <w:color w:val="000000"/>
          <w:sz w:val="20"/>
          <w:szCs w:val="20"/>
        </w:rPr>
        <w:t xml:space="preserve"> с кадастровым номером 61:28:0091004:147</w:t>
      </w:r>
      <w:r w:rsidR="00CC74AF" w:rsidRPr="004D78DB">
        <w:rPr>
          <w:color w:val="000000"/>
          <w:sz w:val="20"/>
          <w:szCs w:val="20"/>
        </w:rPr>
        <w:t>,  по адресу: Ростовская область, Октябрьский район, х.Заречный,</w:t>
      </w:r>
      <w:r w:rsidR="00374636" w:rsidRPr="004D78DB">
        <w:rPr>
          <w:color w:val="000000"/>
          <w:sz w:val="20"/>
          <w:szCs w:val="20"/>
        </w:rPr>
        <w:t xml:space="preserve"> ул.Заречная, 47, площадью 3605 кв.м,  под размещение объектов пищевой промышленности, в части включения зоны объектов пищевой промышленности </w:t>
      </w:r>
      <w:r>
        <w:rPr>
          <w:color w:val="000000"/>
          <w:sz w:val="20"/>
          <w:szCs w:val="20"/>
        </w:rPr>
        <w:t xml:space="preserve">                   </w:t>
      </w:r>
      <w:r w:rsidR="00374636" w:rsidRPr="004D78DB">
        <w:rPr>
          <w:color w:val="000000"/>
          <w:sz w:val="20"/>
          <w:szCs w:val="20"/>
        </w:rPr>
        <w:t>ПР-3), за счет уменьшения зоны застройки ин</w:t>
      </w:r>
      <w:r>
        <w:rPr>
          <w:color w:val="000000"/>
          <w:sz w:val="20"/>
          <w:szCs w:val="20"/>
        </w:rPr>
        <w:t>дивидуальными жилыми домами Ж-1</w:t>
      </w:r>
      <w:r w:rsidRPr="004D78DB">
        <w:rPr>
          <w:color w:val="000000"/>
          <w:sz w:val="20"/>
          <w:szCs w:val="20"/>
        </w:rPr>
        <w:t xml:space="preserve"> , в соответствии с установленным порядком и в определенные сроки</w:t>
      </w: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</w:t>
      </w:r>
      <w:r w:rsidR="00CC74AF" w:rsidRPr="004D78DB">
        <w:rPr>
          <w:color w:val="000000"/>
          <w:sz w:val="20"/>
          <w:szCs w:val="20"/>
        </w:rPr>
        <w:t xml:space="preserve">4. </w:t>
      </w:r>
      <w:r w:rsidR="00A16EB2" w:rsidRPr="004D78DB">
        <w:rPr>
          <w:color w:val="000000"/>
          <w:sz w:val="20"/>
          <w:szCs w:val="20"/>
        </w:rPr>
        <w:t>В срок до 10</w:t>
      </w:r>
      <w:r w:rsidR="00CC74AF" w:rsidRPr="004D78DB">
        <w:rPr>
          <w:color w:val="000000"/>
          <w:sz w:val="20"/>
          <w:szCs w:val="20"/>
        </w:rPr>
        <w:t>.04.2015г опубликовать настоящее постановление в газете «Сельский вестник»</w:t>
      </w:r>
      <w:r w:rsidR="00F47F14" w:rsidRPr="004D78DB">
        <w:rPr>
          <w:color w:val="000000"/>
          <w:sz w:val="20"/>
          <w:szCs w:val="20"/>
        </w:rPr>
        <w:t xml:space="preserve"> </w:t>
      </w:r>
      <w:r w:rsidR="00CC74AF" w:rsidRPr="004D78DB">
        <w:rPr>
          <w:color w:val="000000"/>
          <w:sz w:val="20"/>
          <w:szCs w:val="20"/>
        </w:rPr>
        <w:t>и</w:t>
      </w:r>
      <w:r w:rsidR="00F47F14" w:rsidRPr="004D78DB">
        <w:rPr>
          <w:color w:val="000000"/>
          <w:sz w:val="20"/>
          <w:szCs w:val="20"/>
        </w:rPr>
        <w:t xml:space="preserve"> </w:t>
      </w:r>
      <w:r w:rsidR="00CC74AF" w:rsidRPr="004D78DB">
        <w:rPr>
          <w:color w:val="000000"/>
          <w:sz w:val="20"/>
          <w:szCs w:val="20"/>
        </w:rPr>
        <w:t xml:space="preserve"> разместить настоящее постановление на официальном сайте Коммунарского сельского поселения  </w:t>
      </w:r>
      <w:hyperlink r:id="rId9" w:history="1">
        <w:r w:rsidR="00CC74AF" w:rsidRPr="004D78DB">
          <w:rPr>
            <w:rStyle w:val="a4"/>
            <w:sz w:val="20"/>
            <w:szCs w:val="20"/>
          </w:rPr>
          <w:t>www.k</w:t>
        </w:r>
        <w:r w:rsidR="00CC74AF" w:rsidRPr="004D78DB">
          <w:rPr>
            <w:rStyle w:val="a4"/>
            <w:sz w:val="20"/>
            <w:szCs w:val="20"/>
            <w:lang w:val="en-US"/>
          </w:rPr>
          <w:t>ommun</w:t>
        </w:r>
        <w:r w:rsidR="00CC74AF" w:rsidRPr="004D78DB">
          <w:rPr>
            <w:rStyle w:val="a4"/>
            <w:sz w:val="20"/>
            <w:szCs w:val="20"/>
          </w:rPr>
          <w:t>a</w:t>
        </w:r>
        <w:r w:rsidR="00CC74AF" w:rsidRPr="004D78DB">
          <w:rPr>
            <w:rStyle w:val="a4"/>
            <w:sz w:val="20"/>
            <w:szCs w:val="20"/>
            <w:lang w:val="en-US"/>
          </w:rPr>
          <w:t>r</w:t>
        </w:r>
        <w:r w:rsidR="00CC74AF" w:rsidRPr="004D78DB">
          <w:rPr>
            <w:rStyle w:val="a4"/>
            <w:sz w:val="20"/>
            <w:szCs w:val="20"/>
          </w:rPr>
          <w:t>skoe</w:t>
        </w:r>
      </w:hyperlink>
      <w:r w:rsidR="00CC74AF" w:rsidRPr="004D78DB">
        <w:rPr>
          <w:color w:val="000000"/>
          <w:sz w:val="20"/>
          <w:szCs w:val="20"/>
          <w:u w:val="single"/>
        </w:rPr>
        <w:t>.ru</w:t>
      </w:r>
      <w:r w:rsidR="00CC74AF" w:rsidRPr="004D78DB">
        <w:rPr>
          <w:rStyle w:val="apple-converted-space"/>
          <w:color w:val="000000"/>
          <w:sz w:val="20"/>
          <w:szCs w:val="20"/>
        </w:rPr>
        <w:t> </w:t>
      </w:r>
      <w:r w:rsidR="00CC74AF" w:rsidRPr="004D78DB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                                 </w:t>
      </w:r>
      <w:r w:rsidR="00CC74AF" w:rsidRPr="004D78DB">
        <w:rPr>
          <w:bCs/>
          <w:color w:val="000000"/>
          <w:sz w:val="20"/>
          <w:szCs w:val="20"/>
        </w:rPr>
        <w:t>5.</w:t>
      </w:r>
      <w:r w:rsidR="00F47F14" w:rsidRPr="004D78DB">
        <w:rPr>
          <w:bCs/>
          <w:color w:val="000000"/>
          <w:sz w:val="20"/>
          <w:szCs w:val="20"/>
        </w:rPr>
        <w:t xml:space="preserve"> </w:t>
      </w:r>
      <w:r w:rsidR="00CC74AF" w:rsidRPr="004D78DB">
        <w:rPr>
          <w:bCs/>
          <w:color w:val="000000"/>
          <w:sz w:val="20"/>
          <w:szCs w:val="20"/>
        </w:rPr>
        <w:t>Контроль за исполнением настоящего постановления  возложить на заместителя Главы Коммунарского сельского поселения Точеного А.Ю.</w:t>
      </w:r>
    </w:p>
    <w:p w:rsidR="004D78DB" w:rsidRPr="00ED01D9" w:rsidRDefault="004D78DB" w:rsidP="004D78DB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>
        <w:rPr>
          <w:b/>
          <w:bCs/>
          <w:color w:val="000000"/>
        </w:rPr>
        <w:t xml:space="preserve">   </w:t>
      </w:r>
      <w:r w:rsidRPr="00ED01D9">
        <w:rPr>
          <w:b/>
          <w:bCs/>
          <w:color w:val="000000"/>
        </w:rPr>
        <w:t>Глав</w:t>
      </w:r>
      <w:r>
        <w:rPr>
          <w:b/>
          <w:bCs/>
          <w:color w:val="000000"/>
        </w:rPr>
        <w:t>а Коммунарского</w:t>
      </w:r>
    </w:p>
    <w:p w:rsidR="004D78DB" w:rsidRDefault="004D78DB" w:rsidP="004D78DB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 w:rsidRPr="00ED01D9">
        <w:rPr>
          <w:b/>
          <w:bCs/>
          <w:color w:val="000000"/>
        </w:rPr>
        <w:t xml:space="preserve">сельского поселения                               </w:t>
      </w:r>
      <w:r>
        <w:rPr>
          <w:b/>
          <w:bCs/>
          <w:color w:val="000000"/>
        </w:rPr>
        <w:t xml:space="preserve">                                                Безрукавая О.В.</w:t>
      </w:r>
    </w:p>
    <w:p w:rsidR="004D78DB" w:rsidRDefault="004D78DB" w:rsidP="004D78D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BE7F6B" w:rsidRPr="004D78DB" w:rsidRDefault="00BE7F6B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0"/>
          <w:szCs w:val="20"/>
        </w:rPr>
      </w:pPr>
    </w:p>
    <w:p w:rsidR="00BE7F6B" w:rsidRPr="004D78DB" w:rsidRDefault="00BE7F6B" w:rsidP="00E011F6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0"/>
          <w:szCs w:val="20"/>
        </w:rPr>
      </w:pPr>
    </w:p>
    <w:p w:rsidR="00E011F6" w:rsidRDefault="00E011F6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</w:p>
    <w:p w:rsidR="00E011F6" w:rsidRDefault="00E011F6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</w:p>
    <w:p w:rsidR="00E011F6" w:rsidRDefault="00E011F6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</w:p>
    <w:p w:rsidR="00E011F6" w:rsidRDefault="00E011F6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</w:p>
    <w:p w:rsidR="00E011F6" w:rsidRDefault="00E011F6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</w:p>
    <w:p w:rsidR="00ED01D9" w:rsidRDefault="00ED44CA" w:rsidP="004D78DB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 w:rsidRPr="00ED01D9">
        <w:rPr>
          <w:b/>
          <w:bCs/>
          <w:color w:val="000000"/>
        </w:rPr>
        <w:t xml:space="preserve"> </w:t>
      </w: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Pr="00A55933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sectPr w:rsidR="00AB38AE" w:rsidRPr="00A55933" w:rsidSect="00ED44C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26B9" w:rsidRDefault="00CE26B9" w:rsidP="004959F0">
      <w:pPr>
        <w:spacing w:after="0" w:line="240" w:lineRule="auto"/>
      </w:pPr>
      <w:r>
        <w:separator/>
      </w:r>
    </w:p>
  </w:endnote>
  <w:endnote w:type="continuationSeparator" w:id="1">
    <w:p w:rsidR="00CE26B9" w:rsidRDefault="00CE26B9" w:rsidP="0049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26B9" w:rsidRDefault="00CE26B9" w:rsidP="004959F0">
      <w:pPr>
        <w:spacing w:after="0" w:line="240" w:lineRule="auto"/>
      </w:pPr>
      <w:r>
        <w:separator/>
      </w:r>
    </w:p>
  </w:footnote>
  <w:footnote w:type="continuationSeparator" w:id="1">
    <w:p w:rsidR="00CE26B9" w:rsidRDefault="00CE26B9" w:rsidP="0049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1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0"/>
  </w:num>
  <w:num w:numId="4">
    <w:abstractNumId w:val="8"/>
  </w:num>
  <w:num w:numId="5">
    <w:abstractNumId w:val="1"/>
  </w:num>
  <w:num w:numId="6">
    <w:abstractNumId w:val="9"/>
  </w:num>
  <w:num w:numId="7">
    <w:abstractNumId w:val="4"/>
  </w:num>
  <w:num w:numId="8">
    <w:abstractNumId w:val="10"/>
  </w:num>
  <w:num w:numId="9">
    <w:abstractNumId w:val="5"/>
  </w:num>
  <w:num w:numId="10">
    <w:abstractNumId w:val="6"/>
  </w:num>
  <w:num w:numId="11">
    <w:abstractNumId w:val="7"/>
  </w:num>
  <w:num w:numId="12">
    <w:abstractNumId w:val="3"/>
  </w:num>
  <w:num w:numId="13">
    <w:abstractNumId w:val="2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0F6D"/>
    <w:rsid w:val="00014BF9"/>
    <w:rsid w:val="00055580"/>
    <w:rsid w:val="00056900"/>
    <w:rsid w:val="00085C32"/>
    <w:rsid w:val="000C0F0C"/>
    <w:rsid w:val="000C3757"/>
    <w:rsid w:val="000F44FA"/>
    <w:rsid w:val="00101302"/>
    <w:rsid w:val="00121667"/>
    <w:rsid w:val="00133073"/>
    <w:rsid w:val="001476C9"/>
    <w:rsid w:val="00152233"/>
    <w:rsid w:val="0015504F"/>
    <w:rsid w:val="00160F22"/>
    <w:rsid w:val="001A7506"/>
    <w:rsid w:val="001D5587"/>
    <w:rsid w:val="001D568B"/>
    <w:rsid w:val="001E5E8B"/>
    <w:rsid w:val="001E7A64"/>
    <w:rsid w:val="001F477E"/>
    <w:rsid w:val="002D55B5"/>
    <w:rsid w:val="002E592A"/>
    <w:rsid w:val="00306402"/>
    <w:rsid w:val="00313228"/>
    <w:rsid w:val="0033729B"/>
    <w:rsid w:val="00345213"/>
    <w:rsid w:val="00371CF2"/>
    <w:rsid w:val="00374636"/>
    <w:rsid w:val="0039068D"/>
    <w:rsid w:val="00396B37"/>
    <w:rsid w:val="003B2AB2"/>
    <w:rsid w:val="003F4956"/>
    <w:rsid w:val="004051DA"/>
    <w:rsid w:val="00431EB4"/>
    <w:rsid w:val="004544FA"/>
    <w:rsid w:val="004959F0"/>
    <w:rsid w:val="004A7A0A"/>
    <w:rsid w:val="004B38DE"/>
    <w:rsid w:val="004B7069"/>
    <w:rsid w:val="004D5034"/>
    <w:rsid w:val="004D78DB"/>
    <w:rsid w:val="00515291"/>
    <w:rsid w:val="00515BAA"/>
    <w:rsid w:val="00562A0E"/>
    <w:rsid w:val="00567A06"/>
    <w:rsid w:val="00576030"/>
    <w:rsid w:val="005864B8"/>
    <w:rsid w:val="005935B1"/>
    <w:rsid w:val="005938C2"/>
    <w:rsid w:val="005D1258"/>
    <w:rsid w:val="005F5B3E"/>
    <w:rsid w:val="005F78CD"/>
    <w:rsid w:val="00625D5F"/>
    <w:rsid w:val="00641A7A"/>
    <w:rsid w:val="00644A8E"/>
    <w:rsid w:val="00654D18"/>
    <w:rsid w:val="0068284A"/>
    <w:rsid w:val="006A64D3"/>
    <w:rsid w:val="006C23F1"/>
    <w:rsid w:val="006D4DC1"/>
    <w:rsid w:val="006D5AF0"/>
    <w:rsid w:val="006E77DA"/>
    <w:rsid w:val="00733C54"/>
    <w:rsid w:val="00741526"/>
    <w:rsid w:val="00743776"/>
    <w:rsid w:val="00770B37"/>
    <w:rsid w:val="007A07EF"/>
    <w:rsid w:val="007C211F"/>
    <w:rsid w:val="007D425C"/>
    <w:rsid w:val="007E5AC2"/>
    <w:rsid w:val="00850E05"/>
    <w:rsid w:val="008534F4"/>
    <w:rsid w:val="00865D88"/>
    <w:rsid w:val="008710C3"/>
    <w:rsid w:val="00882D28"/>
    <w:rsid w:val="00885B94"/>
    <w:rsid w:val="008B61F7"/>
    <w:rsid w:val="008D0FDB"/>
    <w:rsid w:val="008D2CC2"/>
    <w:rsid w:val="008D363B"/>
    <w:rsid w:val="009252A4"/>
    <w:rsid w:val="00933F55"/>
    <w:rsid w:val="0095698C"/>
    <w:rsid w:val="009A128D"/>
    <w:rsid w:val="009A16B2"/>
    <w:rsid w:val="009B24B7"/>
    <w:rsid w:val="009C10AC"/>
    <w:rsid w:val="009D0C30"/>
    <w:rsid w:val="00A16EB2"/>
    <w:rsid w:val="00A271B2"/>
    <w:rsid w:val="00A54D6F"/>
    <w:rsid w:val="00A55933"/>
    <w:rsid w:val="00A5721C"/>
    <w:rsid w:val="00A71A1E"/>
    <w:rsid w:val="00A97075"/>
    <w:rsid w:val="00AB38AE"/>
    <w:rsid w:val="00AD0555"/>
    <w:rsid w:val="00AD4B99"/>
    <w:rsid w:val="00B138EB"/>
    <w:rsid w:val="00B26785"/>
    <w:rsid w:val="00B278EF"/>
    <w:rsid w:val="00B52F79"/>
    <w:rsid w:val="00B60DA6"/>
    <w:rsid w:val="00B85763"/>
    <w:rsid w:val="00BA525A"/>
    <w:rsid w:val="00BD5D8C"/>
    <w:rsid w:val="00BE7F6B"/>
    <w:rsid w:val="00C059D2"/>
    <w:rsid w:val="00C3723E"/>
    <w:rsid w:val="00C4332A"/>
    <w:rsid w:val="00C5694E"/>
    <w:rsid w:val="00C70D0C"/>
    <w:rsid w:val="00CC3F16"/>
    <w:rsid w:val="00CC74AF"/>
    <w:rsid w:val="00CD6C84"/>
    <w:rsid w:val="00CE26B9"/>
    <w:rsid w:val="00CE6AEF"/>
    <w:rsid w:val="00D10994"/>
    <w:rsid w:val="00D35477"/>
    <w:rsid w:val="00D464F6"/>
    <w:rsid w:val="00D5144F"/>
    <w:rsid w:val="00D754DC"/>
    <w:rsid w:val="00D84548"/>
    <w:rsid w:val="00D86407"/>
    <w:rsid w:val="00DA26E2"/>
    <w:rsid w:val="00DC238B"/>
    <w:rsid w:val="00DD6BE0"/>
    <w:rsid w:val="00DE7128"/>
    <w:rsid w:val="00E011F6"/>
    <w:rsid w:val="00E03BAF"/>
    <w:rsid w:val="00E13ACF"/>
    <w:rsid w:val="00E41895"/>
    <w:rsid w:val="00E54929"/>
    <w:rsid w:val="00E71EB0"/>
    <w:rsid w:val="00E805F5"/>
    <w:rsid w:val="00E93913"/>
    <w:rsid w:val="00EA3012"/>
    <w:rsid w:val="00EB673C"/>
    <w:rsid w:val="00EC1A44"/>
    <w:rsid w:val="00ED01D9"/>
    <w:rsid w:val="00ED1E3C"/>
    <w:rsid w:val="00ED38F6"/>
    <w:rsid w:val="00ED44CA"/>
    <w:rsid w:val="00EE094E"/>
    <w:rsid w:val="00EF0EBD"/>
    <w:rsid w:val="00F00F6D"/>
    <w:rsid w:val="00F12F23"/>
    <w:rsid w:val="00F25A82"/>
    <w:rsid w:val="00F47F14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959F0"/>
  </w:style>
  <w:style w:type="paragraph" w:styleId="ab">
    <w:name w:val="footer"/>
    <w:basedOn w:val="a"/>
    <w:link w:val="ac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959F0"/>
  </w:style>
  <w:style w:type="paragraph" w:customStyle="1" w:styleId="ConsPlusNormal">
    <w:name w:val="ConsPlusNormal"/>
    <w:rsid w:val="00C70D0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mmunarsko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1CF5C-B3CC-4D48-951B-20D05DA62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1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Rederic</cp:lastModifiedBy>
  <cp:revision>61</cp:revision>
  <cp:lastPrinted>2015-06-17T12:04:00Z</cp:lastPrinted>
  <dcterms:created xsi:type="dcterms:W3CDTF">2013-10-30T05:20:00Z</dcterms:created>
  <dcterms:modified xsi:type="dcterms:W3CDTF">2015-06-17T12:05:00Z</dcterms:modified>
</cp:coreProperties>
</file>