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вопросам: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3B4EFB" w:rsidP="00EA1FDC">
      <w:pPr>
        <w:jc w:val="both"/>
      </w:pPr>
      <w:r>
        <w:t>« Разрешение на отклонение от предельных параметров разрешенного строительства</w:t>
      </w:r>
      <w:r w:rsidRPr="003B4EFB">
        <w:t>,</w:t>
      </w:r>
      <w:r>
        <w:t xml:space="preserve"> на земельном участке площадью 830 кв.м. и минимальных отступов от границ земельного участка в целях определения места допустимого размещения объекта от 3 м до 1 м</w:t>
      </w:r>
      <w:r w:rsidRPr="003B4EFB">
        <w:t>,</w:t>
      </w:r>
      <w:r>
        <w:t xml:space="preserve"> расположенного в зоне застройки индивидуальными жилыми домами (Ж-1)</w:t>
      </w:r>
      <w:r w:rsidRPr="003B4EFB">
        <w:t>,</w:t>
      </w:r>
      <w:r>
        <w:t xml:space="preserve"> с кадастровым номером 61:28:0090501:56</w:t>
      </w:r>
      <w:r w:rsidRPr="003B4EFB">
        <w:t>,</w:t>
      </w:r>
      <w:r>
        <w:t xml:space="preserve"> расположенного по адресу: Ростовская область</w:t>
      </w:r>
      <w:r w:rsidRPr="003B4EFB">
        <w:t xml:space="preserve">, </w:t>
      </w:r>
      <w:r>
        <w:t>Октябрьский район</w:t>
      </w:r>
      <w:r w:rsidRPr="003B4EFB">
        <w:t xml:space="preserve">, </w:t>
      </w:r>
      <w:r>
        <w:t>п. Красногорняцкий</w:t>
      </w:r>
      <w:r w:rsidRPr="003B4EFB">
        <w:t>,</w:t>
      </w:r>
      <w:r>
        <w:t xml:space="preserve"> ул. Поваренкина</w:t>
      </w:r>
      <w:r w:rsidR="00CD6991">
        <w:rPr>
          <w:lang w:val="en-US"/>
        </w:rPr>
        <w:t>,</w:t>
      </w:r>
      <w:r w:rsidR="00F44707">
        <w:t xml:space="preserve"> 47».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D6991">
        <w:rPr>
          <w:rFonts w:ascii="Times New Roman" w:hAnsi="Times New Roman" w:cs="Times New Roman"/>
          <w:b/>
          <w:sz w:val="24"/>
          <w:szCs w:val="24"/>
        </w:rPr>
        <w:t>24</w:t>
      </w:r>
      <w:r w:rsidR="009C153B">
        <w:rPr>
          <w:rFonts w:ascii="Times New Roman" w:hAnsi="Times New Roman" w:cs="Times New Roman"/>
          <w:b/>
          <w:sz w:val="24"/>
          <w:szCs w:val="24"/>
        </w:rPr>
        <w:t>.09.2015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D361D4" w:rsidRPr="00D361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>С. Тебекина</w:t>
      </w:r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D8283C">
        <w:rPr>
          <w:rFonts w:ascii="Times New Roman" w:hAnsi="Times New Roman" w:cs="Times New Roman"/>
          <w:sz w:val="24"/>
          <w:szCs w:val="24"/>
        </w:rPr>
        <w:t xml:space="preserve"> </w:t>
      </w:r>
      <w:r w:rsidR="00CD6991">
        <w:rPr>
          <w:rFonts w:ascii="Times New Roman" w:hAnsi="Times New Roman" w:cs="Times New Roman"/>
          <w:sz w:val="24"/>
          <w:szCs w:val="24"/>
        </w:rPr>
        <w:t xml:space="preserve">1 категории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Толстолуцкая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830 кв.м. и минимальных отступов от границ земельного участка в целях определения места допустимого размещения объекта от 3 м до 1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61:28:0090501:56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>п. Красногорняцкий</w:t>
      </w:r>
      <w:r w:rsidR="00F44707" w:rsidRPr="003B4EFB">
        <w:t>,</w:t>
      </w:r>
      <w:r w:rsidR="00F44707">
        <w:t xml:space="preserve"> ул. Поваренкина</w:t>
      </w:r>
      <w:r w:rsidR="00F44707" w:rsidRPr="0048575C">
        <w:t>,</w:t>
      </w:r>
      <w:r w:rsidR="00F44707">
        <w:t xml:space="preserve"> 47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C8561D" w:rsidRPr="00B95E1D">
        <w:t xml:space="preserve">  А</w:t>
      </w:r>
      <w:r w:rsidR="003930D6" w:rsidRPr="00B95E1D">
        <w:t>.Ю. Точеного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>
        <w:t xml:space="preserve">Михайловой Е.Г. о предоставлении разрешения на отклонение от предельных параметров разрешенного строительства </w:t>
      </w:r>
      <w:r w:rsidR="003D4DBE">
        <w:t>и минимальных отступов от границ земельного участка в целях определения места допустимого размещения объекта – 3 м до 1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830 кв.м.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 что минимальные отступы от границ земельного участка в целях определения места допустимого размещения объекта – 3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разрешенного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строительства объекта жилищного строительства на земельном участке площадью 830 кв.м. и минимальных отступов от границ земельного участка в целях определения места допустимого размещения объекта от 3м до 1м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61:28:0090501:56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Красногорняцкий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ул. Поваренкина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47.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830 кв.м. и минимальных отступов от границ земельного участка в целях определения места допустимого размещения объекта от 3м до 1м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61:28:0090501:56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Красногорняцкий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ул. Поваренкина</w:t>
      </w:r>
      <w:r w:rsidR="007A46A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47.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46A2">
        <w:rPr>
          <w:sz w:val="24"/>
          <w:szCs w:val="24"/>
        </w:rPr>
        <w:t>Вопрос о разрешение отклонени</w:t>
      </w:r>
      <w:r>
        <w:rPr>
          <w:sz w:val="24"/>
          <w:szCs w:val="24"/>
        </w:rPr>
        <w:t>я</w:t>
      </w:r>
      <w:r w:rsidRPr="007A46A2">
        <w:rPr>
          <w:sz w:val="24"/>
          <w:szCs w:val="24"/>
        </w:rPr>
        <w:t xml:space="preserve"> от предельных параметров разрешенного строительства, на земельном участке площадью 830 кв.м. и минимальных отступов от границ земельного участка в целях определения места допустимого размещения объекта от 3 м до 1 м, расположенного в зоне застройки индивидуальными жилыми домами (Ж-1), с кадастровым номером 61:28:0090501:56, расположенного по адресу: Ростовская область, Октябрьский район, п. Красногорняцкий, ул. Поваренкина, 47</w:t>
      </w:r>
      <w:r>
        <w:rPr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А.Ю. Точеный</w:t>
      </w: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>Е.С. Тебекина</w:t>
      </w: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8A9" w:rsidRDefault="006768A9" w:rsidP="00D11D9C">
      <w:r>
        <w:separator/>
      </w:r>
    </w:p>
  </w:endnote>
  <w:endnote w:type="continuationSeparator" w:id="1">
    <w:p w:rsidR="006768A9" w:rsidRDefault="006768A9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8A9" w:rsidRDefault="006768A9" w:rsidP="00D11D9C">
      <w:r>
        <w:separator/>
      </w:r>
    </w:p>
  </w:footnote>
  <w:footnote w:type="continuationSeparator" w:id="1">
    <w:p w:rsidR="006768A9" w:rsidRDefault="006768A9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940BE"/>
    <w:rsid w:val="00104597"/>
    <w:rsid w:val="001403E6"/>
    <w:rsid w:val="00141F6A"/>
    <w:rsid w:val="00152AB2"/>
    <w:rsid w:val="0015647C"/>
    <w:rsid w:val="002018B9"/>
    <w:rsid w:val="00294EAF"/>
    <w:rsid w:val="002E567E"/>
    <w:rsid w:val="002F7D7F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3757C"/>
    <w:rsid w:val="007457DB"/>
    <w:rsid w:val="007514E9"/>
    <w:rsid w:val="0077234E"/>
    <w:rsid w:val="00775AE2"/>
    <w:rsid w:val="007816C7"/>
    <w:rsid w:val="007A46A2"/>
    <w:rsid w:val="007C4274"/>
    <w:rsid w:val="0089085B"/>
    <w:rsid w:val="00897F2E"/>
    <w:rsid w:val="008B6311"/>
    <w:rsid w:val="00936125"/>
    <w:rsid w:val="009B24E4"/>
    <w:rsid w:val="009C153B"/>
    <w:rsid w:val="009F0E1E"/>
    <w:rsid w:val="00A27ECB"/>
    <w:rsid w:val="00A41CF1"/>
    <w:rsid w:val="00AE7D96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83C"/>
    <w:rsid w:val="00DB08E2"/>
    <w:rsid w:val="00DC315E"/>
    <w:rsid w:val="00DF425B"/>
    <w:rsid w:val="00E241A6"/>
    <w:rsid w:val="00E53895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54FE9-7D70-4B81-8ADC-DFA14A8C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Rederic</cp:lastModifiedBy>
  <cp:revision>2</cp:revision>
  <cp:lastPrinted>2014-06-04T14:03:00Z</cp:lastPrinted>
  <dcterms:created xsi:type="dcterms:W3CDTF">2015-09-15T09:41:00Z</dcterms:created>
  <dcterms:modified xsi:type="dcterms:W3CDTF">2015-09-15T09:41:00Z</dcterms:modified>
</cp:coreProperties>
</file>