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9E01A5" w:rsidRPr="009E01A5" w:rsidRDefault="00B66808" w:rsidP="009E01A5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>п</w:t>
      </w:r>
      <w:r w:rsidR="003B4EFB" w:rsidRPr="00B66808">
        <w:rPr>
          <w:sz w:val="26"/>
          <w:szCs w:val="26"/>
        </w:rPr>
        <w:t>о вопрос</w:t>
      </w:r>
      <w:r w:rsidR="00165C76" w:rsidRPr="00B66808">
        <w:rPr>
          <w:sz w:val="26"/>
          <w:szCs w:val="26"/>
        </w:rPr>
        <w:t>у</w:t>
      </w:r>
      <w:r>
        <w:rPr>
          <w:sz w:val="26"/>
          <w:szCs w:val="26"/>
        </w:rPr>
        <w:t xml:space="preserve"> отклонения</w:t>
      </w:r>
      <w:r w:rsidR="003B4EFB" w:rsidRPr="00B66808">
        <w:rPr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sz w:val="26"/>
          <w:szCs w:val="26"/>
        </w:rPr>
        <w:t xml:space="preserve">с кадастровым номером </w:t>
      </w:r>
      <w:r w:rsidR="009E01A5" w:rsidRPr="009E01A5">
        <w:t>61:28:0600020:303, площадью 700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 по ул. Петренко п. Красногорняцкий от 3 м до 2  м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№12 по ул. Петренко п. Красногорняцкий от 3 м до 1 м ,</w:t>
      </w:r>
      <w:r w:rsidR="009E01A5" w:rsidRPr="009E01A5">
        <w:rPr>
          <w:color w:val="000000"/>
        </w:rPr>
        <w:t xml:space="preserve"> расположенного в зоне застройки индивидуальными жилыми домами (Ж1)</w:t>
      </w:r>
      <w:r w:rsidR="009E01A5" w:rsidRPr="009E01A5">
        <w:t>, по адресу: Ростовская область, Октябрьский район, п .Красногорняцкий, ул. Петренко, 10.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E01A5">
        <w:rPr>
          <w:rFonts w:ascii="Times New Roman" w:hAnsi="Times New Roman" w:cs="Times New Roman"/>
          <w:b/>
          <w:sz w:val="26"/>
          <w:szCs w:val="26"/>
        </w:rPr>
        <w:t>05.11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7D481B">
        <w:rPr>
          <w:rFonts w:ascii="Times New Roman" w:hAnsi="Times New Roman" w:cs="Times New Roman"/>
          <w:sz w:val="26"/>
          <w:szCs w:val="26"/>
        </w:rPr>
        <w:t>16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01A5" w:rsidRPr="00922A8F" w:rsidRDefault="007D481B" w:rsidP="009E01A5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 xml:space="preserve"> </w:t>
      </w:r>
      <w:r w:rsidR="00B66808" w:rsidRPr="00922A8F">
        <w:t>Обсуждение вопроса</w:t>
      </w:r>
      <w:r w:rsidR="00B66808" w:rsidRPr="00922A8F">
        <w:rPr>
          <w:b/>
        </w:rPr>
        <w:t xml:space="preserve"> </w:t>
      </w:r>
      <w:r w:rsidR="0048575C" w:rsidRPr="00922A8F">
        <w:t>о р</w:t>
      </w:r>
      <w:r w:rsidR="00F44707" w:rsidRPr="00922A8F">
        <w:t xml:space="preserve">азрешение на отклонение от предельных параметров разрешенного строительства, на земельном участке </w:t>
      </w:r>
      <w:r w:rsidR="00617C62" w:rsidRPr="00922A8F">
        <w:t xml:space="preserve">с кадастровым номером </w:t>
      </w:r>
      <w:r w:rsidR="009E01A5" w:rsidRPr="00922A8F">
        <w:t>61:28:0600020:303, площадью 700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 по ул. Петренко п. Красногорняцкий от 3 м до 2  м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№12 по ул. Петренко п. Красногорняцкий от 3 м до 1 м ,</w:t>
      </w:r>
      <w:r w:rsidR="009E01A5" w:rsidRPr="00922A8F">
        <w:rPr>
          <w:color w:val="000000"/>
        </w:rPr>
        <w:t xml:space="preserve"> расположенного в зоне застройки индивидуальными жилыми домами (Ж1)</w:t>
      </w:r>
      <w:r w:rsidR="009E01A5" w:rsidRPr="00922A8F">
        <w:t>, по адресу: Ростовская область, Октябрьский район, п .Красногорняцкий, ул. Петренко, 10.</w:t>
      </w:r>
    </w:p>
    <w:p w:rsidR="002C2B44" w:rsidRPr="00922A8F" w:rsidRDefault="007D481B" w:rsidP="002C2B44">
      <w:pPr>
        <w:widowControl w:val="0"/>
        <w:autoSpaceDE w:val="0"/>
        <w:autoSpaceDN w:val="0"/>
        <w:adjustRightInd w:val="0"/>
        <w:ind w:firstLine="708"/>
        <w:jc w:val="both"/>
      </w:pPr>
      <w:r w:rsidRPr="00922A8F">
        <w:t xml:space="preserve">   </w:t>
      </w:r>
      <w:r w:rsidR="00F93076" w:rsidRPr="00922A8F">
        <w:t>По</w:t>
      </w:r>
      <w:r w:rsidR="00F703D5" w:rsidRPr="00922A8F">
        <w:t xml:space="preserve"> </w:t>
      </w:r>
      <w:r w:rsidR="00F93076" w:rsidRPr="00922A8F">
        <w:t>вопрос</w:t>
      </w:r>
      <w:r w:rsidR="0048575C" w:rsidRPr="00922A8F">
        <w:t>у</w:t>
      </w:r>
      <w:r w:rsidR="00F93076" w:rsidRPr="00922A8F">
        <w:t xml:space="preserve"> слушали</w:t>
      </w:r>
      <w:r w:rsidR="00561CDB" w:rsidRPr="00922A8F">
        <w:t>: П</w:t>
      </w:r>
      <w:r w:rsidR="003930D6" w:rsidRPr="00922A8F">
        <w:t xml:space="preserve">редседателя </w:t>
      </w:r>
      <w:r w:rsidR="007457DB" w:rsidRPr="00922A8F">
        <w:t>комиссии</w:t>
      </w:r>
      <w:r w:rsidR="001B1E24" w:rsidRPr="00922A8F">
        <w:t xml:space="preserve"> </w:t>
      </w:r>
      <w:r w:rsidR="00CC62B7" w:rsidRPr="00922A8F">
        <w:t>А.Ю. Точеного</w:t>
      </w:r>
      <w:r w:rsidR="003930D6" w:rsidRPr="00922A8F">
        <w:t xml:space="preserve"> – зам.</w:t>
      </w:r>
      <w:r w:rsidR="00561CDB" w:rsidRPr="00922A8F">
        <w:t xml:space="preserve"> Г</w:t>
      </w:r>
      <w:r w:rsidR="003930D6" w:rsidRPr="00922A8F">
        <w:t>лавы Администрации Коммунарского сельского поселения, который ознакомил</w:t>
      </w:r>
      <w:r w:rsidR="002018B9" w:rsidRPr="00922A8F">
        <w:t xml:space="preserve"> всех присутствующих с обращением</w:t>
      </w:r>
      <w:r w:rsidR="009E01A5" w:rsidRPr="00922A8F">
        <w:t xml:space="preserve"> Яценко Сергея Михайловича </w:t>
      </w:r>
      <w:r w:rsidR="002C2B44" w:rsidRPr="00922A8F">
        <w:t>о предоставлении</w:t>
      </w:r>
      <w:r w:rsidR="002C2B44" w:rsidRPr="00922A8F">
        <w:t xml:space="preserve"> разрешения на отклонение от предельных параметров разрешенного строительства на земельном участке с кадастровым номером 61:28:0600020:303, площадью 700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 по ул. Петренко п. Красногорняцкий от 3 м до 2  м и минимальных отступов от границ земельного участка в целях определения места </w:t>
      </w:r>
      <w:r w:rsidR="002C2B44" w:rsidRPr="00922A8F">
        <w:lastRenderedPageBreak/>
        <w:t>допустимого размещения объекта от общей межевой линии соседнего участка №12 по ул. Петренко п. Красногорняцкий от 3 м до 1 м ,</w:t>
      </w:r>
      <w:r w:rsidR="002C2B44" w:rsidRPr="00922A8F">
        <w:rPr>
          <w:color w:val="000000"/>
        </w:rPr>
        <w:t xml:space="preserve"> расположенного в зоне застройки индивидуальными жилыми домами (Ж1)</w:t>
      </w:r>
      <w:r w:rsidR="002C2B44" w:rsidRPr="00922A8F">
        <w:t>, по адресу: Ростовская область, Октябрьский район, п .Красногорняцкий, ул. Петренко, 10.</w:t>
      </w:r>
    </w:p>
    <w:p w:rsidR="0048575C" w:rsidRPr="00922A8F" w:rsidRDefault="007D481B" w:rsidP="007D48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22A8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61CDB" w:rsidRPr="00922A8F" w:rsidRDefault="00922A8F" w:rsidP="00922A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bookmarkStart w:id="0" w:name="_GoBack"/>
      <w:bookmarkEnd w:id="0"/>
      <w:r w:rsidR="00561CDB" w:rsidRPr="00922A8F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922A8F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="00561CDB" w:rsidRPr="00922A8F">
        <w:rPr>
          <w:rFonts w:ascii="Times New Roman" w:hAnsi="Times New Roman" w:cs="Times New Roman"/>
          <w:sz w:val="24"/>
          <w:szCs w:val="24"/>
        </w:rPr>
        <w:t>!</w:t>
      </w:r>
    </w:p>
    <w:p w:rsidR="002C2B44" w:rsidRPr="00922A8F" w:rsidRDefault="003D4DBE" w:rsidP="002C2B44">
      <w:pPr>
        <w:widowControl w:val="0"/>
        <w:autoSpaceDE w:val="0"/>
        <w:autoSpaceDN w:val="0"/>
        <w:adjustRightInd w:val="0"/>
        <w:ind w:firstLine="708"/>
        <w:jc w:val="both"/>
      </w:pPr>
      <w:r w:rsidRPr="00922A8F">
        <w:t xml:space="preserve">На </w:t>
      </w:r>
      <w:r w:rsidR="00561CDB" w:rsidRPr="00922A8F">
        <w:t xml:space="preserve">Ваше 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922A8F">
        <w:t xml:space="preserve">с кадастровым </w:t>
      </w:r>
      <w:r w:rsidR="005B0D12" w:rsidRPr="00922A8F">
        <w:t xml:space="preserve">номером </w:t>
      </w:r>
      <w:r w:rsidR="002C2B44" w:rsidRPr="00922A8F">
        <w:t>61:28:0600020:303, площадью 700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 по ул. Петренко п. Красногорняцкий от 3 м до 2  м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№12 по ул. Петренко п. Красногорняцкий от 3 м до 1 м ,</w:t>
      </w:r>
      <w:r w:rsidR="002C2B44" w:rsidRPr="00922A8F">
        <w:rPr>
          <w:color w:val="000000"/>
        </w:rPr>
        <w:t xml:space="preserve"> расположенного в зоне застройки индивидуальными жилыми домами (Ж1)</w:t>
      </w:r>
      <w:r w:rsidR="002C2B44" w:rsidRPr="00922A8F">
        <w:t>, по адресу: Ростовская область, Октябрьский район, п .Красногорняцкий, ул. Петренко, 10.</w:t>
      </w:r>
    </w:p>
    <w:p w:rsidR="004D2494" w:rsidRPr="00922A8F" w:rsidRDefault="004D2494" w:rsidP="00561CD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9085B" w:rsidRPr="00922A8F" w:rsidRDefault="0089085B" w:rsidP="00A835A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922A8F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>Докладчик:</w:t>
      </w:r>
    </w:p>
    <w:p w:rsidR="0089085B" w:rsidRPr="00922A8F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 xml:space="preserve">- </w:t>
      </w:r>
      <w:r w:rsidR="005B0D12" w:rsidRPr="00922A8F">
        <w:rPr>
          <w:rFonts w:ascii="Times New Roman" w:hAnsi="Times New Roman"/>
          <w:sz w:val="24"/>
          <w:szCs w:val="24"/>
        </w:rPr>
        <w:t>П</w:t>
      </w:r>
      <w:r w:rsidRPr="00922A8F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922A8F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>- Замечания, дополнения?</w:t>
      </w:r>
    </w:p>
    <w:p w:rsidR="002C2B44" w:rsidRPr="00922A8F" w:rsidRDefault="00A835AB" w:rsidP="002C2B44">
      <w:pPr>
        <w:widowControl w:val="0"/>
        <w:autoSpaceDE w:val="0"/>
        <w:autoSpaceDN w:val="0"/>
        <w:adjustRightInd w:val="0"/>
        <w:ind w:firstLine="708"/>
        <w:jc w:val="both"/>
      </w:pPr>
      <w:r w:rsidRPr="00922A8F">
        <w:t>-</w:t>
      </w:r>
      <w:r w:rsidR="0089085B" w:rsidRPr="00922A8F">
        <w:t xml:space="preserve">Участниками публичных слушаний </w:t>
      </w:r>
      <w:r w:rsidR="007A46A2" w:rsidRPr="00922A8F">
        <w:t>заме</w:t>
      </w:r>
      <w:r w:rsidRPr="00922A8F">
        <w:t xml:space="preserve">чания и предложения не внесены. Считаем </w:t>
      </w:r>
      <w:r w:rsidR="007A46A2" w:rsidRPr="00922A8F">
        <w:t xml:space="preserve">возможным разрешить отклонение от предельных параметров разрешенного строительства, необходимый для </w:t>
      </w:r>
      <w:r w:rsidR="00C8213D" w:rsidRPr="00922A8F">
        <w:t>строительства</w:t>
      </w:r>
      <w:r w:rsidR="006116A2" w:rsidRPr="00922A8F">
        <w:t xml:space="preserve"> </w:t>
      </w:r>
      <w:r w:rsidR="00827B2B" w:rsidRPr="00922A8F">
        <w:t>индивидуального жилого дома</w:t>
      </w:r>
      <w:r w:rsidR="007A46A2" w:rsidRPr="00922A8F">
        <w:t xml:space="preserve"> на земельном участке </w:t>
      </w:r>
      <w:r w:rsidR="00D00F99" w:rsidRPr="00922A8F">
        <w:t xml:space="preserve">с </w:t>
      </w:r>
      <w:r w:rsidR="005B0D12" w:rsidRPr="00922A8F">
        <w:t xml:space="preserve">кадастровым номером </w:t>
      </w:r>
      <w:r w:rsidR="002C2B44" w:rsidRPr="00922A8F">
        <w:t>61:28:0600020:303, площадью 700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 по ул. Петренко п. Красногорняцкий от 3 м до 2  м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№12 по ул. Петренко п. Красногорняцкий от 3 м до 1 м ,</w:t>
      </w:r>
      <w:r w:rsidR="002C2B44" w:rsidRPr="00922A8F">
        <w:rPr>
          <w:color w:val="000000"/>
        </w:rPr>
        <w:t xml:space="preserve"> расположенного в зоне застройки индивидуальными жилыми домами (Ж1)</w:t>
      </w:r>
      <w:r w:rsidR="002C2B44" w:rsidRPr="00922A8F">
        <w:t>, по адресу: Ростовская область, Октябрьский район, п .Красногорняцкий, ул. Петренко, 10.</w:t>
      </w:r>
    </w:p>
    <w:p w:rsidR="005B0D12" w:rsidRPr="00922A8F" w:rsidRDefault="005B0D12" w:rsidP="005B0D1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46A2" w:rsidRPr="00922A8F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922A8F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 xml:space="preserve">«за» - </w:t>
      </w:r>
      <w:r w:rsidR="002C2B44" w:rsidRPr="00922A8F">
        <w:rPr>
          <w:rFonts w:ascii="Times New Roman" w:hAnsi="Times New Roman"/>
          <w:sz w:val="24"/>
          <w:szCs w:val="24"/>
        </w:rPr>
        <w:t>15</w:t>
      </w:r>
    </w:p>
    <w:p w:rsidR="007A46A2" w:rsidRPr="00922A8F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922A8F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22A8F">
        <w:rPr>
          <w:rFonts w:ascii="Times New Roman" w:hAnsi="Times New Roman"/>
          <w:sz w:val="24"/>
          <w:szCs w:val="24"/>
        </w:rPr>
        <w:t>«воздержавшихся» - нет</w:t>
      </w:r>
    </w:p>
    <w:p w:rsidR="007A46A2" w:rsidRPr="00922A8F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2A8F" w:rsidRPr="00922A8F" w:rsidRDefault="00CF414F" w:rsidP="00922A8F">
      <w:pPr>
        <w:widowControl w:val="0"/>
        <w:autoSpaceDE w:val="0"/>
        <w:autoSpaceDN w:val="0"/>
        <w:adjustRightInd w:val="0"/>
        <w:ind w:firstLine="708"/>
        <w:jc w:val="both"/>
      </w:pPr>
      <w:r w:rsidRPr="00922A8F">
        <w:t>Считаю возможным разрешить отклонение</w:t>
      </w:r>
      <w:r w:rsidR="007A46A2" w:rsidRPr="00922A8F">
        <w:t xml:space="preserve"> от предельных параметров разрешенного строительства, на земельном участке </w:t>
      </w:r>
      <w:r w:rsidR="00D00F99" w:rsidRPr="00922A8F">
        <w:t xml:space="preserve">с </w:t>
      </w:r>
      <w:r w:rsidR="005B0D12" w:rsidRPr="00922A8F">
        <w:t>кадастровым номером</w:t>
      </w:r>
      <w:r w:rsidR="00922A8F" w:rsidRPr="00922A8F">
        <w:t xml:space="preserve"> </w:t>
      </w:r>
      <w:r w:rsidR="00922A8F" w:rsidRPr="00922A8F">
        <w:t>61:28:0600020:303, площадью 700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№8 по ул. Петренко п. Красногорняцкий от 3 м до 2  м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№12 по ул. Петренко п. Красногорняцкий от 3 м до 1 м ,</w:t>
      </w:r>
      <w:r w:rsidR="00922A8F" w:rsidRPr="00922A8F">
        <w:rPr>
          <w:color w:val="000000"/>
        </w:rPr>
        <w:t xml:space="preserve"> расположенного в зоне застройки индивидуальными жилыми домами (Ж1)</w:t>
      </w:r>
      <w:r w:rsidR="00922A8F" w:rsidRPr="00922A8F">
        <w:t>, по адресу: Ростовская область, Октябрьский район, п .Красногорняцкий, ул. Петренко, 10.</w:t>
      </w:r>
    </w:p>
    <w:p w:rsidR="00855A76" w:rsidRDefault="00855A76" w:rsidP="00922A8F">
      <w:pPr>
        <w:pStyle w:val="a3"/>
        <w:jc w:val="both"/>
        <w:rPr>
          <w:sz w:val="27"/>
          <w:szCs w:val="27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8E2" w:rsidRDefault="006308E2" w:rsidP="00D11D9C">
      <w:r>
        <w:separator/>
      </w:r>
    </w:p>
  </w:endnote>
  <w:endnote w:type="continuationSeparator" w:id="0">
    <w:p w:rsidR="006308E2" w:rsidRDefault="006308E2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8E2" w:rsidRDefault="006308E2" w:rsidP="00D11D9C">
      <w:r>
        <w:separator/>
      </w:r>
    </w:p>
  </w:footnote>
  <w:footnote w:type="continuationSeparator" w:id="0">
    <w:p w:rsidR="006308E2" w:rsidRDefault="006308E2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C2B44"/>
    <w:rsid w:val="002C6AA7"/>
    <w:rsid w:val="002E567E"/>
    <w:rsid w:val="002F7D7F"/>
    <w:rsid w:val="00324F1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08E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827B2B"/>
    <w:rsid w:val="00855A76"/>
    <w:rsid w:val="00861383"/>
    <w:rsid w:val="008746B6"/>
    <w:rsid w:val="0089085B"/>
    <w:rsid w:val="00897F2E"/>
    <w:rsid w:val="008A39E8"/>
    <w:rsid w:val="008B6311"/>
    <w:rsid w:val="00905399"/>
    <w:rsid w:val="00922A8F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E01A5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07AA7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DE550-7502-4BA4-BA4D-F2C9B82BF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30</cp:revision>
  <cp:lastPrinted>2019-01-23T10:40:00Z</cp:lastPrinted>
  <dcterms:created xsi:type="dcterms:W3CDTF">2018-07-13T11:13:00Z</dcterms:created>
  <dcterms:modified xsi:type="dcterms:W3CDTF">2019-11-13T07:23:00Z</dcterms:modified>
</cp:coreProperties>
</file>