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9F02EA">
        <w:rPr>
          <w:b/>
          <w:sz w:val="28"/>
          <w:szCs w:val="28"/>
        </w:rPr>
        <w:t>П</w:t>
      </w:r>
      <w:r w:rsidR="00BD4ACF" w:rsidRPr="009F02EA">
        <w:rPr>
          <w:b/>
          <w:sz w:val="28"/>
          <w:szCs w:val="28"/>
        </w:rPr>
        <w:t>о вопро</w:t>
      </w:r>
      <w:r w:rsidRPr="009F02EA">
        <w:rPr>
          <w:b/>
          <w:sz w:val="28"/>
          <w:szCs w:val="28"/>
        </w:rPr>
        <w:t xml:space="preserve">сам:                                                                                                                                                               </w:t>
      </w:r>
    </w:p>
    <w:p w:rsidR="007E126D" w:rsidRDefault="007E126D" w:rsidP="007E126D">
      <w:pPr>
        <w:pStyle w:val="ConsPlusNormal"/>
        <w:ind w:firstLine="540"/>
        <w:rPr>
          <w:sz w:val="24"/>
          <w:szCs w:val="24"/>
        </w:rPr>
      </w:pPr>
    </w:p>
    <w:p w:rsidR="007E126D" w:rsidRDefault="007E126D" w:rsidP="007E12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«Внес</w:t>
      </w:r>
      <w:r w:rsidR="00D4741A">
        <w:rPr>
          <w:rFonts w:ascii="Times New Roman" w:hAnsi="Times New Roman" w:cs="Times New Roman"/>
          <w:sz w:val="24"/>
          <w:szCs w:val="24"/>
        </w:rPr>
        <w:t xml:space="preserve">ение изменений  в Генеральный </w:t>
      </w:r>
      <w:r>
        <w:rPr>
          <w:rFonts w:ascii="Times New Roman" w:hAnsi="Times New Roman" w:cs="Times New Roman"/>
          <w:sz w:val="24"/>
          <w:szCs w:val="24"/>
        </w:rPr>
        <w:t>план и правила землепользования и застройки  Коммунарского сельского поселения в части расширения зоны Ж-1 за счет уменьшения зоны СХЗ- 1, земельного участка, площадью 1000 кв.м., в ка</w:t>
      </w:r>
      <w:r w:rsidR="004912DA">
        <w:rPr>
          <w:rFonts w:ascii="Times New Roman" w:hAnsi="Times New Roman" w:cs="Times New Roman"/>
          <w:sz w:val="24"/>
          <w:szCs w:val="24"/>
        </w:rPr>
        <w:t>дастровом квартале 61:28:0090905</w:t>
      </w:r>
      <w:r>
        <w:rPr>
          <w:rFonts w:ascii="Times New Roman" w:hAnsi="Times New Roman" w:cs="Times New Roman"/>
          <w:sz w:val="24"/>
          <w:szCs w:val="24"/>
        </w:rPr>
        <w:t>, расположенного по адресу: Ростовская область, Октябрьский район, х.Коммуна, ул.Клубная».</w:t>
      </w:r>
    </w:p>
    <w:p w:rsidR="007E126D" w:rsidRDefault="007E126D" w:rsidP="007E12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7E126D" w:rsidRDefault="007E126D" w:rsidP="007E12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«Внес</w:t>
      </w:r>
      <w:r w:rsidR="00D4741A">
        <w:rPr>
          <w:rFonts w:ascii="Times New Roman" w:hAnsi="Times New Roman" w:cs="Times New Roman"/>
          <w:sz w:val="24"/>
          <w:szCs w:val="24"/>
        </w:rPr>
        <w:t xml:space="preserve">ение изменений  в Генеральный </w:t>
      </w:r>
      <w:r>
        <w:rPr>
          <w:rFonts w:ascii="Times New Roman" w:hAnsi="Times New Roman" w:cs="Times New Roman"/>
          <w:sz w:val="24"/>
          <w:szCs w:val="24"/>
        </w:rPr>
        <w:t xml:space="preserve">план и правила землепользования и застройки  Коммунарского сельского поселения в части расширения зоны Ж-1 за счет уменьшения зоны СХЗ- 1 и РЗ, земельного участка, площадью 1500 кв.м., в кадастровом квартале </w:t>
      </w:r>
      <w:r w:rsidR="00A30D3F">
        <w:rPr>
          <w:rFonts w:ascii="Times New Roman" w:hAnsi="Times New Roman" w:cs="Times New Roman"/>
          <w:sz w:val="24"/>
          <w:szCs w:val="24"/>
        </w:rPr>
        <w:t>61:28:0906</w:t>
      </w:r>
      <w:r w:rsidR="004912DA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, расположенного по адресу: Ростовская область, Октябрьский район, п.Заозерье, ул.Центральная».</w:t>
      </w:r>
    </w:p>
    <w:p w:rsidR="007E126D" w:rsidRDefault="007E126D" w:rsidP="007E12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9F02EA" w:rsidRPr="00C66025" w:rsidRDefault="009F02EA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7E126D">
        <w:rPr>
          <w:rFonts w:ascii="Times New Roman" w:hAnsi="Times New Roman" w:cs="Times New Roman"/>
          <w:b/>
          <w:sz w:val="24"/>
          <w:szCs w:val="24"/>
        </w:rPr>
        <w:t xml:space="preserve">     2</w:t>
      </w:r>
      <w:r w:rsidR="00DE1C7F">
        <w:rPr>
          <w:rFonts w:ascii="Times New Roman" w:hAnsi="Times New Roman" w:cs="Times New Roman"/>
          <w:b/>
          <w:sz w:val="24"/>
          <w:szCs w:val="24"/>
        </w:rPr>
        <w:t>5.05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C7F">
        <w:rPr>
          <w:rFonts w:ascii="Times New Roman" w:hAnsi="Times New Roman" w:cs="Times New Roman"/>
          <w:b/>
          <w:sz w:val="24"/>
          <w:szCs w:val="24"/>
        </w:rPr>
        <w:t>2015</w:t>
      </w:r>
      <w:r w:rsidRPr="002204B9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="004912DA">
        <w:rPr>
          <w:rFonts w:ascii="Times New Roman" w:hAnsi="Times New Roman" w:cs="Times New Roman"/>
          <w:sz w:val="24"/>
          <w:szCs w:val="24"/>
        </w:rPr>
        <w:t>10 ч 30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4912DA">
        <w:rPr>
          <w:rFonts w:ascii="Times New Roman" w:hAnsi="Times New Roman" w:cs="Times New Roman"/>
          <w:sz w:val="24"/>
          <w:szCs w:val="24"/>
        </w:rPr>
        <w:t>1</w:t>
      </w:r>
      <w:r w:rsidR="006C7513" w:rsidRPr="002204B9">
        <w:rPr>
          <w:rFonts w:ascii="Times New Roman" w:hAnsi="Times New Roman" w:cs="Times New Roman"/>
          <w:sz w:val="24"/>
          <w:szCs w:val="24"/>
        </w:rPr>
        <w:t>2</w:t>
      </w:r>
      <w:r w:rsidRPr="002204B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2204B9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Pr="002204B9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F02E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204B9">
        <w:rPr>
          <w:rFonts w:ascii="Times New Roman" w:hAnsi="Times New Roman" w:cs="Times New Roman"/>
          <w:sz w:val="24"/>
          <w:szCs w:val="24"/>
        </w:rPr>
        <w:t xml:space="preserve">Коммунарского сельского поселения 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9F02EA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9F02EA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2204B9">
        <w:rPr>
          <w:rFonts w:ascii="Times New Roman" w:hAnsi="Times New Roman" w:cs="Times New Roman"/>
          <w:sz w:val="24"/>
          <w:szCs w:val="24"/>
        </w:rPr>
        <w:t>– специалист по земельным и имущественным</w:t>
      </w:r>
    </w:p>
    <w:p w:rsidR="00152AB2" w:rsidRPr="002204B9" w:rsidRDefault="009F02EA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8283C"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Pr="002204B9" w:rsidRDefault="00936125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9F0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</w:t>
      </w:r>
    </w:p>
    <w:p w:rsidR="00F4271A" w:rsidRPr="002204B9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E1C7F" w:rsidRDefault="00D8283C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9F02EA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BD0DE9">
        <w:rPr>
          <w:rFonts w:ascii="Times New Roman" w:hAnsi="Times New Roman" w:cs="Times New Roman"/>
          <w:sz w:val="24"/>
          <w:szCs w:val="24"/>
        </w:rPr>
        <w:t xml:space="preserve">                         – </w:t>
      </w:r>
      <w:r w:rsidR="004912DA">
        <w:rPr>
          <w:rFonts w:ascii="Times New Roman" w:hAnsi="Times New Roman" w:cs="Times New Roman"/>
          <w:sz w:val="24"/>
          <w:szCs w:val="24"/>
        </w:rPr>
        <w:t>1</w:t>
      </w:r>
      <w:r w:rsidR="006C7513" w:rsidRPr="002204B9">
        <w:rPr>
          <w:rFonts w:ascii="Times New Roman" w:hAnsi="Times New Roman" w:cs="Times New Roman"/>
          <w:sz w:val="24"/>
          <w:szCs w:val="24"/>
        </w:rPr>
        <w:t>2</w:t>
      </w:r>
      <w:r w:rsidR="00F93076" w:rsidRPr="002204B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D0DE9">
        <w:rPr>
          <w:rFonts w:ascii="Times New Roman" w:hAnsi="Times New Roman" w:cs="Times New Roman"/>
          <w:sz w:val="24"/>
          <w:szCs w:val="24"/>
        </w:rPr>
        <w:t xml:space="preserve">, </w:t>
      </w:r>
      <w:r w:rsidR="004912DA">
        <w:rPr>
          <w:rFonts w:ascii="Times New Roman" w:hAnsi="Times New Roman" w:cs="Times New Roman"/>
          <w:sz w:val="24"/>
          <w:szCs w:val="24"/>
        </w:rPr>
        <w:t xml:space="preserve"> Кузнецов А.В., Стуров М.О.</w:t>
      </w:r>
    </w:p>
    <w:p w:rsidR="00F93076" w:rsidRPr="00DE1C7F" w:rsidRDefault="00DE1C7F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93076" w:rsidRPr="00DE1C7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DE1C7F" w:rsidRDefault="00DE1C7F" w:rsidP="003D6593">
      <w:pPr>
        <w:rPr>
          <w:b/>
          <w:sz w:val="24"/>
          <w:szCs w:val="24"/>
        </w:rPr>
      </w:pPr>
    </w:p>
    <w:p w:rsidR="00A30D3F" w:rsidRDefault="005B18BB" w:rsidP="002D21C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912D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912DA">
        <w:rPr>
          <w:rFonts w:ascii="Times New Roman" w:hAnsi="Times New Roman" w:cs="Times New Roman"/>
          <w:b/>
          <w:sz w:val="24"/>
          <w:szCs w:val="24"/>
        </w:rPr>
        <w:t>первому</w:t>
      </w:r>
      <w:r w:rsidR="00C66025" w:rsidRPr="00491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904" w:rsidRPr="004912DA">
        <w:rPr>
          <w:rFonts w:ascii="Times New Roman" w:hAnsi="Times New Roman" w:cs="Times New Roman"/>
          <w:b/>
          <w:sz w:val="24"/>
          <w:szCs w:val="24"/>
        </w:rPr>
        <w:t>вопросу</w:t>
      </w:r>
      <w:r w:rsidRPr="004912DA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  <w:r w:rsidRPr="004912DA">
        <w:rPr>
          <w:rFonts w:ascii="Times New Roman" w:hAnsi="Times New Roman" w:cs="Times New Roman"/>
          <w:sz w:val="24"/>
          <w:szCs w:val="24"/>
        </w:rPr>
        <w:t xml:space="preserve"> </w:t>
      </w:r>
      <w:r w:rsidR="00247E2F" w:rsidRPr="004912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A30D3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2D21CA" w:rsidRDefault="00A30D3F" w:rsidP="002D21C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8BB" w:rsidRPr="002D21CA">
        <w:rPr>
          <w:rFonts w:ascii="Times New Roman" w:hAnsi="Times New Roman" w:cs="Times New Roman"/>
          <w:sz w:val="24"/>
          <w:szCs w:val="24"/>
        </w:rPr>
        <w:t>Председателя комиссии А.Ю. Точеного – зам. Главы Администрации Коммунарского сельского поселения, который ознакомил всех</w:t>
      </w:r>
      <w:r w:rsidR="00C66025" w:rsidRPr="002D21CA">
        <w:rPr>
          <w:rFonts w:ascii="Times New Roman" w:hAnsi="Times New Roman" w:cs="Times New Roman"/>
          <w:sz w:val="24"/>
          <w:szCs w:val="24"/>
        </w:rPr>
        <w:t xml:space="preserve"> с необходимостью</w:t>
      </w:r>
      <w:r w:rsidR="00C66025">
        <w:rPr>
          <w:sz w:val="24"/>
          <w:szCs w:val="24"/>
        </w:rPr>
        <w:t xml:space="preserve"> </w:t>
      </w:r>
      <w:r w:rsidR="002D21CA">
        <w:rPr>
          <w:rFonts w:ascii="Times New Roman" w:hAnsi="Times New Roman" w:cs="Times New Roman"/>
          <w:sz w:val="24"/>
          <w:szCs w:val="24"/>
        </w:rPr>
        <w:t>внесения измене</w:t>
      </w:r>
      <w:r w:rsidR="00D4741A">
        <w:rPr>
          <w:rFonts w:ascii="Times New Roman" w:hAnsi="Times New Roman" w:cs="Times New Roman"/>
          <w:sz w:val="24"/>
          <w:szCs w:val="24"/>
        </w:rPr>
        <w:t xml:space="preserve">ний  в Генеральный </w:t>
      </w:r>
      <w:r w:rsidR="002D21CA">
        <w:rPr>
          <w:rFonts w:ascii="Times New Roman" w:hAnsi="Times New Roman" w:cs="Times New Roman"/>
          <w:sz w:val="24"/>
          <w:szCs w:val="24"/>
        </w:rPr>
        <w:t xml:space="preserve">план и правила землепользования и застройки  Коммунарского сельского поселения в части расширения зоны Ж-1 за счет уменьшения зоны СХЗ- 1, земельного участка, площадью 1000 кв.м., в кадастровом квартале </w:t>
      </w:r>
      <w:r w:rsidR="004912DA">
        <w:rPr>
          <w:rFonts w:ascii="Times New Roman" w:hAnsi="Times New Roman" w:cs="Times New Roman"/>
          <w:sz w:val="24"/>
          <w:szCs w:val="24"/>
        </w:rPr>
        <w:t>61:28:</w:t>
      </w:r>
      <w:r>
        <w:rPr>
          <w:rFonts w:ascii="Times New Roman" w:hAnsi="Times New Roman" w:cs="Times New Roman"/>
          <w:sz w:val="24"/>
          <w:szCs w:val="24"/>
        </w:rPr>
        <w:t>0</w:t>
      </w:r>
      <w:r w:rsidR="004912DA">
        <w:rPr>
          <w:rFonts w:ascii="Times New Roman" w:hAnsi="Times New Roman" w:cs="Times New Roman"/>
          <w:sz w:val="24"/>
          <w:szCs w:val="24"/>
        </w:rPr>
        <w:t>090</w:t>
      </w:r>
      <w:r>
        <w:rPr>
          <w:rFonts w:ascii="Times New Roman" w:hAnsi="Times New Roman" w:cs="Times New Roman"/>
          <w:sz w:val="24"/>
          <w:szCs w:val="24"/>
        </w:rPr>
        <w:t>905</w:t>
      </w:r>
      <w:r w:rsidR="002D21CA">
        <w:rPr>
          <w:rFonts w:ascii="Times New Roman" w:hAnsi="Times New Roman" w:cs="Times New Roman"/>
          <w:sz w:val="24"/>
          <w:szCs w:val="24"/>
        </w:rPr>
        <w:t>, расположенного по адресу: Ростовская область, Октябрьский район, х.Коммуна, ул.Клубная».</w:t>
      </w:r>
    </w:p>
    <w:p w:rsidR="00C66025" w:rsidRPr="002D21CA" w:rsidRDefault="00C66025" w:rsidP="005A7A5C">
      <w:pPr>
        <w:rPr>
          <w:sz w:val="24"/>
          <w:szCs w:val="24"/>
        </w:rPr>
      </w:pPr>
    </w:p>
    <w:p w:rsidR="0043798A" w:rsidRPr="005A7A5C" w:rsidRDefault="00C66025" w:rsidP="0043798A">
      <w:pPr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            </w:t>
      </w:r>
      <w:r w:rsidR="00D4741A">
        <w:t xml:space="preserve">                             </w:t>
      </w:r>
      <w:r w:rsidR="0043798A" w:rsidRPr="002204B9">
        <w:rPr>
          <w:sz w:val="24"/>
          <w:szCs w:val="24"/>
          <w:u w:val="single"/>
        </w:rPr>
        <w:t>Докладчик</w:t>
      </w:r>
    </w:p>
    <w:p w:rsidR="00F54783" w:rsidRPr="00F54783" w:rsidRDefault="0043798A" w:rsidP="00F54783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F54783">
        <w:rPr>
          <w:rFonts w:ascii="Times New Roman" w:hAnsi="Times New Roman" w:cs="Times New Roman"/>
          <w:sz w:val="24"/>
          <w:szCs w:val="24"/>
        </w:rPr>
        <w:t>-</w:t>
      </w:r>
      <w:r w:rsidR="00A432C5" w:rsidRPr="00F54783">
        <w:rPr>
          <w:rFonts w:ascii="Times New Roman" w:hAnsi="Times New Roman" w:cs="Times New Roman"/>
          <w:sz w:val="24"/>
          <w:szCs w:val="24"/>
        </w:rPr>
        <w:t xml:space="preserve"> </w:t>
      </w:r>
      <w:r w:rsidR="00F54783">
        <w:rPr>
          <w:rFonts w:ascii="Times New Roman" w:hAnsi="Times New Roman" w:cs="Times New Roman"/>
          <w:sz w:val="24"/>
          <w:szCs w:val="24"/>
        </w:rPr>
        <w:t xml:space="preserve"> В </w:t>
      </w:r>
      <w:r w:rsidR="007159A6" w:rsidRPr="00F54783">
        <w:rPr>
          <w:rFonts w:ascii="Times New Roman" w:hAnsi="Times New Roman" w:cs="Times New Roman"/>
          <w:sz w:val="24"/>
          <w:szCs w:val="24"/>
        </w:rPr>
        <w:t xml:space="preserve">Администрацию Коммунарского сельского поселения поступило </w:t>
      </w:r>
      <w:r w:rsidR="00A432C5" w:rsidRPr="00F54783">
        <w:rPr>
          <w:rFonts w:ascii="Times New Roman" w:hAnsi="Times New Roman" w:cs="Times New Roman"/>
          <w:sz w:val="24"/>
          <w:szCs w:val="24"/>
        </w:rPr>
        <w:t xml:space="preserve"> заявление </w:t>
      </w:r>
      <w:r w:rsidR="00B969FC">
        <w:rPr>
          <w:rFonts w:ascii="Times New Roman" w:hAnsi="Times New Roman" w:cs="Times New Roman"/>
          <w:sz w:val="24"/>
          <w:szCs w:val="24"/>
        </w:rPr>
        <w:t xml:space="preserve">от </w:t>
      </w:r>
      <w:r w:rsidR="00A432C5" w:rsidRPr="00F54783">
        <w:rPr>
          <w:rFonts w:ascii="Times New Roman" w:hAnsi="Times New Roman" w:cs="Times New Roman"/>
          <w:sz w:val="24"/>
          <w:szCs w:val="24"/>
        </w:rPr>
        <w:t>Кузнецова А.В. о предоставлении ему земельного участка</w:t>
      </w:r>
      <w:r w:rsidR="00681653" w:rsidRPr="00F54783">
        <w:rPr>
          <w:rFonts w:ascii="Times New Roman" w:hAnsi="Times New Roman" w:cs="Times New Roman"/>
          <w:sz w:val="24"/>
          <w:szCs w:val="24"/>
        </w:rPr>
        <w:t xml:space="preserve"> под жилищное строительство </w:t>
      </w:r>
      <w:r w:rsidR="000B29FB" w:rsidRPr="00F54783">
        <w:rPr>
          <w:rFonts w:ascii="Times New Roman" w:hAnsi="Times New Roman" w:cs="Times New Roman"/>
          <w:sz w:val="24"/>
          <w:szCs w:val="24"/>
        </w:rPr>
        <w:t>и ведение личного подсобного хозяйства</w:t>
      </w:r>
      <w:r w:rsidR="002C3DDC" w:rsidRPr="00F54783">
        <w:rPr>
          <w:rFonts w:ascii="Times New Roman" w:hAnsi="Times New Roman" w:cs="Times New Roman"/>
          <w:sz w:val="24"/>
          <w:szCs w:val="24"/>
        </w:rPr>
        <w:t xml:space="preserve"> в </w:t>
      </w:r>
      <w:r w:rsidR="005660FF" w:rsidRPr="00F54783">
        <w:rPr>
          <w:rFonts w:ascii="Times New Roman" w:hAnsi="Times New Roman" w:cs="Times New Roman"/>
          <w:sz w:val="24"/>
          <w:szCs w:val="24"/>
        </w:rPr>
        <w:t xml:space="preserve"> </w:t>
      </w:r>
      <w:r w:rsidR="002D21CA" w:rsidRPr="00F54783">
        <w:rPr>
          <w:rFonts w:ascii="Times New Roman" w:hAnsi="Times New Roman" w:cs="Times New Roman"/>
          <w:sz w:val="24"/>
          <w:szCs w:val="24"/>
        </w:rPr>
        <w:t>х</w:t>
      </w:r>
      <w:r w:rsidR="005660FF" w:rsidRPr="00F54783">
        <w:rPr>
          <w:rFonts w:ascii="Times New Roman" w:hAnsi="Times New Roman" w:cs="Times New Roman"/>
          <w:sz w:val="24"/>
          <w:szCs w:val="24"/>
        </w:rPr>
        <w:t>.</w:t>
      </w:r>
      <w:r w:rsidR="002D21CA" w:rsidRPr="00F54783">
        <w:rPr>
          <w:rFonts w:ascii="Times New Roman" w:hAnsi="Times New Roman" w:cs="Times New Roman"/>
          <w:sz w:val="24"/>
          <w:szCs w:val="24"/>
        </w:rPr>
        <w:t>Коммуна</w:t>
      </w:r>
      <w:r w:rsidR="007159A6" w:rsidRPr="00F54783">
        <w:rPr>
          <w:rFonts w:ascii="Times New Roman" w:hAnsi="Times New Roman" w:cs="Times New Roman"/>
          <w:sz w:val="24"/>
          <w:szCs w:val="24"/>
        </w:rPr>
        <w:t>. В связи с тем</w:t>
      </w:r>
      <w:r w:rsidR="00F54783">
        <w:rPr>
          <w:rFonts w:ascii="Times New Roman" w:hAnsi="Times New Roman" w:cs="Times New Roman"/>
          <w:sz w:val="24"/>
          <w:szCs w:val="24"/>
        </w:rPr>
        <w:t>,</w:t>
      </w:r>
      <w:r w:rsidR="007159A6" w:rsidRPr="00F54783">
        <w:rPr>
          <w:rFonts w:ascii="Times New Roman" w:hAnsi="Times New Roman" w:cs="Times New Roman"/>
          <w:sz w:val="24"/>
          <w:szCs w:val="24"/>
        </w:rPr>
        <w:t xml:space="preserve"> что земельный участок находится в зоне СХЗ-1 (зона сельскохозяйственных угодий),  по обращению  Администрации Коммунарского сельского поселения</w:t>
      </w:r>
      <w:r w:rsidR="00B969FC">
        <w:rPr>
          <w:rFonts w:ascii="Times New Roman" w:hAnsi="Times New Roman" w:cs="Times New Roman"/>
          <w:sz w:val="24"/>
          <w:szCs w:val="24"/>
        </w:rPr>
        <w:t>,</w:t>
      </w:r>
      <w:r w:rsidR="007159A6" w:rsidRPr="00F54783">
        <w:rPr>
          <w:rFonts w:ascii="Times New Roman" w:hAnsi="Times New Roman" w:cs="Times New Roman"/>
          <w:sz w:val="24"/>
          <w:szCs w:val="24"/>
        </w:rPr>
        <w:t xml:space="preserve"> участок был рассмотрен (с выездом на место) Отделом архитектуры и сопровождения проектов и получено заключение о возможности формирования этого земельного участка после внесения изменений</w:t>
      </w:r>
      <w:r w:rsidR="00E25CB9" w:rsidRPr="00F54783">
        <w:rPr>
          <w:rFonts w:ascii="Times New Roman" w:hAnsi="Times New Roman" w:cs="Times New Roman"/>
          <w:sz w:val="24"/>
          <w:szCs w:val="24"/>
        </w:rPr>
        <w:t xml:space="preserve"> в градостроительную документацию Коммунарского сельского поселения в части увеличения зоны Ж-1 за счет уменьшения</w:t>
      </w:r>
      <w:r w:rsidR="00B969FC">
        <w:rPr>
          <w:rFonts w:ascii="Times New Roman" w:hAnsi="Times New Roman" w:cs="Times New Roman"/>
          <w:sz w:val="24"/>
          <w:szCs w:val="24"/>
        </w:rPr>
        <w:t xml:space="preserve"> примыкающей</w:t>
      </w:r>
      <w:r w:rsidR="00E25CB9" w:rsidRPr="00F54783">
        <w:rPr>
          <w:rFonts w:ascii="Times New Roman" w:hAnsi="Times New Roman" w:cs="Times New Roman"/>
          <w:sz w:val="24"/>
          <w:szCs w:val="24"/>
        </w:rPr>
        <w:t xml:space="preserve"> зоны СХЗ-1. Для приведения в соответствие</w:t>
      </w:r>
      <w:r w:rsidR="00B969FC">
        <w:rPr>
          <w:rFonts w:ascii="Times New Roman" w:hAnsi="Times New Roman" w:cs="Times New Roman"/>
          <w:sz w:val="24"/>
          <w:szCs w:val="24"/>
        </w:rPr>
        <w:t xml:space="preserve"> с видом</w:t>
      </w:r>
      <w:r w:rsidR="00E25CB9" w:rsidRPr="00F54783">
        <w:rPr>
          <w:rFonts w:ascii="Times New Roman" w:hAnsi="Times New Roman" w:cs="Times New Roman"/>
          <w:sz w:val="24"/>
          <w:szCs w:val="24"/>
        </w:rPr>
        <w:t xml:space="preserve"> разрешенного использования </w:t>
      </w:r>
      <w:r w:rsidR="00B969FC">
        <w:rPr>
          <w:rFonts w:ascii="Times New Roman" w:hAnsi="Times New Roman" w:cs="Times New Roman"/>
          <w:sz w:val="24"/>
          <w:szCs w:val="24"/>
        </w:rPr>
        <w:t xml:space="preserve"> </w:t>
      </w:r>
      <w:r w:rsidR="00E25CB9" w:rsidRPr="00F54783">
        <w:rPr>
          <w:rFonts w:ascii="Times New Roman" w:hAnsi="Times New Roman" w:cs="Times New Roman"/>
          <w:sz w:val="24"/>
          <w:szCs w:val="24"/>
        </w:rPr>
        <w:t xml:space="preserve"> данного</w:t>
      </w:r>
      <w:r w:rsidR="00A432C5" w:rsidRPr="00F54783">
        <w:rPr>
          <w:rFonts w:ascii="Times New Roman" w:hAnsi="Times New Roman" w:cs="Times New Roman"/>
          <w:sz w:val="24"/>
          <w:szCs w:val="24"/>
        </w:rPr>
        <w:t xml:space="preserve"> </w:t>
      </w:r>
      <w:r w:rsidR="00E25CB9" w:rsidRPr="00F54783">
        <w:rPr>
          <w:rFonts w:ascii="Times New Roman" w:hAnsi="Times New Roman" w:cs="Times New Roman"/>
          <w:sz w:val="24"/>
          <w:szCs w:val="24"/>
        </w:rPr>
        <w:t xml:space="preserve"> земельного участка, предлагаю внести изменения в Генераль</w:t>
      </w:r>
      <w:r w:rsidR="00F54783" w:rsidRPr="00F54783">
        <w:rPr>
          <w:rFonts w:ascii="Times New Roman" w:hAnsi="Times New Roman" w:cs="Times New Roman"/>
          <w:sz w:val="24"/>
          <w:szCs w:val="24"/>
        </w:rPr>
        <w:t>ный план и Правила землепользования и застройки Коммунарского сельского поселения в части увеличения зоны</w:t>
      </w:r>
      <w:r w:rsidR="00E8331A" w:rsidRPr="00F54783">
        <w:rPr>
          <w:rFonts w:ascii="Times New Roman" w:hAnsi="Times New Roman" w:cs="Times New Roman"/>
          <w:sz w:val="24"/>
          <w:szCs w:val="24"/>
        </w:rPr>
        <w:t xml:space="preserve"> </w:t>
      </w:r>
      <w:r w:rsidR="00F54783" w:rsidRPr="00F54783">
        <w:rPr>
          <w:rFonts w:ascii="Times New Roman" w:hAnsi="Times New Roman" w:cs="Times New Roman"/>
          <w:sz w:val="24"/>
          <w:szCs w:val="24"/>
        </w:rPr>
        <w:t>Ж-1 за счет уменьшения примыкающей зоны  СХЗ</w:t>
      </w:r>
      <w:r w:rsidR="00F54783">
        <w:rPr>
          <w:rFonts w:ascii="Times New Roman" w:hAnsi="Times New Roman" w:cs="Times New Roman"/>
          <w:sz w:val="24"/>
          <w:szCs w:val="24"/>
        </w:rPr>
        <w:t>-1,</w:t>
      </w:r>
      <w:r w:rsidR="00F54783" w:rsidRPr="00F54783">
        <w:rPr>
          <w:rFonts w:ascii="Times New Roman" w:hAnsi="Times New Roman" w:cs="Times New Roman"/>
          <w:sz w:val="24"/>
          <w:szCs w:val="24"/>
        </w:rPr>
        <w:t xml:space="preserve"> в отношении земельного участка в</w:t>
      </w:r>
      <w:r w:rsidR="002D21CA" w:rsidRPr="00F54783">
        <w:rPr>
          <w:rFonts w:ascii="Times New Roman" w:hAnsi="Times New Roman" w:cs="Times New Roman"/>
          <w:sz w:val="24"/>
          <w:szCs w:val="24"/>
        </w:rPr>
        <w:t xml:space="preserve"> кадастрово</w:t>
      </w:r>
      <w:r w:rsidR="00E8331A" w:rsidRPr="00F54783">
        <w:rPr>
          <w:rFonts w:ascii="Times New Roman" w:hAnsi="Times New Roman" w:cs="Times New Roman"/>
          <w:sz w:val="24"/>
          <w:szCs w:val="24"/>
        </w:rPr>
        <w:t xml:space="preserve">м </w:t>
      </w:r>
      <w:r w:rsidR="002D21CA" w:rsidRPr="00F54783">
        <w:rPr>
          <w:rFonts w:ascii="Times New Roman" w:hAnsi="Times New Roman" w:cs="Times New Roman"/>
          <w:sz w:val="24"/>
          <w:szCs w:val="24"/>
        </w:rPr>
        <w:t xml:space="preserve">квартале </w:t>
      </w:r>
      <w:r w:rsidR="004912DA" w:rsidRPr="00F54783">
        <w:rPr>
          <w:rFonts w:ascii="Times New Roman" w:hAnsi="Times New Roman" w:cs="Times New Roman"/>
          <w:sz w:val="24"/>
          <w:szCs w:val="24"/>
        </w:rPr>
        <w:t>61:28:</w:t>
      </w:r>
      <w:r w:rsidR="00A30D3F" w:rsidRPr="00F54783">
        <w:rPr>
          <w:rFonts w:ascii="Times New Roman" w:hAnsi="Times New Roman" w:cs="Times New Roman"/>
          <w:sz w:val="24"/>
          <w:szCs w:val="24"/>
        </w:rPr>
        <w:t>0090905</w:t>
      </w:r>
      <w:r w:rsidR="00E8331A" w:rsidRPr="00F54783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4912DA" w:rsidRPr="00F54783">
        <w:rPr>
          <w:rFonts w:ascii="Times New Roman" w:hAnsi="Times New Roman" w:cs="Times New Roman"/>
          <w:sz w:val="24"/>
          <w:szCs w:val="24"/>
        </w:rPr>
        <w:t>1000</w:t>
      </w:r>
      <w:r w:rsidR="00E8331A" w:rsidRPr="00F54783">
        <w:rPr>
          <w:rFonts w:ascii="Times New Roman" w:hAnsi="Times New Roman" w:cs="Times New Roman"/>
          <w:sz w:val="24"/>
          <w:szCs w:val="24"/>
        </w:rPr>
        <w:t xml:space="preserve"> кв.м.</w:t>
      </w:r>
      <w:r w:rsidR="00B969FC">
        <w:rPr>
          <w:rFonts w:ascii="Times New Roman" w:hAnsi="Times New Roman" w:cs="Times New Roman"/>
          <w:sz w:val="24"/>
          <w:szCs w:val="24"/>
        </w:rPr>
        <w:t xml:space="preserve">, </w:t>
      </w:r>
      <w:r w:rsidR="00F54783" w:rsidRPr="00F54783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область, Октябрьск</w:t>
      </w:r>
      <w:r w:rsidR="00F54783">
        <w:rPr>
          <w:rFonts w:ascii="Times New Roman" w:hAnsi="Times New Roman" w:cs="Times New Roman"/>
          <w:sz w:val="24"/>
          <w:szCs w:val="24"/>
        </w:rPr>
        <w:t>ий район, х.Коммуна, ул.Клубная</w:t>
      </w:r>
      <w:r w:rsidR="00F54783" w:rsidRPr="00F54783">
        <w:rPr>
          <w:rFonts w:ascii="Times New Roman" w:hAnsi="Times New Roman" w:cs="Times New Roman"/>
          <w:sz w:val="24"/>
          <w:szCs w:val="24"/>
        </w:rPr>
        <w:t>.</w:t>
      </w:r>
    </w:p>
    <w:p w:rsidR="001B1BB7" w:rsidRDefault="001B1BB7" w:rsidP="0043798A">
      <w:pPr>
        <w:rPr>
          <w:sz w:val="24"/>
          <w:szCs w:val="24"/>
        </w:rPr>
      </w:pPr>
    </w:p>
    <w:p w:rsidR="0043798A" w:rsidRPr="002204B9" w:rsidRDefault="0043798A" w:rsidP="0043798A">
      <w:pPr>
        <w:rPr>
          <w:sz w:val="24"/>
          <w:szCs w:val="24"/>
          <w:u w:val="single"/>
        </w:rPr>
      </w:pPr>
      <w:r w:rsidRPr="002204B9">
        <w:rPr>
          <w:sz w:val="24"/>
          <w:szCs w:val="24"/>
        </w:rPr>
        <w:t xml:space="preserve">- Нам необходимо рассмотреть данный вопрос для того, чтобы вынести решение. </w:t>
      </w:r>
      <w:r w:rsidR="00B969FC">
        <w:rPr>
          <w:sz w:val="24"/>
          <w:szCs w:val="24"/>
        </w:rPr>
        <w:t xml:space="preserve">                              </w:t>
      </w:r>
      <w:r w:rsidRPr="002204B9">
        <w:rPr>
          <w:sz w:val="24"/>
          <w:szCs w:val="24"/>
        </w:rPr>
        <w:t>У кого какие будут предложения?</w:t>
      </w:r>
    </w:p>
    <w:p w:rsidR="002204B9" w:rsidRPr="002204B9" w:rsidRDefault="005B18BB" w:rsidP="002204B9">
      <w:pPr>
        <w:rPr>
          <w:sz w:val="24"/>
          <w:szCs w:val="24"/>
        </w:rPr>
      </w:pPr>
      <w:r w:rsidRPr="002204B9">
        <w:rPr>
          <w:sz w:val="24"/>
          <w:szCs w:val="24"/>
          <w:u w:val="single"/>
        </w:rPr>
        <w:t xml:space="preserve">Докладчик: </w:t>
      </w:r>
      <w:r w:rsidRPr="002204B9">
        <w:rPr>
          <w:sz w:val="24"/>
          <w:szCs w:val="24"/>
        </w:rPr>
        <w:t>- Поступило предложение - «Одобрить»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- Другие будут предложения?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- Других предложений не поступило. </w:t>
      </w:r>
    </w:p>
    <w:p w:rsidR="005B18BB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- Замечания, дополнения?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Вопрос ставим на голосование.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Кто «за»? Кто «против»? Кто «воздержался»?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5B18BB" w:rsidRPr="002204B9" w:rsidRDefault="00A30D3F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«за» -1</w:t>
      </w:r>
      <w:r w:rsidR="002204B9" w:rsidRPr="002204B9">
        <w:rPr>
          <w:rFonts w:ascii="Times New Roman" w:hAnsi="Times New Roman" w:cs="Times New Roman"/>
          <w:sz w:val="24"/>
          <w:szCs w:val="24"/>
        </w:rPr>
        <w:t>2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«против» - нет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«воздержавшихся» - нет</w:t>
      </w:r>
    </w:p>
    <w:p w:rsidR="005660FF" w:rsidRPr="005660FF" w:rsidRDefault="002204B9" w:rsidP="005660FF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5660FF">
        <w:rPr>
          <w:rFonts w:ascii="Times New Roman" w:hAnsi="Times New Roman" w:cs="Times New Roman"/>
          <w:sz w:val="24"/>
          <w:szCs w:val="24"/>
        </w:rPr>
        <w:t>- Вопрос о</w:t>
      </w:r>
      <w:r w:rsidR="001B1BB7" w:rsidRPr="005660FF">
        <w:rPr>
          <w:rFonts w:ascii="Times New Roman" w:hAnsi="Times New Roman" w:cs="Times New Roman"/>
          <w:sz w:val="24"/>
          <w:szCs w:val="24"/>
        </w:rPr>
        <w:t xml:space="preserve"> </w:t>
      </w:r>
      <w:r w:rsidR="005660FF" w:rsidRPr="005660FF">
        <w:rPr>
          <w:rFonts w:ascii="Times New Roman" w:hAnsi="Times New Roman" w:cs="Times New Roman"/>
          <w:sz w:val="24"/>
          <w:szCs w:val="24"/>
        </w:rPr>
        <w:t>внес</w:t>
      </w:r>
      <w:r w:rsidR="00D4741A">
        <w:rPr>
          <w:rFonts w:ascii="Times New Roman" w:hAnsi="Times New Roman" w:cs="Times New Roman"/>
          <w:sz w:val="24"/>
          <w:szCs w:val="24"/>
        </w:rPr>
        <w:t xml:space="preserve">ения изменений  в Генеральный </w:t>
      </w:r>
      <w:r w:rsidR="005660FF" w:rsidRPr="005660FF">
        <w:rPr>
          <w:rFonts w:ascii="Times New Roman" w:hAnsi="Times New Roman" w:cs="Times New Roman"/>
          <w:sz w:val="24"/>
          <w:szCs w:val="24"/>
        </w:rPr>
        <w:t>план и правила землепользования и застройки  Коммунарского сельского поселения в части расширения зоны Ж-1 за счет уменьшения зоны СХЗ- 1, земельного участка, площадью 1000 кв.м., в</w:t>
      </w:r>
      <w:r w:rsidR="00A30D3F">
        <w:rPr>
          <w:rFonts w:ascii="Times New Roman" w:hAnsi="Times New Roman" w:cs="Times New Roman"/>
          <w:sz w:val="24"/>
          <w:szCs w:val="24"/>
        </w:rPr>
        <w:t xml:space="preserve"> кадастровом квартале 61:28:00909</w:t>
      </w:r>
      <w:r w:rsidR="005660FF" w:rsidRPr="005660FF">
        <w:rPr>
          <w:rFonts w:ascii="Times New Roman" w:hAnsi="Times New Roman" w:cs="Times New Roman"/>
          <w:sz w:val="24"/>
          <w:szCs w:val="24"/>
        </w:rPr>
        <w:t>05, расположенного по адресу: Ростовская область, Октябрьски</w:t>
      </w:r>
      <w:r w:rsidR="005660FF">
        <w:rPr>
          <w:rFonts w:ascii="Times New Roman" w:hAnsi="Times New Roman" w:cs="Times New Roman"/>
          <w:sz w:val="24"/>
          <w:szCs w:val="24"/>
        </w:rPr>
        <w:t>й район, х.Коммуна, ул.Клуб</w:t>
      </w:r>
      <w:r w:rsidR="00D4741A">
        <w:rPr>
          <w:rFonts w:ascii="Times New Roman" w:hAnsi="Times New Roman" w:cs="Times New Roman"/>
          <w:sz w:val="24"/>
          <w:szCs w:val="24"/>
        </w:rPr>
        <w:t>ная</w:t>
      </w:r>
      <w:r w:rsidR="005660FF" w:rsidRPr="005660FF">
        <w:rPr>
          <w:rFonts w:ascii="Times New Roman" w:hAnsi="Times New Roman" w:cs="Times New Roman"/>
          <w:sz w:val="24"/>
          <w:szCs w:val="24"/>
        </w:rPr>
        <w:t xml:space="preserve"> одобрен всеми присутствующими на публичном слушании</w:t>
      </w:r>
      <w:r w:rsidR="005660FF">
        <w:rPr>
          <w:rFonts w:ascii="Times New Roman" w:hAnsi="Times New Roman" w:cs="Times New Roman"/>
          <w:sz w:val="24"/>
          <w:szCs w:val="24"/>
        </w:rPr>
        <w:t>.</w:t>
      </w:r>
    </w:p>
    <w:p w:rsidR="005660FF" w:rsidRPr="005660FF" w:rsidRDefault="005660FF" w:rsidP="005660FF">
      <w:pPr>
        <w:rPr>
          <w:sz w:val="24"/>
          <w:szCs w:val="24"/>
        </w:rPr>
      </w:pPr>
    </w:p>
    <w:p w:rsidR="002204B9" w:rsidRPr="002204B9" w:rsidRDefault="002204B9" w:rsidP="005B18BB">
      <w:pPr>
        <w:rPr>
          <w:sz w:val="24"/>
          <w:szCs w:val="24"/>
        </w:rPr>
      </w:pPr>
    </w:p>
    <w:p w:rsidR="00A30D3F" w:rsidRDefault="00F703D5" w:rsidP="005A7A5C">
      <w:pPr>
        <w:tabs>
          <w:tab w:val="left" w:pos="2548"/>
        </w:tabs>
        <w:ind w:firstLine="502"/>
        <w:rPr>
          <w:sz w:val="24"/>
          <w:szCs w:val="24"/>
        </w:rPr>
      </w:pPr>
      <w:r w:rsidRPr="002204B9">
        <w:rPr>
          <w:b/>
          <w:sz w:val="24"/>
          <w:szCs w:val="24"/>
        </w:rPr>
        <w:t>По</w:t>
      </w:r>
      <w:r w:rsidR="00A30D3F">
        <w:rPr>
          <w:b/>
          <w:sz w:val="24"/>
          <w:szCs w:val="24"/>
        </w:rPr>
        <w:t xml:space="preserve"> второму вопросу</w:t>
      </w:r>
      <w:r w:rsidRPr="002204B9">
        <w:rPr>
          <w:b/>
          <w:sz w:val="24"/>
          <w:szCs w:val="24"/>
        </w:rPr>
        <w:t xml:space="preserve"> слушали:</w:t>
      </w:r>
      <w:r w:rsidRPr="002204B9">
        <w:rPr>
          <w:sz w:val="24"/>
          <w:szCs w:val="24"/>
        </w:rPr>
        <w:t xml:space="preserve"> </w:t>
      </w:r>
      <w:r w:rsidR="00E71039">
        <w:rPr>
          <w:sz w:val="24"/>
          <w:szCs w:val="24"/>
        </w:rPr>
        <w:t xml:space="preserve">                                                                                     </w:t>
      </w:r>
    </w:p>
    <w:p w:rsidR="00A30D3F" w:rsidRPr="00A30D3F" w:rsidRDefault="00F703D5" w:rsidP="00A30D3F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A30D3F">
        <w:rPr>
          <w:rFonts w:ascii="Times New Roman" w:hAnsi="Times New Roman" w:cs="Times New Roman"/>
          <w:sz w:val="24"/>
          <w:szCs w:val="24"/>
        </w:rPr>
        <w:t>Председателя комиссии</w:t>
      </w:r>
      <w:r w:rsidR="009D7E18" w:rsidRPr="00A30D3F">
        <w:rPr>
          <w:rFonts w:ascii="Times New Roman" w:hAnsi="Times New Roman" w:cs="Times New Roman"/>
          <w:sz w:val="24"/>
          <w:szCs w:val="24"/>
        </w:rPr>
        <w:t xml:space="preserve"> </w:t>
      </w:r>
      <w:r w:rsidRPr="00A30D3F">
        <w:rPr>
          <w:rFonts w:ascii="Times New Roman" w:hAnsi="Times New Roman" w:cs="Times New Roman"/>
          <w:sz w:val="24"/>
          <w:szCs w:val="24"/>
        </w:rPr>
        <w:t>А.Ю. Точеного – зам. Главы Администрации Коммунарского сельского поселения, который ознакомил всех присутствующих</w:t>
      </w:r>
      <w:r w:rsidR="00A30D3F">
        <w:rPr>
          <w:rFonts w:ascii="Times New Roman" w:hAnsi="Times New Roman" w:cs="Times New Roman"/>
          <w:sz w:val="24"/>
          <w:szCs w:val="24"/>
        </w:rPr>
        <w:t xml:space="preserve"> с необходимостью</w:t>
      </w:r>
      <w:r w:rsidRPr="00A30D3F">
        <w:rPr>
          <w:rFonts w:ascii="Times New Roman" w:hAnsi="Times New Roman" w:cs="Times New Roman"/>
          <w:sz w:val="24"/>
          <w:szCs w:val="24"/>
        </w:rPr>
        <w:t xml:space="preserve"> </w:t>
      </w:r>
      <w:r w:rsidR="00A30D3F">
        <w:rPr>
          <w:rFonts w:ascii="Times New Roman" w:hAnsi="Times New Roman" w:cs="Times New Roman"/>
          <w:sz w:val="24"/>
          <w:szCs w:val="24"/>
        </w:rPr>
        <w:t>внесения</w:t>
      </w:r>
      <w:r w:rsidR="00D4741A">
        <w:rPr>
          <w:rFonts w:ascii="Times New Roman" w:hAnsi="Times New Roman" w:cs="Times New Roman"/>
          <w:sz w:val="24"/>
          <w:szCs w:val="24"/>
        </w:rPr>
        <w:t xml:space="preserve"> изменений  в Генеральный </w:t>
      </w:r>
      <w:r w:rsidR="00A30D3F" w:rsidRPr="00A30D3F">
        <w:rPr>
          <w:rFonts w:ascii="Times New Roman" w:hAnsi="Times New Roman" w:cs="Times New Roman"/>
          <w:sz w:val="24"/>
          <w:szCs w:val="24"/>
        </w:rPr>
        <w:t>план и правила землепользования и застройки  Коммунарского сельского поселения в части расширения зоны Ж-1 за счет уменьшения зоны СХЗ- 1 и</w:t>
      </w:r>
      <w:r w:rsidR="00D4741A">
        <w:rPr>
          <w:rFonts w:ascii="Times New Roman" w:hAnsi="Times New Roman" w:cs="Times New Roman"/>
          <w:sz w:val="24"/>
          <w:szCs w:val="24"/>
        </w:rPr>
        <w:t xml:space="preserve"> зоны</w:t>
      </w:r>
      <w:r w:rsidR="00A30D3F" w:rsidRPr="00A30D3F">
        <w:rPr>
          <w:rFonts w:ascii="Times New Roman" w:hAnsi="Times New Roman" w:cs="Times New Roman"/>
          <w:sz w:val="24"/>
          <w:szCs w:val="24"/>
        </w:rPr>
        <w:t xml:space="preserve"> РЗ, земельного участка, площадью 1500 кв.м., в кадастровом квартале </w:t>
      </w:r>
      <w:r w:rsidR="00A30D3F">
        <w:rPr>
          <w:rFonts w:ascii="Times New Roman" w:hAnsi="Times New Roman" w:cs="Times New Roman"/>
          <w:sz w:val="24"/>
          <w:szCs w:val="24"/>
        </w:rPr>
        <w:t>61:28:0906</w:t>
      </w:r>
      <w:r w:rsidR="00A30D3F" w:rsidRPr="00A30D3F">
        <w:rPr>
          <w:rFonts w:ascii="Times New Roman" w:hAnsi="Times New Roman" w:cs="Times New Roman"/>
          <w:sz w:val="24"/>
          <w:szCs w:val="24"/>
        </w:rPr>
        <w:t>05, расположенного по адресу: Ростовская область, Октябрьский район, п.Заозерье, ул.Центральная».</w:t>
      </w:r>
    </w:p>
    <w:p w:rsidR="00143323" w:rsidRDefault="00143323" w:rsidP="00143323">
      <w:pPr>
        <w:rPr>
          <w:sz w:val="24"/>
          <w:szCs w:val="24"/>
          <w:u w:val="single"/>
        </w:rPr>
      </w:pPr>
    </w:p>
    <w:p w:rsidR="00B969FC" w:rsidRDefault="00143323" w:rsidP="00B969FC">
      <w:pPr>
        <w:rPr>
          <w:sz w:val="24"/>
          <w:szCs w:val="24"/>
          <w:u w:val="single"/>
        </w:rPr>
      </w:pPr>
      <w:r w:rsidRPr="002204B9">
        <w:rPr>
          <w:sz w:val="24"/>
          <w:szCs w:val="24"/>
          <w:u w:val="single"/>
        </w:rPr>
        <w:t>Докладчик</w:t>
      </w:r>
    </w:p>
    <w:p w:rsidR="00B969FC" w:rsidRPr="00F54783" w:rsidRDefault="00B969FC" w:rsidP="00B969FC">
      <w:pPr>
        <w:rPr>
          <w:sz w:val="24"/>
          <w:szCs w:val="24"/>
        </w:rPr>
      </w:pPr>
      <w:r w:rsidRPr="00F54783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В </w:t>
      </w:r>
      <w:r w:rsidRPr="00F54783">
        <w:rPr>
          <w:sz w:val="24"/>
          <w:szCs w:val="24"/>
        </w:rPr>
        <w:t xml:space="preserve">Администрацию Коммунарского сельского поселения поступило  заявление </w:t>
      </w:r>
      <w:r>
        <w:rPr>
          <w:sz w:val="24"/>
          <w:szCs w:val="24"/>
        </w:rPr>
        <w:t>от Стурова М.О.</w:t>
      </w:r>
      <w:r w:rsidRPr="00F54783">
        <w:rPr>
          <w:sz w:val="24"/>
          <w:szCs w:val="24"/>
        </w:rPr>
        <w:t xml:space="preserve"> о предоставлении ему земельного участка под жилищное строительство и ведение личного подсобного хозяйства в  </w:t>
      </w:r>
      <w:r>
        <w:rPr>
          <w:sz w:val="24"/>
          <w:szCs w:val="24"/>
        </w:rPr>
        <w:t>п.Заозерье</w:t>
      </w:r>
      <w:r w:rsidRPr="00F54783">
        <w:rPr>
          <w:sz w:val="24"/>
          <w:szCs w:val="24"/>
        </w:rPr>
        <w:t>. В связи с тем</w:t>
      </w:r>
      <w:r>
        <w:rPr>
          <w:sz w:val="24"/>
          <w:szCs w:val="24"/>
        </w:rPr>
        <w:t>,</w:t>
      </w:r>
      <w:r w:rsidRPr="00F54783">
        <w:rPr>
          <w:sz w:val="24"/>
          <w:szCs w:val="24"/>
        </w:rPr>
        <w:t xml:space="preserve"> что земельный участок находится в зоне СХЗ-1 (зона</w:t>
      </w:r>
      <w:r>
        <w:rPr>
          <w:sz w:val="24"/>
          <w:szCs w:val="24"/>
        </w:rPr>
        <w:t xml:space="preserve"> сельскохозяйственных угодий) и РЗ (</w:t>
      </w:r>
      <w:r w:rsidR="004714E5">
        <w:rPr>
          <w:sz w:val="24"/>
          <w:szCs w:val="24"/>
        </w:rPr>
        <w:t>зона мест отдыха общего пользования),</w:t>
      </w:r>
      <w:r w:rsidRPr="00F54783">
        <w:rPr>
          <w:sz w:val="24"/>
          <w:szCs w:val="24"/>
        </w:rPr>
        <w:t xml:space="preserve">  по обращению  Администрации Коммунарского сельского </w:t>
      </w:r>
      <w:r w:rsidRPr="00F54783">
        <w:rPr>
          <w:sz w:val="24"/>
          <w:szCs w:val="24"/>
        </w:rPr>
        <w:lastRenderedPageBreak/>
        <w:t>поселения</w:t>
      </w:r>
      <w:r>
        <w:rPr>
          <w:sz w:val="24"/>
          <w:szCs w:val="24"/>
        </w:rPr>
        <w:t>,</w:t>
      </w:r>
      <w:r w:rsidRPr="00F54783">
        <w:rPr>
          <w:sz w:val="24"/>
          <w:szCs w:val="24"/>
        </w:rPr>
        <w:t xml:space="preserve"> участок был рассмотрен (с выездом на место) Отделом архитектуры и сопровождения проектов и получено заключение о возможности формирования этого земельного участка после внесения изменений в градостроительную документацию Коммунарского сельского поселения в части увеличения зоны Ж-1 за счет уменьшения</w:t>
      </w:r>
      <w:r w:rsidR="004714E5">
        <w:rPr>
          <w:sz w:val="24"/>
          <w:szCs w:val="24"/>
        </w:rPr>
        <w:t xml:space="preserve"> примыкающих зон</w:t>
      </w:r>
      <w:r w:rsidRPr="00F54783">
        <w:rPr>
          <w:sz w:val="24"/>
          <w:szCs w:val="24"/>
        </w:rPr>
        <w:t xml:space="preserve"> СХЗ-1</w:t>
      </w:r>
      <w:r w:rsidR="004714E5">
        <w:rPr>
          <w:sz w:val="24"/>
          <w:szCs w:val="24"/>
        </w:rPr>
        <w:t xml:space="preserve"> и РЗ</w:t>
      </w:r>
      <w:r w:rsidRPr="00F54783">
        <w:rPr>
          <w:sz w:val="24"/>
          <w:szCs w:val="24"/>
        </w:rPr>
        <w:t>. Для приведения в соответствие</w:t>
      </w:r>
      <w:r>
        <w:rPr>
          <w:sz w:val="24"/>
          <w:szCs w:val="24"/>
        </w:rPr>
        <w:t xml:space="preserve"> с видом</w:t>
      </w:r>
      <w:r w:rsidRPr="00F54783">
        <w:rPr>
          <w:sz w:val="24"/>
          <w:szCs w:val="24"/>
        </w:rPr>
        <w:t xml:space="preserve"> разрешенного использования </w:t>
      </w:r>
      <w:r>
        <w:rPr>
          <w:sz w:val="24"/>
          <w:szCs w:val="24"/>
        </w:rPr>
        <w:t xml:space="preserve"> </w:t>
      </w:r>
      <w:r w:rsidRPr="00F54783">
        <w:rPr>
          <w:sz w:val="24"/>
          <w:szCs w:val="24"/>
        </w:rPr>
        <w:t xml:space="preserve"> данного  земельного участка, предлагаю внести изменения в Генеральный план и Правила землепользования и застройки Коммунарского сельского поселения в части увеличения зоны Ж-1 </w:t>
      </w:r>
      <w:r w:rsidR="004714E5">
        <w:rPr>
          <w:sz w:val="24"/>
          <w:szCs w:val="24"/>
        </w:rPr>
        <w:t>за счет уменьшения примыкающих зон</w:t>
      </w:r>
      <w:r w:rsidRPr="00F54783">
        <w:rPr>
          <w:sz w:val="24"/>
          <w:szCs w:val="24"/>
        </w:rPr>
        <w:t xml:space="preserve">  СХЗ</w:t>
      </w:r>
      <w:r>
        <w:rPr>
          <w:sz w:val="24"/>
          <w:szCs w:val="24"/>
        </w:rPr>
        <w:t>-1</w:t>
      </w:r>
      <w:r w:rsidR="004714E5">
        <w:rPr>
          <w:sz w:val="24"/>
          <w:szCs w:val="24"/>
        </w:rPr>
        <w:t xml:space="preserve"> и РЗ</w:t>
      </w:r>
      <w:r>
        <w:rPr>
          <w:sz w:val="24"/>
          <w:szCs w:val="24"/>
        </w:rPr>
        <w:t>,</w:t>
      </w:r>
      <w:r w:rsidRPr="00F54783">
        <w:rPr>
          <w:sz w:val="24"/>
          <w:szCs w:val="24"/>
        </w:rPr>
        <w:t xml:space="preserve"> в отношении земельного участка в кадастровом квартале 61:28:</w:t>
      </w:r>
      <w:r w:rsidR="004714E5">
        <w:rPr>
          <w:sz w:val="24"/>
          <w:szCs w:val="24"/>
        </w:rPr>
        <w:t>0906</w:t>
      </w:r>
      <w:r w:rsidRPr="00F54783">
        <w:rPr>
          <w:sz w:val="24"/>
          <w:szCs w:val="24"/>
        </w:rPr>
        <w:t xml:space="preserve">05, площадью </w:t>
      </w:r>
      <w:r w:rsidR="004714E5">
        <w:rPr>
          <w:sz w:val="24"/>
          <w:szCs w:val="24"/>
        </w:rPr>
        <w:t>15</w:t>
      </w:r>
      <w:r w:rsidRPr="00F54783">
        <w:rPr>
          <w:sz w:val="24"/>
          <w:szCs w:val="24"/>
        </w:rPr>
        <w:t>00 кв.м.</w:t>
      </w:r>
      <w:r>
        <w:rPr>
          <w:sz w:val="24"/>
          <w:szCs w:val="24"/>
        </w:rPr>
        <w:t xml:space="preserve">, </w:t>
      </w:r>
      <w:r w:rsidRPr="00F54783">
        <w:rPr>
          <w:sz w:val="24"/>
          <w:szCs w:val="24"/>
        </w:rPr>
        <w:t xml:space="preserve"> расположенного по адресу: Ростовская область, Октябрьск</w:t>
      </w:r>
      <w:r>
        <w:rPr>
          <w:sz w:val="24"/>
          <w:szCs w:val="24"/>
        </w:rPr>
        <w:t xml:space="preserve">ий район, </w:t>
      </w:r>
      <w:r w:rsidR="004714E5">
        <w:rPr>
          <w:sz w:val="24"/>
          <w:szCs w:val="24"/>
        </w:rPr>
        <w:t>п.Заозерье, ул.Центральная</w:t>
      </w:r>
    </w:p>
    <w:p w:rsidR="00B969FC" w:rsidRDefault="00B969FC" w:rsidP="00143323">
      <w:pPr>
        <w:rPr>
          <w:sz w:val="24"/>
          <w:szCs w:val="24"/>
        </w:rPr>
      </w:pPr>
    </w:p>
    <w:p w:rsidR="00143323" w:rsidRPr="002204B9" w:rsidRDefault="00143323" w:rsidP="00143323">
      <w:pPr>
        <w:rPr>
          <w:sz w:val="24"/>
          <w:szCs w:val="24"/>
          <w:u w:val="single"/>
        </w:rPr>
      </w:pPr>
      <w:r w:rsidRPr="002204B9">
        <w:rPr>
          <w:sz w:val="24"/>
          <w:szCs w:val="24"/>
        </w:rPr>
        <w:t>- Нам необходимо рассмотреть данный вопрос для того, чтобы вынести решение. У кого какие будут предложения?</w:t>
      </w:r>
    </w:p>
    <w:p w:rsidR="0077234E" w:rsidRPr="002204B9" w:rsidRDefault="0077234E" w:rsidP="004D24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 xml:space="preserve">Докладчик: </w:t>
      </w:r>
      <w:r w:rsidRPr="002204B9">
        <w:rPr>
          <w:rFonts w:ascii="Times New Roman" w:hAnsi="Times New Roman" w:cs="Times New Roman"/>
          <w:sz w:val="24"/>
          <w:szCs w:val="24"/>
        </w:rPr>
        <w:t xml:space="preserve">- </w:t>
      </w:r>
      <w:r w:rsidR="009D7E18">
        <w:rPr>
          <w:rFonts w:ascii="Times New Roman" w:hAnsi="Times New Roman" w:cs="Times New Roman"/>
          <w:sz w:val="24"/>
          <w:szCs w:val="24"/>
        </w:rPr>
        <w:t>Какие будут предложения</w:t>
      </w:r>
      <w:r w:rsidR="004D2494" w:rsidRPr="002204B9">
        <w:rPr>
          <w:rFonts w:ascii="Times New Roman" w:hAnsi="Times New Roman" w:cs="Times New Roman"/>
          <w:sz w:val="24"/>
          <w:szCs w:val="24"/>
        </w:rPr>
        <w:t>?</w:t>
      </w:r>
    </w:p>
    <w:p w:rsidR="004D2494" w:rsidRDefault="004D2494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Поступило предложение - «Одобрить»</w:t>
      </w:r>
    </w:p>
    <w:p w:rsidR="002204B9" w:rsidRPr="002204B9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- Другие будут предложения?</w:t>
      </w:r>
    </w:p>
    <w:p w:rsidR="002204B9" w:rsidRPr="002204B9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2204B9" w:rsidRPr="002204B9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Вопрос ставим на голосование.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Кто «за»? Кто «против»? Кто «воздержался»?</w:t>
      </w:r>
    </w:p>
    <w:p w:rsidR="00D4741A" w:rsidRDefault="00D4741A" w:rsidP="0077234E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4741A" w:rsidRDefault="00D4741A" w:rsidP="0077234E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7234E" w:rsidRPr="002204B9" w:rsidRDefault="0077234E" w:rsidP="00D4741A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D4741A" w:rsidRPr="002204B9" w:rsidRDefault="00A30D3F" w:rsidP="00D47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«за»</w:t>
      </w:r>
      <w:r w:rsidR="00D4741A">
        <w:rPr>
          <w:rFonts w:ascii="Times New Roman" w:hAnsi="Times New Roman" w:cs="Times New Roman"/>
          <w:sz w:val="24"/>
          <w:szCs w:val="24"/>
        </w:rPr>
        <w:t>-12</w:t>
      </w:r>
      <w:r w:rsidR="00D4741A" w:rsidRPr="00D4741A">
        <w:rPr>
          <w:rFonts w:ascii="Times New Roman" w:hAnsi="Times New Roman" w:cs="Times New Roman"/>
          <w:sz w:val="24"/>
          <w:szCs w:val="24"/>
        </w:rPr>
        <w:t xml:space="preserve"> </w:t>
      </w:r>
      <w:r w:rsidR="00D4741A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D474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D4741A"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143323" w:rsidRPr="005660FF" w:rsidRDefault="0077234E" w:rsidP="00143323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143323">
        <w:rPr>
          <w:rFonts w:ascii="Times New Roman" w:hAnsi="Times New Roman" w:cs="Times New Roman"/>
          <w:sz w:val="24"/>
          <w:szCs w:val="24"/>
        </w:rPr>
        <w:t xml:space="preserve">- </w:t>
      </w:r>
      <w:r w:rsidR="00247E2F" w:rsidRPr="00143323">
        <w:rPr>
          <w:rFonts w:ascii="Times New Roman" w:hAnsi="Times New Roman" w:cs="Times New Roman"/>
          <w:color w:val="000000"/>
          <w:sz w:val="24"/>
          <w:szCs w:val="24"/>
        </w:rPr>
        <w:t>Вопрос о</w:t>
      </w:r>
      <w:r w:rsidR="00143323">
        <w:rPr>
          <w:rFonts w:ascii="Times New Roman" w:hAnsi="Times New Roman" w:cs="Times New Roman"/>
          <w:sz w:val="24"/>
          <w:szCs w:val="24"/>
        </w:rPr>
        <w:t xml:space="preserve"> внесении</w:t>
      </w:r>
      <w:r w:rsidR="00D4741A">
        <w:rPr>
          <w:rFonts w:ascii="Times New Roman" w:hAnsi="Times New Roman" w:cs="Times New Roman"/>
          <w:sz w:val="24"/>
          <w:szCs w:val="24"/>
        </w:rPr>
        <w:t xml:space="preserve"> изменений  в Генеральный</w:t>
      </w:r>
      <w:r w:rsidR="00143323" w:rsidRPr="00143323">
        <w:rPr>
          <w:rFonts w:ascii="Times New Roman" w:hAnsi="Times New Roman" w:cs="Times New Roman"/>
          <w:sz w:val="24"/>
          <w:szCs w:val="24"/>
        </w:rPr>
        <w:t xml:space="preserve"> план и правила землепользования </w:t>
      </w:r>
      <w:r w:rsidR="00D4741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43323" w:rsidRPr="00143323">
        <w:rPr>
          <w:rFonts w:ascii="Times New Roman" w:hAnsi="Times New Roman" w:cs="Times New Roman"/>
          <w:sz w:val="24"/>
          <w:szCs w:val="24"/>
        </w:rPr>
        <w:t>и застройки  Коммунарского сельского поселения в части расширения зоны Ж-1 за счет уменьшения зоны СХЗ- 1 и</w:t>
      </w:r>
      <w:r w:rsidR="00D4741A">
        <w:rPr>
          <w:rFonts w:ascii="Times New Roman" w:hAnsi="Times New Roman" w:cs="Times New Roman"/>
          <w:sz w:val="24"/>
          <w:szCs w:val="24"/>
        </w:rPr>
        <w:t xml:space="preserve"> зоны</w:t>
      </w:r>
      <w:r w:rsidR="00143323" w:rsidRPr="00143323">
        <w:rPr>
          <w:rFonts w:ascii="Times New Roman" w:hAnsi="Times New Roman" w:cs="Times New Roman"/>
          <w:sz w:val="24"/>
          <w:szCs w:val="24"/>
        </w:rPr>
        <w:t xml:space="preserve"> РЗ, земельного участка, площадью 1500 кв.м., в кадастровом квартале 61:28:090605, расположенного по адресу: Ростовская область, Октябрьский рай</w:t>
      </w:r>
      <w:r w:rsidR="00D4741A">
        <w:rPr>
          <w:rFonts w:ascii="Times New Roman" w:hAnsi="Times New Roman" w:cs="Times New Roman"/>
          <w:sz w:val="24"/>
          <w:szCs w:val="24"/>
        </w:rPr>
        <w:t>он, п.Заозерье, ул.Центральная</w:t>
      </w:r>
      <w:r w:rsidR="00143323" w:rsidRPr="00143323">
        <w:rPr>
          <w:rFonts w:ascii="Times New Roman" w:hAnsi="Times New Roman" w:cs="Times New Roman"/>
          <w:sz w:val="24"/>
          <w:szCs w:val="24"/>
        </w:rPr>
        <w:t xml:space="preserve"> </w:t>
      </w:r>
      <w:r w:rsidR="00143323" w:rsidRPr="005660FF">
        <w:rPr>
          <w:rFonts w:ascii="Times New Roman" w:hAnsi="Times New Roman" w:cs="Times New Roman"/>
          <w:sz w:val="24"/>
          <w:szCs w:val="24"/>
        </w:rPr>
        <w:t>одобрен всеми присутствующими на публичном слушании</w:t>
      </w:r>
      <w:r w:rsidR="00143323">
        <w:rPr>
          <w:rFonts w:ascii="Times New Roman" w:hAnsi="Times New Roman" w:cs="Times New Roman"/>
          <w:sz w:val="24"/>
          <w:szCs w:val="24"/>
        </w:rPr>
        <w:t>.</w:t>
      </w:r>
    </w:p>
    <w:p w:rsidR="00143323" w:rsidRPr="005660FF" w:rsidRDefault="00143323" w:rsidP="00143323">
      <w:pPr>
        <w:rPr>
          <w:sz w:val="24"/>
          <w:szCs w:val="24"/>
        </w:rPr>
      </w:pPr>
    </w:p>
    <w:p w:rsidR="00143323" w:rsidRPr="002204B9" w:rsidRDefault="00143323" w:rsidP="00143323">
      <w:pPr>
        <w:rPr>
          <w:sz w:val="24"/>
          <w:szCs w:val="24"/>
        </w:rPr>
      </w:pPr>
    </w:p>
    <w:p w:rsidR="00143323" w:rsidRDefault="00143323" w:rsidP="00143323">
      <w:pPr>
        <w:rPr>
          <w:b/>
          <w:sz w:val="24"/>
          <w:szCs w:val="24"/>
        </w:rPr>
      </w:pPr>
    </w:p>
    <w:p w:rsidR="00101C79" w:rsidRDefault="00101C7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А.Ю. Точеный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DE1C7F">
        <w:rPr>
          <w:rFonts w:ascii="Times New Roman" w:hAnsi="Times New Roman" w:cs="Times New Roman"/>
          <w:sz w:val="24"/>
          <w:szCs w:val="24"/>
        </w:rPr>
        <w:t>Е.В. Кунда</w:t>
      </w:r>
    </w:p>
    <w:sectPr w:rsidR="001403E6" w:rsidRPr="002204B9" w:rsidSect="005D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1D5" w:rsidRDefault="005711D5" w:rsidP="00D11D9C">
      <w:r>
        <w:separator/>
      </w:r>
    </w:p>
  </w:endnote>
  <w:endnote w:type="continuationSeparator" w:id="1">
    <w:p w:rsidR="005711D5" w:rsidRDefault="005711D5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1D5" w:rsidRDefault="005711D5" w:rsidP="00D11D9C">
      <w:r>
        <w:separator/>
      </w:r>
    </w:p>
  </w:footnote>
  <w:footnote w:type="continuationSeparator" w:id="1">
    <w:p w:rsidR="005711D5" w:rsidRDefault="005711D5" w:rsidP="00D11D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06394"/>
    <w:rsid w:val="000940BE"/>
    <w:rsid w:val="000B29FB"/>
    <w:rsid w:val="000D50AA"/>
    <w:rsid w:val="00101C79"/>
    <w:rsid w:val="00105996"/>
    <w:rsid w:val="001153AF"/>
    <w:rsid w:val="001403E6"/>
    <w:rsid w:val="00141F6A"/>
    <w:rsid w:val="00143323"/>
    <w:rsid w:val="00152AB2"/>
    <w:rsid w:val="0015647C"/>
    <w:rsid w:val="00165BBC"/>
    <w:rsid w:val="00193993"/>
    <w:rsid w:val="001A48BB"/>
    <w:rsid w:val="001B1BB7"/>
    <w:rsid w:val="001D685A"/>
    <w:rsid w:val="002018B9"/>
    <w:rsid w:val="002204B9"/>
    <w:rsid w:val="00247E2F"/>
    <w:rsid w:val="00276B09"/>
    <w:rsid w:val="002A4D25"/>
    <w:rsid w:val="002C3DDC"/>
    <w:rsid w:val="002D21CA"/>
    <w:rsid w:val="002E567E"/>
    <w:rsid w:val="002F7D7F"/>
    <w:rsid w:val="0033589D"/>
    <w:rsid w:val="00354DCB"/>
    <w:rsid w:val="00374A70"/>
    <w:rsid w:val="003930D6"/>
    <w:rsid w:val="003A4332"/>
    <w:rsid w:val="003A676D"/>
    <w:rsid w:val="003B2007"/>
    <w:rsid w:val="003B6884"/>
    <w:rsid w:val="003C092F"/>
    <w:rsid w:val="003D4D07"/>
    <w:rsid w:val="003D6593"/>
    <w:rsid w:val="003F6732"/>
    <w:rsid w:val="004157B8"/>
    <w:rsid w:val="004234FF"/>
    <w:rsid w:val="0043798A"/>
    <w:rsid w:val="004531E2"/>
    <w:rsid w:val="00461521"/>
    <w:rsid w:val="004714E5"/>
    <w:rsid w:val="00472837"/>
    <w:rsid w:val="004823B1"/>
    <w:rsid w:val="004912DA"/>
    <w:rsid w:val="004C69DD"/>
    <w:rsid w:val="004D2494"/>
    <w:rsid w:val="004E2296"/>
    <w:rsid w:val="0054049E"/>
    <w:rsid w:val="00553E6D"/>
    <w:rsid w:val="0056084A"/>
    <w:rsid w:val="005660FF"/>
    <w:rsid w:val="005711D5"/>
    <w:rsid w:val="005A1E5A"/>
    <w:rsid w:val="005A5FFF"/>
    <w:rsid w:val="005A7A5C"/>
    <w:rsid w:val="005B18BB"/>
    <w:rsid w:val="005D1A9B"/>
    <w:rsid w:val="005E5CC3"/>
    <w:rsid w:val="00605952"/>
    <w:rsid w:val="0060755C"/>
    <w:rsid w:val="00631FCD"/>
    <w:rsid w:val="00661105"/>
    <w:rsid w:val="00673319"/>
    <w:rsid w:val="00681653"/>
    <w:rsid w:val="00684BA9"/>
    <w:rsid w:val="006C7513"/>
    <w:rsid w:val="006D000F"/>
    <w:rsid w:val="006E7891"/>
    <w:rsid w:val="00700917"/>
    <w:rsid w:val="007159A6"/>
    <w:rsid w:val="007457DB"/>
    <w:rsid w:val="00767006"/>
    <w:rsid w:val="00770D65"/>
    <w:rsid w:val="0077234E"/>
    <w:rsid w:val="00775AE2"/>
    <w:rsid w:val="0077706E"/>
    <w:rsid w:val="007816C7"/>
    <w:rsid w:val="007A2904"/>
    <w:rsid w:val="007C4274"/>
    <w:rsid w:val="007D227E"/>
    <w:rsid w:val="007E126D"/>
    <w:rsid w:val="00844F95"/>
    <w:rsid w:val="008618D5"/>
    <w:rsid w:val="0086373B"/>
    <w:rsid w:val="0086532E"/>
    <w:rsid w:val="00897F2E"/>
    <w:rsid w:val="00914E0F"/>
    <w:rsid w:val="00936125"/>
    <w:rsid w:val="00964723"/>
    <w:rsid w:val="009A1B43"/>
    <w:rsid w:val="009B24E4"/>
    <w:rsid w:val="009D277E"/>
    <w:rsid w:val="009D7E18"/>
    <w:rsid w:val="009F02EA"/>
    <w:rsid w:val="00A27ECB"/>
    <w:rsid w:val="00A30D3F"/>
    <w:rsid w:val="00A3602F"/>
    <w:rsid w:val="00A432C5"/>
    <w:rsid w:val="00A73001"/>
    <w:rsid w:val="00A912C3"/>
    <w:rsid w:val="00AC4AF2"/>
    <w:rsid w:val="00B0042C"/>
    <w:rsid w:val="00B06739"/>
    <w:rsid w:val="00B36133"/>
    <w:rsid w:val="00B6370D"/>
    <w:rsid w:val="00B8086E"/>
    <w:rsid w:val="00B969FC"/>
    <w:rsid w:val="00BB533B"/>
    <w:rsid w:val="00BC4DCD"/>
    <w:rsid w:val="00BD0DE9"/>
    <w:rsid w:val="00BD4ACF"/>
    <w:rsid w:val="00BD5599"/>
    <w:rsid w:val="00BD5F6B"/>
    <w:rsid w:val="00BE37A9"/>
    <w:rsid w:val="00C065B2"/>
    <w:rsid w:val="00C20744"/>
    <w:rsid w:val="00C66025"/>
    <w:rsid w:val="00C72DB3"/>
    <w:rsid w:val="00C8561D"/>
    <w:rsid w:val="00CA4F28"/>
    <w:rsid w:val="00CB0218"/>
    <w:rsid w:val="00CB25F3"/>
    <w:rsid w:val="00D11D9C"/>
    <w:rsid w:val="00D4741A"/>
    <w:rsid w:val="00D53926"/>
    <w:rsid w:val="00D8283C"/>
    <w:rsid w:val="00D85414"/>
    <w:rsid w:val="00D87C2D"/>
    <w:rsid w:val="00DB08E2"/>
    <w:rsid w:val="00DB3377"/>
    <w:rsid w:val="00DC0D27"/>
    <w:rsid w:val="00DC315E"/>
    <w:rsid w:val="00DC6D0E"/>
    <w:rsid w:val="00DE1C7F"/>
    <w:rsid w:val="00DF2E0A"/>
    <w:rsid w:val="00E004DF"/>
    <w:rsid w:val="00E13896"/>
    <w:rsid w:val="00E16D1C"/>
    <w:rsid w:val="00E216F4"/>
    <w:rsid w:val="00E21F73"/>
    <w:rsid w:val="00E25CB9"/>
    <w:rsid w:val="00E71039"/>
    <w:rsid w:val="00E73BAE"/>
    <w:rsid w:val="00E8331A"/>
    <w:rsid w:val="00EA2BC5"/>
    <w:rsid w:val="00F26D92"/>
    <w:rsid w:val="00F31811"/>
    <w:rsid w:val="00F4271A"/>
    <w:rsid w:val="00F54783"/>
    <w:rsid w:val="00F64E75"/>
    <w:rsid w:val="00F67BA3"/>
    <w:rsid w:val="00F703D5"/>
    <w:rsid w:val="00F7441B"/>
    <w:rsid w:val="00F76EC6"/>
    <w:rsid w:val="00F93076"/>
    <w:rsid w:val="00F94AEC"/>
    <w:rsid w:val="00FA3DED"/>
    <w:rsid w:val="00FA4759"/>
    <w:rsid w:val="00FC2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F02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9F02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B97B-0430-4B0C-9318-FE347609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3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38</cp:revision>
  <cp:lastPrinted>2015-05-27T10:50:00Z</cp:lastPrinted>
  <dcterms:created xsi:type="dcterms:W3CDTF">2014-01-05T14:43:00Z</dcterms:created>
  <dcterms:modified xsi:type="dcterms:W3CDTF">2015-05-29T07:01:00Z</dcterms:modified>
</cp:coreProperties>
</file>