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1A9B" w:rsidRPr="00BD4ACF" w:rsidRDefault="00BD4ACF" w:rsidP="00BD4AC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4ACF">
        <w:rPr>
          <w:rFonts w:ascii="Times New Roman" w:hAnsi="Times New Roman" w:cs="Times New Roman"/>
          <w:b/>
          <w:sz w:val="24"/>
          <w:szCs w:val="24"/>
        </w:rPr>
        <w:t>РОСТОВСКАЯ ОБЛАСТЬ</w:t>
      </w:r>
    </w:p>
    <w:p w:rsidR="00BD4ACF" w:rsidRPr="00BD4ACF" w:rsidRDefault="00BD4ACF" w:rsidP="00BD4AC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4ACF">
        <w:rPr>
          <w:rFonts w:ascii="Times New Roman" w:hAnsi="Times New Roman" w:cs="Times New Roman"/>
          <w:b/>
          <w:sz w:val="24"/>
          <w:szCs w:val="24"/>
        </w:rPr>
        <w:t>ОКТЯБРЬСКИЙ РАЙОН</w:t>
      </w:r>
    </w:p>
    <w:p w:rsidR="00BD4ACF" w:rsidRPr="00BD4ACF" w:rsidRDefault="00BD4ACF" w:rsidP="00BD4AC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4ACF">
        <w:rPr>
          <w:rFonts w:ascii="Times New Roman" w:hAnsi="Times New Roman" w:cs="Times New Roman"/>
          <w:b/>
          <w:sz w:val="24"/>
          <w:szCs w:val="24"/>
        </w:rPr>
        <w:t>КОММУНАРСКОЕ СЕЛЬСКОЕ ПОСЕЛЕНИЕ</w:t>
      </w:r>
    </w:p>
    <w:p w:rsidR="00BD4ACF" w:rsidRPr="00BD4ACF" w:rsidRDefault="00BD4ACF" w:rsidP="00BD4AC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D4ACF" w:rsidRDefault="00BD4ACF" w:rsidP="00BD4AC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4ACF">
        <w:rPr>
          <w:rFonts w:ascii="Times New Roman" w:hAnsi="Times New Roman" w:cs="Times New Roman"/>
          <w:b/>
          <w:sz w:val="24"/>
          <w:szCs w:val="24"/>
        </w:rPr>
        <w:t>ПРОТОКОЛ ПУБЛИЧНЫХ СЛУШАНИЙ</w:t>
      </w:r>
    </w:p>
    <w:p w:rsidR="00D361D4" w:rsidRPr="00BD4ACF" w:rsidRDefault="00D361D4" w:rsidP="00BD4AC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A1FDC" w:rsidRPr="00BD4ACF" w:rsidRDefault="00CE11EC" w:rsidP="00EA1FDC">
      <w:pPr>
        <w:jc w:val="both"/>
      </w:pPr>
      <w:r>
        <w:t>П</w:t>
      </w:r>
      <w:r w:rsidR="00BD4ACF" w:rsidRPr="00D361D4">
        <w:t xml:space="preserve">о </w:t>
      </w:r>
      <w:r w:rsidRPr="00D361D4">
        <w:t>вопросу проведения</w:t>
      </w:r>
      <w:r w:rsidR="00D361D4" w:rsidRPr="00D361D4">
        <w:t xml:space="preserve"> публичных слушаний по обсуждению проекта постановления </w:t>
      </w:r>
      <w:r w:rsidRPr="00D361D4">
        <w:t>Администрации Коммунарского</w:t>
      </w:r>
      <w:r w:rsidR="00D361D4" w:rsidRPr="00D361D4">
        <w:t xml:space="preserve"> сельского поселения</w:t>
      </w:r>
      <w:r w:rsidR="00D361D4">
        <w:t xml:space="preserve"> </w:t>
      </w:r>
      <w:r w:rsidR="00D361D4" w:rsidRPr="00D361D4">
        <w:t xml:space="preserve">«Об утверждении </w:t>
      </w:r>
      <w:r w:rsidR="009C153B">
        <w:t xml:space="preserve">проекта </w:t>
      </w:r>
      <w:r>
        <w:t>планировки и</w:t>
      </w:r>
      <w:r w:rsidR="00BD3D51">
        <w:t xml:space="preserve"> </w:t>
      </w:r>
      <w:r w:rsidR="009C153B">
        <w:t>проекта межевания</w:t>
      </w:r>
      <w:r w:rsidR="00D361D4" w:rsidRPr="00D361D4">
        <w:t xml:space="preserve"> </w:t>
      </w:r>
      <w:r w:rsidR="009C153B">
        <w:t>территории</w:t>
      </w:r>
      <w:r w:rsidR="009C153B" w:rsidRPr="00D361D4">
        <w:t xml:space="preserve"> </w:t>
      </w:r>
      <w:r w:rsidR="00BD3D51">
        <w:t>линейного объекта: «</w:t>
      </w:r>
      <w:r>
        <w:t>Создание промышленного комплекса по производству мяса индейки в Ростовской области мощностью 60 тыс. тонн» Раздел «Строительство примыкания к площадке УВ-24»</w:t>
      </w:r>
    </w:p>
    <w:p w:rsidR="00BD4ACF" w:rsidRDefault="00BD4ACF" w:rsidP="00BD4ACF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Дата </w:t>
      </w:r>
      <w:proofErr w:type="gramStart"/>
      <w:r w:rsidR="00CE11EC">
        <w:rPr>
          <w:rFonts w:ascii="Times New Roman" w:hAnsi="Times New Roman" w:cs="Times New Roman"/>
          <w:b/>
          <w:sz w:val="24"/>
          <w:szCs w:val="24"/>
        </w:rPr>
        <w:t xml:space="preserve">проведения: 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</w:t>
      </w:r>
      <w:r w:rsidR="009C153B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CE11EC">
        <w:rPr>
          <w:rFonts w:ascii="Times New Roman" w:hAnsi="Times New Roman" w:cs="Times New Roman"/>
          <w:b/>
          <w:sz w:val="24"/>
          <w:szCs w:val="24"/>
        </w:rPr>
        <w:t>23.03.2016</w:t>
      </w:r>
      <w:r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:rsidR="00152AB2" w:rsidRDefault="00152AB2" w:rsidP="00BD4AC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Начало: </w:t>
      </w:r>
      <w:r>
        <w:rPr>
          <w:rFonts w:ascii="Times New Roman" w:hAnsi="Times New Roman" w:cs="Times New Roman"/>
          <w:sz w:val="24"/>
          <w:szCs w:val="24"/>
        </w:rPr>
        <w:t>10 ч 00 мин</w:t>
      </w:r>
    </w:p>
    <w:p w:rsidR="00152AB2" w:rsidRDefault="00152AB2" w:rsidP="00BD4AC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Окончание: </w:t>
      </w:r>
      <w:r>
        <w:rPr>
          <w:rFonts w:ascii="Times New Roman" w:hAnsi="Times New Roman" w:cs="Times New Roman"/>
          <w:sz w:val="24"/>
          <w:szCs w:val="24"/>
        </w:rPr>
        <w:t>10 ч 2</w:t>
      </w:r>
      <w:r w:rsidR="00D361D4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 мин.</w:t>
      </w:r>
    </w:p>
    <w:p w:rsidR="00152AB2" w:rsidRDefault="00152AB2" w:rsidP="00BD4AC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Присутствовало: </w:t>
      </w:r>
      <w:r w:rsidR="009C153B">
        <w:rPr>
          <w:rFonts w:ascii="Times New Roman" w:hAnsi="Times New Roman" w:cs="Times New Roman"/>
          <w:sz w:val="24"/>
          <w:szCs w:val="24"/>
        </w:rPr>
        <w:t>1</w:t>
      </w:r>
      <w:r w:rsidR="00D361D4" w:rsidRPr="00D361D4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человек</w:t>
      </w:r>
    </w:p>
    <w:p w:rsidR="00152AB2" w:rsidRDefault="00152AB2" w:rsidP="00BD4AC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Место проведения: </w:t>
      </w:r>
      <w:r>
        <w:rPr>
          <w:rFonts w:ascii="Times New Roman" w:hAnsi="Times New Roman" w:cs="Times New Roman"/>
          <w:sz w:val="24"/>
          <w:szCs w:val="24"/>
        </w:rPr>
        <w:t>слушания проводятся по адресу: Ростовская область, Октябрьский район, п. Новосветловский, ул. Мокроусова, д.251</w:t>
      </w:r>
    </w:p>
    <w:p w:rsidR="003930D6" w:rsidRDefault="00152AB2" w:rsidP="003930D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Председатель комиссии:</w:t>
      </w:r>
      <w:r w:rsidR="003930D6">
        <w:rPr>
          <w:rFonts w:ascii="Times New Roman" w:hAnsi="Times New Roman" w:cs="Times New Roman"/>
          <w:sz w:val="24"/>
          <w:szCs w:val="24"/>
        </w:rPr>
        <w:t xml:space="preserve"> </w:t>
      </w:r>
      <w:r w:rsidR="00CE11EC">
        <w:rPr>
          <w:rFonts w:ascii="Times New Roman" w:hAnsi="Times New Roman" w:cs="Times New Roman"/>
          <w:sz w:val="24"/>
          <w:szCs w:val="24"/>
        </w:rPr>
        <w:t xml:space="preserve">О.В. </w:t>
      </w:r>
      <w:proofErr w:type="spellStart"/>
      <w:r w:rsidR="00CE11EC">
        <w:rPr>
          <w:rFonts w:ascii="Times New Roman" w:hAnsi="Times New Roman" w:cs="Times New Roman"/>
          <w:sz w:val="24"/>
          <w:szCs w:val="24"/>
        </w:rPr>
        <w:t>Безрукавая</w:t>
      </w:r>
      <w:proofErr w:type="spellEnd"/>
      <w:r w:rsidR="003930D6">
        <w:rPr>
          <w:rFonts w:ascii="Times New Roman" w:hAnsi="Times New Roman" w:cs="Times New Roman"/>
          <w:sz w:val="24"/>
          <w:szCs w:val="24"/>
        </w:rPr>
        <w:t xml:space="preserve"> – зам. Главы Администрации</w:t>
      </w:r>
    </w:p>
    <w:p w:rsidR="003930D6" w:rsidRDefault="003930D6" w:rsidP="003930D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Коммунарского сельского поселения </w:t>
      </w:r>
    </w:p>
    <w:p w:rsidR="00D8283C" w:rsidRDefault="00152AB2" w:rsidP="00D8283C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Зам. председателя комиссии: </w:t>
      </w:r>
      <w:r w:rsidR="00D8283C">
        <w:rPr>
          <w:rFonts w:ascii="Times New Roman" w:hAnsi="Times New Roman" w:cs="Times New Roman"/>
          <w:sz w:val="24"/>
          <w:szCs w:val="24"/>
        </w:rPr>
        <w:t>А.В.</w:t>
      </w:r>
      <w:r w:rsidR="00CE11EC">
        <w:rPr>
          <w:rFonts w:ascii="Times New Roman" w:hAnsi="Times New Roman" w:cs="Times New Roman"/>
          <w:sz w:val="24"/>
          <w:szCs w:val="24"/>
        </w:rPr>
        <w:t xml:space="preserve"> </w:t>
      </w:r>
      <w:r w:rsidR="00D8283C">
        <w:rPr>
          <w:rFonts w:ascii="Times New Roman" w:hAnsi="Times New Roman" w:cs="Times New Roman"/>
          <w:sz w:val="24"/>
          <w:szCs w:val="24"/>
        </w:rPr>
        <w:t>Сметанников – ведущий специалист по правовой и</w:t>
      </w:r>
    </w:p>
    <w:p w:rsidR="00152AB2" w:rsidRDefault="00D8283C" w:rsidP="003930D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кадровой работе</w:t>
      </w:r>
    </w:p>
    <w:p w:rsidR="00472FF3" w:rsidRDefault="00152AB2" w:rsidP="00472FF3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Секретарь </w:t>
      </w:r>
      <w:r w:rsidR="0016412D">
        <w:rPr>
          <w:rFonts w:ascii="Times New Roman" w:hAnsi="Times New Roman" w:cs="Times New Roman"/>
          <w:b/>
          <w:sz w:val="24"/>
          <w:szCs w:val="24"/>
        </w:rPr>
        <w:t xml:space="preserve">комиссии: </w:t>
      </w:r>
      <w:r w:rsidR="009C153B" w:rsidRPr="009C153B">
        <w:rPr>
          <w:rFonts w:ascii="Times New Roman" w:hAnsi="Times New Roman" w:cs="Times New Roman"/>
          <w:sz w:val="24"/>
          <w:szCs w:val="24"/>
        </w:rPr>
        <w:t>Е.</w:t>
      </w:r>
      <w:r w:rsidR="00BD3D51">
        <w:rPr>
          <w:rFonts w:ascii="Times New Roman" w:hAnsi="Times New Roman" w:cs="Times New Roman"/>
          <w:sz w:val="24"/>
          <w:szCs w:val="24"/>
        </w:rPr>
        <w:t xml:space="preserve">С. </w:t>
      </w:r>
      <w:proofErr w:type="spellStart"/>
      <w:r w:rsidR="00BD3D51">
        <w:rPr>
          <w:rFonts w:ascii="Times New Roman" w:hAnsi="Times New Roman" w:cs="Times New Roman"/>
          <w:sz w:val="24"/>
          <w:szCs w:val="24"/>
        </w:rPr>
        <w:t>Тебекина</w:t>
      </w:r>
      <w:proofErr w:type="spellEnd"/>
      <w:r w:rsidR="00472FF3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D361D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8283C">
        <w:rPr>
          <w:rFonts w:ascii="Times New Roman" w:hAnsi="Times New Roman" w:cs="Times New Roman"/>
          <w:sz w:val="24"/>
          <w:szCs w:val="24"/>
        </w:rPr>
        <w:t>–</w:t>
      </w:r>
      <w:r w:rsidR="00D8283C" w:rsidRPr="00F4271A">
        <w:rPr>
          <w:rFonts w:ascii="Times New Roman" w:hAnsi="Times New Roman" w:cs="Times New Roman"/>
          <w:sz w:val="24"/>
          <w:szCs w:val="24"/>
        </w:rPr>
        <w:t xml:space="preserve"> </w:t>
      </w:r>
      <w:r w:rsidR="00CE11EC">
        <w:rPr>
          <w:rFonts w:ascii="Times New Roman" w:hAnsi="Times New Roman" w:cs="Times New Roman"/>
          <w:sz w:val="24"/>
          <w:szCs w:val="24"/>
        </w:rPr>
        <w:t xml:space="preserve">ведущий </w:t>
      </w:r>
      <w:r w:rsidR="00D8283C" w:rsidRPr="00F4271A">
        <w:rPr>
          <w:rFonts w:ascii="Times New Roman" w:hAnsi="Times New Roman" w:cs="Times New Roman"/>
          <w:sz w:val="24"/>
          <w:szCs w:val="24"/>
        </w:rPr>
        <w:t>специалист</w:t>
      </w:r>
      <w:r w:rsidR="00BD3D51">
        <w:rPr>
          <w:rFonts w:ascii="Times New Roman" w:hAnsi="Times New Roman" w:cs="Times New Roman"/>
          <w:sz w:val="24"/>
          <w:szCs w:val="24"/>
        </w:rPr>
        <w:t xml:space="preserve"> </w:t>
      </w:r>
      <w:r w:rsidR="00D8283C">
        <w:rPr>
          <w:rFonts w:ascii="Times New Roman" w:hAnsi="Times New Roman" w:cs="Times New Roman"/>
          <w:sz w:val="24"/>
          <w:szCs w:val="24"/>
        </w:rPr>
        <w:t>по земельным и имущественным</w:t>
      </w:r>
      <w:r w:rsidR="00472FF3" w:rsidRPr="00472FF3">
        <w:rPr>
          <w:rFonts w:ascii="Times New Roman" w:hAnsi="Times New Roman" w:cs="Times New Roman"/>
          <w:sz w:val="24"/>
          <w:szCs w:val="24"/>
        </w:rPr>
        <w:t xml:space="preserve"> </w:t>
      </w:r>
      <w:r w:rsidR="00472FF3">
        <w:rPr>
          <w:rFonts w:ascii="Times New Roman" w:hAnsi="Times New Roman" w:cs="Times New Roman"/>
          <w:sz w:val="24"/>
          <w:szCs w:val="24"/>
        </w:rPr>
        <w:t>отношениям</w:t>
      </w:r>
    </w:p>
    <w:p w:rsidR="00F4271A" w:rsidRDefault="00472FF3" w:rsidP="00BD4ACF">
      <w:pPr>
        <w:pStyle w:val="a3"/>
        <w:rPr>
          <w:rFonts w:ascii="Times New Roman" w:hAnsi="Times New Roman" w:cs="Times New Roman"/>
          <w:sz w:val="24"/>
          <w:szCs w:val="24"/>
        </w:rPr>
      </w:pPr>
      <w:r w:rsidRPr="00472FF3">
        <w:rPr>
          <w:rFonts w:ascii="Times New Roman" w:hAnsi="Times New Roman" w:cs="Times New Roman"/>
          <w:b/>
          <w:sz w:val="24"/>
          <w:szCs w:val="24"/>
        </w:rPr>
        <w:t>Ч</w:t>
      </w:r>
      <w:r w:rsidR="00936125" w:rsidRPr="00936125">
        <w:rPr>
          <w:rFonts w:ascii="Times New Roman" w:hAnsi="Times New Roman" w:cs="Times New Roman"/>
          <w:b/>
          <w:sz w:val="24"/>
          <w:szCs w:val="24"/>
        </w:rPr>
        <w:t>лены комиссии:</w:t>
      </w:r>
      <w:r w:rsidR="002E567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4271A">
        <w:rPr>
          <w:rFonts w:ascii="Times New Roman" w:hAnsi="Times New Roman" w:cs="Times New Roman"/>
          <w:sz w:val="24"/>
          <w:szCs w:val="24"/>
        </w:rPr>
        <w:t>Т.В.</w:t>
      </w:r>
      <w:r w:rsidR="00CE11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271A">
        <w:rPr>
          <w:rFonts w:ascii="Times New Roman" w:hAnsi="Times New Roman" w:cs="Times New Roman"/>
          <w:sz w:val="24"/>
          <w:szCs w:val="24"/>
        </w:rPr>
        <w:t>Толстолуцкая</w:t>
      </w:r>
      <w:proofErr w:type="spellEnd"/>
      <w:r w:rsidR="00F4271A">
        <w:rPr>
          <w:rFonts w:ascii="Times New Roman" w:hAnsi="Times New Roman" w:cs="Times New Roman"/>
          <w:sz w:val="24"/>
          <w:szCs w:val="24"/>
        </w:rPr>
        <w:t xml:space="preserve"> – специалист 1 категории по делопроизводству и</w:t>
      </w:r>
    </w:p>
    <w:p w:rsidR="00F4271A" w:rsidRDefault="00F4271A" w:rsidP="00BD4AC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архивной работе</w:t>
      </w:r>
    </w:p>
    <w:p w:rsidR="00D8283C" w:rsidRDefault="0016412D" w:rsidP="00BD4AC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D8283C">
        <w:rPr>
          <w:rFonts w:ascii="Times New Roman" w:hAnsi="Times New Roman" w:cs="Times New Roman"/>
          <w:sz w:val="24"/>
          <w:szCs w:val="24"/>
        </w:rPr>
        <w:t>А.А.</w:t>
      </w:r>
      <w:r w:rsidR="00CE11EC">
        <w:rPr>
          <w:rFonts w:ascii="Times New Roman" w:hAnsi="Times New Roman" w:cs="Times New Roman"/>
          <w:sz w:val="24"/>
          <w:szCs w:val="24"/>
        </w:rPr>
        <w:t xml:space="preserve"> </w:t>
      </w:r>
      <w:r w:rsidR="00D8283C">
        <w:rPr>
          <w:rFonts w:ascii="Times New Roman" w:hAnsi="Times New Roman" w:cs="Times New Roman"/>
          <w:sz w:val="24"/>
          <w:szCs w:val="24"/>
        </w:rPr>
        <w:t>Леонов – депутат Собрания депутатов Коммунарского сельского</w:t>
      </w:r>
    </w:p>
    <w:p w:rsidR="00F4271A" w:rsidRDefault="00D8283C" w:rsidP="00BD4AC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поселения</w:t>
      </w:r>
    </w:p>
    <w:p w:rsidR="00F93076" w:rsidRDefault="00F4271A" w:rsidP="00BD4AC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Присутствовали представители Собрания депутатов, </w:t>
      </w:r>
      <w:r w:rsidR="00AC24F2">
        <w:rPr>
          <w:rFonts w:ascii="Times New Roman" w:hAnsi="Times New Roman" w:cs="Times New Roman"/>
          <w:sz w:val="24"/>
          <w:szCs w:val="24"/>
        </w:rPr>
        <w:t xml:space="preserve">Зам. </w:t>
      </w:r>
      <w:r w:rsidR="00D8283C">
        <w:rPr>
          <w:rFonts w:ascii="Times New Roman" w:hAnsi="Times New Roman" w:cs="Times New Roman"/>
          <w:sz w:val="24"/>
          <w:szCs w:val="24"/>
        </w:rPr>
        <w:t>Глав</w:t>
      </w:r>
      <w:r w:rsidR="00BD3D51">
        <w:rPr>
          <w:rFonts w:ascii="Times New Roman" w:hAnsi="Times New Roman" w:cs="Times New Roman"/>
          <w:sz w:val="24"/>
          <w:szCs w:val="24"/>
        </w:rPr>
        <w:t>ы</w:t>
      </w:r>
      <w:r w:rsidR="00D8283C">
        <w:rPr>
          <w:rFonts w:ascii="Times New Roman" w:hAnsi="Times New Roman" w:cs="Times New Roman"/>
          <w:sz w:val="24"/>
          <w:szCs w:val="24"/>
        </w:rPr>
        <w:t xml:space="preserve"> Коммунарского сельского поселения </w:t>
      </w:r>
      <w:r w:rsidR="00CE11EC">
        <w:rPr>
          <w:rFonts w:ascii="Times New Roman" w:hAnsi="Times New Roman" w:cs="Times New Roman"/>
          <w:sz w:val="24"/>
          <w:szCs w:val="24"/>
        </w:rPr>
        <w:t xml:space="preserve">О.В. </w:t>
      </w:r>
      <w:proofErr w:type="spellStart"/>
      <w:r w:rsidR="00CE11EC">
        <w:rPr>
          <w:rFonts w:ascii="Times New Roman" w:hAnsi="Times New Roman" w:cs="Times New Roman"/>
          <w:sz w:val="24"/>
          <w:szCs w:val="24"/>
        </w:rPr>
        <w:t>Безрукав</w:t>
      </w:r>
      <w:r w:rsidR="0016412D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="00D8283C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сотрудники Администрации Коммунарского сельского поселения, жители Коммунарского сельского поселения</w:t>
      </w:r>
      <w:r w:rsidR="00F93076">
        <w:rPr>
          <w:rFonts w:ascii="Times New Roman" w:hAnsi="Times New Roman" w:cs="Times New Roman"/>
          <w:sz w:val="24"/>
          <w:szCs w:val="24"/>
        </w:rPr>
        <w:t xml:space="preserve"> – </w:t>
      </w:r>
      <w:r w:rsidR="009C153B">
        <w:rPr>
          <w:rFonts w:ascii="Times New Roman" w:hAnsi="Times New Roman" w:cs="Times New Roman"/>
          <w:sz w:val="24"/>
          <w:szCs w:val="24"/>
        </w:rPr>
        <w:t>1</w:t>
      </w:r>
      <w:r w:rsidR="00F93076">
        <w:rPr>
          <w:rFonts w:ascii="Times New Roman" w:hAnsi="Times New Roman" w:cs="Times New Roman"/>
          <w:sz w:val="24"/>
          <w:szCs w:val="24"/>
        </w:rPr>
        <w:t>7 человек</w:t>
      </w:r>
      <w:r w:rsidR="00472FF3">
        <w:rPr>
          <w:rFonts w:ascii="Times New Roman" w:hAnsi="Times New Roman" w:cs="Times New Roman"/>
          <w:sz w:val="24"/>
          <w:szCs w:val="24"/>
        </w:rPr>
        <w:t>.</w:t>
      </w:r>
    </w:p>
    <w:p w:rsidR="00BD3D51" w:rsidRDefault="00BD3D51" w:rsidP="00B95DC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923BD" w:rsidRPr="00BD3D51" w:rsidRDefault="00F93076" w:rsidP="00B95DC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Повестка дня:</w:t>
      </w:r>
    </w:p>
    <w:p w:rsidR="00AC24F2" w:rsidRPr="00BD4ACF" w:rsidRDefault="00D361D4" w:rsidP="00CE11EC">
      <w:pPr>
        <w:pStyle w:val="aa"/>
        <w:ind w:left="735"/>
        <w:jc w:val="both"/>
      </w:pPr>
      <w:r>
        <w:t>О</w:t>
      </w:r>
      <w:r w:rsidRPr="003A48D8">
        <w:t>бсуждени</w:t>
      </w:r>
      <w:r>
        <w:t>е</w:t>
      </w:r>
      <w:r w:rsidRPr="003A48D8">
        <w:t xml:space="preserve"> проекта «</w:t>
      </w:r>
      <w:r w:rsidR="00472FF3" w:rsidRPr="00D361D4">
        <w:t xml:space="preserve">Об утверждении </w:t>
      </w:r>
      <w:r w:rsidR="00472FF3">
        <w:t xml:space="preserve">проекта </w:t>
      </w:r>
      <w:r w:rsidR="00CE11EC">
        <w:t>планировки и</w:t>
      </w:r>
      <w:r w:rsidR="00BD3D51">
        <w:t xml:space="preserve"> </w:t>
      </w:r>
      <w:r w:rsidR="00472FF3">
        <w:t>проекта межевания</w:t>
      </w:r>
      <w:r w:rsidR="00472FF3" w:rsidRPr="00D361D4">
        <w:t xml:space="preserve"> </w:t>
      </w:r>
      <w:r w:rsidR="00472FF3">
        <w:t>территории</w:t>
      </w:r>
      <w:r w:rsidR="00472FF3" w:rsidRPr="00D361D4">
        <w:t xml:space="preserve"> </w:t>
      </w:r>
      <w:r w:rsidR="00BD3D51">
        <w:t>линейного объекта: «</w:t>
      </w:r>
      <w:r w:rsidR="00CE11EC">
        <w:t xml:space="preserve">Создание промышленного комплекса по производству мяса индейки в Ростовской области мощностью 60 тыс. тонн» Раздел «Строительство примыкания к площадке УВ-24» </w:t>
      </w:r>
    </w:p>
    <w:p w:rsidR="002F7D7F" w:rsidRDefault="002F7D7F" w:rsidP="00AC24F2">
      <w:pPr>
        <w:pStyle w:val="aa"/>
        <w:ind w:left="735"/>
        <w:jc w:val="both"/>
      </w:pPr>
      <w:bookmarkStart w:id="0" w:name="_GoBack"/>
      <w:bookmarkEnd w:id="0"/>
    </w:p>
    <w:p w:rsidR="00BD3D51" w:rsidRDefault="00BD3D51" w:rsidP="00BD3D51">
      <w:pPr>
        <w:pStyle w:val="aa"/>
        <w:ind w:left="735"/>
        <w:jc w:val="both"/>
      </w:pPr>
    </w:p>
    <w:p w:rsidR="00B95E1D" w:rsidRDefault="00472FF3" w:rsidP="003930D6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F93076" w:rsidRPr="007457DB">
        <w:rPr>
          <w:rFonts w:ascii="Times New Roman" w:hAnsi="Times New Roman" w:cs="Times New Roman"/>
          <w:b/>
          <w:sz w:val="24"/>
          <w:szCs w:val="24"/>
        </w:rPr>
        <w:t>По</w:t>
      </w:r>
      <w:r w:rsidR="00F703D5" w:rsidRPr="007457D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93076" w:rsidRPr="007457DB">
        <w:rPr>
          <w:rFonts w:ascii="Times New Roman" w:hAnsi="Times New Roman" w:cs="Times New Roman"/>
          <w:b/>
          <w:sz w:val="24"/>
          <w:szCs w:val="24"/>
        </w:rPr>
        <w:t>вопрос</w:t>
      </w:r>
      <w:r w:rsidR="00BD3D51">
        <w:rPr>
          <w:rFonts w:ascii="Times New Roman" w:hAnsi="Times New Roman" w:cs="Times New Roman"/>
          <w:b/>
          <w:sz w:val="24"/>
          <w:szCs w:val="24"/>
        </w:rPr>
        <w:t>у</w:t>
      </w:r>
      <w:r w:rsidR="00F93076" w:rsidRPr="007457DB">
        <w:rPr>
          <w:rFonts w:ascii="Times New Roman" w:hAnsi="Times New Roman" w:cs="Times New Roman"/>
          <w:b/>
          <w:sz w:val="24"/>
          <w:szCs w:val="24"/>
        </w:rPr>
        <w:t xml:space="preserve"> слушали:</w:t>
      </w:r>
    </w:p>
    <w:p w:rsidR="00067C38" w:rsidRDefault="003930D6" w:rsidP="00CE11EC">
      <w:pPr>
        <w:pStyle w:val="aa"/>
        <w:ind w:left="735"/>
        <w:jc w:val="both"/>
      </w:pPr>
      <w:r w:rsidRPr="00B95E1D">
        <w:t xml:space="preserve">Председателя </w:t>
      </w:r>
      <w:r w:rsidR="00CE11EC" w:rsidRPr="00B95E1D">
        <w:t xml:space="preserve">комиссии </w:t>
      </w:r>
      <w:r w:rsidR="00CE11EC">
        <w:t xml:space="preserve">О.В. </w:t>
      </w:r>
      <w:proofErr w:type="spellStart"/>
      <w:r w:rsidR="00CE11EC">
        <w:t>Безрукавую</w:t>
      </w:r>
      <w:proofErr w:type="spellEnd"/>
      <w:r w:rsidR="00CE11EC">
        <w:t xml:space="preserve"> </w:t>
      </w:r>
      <w:r w:rsidR="00CE11EC" w:rsidRPr="00B95E1D">
        <w:t>–</w:t>
      </w:r>
      <w:r w:rsidRPr="00B95E1D">
        <w:t xml:space="preserve"> </w:t>
      </w:r>
      <w:r w:rsidR="00AC24F2">
        <w:t>Зам.</w:t>
      </w:r>
      <w:r w:rsidR="00BD3D51">
        <w:t xml:space="preserve"> </w:t>
      </w:r>
      <w:r w:rsidRPr="00B95E1D">
        <w:t xml:space="preserve"> Главы Администрации Коммунарского сельского поселения, котор</w:t>
      </w:r>
      <w:r w:rsidR="00CE11EC">
        <w:t>ая</w:t>
      </w:r>
      <w:r w:rsidRPr="00B95E1D">
        <w:t xml:space="preserve"> ознакомил</w:t>
      </w:r>
      <w:r w:rsidR="00CE11EC">
        <w:t>а</w:t>
      </w:r>
      <w:r w:rsidR="002018B9" w:rsidRPr="00B95E1D">
        <w:t xml:space="preserve"> всех присутствующих с обращением</w:t>
      </w:r>
      <w:r w:rsidR="00067C38">
        <w:t xml:space="preserve"> </w:t>
      </w:r>
      <w:r w:rsidR="00CE11EC">
        <w:t xml:space="preserve">Генерального </w:t>
      </w:r>
      <w:r w:rsidR="00067C38">
        <w:t>директора ООО «</w:t>
      </w:r>
      <w:proofErr w:type="spellStart"/>
      <w:r w:rsidR="00CE11EC">
        <w:t>Евродон</w:t>
      </w:r>
      <w:proofErr w:type="spellEnd"/>
      <w:r w:rsidR="00CE11EC">
        <w:t>-Юг</w:t>
      </w:r>
      <w:r w:rsidR="00067C38">
        <w:t xml:space="preserve">» </w:t>
      </w:r>
      <w:r w:rsidR="00CE11EC">
        <w:t>В.Ш. Ванеева</w:t>
      </w:r>
      <w:r w:rsidR="00067C38">
        <w:t>, согласно договора с ООО «</w:t>
      </w:r>
      <w:proofErr w:type="spellStart"/>
      <w:r w:rsidR="00067C38">
        <w:t>Саудон</w:t>
      </w:r>
      <w:proofErr w:type="spellEnd"/>
      <w:r w:rsidR="00067C38">
        <w:t>»,</w:t>
      </w:r>
      <w:r w:rsidR="00CE11EC">
        <w:t xml:space="preserve"> ООО «КАСКАД» с</w:t>
      </w:r>
      <w:r w:rsidR="00067C38">
        <w:t xml:space="preserve"> просьбой о разрешении разработки проекта планировки и проекта межевания территории линейного </w:t>
      </w:r>
      <w:r w:rsidR="00CE11EC">
        <w:t>объекта: «Создание промышленного комплекса по производству мяса индейки в Ростовской области мощностью 60 тыс. тонн» Раздел «Строительство примыкания к площадке УВ-24»</w:t>
      </w:r>
      <w:r w:rsidR="00AC24F2">
        <w:t>.</w:t>
      </w:r>
    </w:p>
    <w:p w:rsidR="00067C38" w:rsidRDefault="00067C38" w:rsidP="00B95E1D">
      <w:pPr>
        <w:rPr>
          <w:rFonts w:eastAsiaTheme="minorHAnsi"/>
          <w:lang w:eastAsia="en-US"/>
        </w:rPr>
      </w:pPr>
      <w:r w:rsidRPr="00067C38">
        <w:rPr>
          <w:u w:val="single"/>
        </w:rPr>
        <w:t>Докладчик</w:t>
      </w:r>
      <w:r w:rsidR="007C2220">
        <w:rPr>
          <w:u w:val="single"/>
        </w:rPr>
        <w:t>:</w:t>
      </w:r>
    </w:p>
    <w:p w:rsidR="00AC24F2" w:rsidRPr="00BD4ACF" w:rsidRDefault="00067C38" w:rsidP="00CE11EC">
      <w:pPr>
        <w:pStyle w:val="aa"/>
        <w:ind w:left="735"/>
        <w:jc w:val="both"/>
      </w:pPr>
      <w:r>
        <w:rPr>
          <w:rFonts w:eastAsiaTheme="minorHAnsi"/>
          <w:lang w:eastAsia="en-US"/>
        </w:rPr>
        <w:t xml:space="preserve">Возникла необходимость в </w:t>
      </w:r>
      <w:r w:rsidR="00CE11EC">
        <w:rPr>
          <w:rFonts w:eastAsiaTheme="minorHAnsi"/>
          <w:lang w:eastAsia="en-US"/>
        </w:rPr>
        <w:t>размещении линейного</w:t>
      </w:r>
      <w:r w:rsidR="007C2220">
        <w:rPr>
          <w:rFonts w:eastAsiaTheme="minorHAnsi"/>
          <w:lang w:eastAsia="en-US"/>
        </w:rPr>
        <w:t xml:space="preserve"> </w:t>
      </w:r>
      <w:r>
        <w:rPr>
          <w:rFonts w:eastAsiaTheme="minorHAnsi"/>
          <w:lang w:eastAsia="en-US"/>
        </w:rPr>
        <w:t>объекта</w:t>
      </w:r>
      <w:r w:rsidR="00AC24F2">
        <w:rPr>
          <w:rFonts w:eastAsiaTheme="minorHAnsi"/>
          <w:lang w:eastAsia="en-US"/>
        </w:rPr>
        <w:t xml:space="preserve">: </w:t>
      </w:r>
      <w:r w:rsidR="00AC24F2">
        <w:t>«</w:t>
      </w:r>
      <w:r w:rsidR="00CE11EC">
        <w:t>Создание промышленного комплекса по производству мяса индейки в Ростовской области мощностью 60 тыс. тонн» Раздел «Строительство примыкания к площадке УВ-24»</w:t>
      </w:r>
    </w:p>
    <w:p w:rsidR="007C2220" w:rsidRDefault="007C2220" w:rsidP="00B95E1D">
      <w:pPr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.</w:t>
      </w:r>
    </w:p>
    <w:p w:rsidR="007C2220" w:rsidRDefault="007C2220" w:rsidP="00B95E1D">
      <w:pPr>
        <w:rPr>
          <w:rFonts w:eastAsiaTheme="minorHAnsi"/>
          <w:u w:val="single"/>
          <w:lang w:eastAsia="en-US"/>
        </w:rPr>
      </w:pPr>
      <w:r w:rsidRPr="007C2220">
        <w:rPr>
          <w:rFonts w:eastAsiaTheme="minorHAnsi"/>
          <w:u w:val="single"/>
          <w:lang w:eastAsia="en-US"/>
        </w:rPr>
        <w:lastRenderedPageBreak/>
        <w:t>Докладчик</w:t>
      </w:r>
      <w:r>
        <w:rPr>
          <w:rFonts w:eastAsiaTheme="minorHAnsi"/>
          <w:u w:val="single"/>
          <w:lang w:eastAsia="en-US"/>
        </w:rPr>
        <w:t>:</w:t>
      </w:r>
    </w:p>
    <w:p w:rsidR="007C2220" w:rsidRDefault="007C2220" w:rsidP="00B95E1D">
      <w:pPr>
        <w:rPr>
          <w:rFonts w:eastAsiaTheme="minorHAnsi"/>
          <w:lang w:eastAsia="en-US"/>
        </w:rPr>
      </w:pPr>
      <w:r w:rsidRPr="007C2220">
        <w:rPr>
          <w:rFonts w:eastAsiaTheme="minorHAnsi"/>
          <w:lang w:eastAsia="en-US"/>
        </w:rPr>
        <w:t>У кого ка</w:t>
      </w:r>
      <w:r>
        <w:rPr>
          <w:rFonts w:eastAsiaTheme="minorHAnsi"/>
          <w:lang w:eastAsia="en-US"/>
        </w:rPr>
        <w:t>кие будут предложения?</w:t>
      </w:r>
    </w:p>
    <w:p w:rsidR="007C2220" w:rsidRDefault="007C2220" w:rsidP="00B95E1D">
      <w:pPr>
        <w:rPr>
          <w:rFonts w:eastAsiaTheme="minorHAnsi"/>
          <w:lang w:eastAsia="en-US"/>
        </w:rPr>
      </w:pPr>
      <w:r w:rsidRPr="007C2220">
        <w:rPr>
          <w:rFonts w:eastAsiaTheme="minorHAnsi"/>
          <w:u w:val="single"/>
          <w:lang w:eastAsia="en-US"/>
        </w:rPr>
        <w:t>Докладчик:</w:t>
      </w:r>
      <w:r>
        <w:rPr>
          <w:rFonts w:eastAsiaTheme="minorHAnsi"/>
          <w:lang w:eastAsia="en-US"/>
        </w:rPr>
        <w:t xml:space="preserve"> - Поступило предложение: «Одобрить!»</w:t>
      </w:r>
    </w:p>
    <w:p w:rsidR="007C2220" w:rsidRDefault="007C2220" w:rsidP="00B95E1D">
      <w:pPr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- Другие будут предложения?</w:t>
      </w:r>
    </w:p>
    <w:p w:rsidR="007C2220" w:rsidRDefault="007C2220" w:rsidP="00B95E1D">
      <w:pPr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        - Других предложений не поступило.</w:t>
      </w:r>
    </w:p>
    <w:p w:rsidR="007C2220" w:rsidRDefault="007C2220" w:rsidP="00B95E1D">
      <w:pPr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        - Замечания, дополнения?</w:t>
      </w:r>
    </w:p>
    <w:p w:rsidR="00D8465C" w:rsidRDefault="00D8465C" w:rsidP="00B95E1D">
      <w:pPr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- Участниками публичных слушаний замечания и дополнения по данному опросу не внесены.</w:t>
      </w:r>
    </w:p>
    <w:p w:rsidR="00D8465C" w:rsidRDefault="00D8465C" w:rsidP="00B95E1D">
      <w:pPr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Вопрос ставим на голосование.</w:t>
      </w:r>
    </w:p>
    <w:p w:rsidR="00D8465C" w:rsidRDefault="00D8465C" w:rsidP="00B95E1D">
      <w:pPr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Кто «за»? Кто «против»? Кто «воздержался»?</w:t>
      </w:r>
    </w:p>
    <w:p w:rsidR="00D8465C" w:rsidRPr="00D8465C" w:rsidRDefault="00D8465C" w:rsidP="00B95E1D">
      <w:pPr>
        <w:rPr>
          <w:rFonts w:eastAsiaTheme="minorHAnsi"/>
          <w:u w:val="single"/>
          <w:lang w:eastAsia="en-US"/>
        </w:rPr>
      </w:pPr>
      <w:r w:rsidRPr="00D8465C">
        <w:rPr>
          <w:rFonts w:eastAsiaTheme="minorHAnsi"/>
          <w:u w:val="single"/>
          <w:lang w:eastAsia="en-US"/>
        </w:rPr>
        <w:t>Результаты голосования:</w:t>
      </w:r>
    </w:p>
    <w:p w:rsidR="007C2220" w:rsidRDefault="00D8465C" w:rsidP="00B95E1D">
      <w:pPr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«За» - 17 чел</w:t>
      </w:r>
    </w:p>
    <w:p w:rsidR="00D8465C" w:rsidRDefault="00D8465C" w:rsidP="00B95E1D">
      <w:pPr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«Против» - 0 чел.</w:t>
      </w:r>
    </w:p>
    <w:p w:rsidR="00D8465C" w:rsidRDefault="00D8465C" w:rsidP="00B95E1D">
      <w:pPr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«Воздержавшихся» - 0 чел.</w:t>
      </w:r>
    </w:p>
    <w:p w:rsidR="00D8465C" w:rsidRDefault="00D8465C" w:rsidP="00B95E1D">
      <w:pPr>
        <w:rPr>
          <w:rFonts w:eastAsiaTheme="minorHAnsi"/>
          <w:lang w:eastAsia="en-US"/>
        </w:rPr>
      </w:pPr>
    </w:p>
    <w:p w:rsidR="00D8465C" w:rsidRPr="00CE11EC" w:rsidRDefault="00D8465C" w:rsidP="00CE11EC">
      <w:pPr>
        <w:pStyle w:val="aa"/>
        <w:ind w:left="735"/>
        <w:jc w:val="both"/>
      </w:pPr>
      <w:r>
        <w:rPr>
          <w:rFonts w:eastAsiaTheme="minorHAnsi"/>
          <w:lang w:eastAsia="en-US"/>
        </w:rPr>
        <w:t xml:space="preserve">- Вопрос: «Об утверждении проекта планировки и проекта межевания территории линейного объекта: </w:t>
      </w:r>
      <w:r w:rsidR="00AC24F2">
        <w:t>«</w:t>
      </w:r>
      <w:r w:rsidR="00CE11EC">
        <w:t>Создание промышленного комплекса по производству мяса индейки в Ростовской области мощностью 60 тыс. тонн» Раздел «Строительство примыкания к площадке УВ-24»</w:t>
      </w:r>
      <w:r w:rsidR="00AC24F2">
        <w:rPr>
          <w:rFonts w:eastAsiaTheme="minorHAnsi"/>
          <w:lang w:eastAsia="en-US"/>
        </w:rPr>
        <w:t xml:space="preserve"> </w:t>
      </w:r>
      <w:r>
        <w:rPr>
          <w:rFonts w:eastAsiaTheme="minorHAnsi"/>
          <w:lang w:eastAsia="en-US"/>
        </w:rPr>
        <w:t>одобрен всеми присутствующими на публичном слушании.</w:t>
      </w:r>
    </w:p>
    <w:p w:rsidR="007C2220" w:rsidRDefault="007C2220" w:rsidP="00B95E1D">
      <w:pPr>
        <w:rPr>
          <w:rFonts w:eastAsiaTheme="minorHAnsi"/>
          <w:lang w:eastAsia="en-US"/>
        </w:rPr>
      </w:pPr>
    </w:p>
    <w:p w:rsidR="007C2220" w:rsidRDefault="007C2220" w:rsidP="00B95E1D">
      <w:pPr>
        <w:rPr>
          <w:rFonts w:eastAsiaTheme="minorHAnsi"/>
          <w:lang w:eastAsia="en-US"/>
        </w:rPr>
      </w:pPr>
    </w:p>
    <w:p w:rsidR="007C2220" w:rsidRDefault="007C2220" w:rsidP="00B95E1D">
      <w:pPr>
        <w:rPr>
          <w:rFonts w:eastAsiaTheme="minorHAnsi"/>
          <w:lang w:eastAsia="en-US"/>
        </w:rPr>
      </w:pPr>
    </w:p>
    <w:p w:rsidR="007C2220" w:rsidRDefault="007C2220" w:rsidP="00B95E1D">
      <w:pPr>
        <w:rPr>
          <w:rFonts w:eastAsiaTheme="minorHAnsi"/>
          <w:lang w:eastAsia="en-US"/>
        </w:rPr>
      </w:pPr>
    </w:p>
    <w:p w:rsidR="007C2220" w:rsidRDefault="00D8465C" w:rsidP="00B95E1D">
      <w:pPr>
        <w:rPr>
          <w:rFonts w:eastAsiaTheme="minorHAnsi"/>
          <w:b/>
          <w:lang w:eastAsia="en-US"/>
        </w:rPr>
      </w:pPr>
      <w:r w:rsidRPr="00D8465C">
        <w:rPr>
          <w:rFonts w:eastAsiaTheme="minorHAnsi"/>
          <w:b/>
          <w:lang w:eastAsia="en-US"/>
        </w:rPr>
        <w:t xml:space="preserve">Председатель                                                                  </w:t>
      </w:r>
      <w:r w:rsidR="00CE11EC">
        <w:rPr>
          <w:rFonts w:eastAsiaTheme="minorHAnsi"/>
          <w:b/>
          <w:lang w:eastAsia="en-US"/>
        </w:rPr>
        <w:t xml:space="preserve">О.В. </w:t>
      </w:r>
      <w:proofErr w:type="spellStart"/>
      <w:r w:rsidR="00CE11EC">
        <w:rPr>
          <w:rFonts w:eastAsiaTheme="minorHAnsi"/>
          <w:b/>
          <w:lang w:eastAsia="en-US"/>
        </w:rPr>
        <w:t>Безрукавая</w:t>
      </w:r>
      <w:proofErr w:type="spellEnd"/>
    </w:p>
    <w:p w:rsidR="00CE11EC" w:rsidRPr="00D8465C" w:rsidRDefault="00CE11EC" w:rsidP="00B95E1D">
      <w:pPr>
        <w:rPr>
          <w:rFonts w:eastAsiaTheme="minorHAnsi"/>
          <w:b/>
          <w:lang w:eastAsia="en-US"/>
        </w:rPr>
      </w:pPr>
    </w:p>
    <w:p w:rsidR="007C2220" w:rsidRPr="00D8465C" w:rsidRDefault="007C2220" w:rsidP="00B95E1D">
      <w:pPr>
        <w:rPr>
          <w:rFonts w:eastAsiaTheme="minorHAnsi"/>
          <w:b/>
          <w:lang w:eastAsia="en-US"/>
        </w:rPr>
      </w:pPr>
    </w:p>
    <w:p w:rsidR="00D8465C" w:rsidRPr="00D8465C" w:rsidRDefault="00D8465C" w:rsidP="00D8465C">
      <w:pPr>
        <w:tabs>
          <w:tab w:val="left" w:pos="5358"/>
        </w:tabs>
        <w:rPr>
          <w:rFonts w:eastAsiaTheme="minorHAnsi"/>
          <w:b/>
          <w:lang w:eastAsia="en-US"/>
        </w:rPr>
      </w:pPr>
      <w:r w:rsidRPr="00D8465C">
        <w:rPr>
          <w:rFonts w:eastAsiaTheme="minorHAnsi"/>
          <w:b/>
          <w:lang w:eastAsia="en-US"/>
        </w:rPr>
        <w:t>Секретарь</w:t>
      </w:r>
      <w:r w:rsidRPr="00D8465C">
        <w:rPr>
          <w:rFonts w:eastAsiaTheme="minorHAnsi"/>
          <w:b/>
          <w:lang w:eastAsia="en-US"/>
        </w:rPr>
        <w:tab/>
      </w:r>
      <w:r>
        <w:rPr>
          <w:rFonts w:eastAsiaTheme="minorHAnsi"/>
          <w:b/>
          <w:lang w:eastAsia="en-US"/>
        </w:rPr>
        <w:t xml:space="preserve">  </w:t>
      </w:r>
      <w:r w:rsidRPr="00D8465C">
        <w:rPr>
          <w:rFonts w:eastAsiaTheme="minorHAnsi"/>
          <w:b/>
          <w:lang w:eastAsia="en-US"/>
        </w:rPr>
        <w:t xml:space="preserve">Е.С. </w:t>
      </w:r>
      <w:proofErr w:type="spellStart"/>
      <w:r w:rsidRPr="00D8465C">
        <w:rPr>
          <w:rFonts w:eastAsiaTheme="minorHAnsi"/>
          <w:b/>
          <w:lang w:eastAsia="en-US"/>
        </w:rPr>
        <w:t>Тебекина</w:t>
      </w:r>
      <w:proofErr w:type="spellEnd"/>
    </w:p>
    <w:p w:rsidR="007C2220" w:rsidRPr="00D8465C" w:rsidRDefault="007C2220" w:rsidP="00B95E1D">
      <w:pPr>
        <w:rPr>
          <w:rFonts w:eastAsiaTheme="minorHAnsi"/>
          <w:b/>
          <w:lang w:eastAsia="en-US"/>
        </w:rPr>
      </w:pPr>
    </w:p>
    <w:p w:rsidR="007C2220" w:rsidRDefault="007C2220" w:rsidP="00B95E1D">
      <w:pPr>
        <w:rPr>
          <w:rFonts w:eastAsiaTheme="minorHAnsi"/>
          <w:lang w:eastAsia="en-US"/>
        </w:rPr>
      </w:pPr>
    </w:p>
    <w:p w:rsidR="007C2220" w:rsidRDefault="007C2220" w:rsidP="00B95E1D">
      <w:pPr>
        <w:rPr>
          <w:rFonts w:eastAsiaTheme="minorHAnsi"/>
          <w:lang w:eastAsia="en-US"/>
        </w:rPr>
      </w:pPr>
    </w:p>
    <w:p w:rsidR="007C2220" w:rsidRDefault="007C2220" w:rsidP="00B95E1D">
      <w:pPr>
        <w:rPr>
          <w:rFonts w:eastAsiaTheme="minorHAnsi"/>
          <w:lang w:eastAsia="en-US"/>
        </w:rPr>
      </w:pPr>
    </w:p>
    <w:p w:rsidR="007C2220" w:rsidRDefault="007C2220" w:rsidP="00B95E1D">
      <w:pPr>
        <w:rPr>
          <w:rFonts w:eastAsiaTheme="minorHAnsi"/>
          <w:lang w:eastAsia="en-US"/>
        </w:rPr>
      </w:pPr>
    </w:p>
    <w:p w:rsidR="007C2220" w:rsidRDefault="007C2220" w:rsidP="00B95E1D">
      <w:pPr>
        <w:rPr>
          <w:rFonts w:eastAsiaTheme="minorHAnsi"/>
          <w:lang w:eastAsia="en-US"/>
        </w:rPr>
      </w:pPr>
    </w:p>
    <w:p w:rsidR="007C2220" w:rsidRDefault="007C2220" w:rsidP="00B95E1D">
      <w:pPr>
        <w:rPr>
          <w:rFonts w:eastAsiaTheme="minorHAnsi"/>
          <w:lang w:eastAsia="en-US"/>
        </w:rPr>
      </w:pPr>
    </w:p>
    <w:p w:rsidR="007C2220" w:rsidRDefault="007C2220" w:rsidP="00B95E1D">
      <w:pPr>
        <w:rPr>
          <w:rFonts w:eastAsiaTheme="minorHAnsi"/>
          <w:lang w:eastAsia="en-US"/>
        </w:rPr>
      </w:pPr>
    </w:p>
    <w:p w:rsidR="007C2220" w:rsidRDefault="007C2220" w:rsidP="00B95E1D">
      <w:pPr>
        <w:rPr>
          <w:rFonts w:eastAsiaTheme="minorHAnsi"/>
          <w:lang w:eastAsia="en-US"/>
        </w:rPr>
      </w:pPr>
    </w:p>
    <w:p w:rsidR="001403E6" w:rsidRPr="0016629E" w:rsidRDefault="001403E6" w:rsidP="0016629E">
      <w:pPr>
        <w:rPr>
          <w:rFonts w:eastAsiaTheme="minorHAnsi"/>
          <w:lang w:eastAsia="en-US"/>
        </w:rPr>
      </w:pPr>
    </w:p>
    <w:p w:rsidR="001403E6" w:rsidRPr="00FA3DED" w:rsidRDefault="001403E6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sectPr w:rsidR="001403E6" w:rsidRPr="00FA3DED" w:rsidSect="005D1A9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52987" w:rsidRDefault="00252987" w:rsidP="00D11D9C">
      <w:r>
        <w:separator/>
      </w:r>
    </w:p>
  </w:endnote>
  <w:endnote w:type="continuationSeparator" w:id="0">
    <w:p w:rsidR="00252987" w:rsidRDefault="00252987" w:rsidP="00D11D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1D9C" w:rsidRDefault="00D11D9C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1D9C" w:rsidRDefault="00D11D9C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1D9C" w:rsidRDefault="00D11D9C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52987" w:rsidRDefault="00252987" w:rsidP="00D11D9C">
      <w:r>
        <w:separator/>
      </w:r>
    </w:p>
  </w:footnote>
  <w:footnote w:type="continuationSeparator" w:id="0">
    <w:p w:rsidR="00252987" w:rsidRDefault="00252987" w:rsidP="00D11D9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1D9C" w:rsidRDefault="00D11D9C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1D9C" w:rsidRDefault="00D11D9C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1D9C" w:rsidRDefault="00D11D9C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93221D"/>
    <w:multiLevelType w:val="hybridMultilevel"/>
    <w:tmpl w:val="2E5250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DB75B3"/>
    <w:multiLevelType w:val="hybridMultilevel"/>
    <w:tmpl w:val="E1CAB156"/>
    <w:lvl w:ilvl="0" w:tplc="9202BF8C">
      <w:start w:val="1"/>
      <w:numFmt w:val="decimal"/>
      <w:lvlText w:val="%1.)"/>
      <w:lvlJc w:val="left"/>
      <w:pPr>
        <w:ind w:left="735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D23880"/>
    <w:multiLevelType w:val="hybridMultilevel"/>
    <w:tmpl w:val="E1CAB156"/>
    <w:lvl w:ilvl="0" w:tplc="9202BF8C">
      <w:start w:val="1"/>
      <w:numFmt w:val="decimal"/>
      <w:lvlText w:val="%1.)"/>
      <w:lvlJc w:val="left"/>
      <w:pPr>
        <w:ind w:left="735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E3716F"/>
    <w:multiLevelType w:val="hybridMultilevel"/>
    <w:tmpl w:val="2E5250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986551A"/>
    <w:multiLevelType w:val="hybridMultilevel"/>
    <w:tmpl w:val="E1CAB156"/>
    <w:lvl w:ilvl="0" w:tplc="9202BF8C">
      <w:start w:val="1"/>
      <w:numFmt w:val="decimal"/>
      <w:lvlText w:val="%1.)"/>
      <w:lvlJc w:val="left"/>
      <w:pPr>
        <w:ind w:left="735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FB92590"/>
    <w:multiLevelType w:val="hybridMultilevel"/>
    <w:tmpl w:val="E1CAB156"/>
    <w:lvl w:ilvl="0" w:tplc="9202BF8C">
      <w:start w:val="1"/>
      <w:numFmt w:val="decimal"/>
      <w:lvlText w:val="%1.)"/>
      <w:lvlJc w:val="left"/>
      <w:pPr>
        <w:ind w:left="735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4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4ACF"/>
    <w:rsid w:val="00067C38"/>
    <w:rsid w:val="000940BE"/>
    <w:rsid w:val="001403E6"/>
    <w:rsid w:val="00141F6A"/>
    <w:rsid w:val="00152AB2"/>
    <w:rsid w:val="0015647C"/>
    <w:rsid w:val="0016412D"/>
    <w:rsid w:val="0016629E"/>
    <w:rsid w:val="002018B9"/>
    <w:rsid w:val="00252987"/>
    <w:rsid w:val="00294EAF"/>
    <w:rsid w:val="002E567E"/>
    <w:rsid w:val="002F7D7F"/>
    <w:rsid w:val="00374A70"/>
    <w:rsid w:val="003930D6"/>
    <w:rsid w:val="003A676D"/>
    <w:rsid w:val="00472837"/>
    <w:rsid w:val="00472FF3"/>
    <w:rsid w:val="004923BD"/>
    <w:rsid w:val="004C69DD"/>
    <w:rsid w:val="004D2494"/>
    <w:rsid w:val="005903E5"/>
    <w:rsid w:val="005A1E5A"/>
    <w:rsid w:val="005A5FFF"/>
    <w:rsid w:val="005D1A9B"/>
    <w:rsid w:val="00673319"/>
    <w:rsid w:val="00710C49"/>
    <w:rsid w:val="0073757C"/>
    <w:rsid w:val="007457DB"/>
    <w:rsid w:val="007514E9"/>
    <w:rsid w:val="0077234E"/>
    <w:rsid w:val="00775AE2"/>
    <w:rsid w:val="007816C7"/>
    <w:rsid w:val="007C2220"/>
    <w:rsid w:val="007C4274"/>
    <w:rsid w:val="00897F2E"/>
    <w:rsid w:val="008F4D27"/>
    <w:rsid w:val="00936125"/>
    <w:rsid w:val="009B24E4"/>
    <w:rsid w:val="009C153B"/>
    <w:rsid w:val="009F0E1E"/>
    <w:rsid w:val="00A27ECB"/>
    <w:rsid w:val="00A41CF1"/>
    <w:rsid w:val="00AC24F2"/>
    <w:rsid w:val="00AE7D96"/>
    <w:rsid w:val="00B77DD6"/>
    <w:rsid w:val="00B95DCE"/>
    <w:rsid w:val="00B95E1D"/>
    <w:rsid w:val="00BC4DCD"/>
    <w:rsid w:val="00BD3D51"/>
    <w:rsid w:val="00BD4ACF"/>
    <w:rsid w:val="00BD5F6B"/>
    <w:rsid w:val="00BE37A9"/>
    <w:rsid w:val="00C8561D"/>
    <w:rsid w:val="00CA068F"/>
    <w:rsid w:val="00CB25F3"/>
    <w:rsid w:val="00CE11EC"/>
    <w:rsid w:val="00D11D9C"/>
    <w:rsid w:val="00D13400"/>
    <w:rsid w:val="00D361D4"/>
    <w:rsid w:val="00D8283C"/>
    <w:rsid w:val="00D8465C"/>
    <w:rsid w:val="00DB08E2"/>
    <w:rsid w:val="00DC315E"/>
    <w:rsid w:val="00DF425B"/>
    <w:rsid w:val="00E241A6"/>
    <w:rsid w:val="00E53895"/>
    <w:rsid w:val="00E614D7"/>
    <w:rsid w:val="00EA1FDC"/>
    <w:rsid w:val="00EC1318"/>
    <w:rsid w:val="00EF3DB2"/>
    <w:rsid w:val="00F07887"/>
    <w:rsid w:val="00F4271A"/>
    <w:rsid w:val="00F703D5"/>
    <w:rsid w:val="00F76EC6"/>
    <w:rsid w:val="00F93076"/>
    <w:rsid w:val="00FA3DED"/>
    <w:rsid w:val="00FE54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39ADBFA-D396-4F7D-B42C-962460135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61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95E1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D4ACF"/>
    <w:pPr>
      <w:spacing w:after="0" w:line="240" w:lineRule="auto"/>
    </w:pPr>
  </w:style>
  <w:style w:type="paragraph" w:styleId="a4">
    <w:name w:val="header"/>
    <w:basedOn w:val="a"/>
    <w:link w:val="a5"/>
    <w:uiPriority w:val="99"/>
    <w:semiHidden/>
    <w:unhideWhenUsed/>
    <w:rsid w:val="00D11D9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semiHidden/>
    <w:rsid w:val="00D11D9C"/>
  </w:style>
  <w:style w:type="paragraph" w:styleId="a6">
    <w:name w:val="footer"/>
    <w:basedOn w:val="a"/>
    <w:link w:val="a7"/>
    <w:uiPriority w:val="99"/>
    <w:semiHidden/>
    <w:unhideWhenUsed/>
    <w:rsid w:val="00D11D9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semiHidden/>
    <w:rsid w:val="00D11D9C"/>
  </w:style>
  <w:style w:type="paragraph" w:styleId="a8">
    <w:name w:val="Balloon Text"/>
    <w:basedOn w:val="a"/>
    <w:link w:val="a9"/>
    <w:semiHidden/>
    <w:rsid w:val="00D361D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semiHidden/>
    <w:rsid w:val="00D361D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95E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a">
    <w:name w:val="List Paragraph"/>
    <w:basedOn w:val="a"/>
    <w:uiPriority w:val="34"/>
    <w:qFormat/>
    <w:rsid w:val="00BD3D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059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CE5B5A-78F9-46DB-8CDC-DB34174F09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532</Words>
  <Characters>3033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Гость</dc:creator>
  <cp:lastModifiedBy>User</cp:lastModifiedBy>
  <cp:revision>4</cp:revision>
  <cp:lastPrinted>2015-11-03T04:55:00Z</cp:lastPrinted>
  <dcterms:created xsi:type="dcterms:W3CDTF">2015-12-14T10:14:00Z</dcterms:created>
  <dcterms:modified xsi:type="dcterms:W3CDTF">2016-03-23T11:15:00Z</dcterms:modified>
</cp:coreProperties>
</file>