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4FA" w:rsidRPr="00A55933" w:rsidRDefault="004051D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F55E97" wp14:editId="593AB05A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BC545C">
        <w:rPr>
          <w:rFonts w:ascii="Times New Roman" w:hAnsi="Times New Roman" w:cs="Times New Roman"/>
          <w:b/>
          <w:sz w:val="28"/>
          <w:szCs w:val="28"/>
        </w:rPr>
        <w:t>Коммунарское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E4BAB"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Pr="00A55933" w:rsidRDefault="00FA0B53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30</w:t>
      </w:r>
      <w:r w:rsidR="00ED44CA" w:rsidRPr="00A55933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06</w:t>
      </w:r>
      <w:r w:rsidR="00ED44CA" w:rsidRPr="00A55933">
        <w:rPr>
          <w:bCs/>
          <w:color w:val="000000"/>
          <w:sz w:val="28"/>
          <w:szCs w:val="28"/>
        </w:rPr>
        <w:t>.201</w:t>
      </w:r>
      <w:r>
        <w:rPr>
          <w:bCs/>
          <w:color w:val="000000"/>
          <w:sz w:val="28"/>
          <w:szCs w:val="28"/>
        </w:rPr>
        <w:t>7</w:t>
      </w:r>
      <w:r w:rsidR="00ED44CA" w:rsidRPr="00A55933">
        <w:rPr>
          <w:bCs/>
          <w:color w:val="000000"/>
          <w:sz w:val="28"/>
          <w:szCs w:val="28"/>
        </w:rPr>
        <w:t xml:space="preserve"> г.                       </w:t>
      </w:r>
      <w:r w:rsidR="004B38DE">
        <w:rPr>
          <w:bCs/>
          <w:color w:val="000000"/>
          <w:sz w:val="28"/>
          <w:szCs w:val="28"/>
        </w:rPr>
        <w:t xml:space="preserve">                     </w:t>
      </w:r>
      <w:r w:rsidR="004051DA" w:rsidRPr="00A55933">
        <w:rPr>
          <w:bCs/>
          <w:color w:val="000000"/>
          <w:sz w:val="28"/>
          <w:szCs w:val="28"/>
        </w:rPr>
        <w:t xml:space="preserve">№ </w:t>
      </w:r>
      <w:r w:rsid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196</w:t>
      </w:r>
      <w:r w:rsidR="00A55933">
        <w:rPr>
          <w:bCs/>
          <w:color w:val="000000"/>
          <w:sz w:val="28"/>
          <w:szCs w:val="28"/>
        </w:rPr>
        <w:t xml:space="preserve">                      </w:t>
      </w:r>
      <w:r w:rsidR="004051DA" w:rsidRPr="00A55933">
        <w:rPr>
          <w:bCs/>
          <w:color w:val="000000"/>
          <w:sz w:val="28"/>
          <w:szCs w:val="28"/>
        </w:rPr>
        <w:t xml:space="preserve"> </w:t>
      </w:r>
      <w:r w:rsidR="004B38DE">
        <w:rPr>
          <w:bCs/>
          <w:color w:val="000000"/>
          <w:sz w:val="28"/>
          <w:szCs w:val="28"/>
        </w:rPr>
        <w:t xml:space="preserve">        </w:t>
      </w:r>
      <w:r w:rsidR="004051DA" w:rsidRP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="000F44FA" w:rsidRPr="00A5593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п. </w:t>
      </w:r>
      <w:proofErr w:type="spellStart"/>
      <w:r>
        <w:rPr>
          <w:bCs/>
          <w:color w:val="000000"/>
          <w:sz w:val="28"/>
          <w:szCs w:val="28"/>
        </w:rPr>
        <w:t>Новосветловский</w:t>
      </w:r>
      <w:proofErr w:type="spellEnd"/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515291" w:rsidRPr="00A55933" w:rsidRDefault="00515291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О вынесении на публичные слушания проекта</w:t>
      </w:r>
    </w:p>
    <w:p w:rsidR="00515291" w:rsidRPr="00A55933" w:rsidRDefault="00515291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изменений в Генеральный план </w:t>
      </w:r>
      <w:proofErr w:type="gramStart"/>
      <w:r w:rsidR="0033729B" w:rsidRPr="00A55933">
        <w:rPr>
          <w:b/>
          <w:bCs/>
          <w:color w:val="000000"/>
          <w:sz w:val="28"/>
          <w:szCs w:val="28"/>
        </w:rPr>
        <w:t>К</w:t>
      </w:r>
      <w:r w:rsidR="001E4BAB">
        <w:rPr>
          <w:b/>
          <w:bCs/>
          <w:color w:val="000000"/>
          <w:sz w:val="28"/>
          <w:szCs w:val="28"/>
        </w:rPr>
        <w:t>оммунарского</w:t>
      </w:r>
      <w:proofErr w:type="gramEnd"/>
    </w:p>
    <w:p w:rsidR="0033729B" w:rsidRPr="00A55933" w:rsidRDefault="0033729B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сельского поселения Октябрьского района </w:t>
      </w:r>
    </w:p>
    <w:p w:rsidR="0033729B" w:rsidRPr="00A55933" w:rsidRDefault="0033729B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Ростовской области</w:t>
      </w:r>
    </w:p>
    <w:p w:rsidR="000F44FA" w:rsidRPr="00A55933" w:rsidRDefault="000F44FA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515291" w:rsidRPr="00A55933" w:rsidRDefault="004051DA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    </w:t>
      </w:r>
      <w:r w:rsidR="00515291" w:rsidRPr="00A55933">
        <w:rPr>
          <w:color w:val="000000"/>
          <w:sz w:val="28"/>
          <w:szCs w:val="28"/>
        </w:rPr>
        <w:t>В соответствии 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A55933">
        <w:rPr>
          <w:color w:val="000000"/>
          <w:sz w:val="28"/>
          <w:szCs w:val="28"/>
        </w:rPr>
        <w:t>вления в Российской Федерации», Уставом муниципального образования «К</w:t>
      </w:r>
      <w:r w:rsidR="001E4BAB">
        <w:rPr>
          <w:color w:val="000000"/>
          <w:sz w:val="28"/>
          <w:szCs w:val="28"/>
        </w:rPr>
        <w:t>оммунарское</w:t>
      </w:r>
      <w:r w:rsidR="000F44FA" w:rsidRPr="00A55933">
        <w:rPr>
          <w:color w:val="000000"/>
          <w:sz w:val="28"/>
          <w:szCs w:val="28"/>
        </w:rPr>
        <w:t xml:space="preserve"> сельское поселение»,</w:t>
      </w:r>
    </w:p>
    <w:p w:rsidR="000F44FA" w:rsidRPr="00A55933" w:rsidRDefault="000F44FA" w:rsidP="0031221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515291" w:rsidRPr="00A55933" w:rsidRDefault="00515291" w:rsidP="0031221D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проект изменений в Генеральный план </w:t>
      </w:r>
      <w:r w:rsidR="001E4BAB" w:rsidRPr="001E4BAB">
        <w:rPr>
          <w:rFonts w:ascii="Times New Roman" w:hAnsi="Times New Roman" w:cs="Times New Roman"/>
          <w:color w:val="000000"/>
          <w:sz w:val="28"/>
          <w:szCs w:val="28"/>
        </w:rPr>
        <w:t>Коммунарско</w:t>
      </w:r>
      <w:r w:rsidR="001E4BA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133073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33073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утвержденный председателем комиссии по подготовке проекта Правил землепользования и застройки </w:t>
      </w:r>
      <w:r w:rsidR="001E4BAB">
        <w:rPr>
          <w:rFonts w:ascii="Times New Roman" w:hAnsi="Times New Roman" w:cs="Times New Roman"/>
          <w:color w:val="000000"/>
          <w:sz w:val="28"/>
          <w:szCs w:val="28"/>
        </w:rPr>
        <w:t>Коммунарского</w:t>
      </w:r>
      <w:r w:rsidR="00133073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Октябрьского</w:t>
      </w:r>
      <w:r w:rsidR="00ED44CA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района Ростовской области от </w:t>
      </w:r>
      <w:r w:rsidR="001E4BAB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D44CA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BAB">
        <w:rPr>
          <w:rFonts w:ascii="Times New Roman" w:hAnsi="Times New Roman" w:cs="Times New Roman"/>
          <w:color w:val="000000"/>
          <w:sz w:val="28"/>
          <w:szCs w:val="28"/>
        </w:rPr>
        <w:t>июня</w:t>
      </w:r>
      <w:r w:rsidR="00ED44CA"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1E4BA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ED44CA" w:rsidRPr="00A55933">
        <w:rPr>
          <w:rFonts w:ascii="Times New Roman" w:hAnsi="Times New Roman" w:cs="Times New Roman"/>
          <w:color w:val="000000"/>
          <w:sz w:val="28"/>
          <w:szCs w:val="28"/>
        </w:rPr>
        <w:t> года № </w:t>
      </w:r>
      <w:r w:rsidR="005401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33073" w:rsidRPr="00A55933">
        <w:rPr>
          <w:rFonts w:ascii="Times New Roman" w:hAnsi="Times New Roman" w:cs="Times New Roman"/>
          <w:color w:val="000000"/>
          <w:sz w:val="28"/>
          <w:szCs w:val="28"/>
        </w:rPr>
        <w:t>, согласно П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>риложению к настоящему постановлению.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 w:rsidR="00A55933"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54016A">
        <w:rPr>
          <w:color w:val="000000"/>
          <w:sz w:val="28"/>
          <w:szCs w:val="28"/>
        </w:rPr>
        <w:t>Коммунарского</w:t>
      </w:r>
      <w:r w:rsidR="00882D28"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</w:t>
      </w:r>
      <w:r w:rsidRPr="00A55933">
        <w:rPr>
          <w:color w:val="000000"/>
          <w:sz w:val="28"/>
          <w:szCs w:val="28"/>
        </w:rPr>
        <w:t>, правообладателей земельных участков и объектов капитального строительства, расположенных в границах указанной территории, и лиц, законные интересы которых могут быть нарушены в связи с реализацией указанного проекта изменений.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54016A">
        <w:rPr>
          <w:color w:val="000000"/>
          <w:sz w:val="28"/>
          <w:szCs w:val="28"/>
        </w:rPr>
        <w:t>Коммунарского</w:t>
      </w:r>
      <w:r w:rsidR="00741526"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</w:t>
      </w:r>
      <w:r w:rsidRPr="00A55933">
        <w:rPr>
          <w:color w:val="000000"/>
          <w:sz w:val="28"/>
          <w:szCs w:val="28"/>
        </w:rPr>
        <w:t xml:space="preserve">, правообладатели земельных участков и объектов капитального строительства, расположенных в границах указанной </w:t>
      </w:r>
      <w:r w:rsidRPr="00A55933">
        <w:rPr>
          <w:color w:val="000000"/>
          <w:sz w:val="28"/>
          <w:szCs w:val="28"/>
        </w:rPr>
        <w:lastRenderedPageBreak/>
        <w:t>территории, и лица, законные интересы которых могут быть нарушены в связи с реализацией указанного проекта изменений, вправе участвовать в публичных слушаниях посредством: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54016A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5.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ED44CA" w:rsidRPr="00A55933">
        <w:rPr>
          <w:color w:val="000000"/>
          <w:sz w:val="28"/>
          <w:szCs w:val="28"/>
        </w:rPr>
        <w:t xml:space="preserve">я настоящего постановления до </w:t>
      </w:r>
      <w:r w:rsidR="0031221D">
        <w:rPr>
          <w:color w:val="000000"/>
          <w:sz w:val="28"/>
          <w:szCs w:val="28"/>
        </w:rPr>
        <w:t>31</w:t>
      </w:r>
      <w:r w:rsidR="008A70FD">
        <w:rPr>
          <w:color w:val="000000"/>
          <w:sz w:val="28"/>
          <w:szCs w:val="28"/>
        </w:rPr>
        <w:t>июля</w:t>
      </w:r>
      <w:bookmarkStart w:id="0" w:name="_GoBack"/>
      <w:bookmarkEnd w:id="0"/>
      <w:r w:rsidR="00741526" w:rsidRPr="00A55933">
        <w:rPr>
          <w:color w:val="000000"/>
          <w:sz w:val="28"/>
          <w:szCs w:val="28"/>
        </w:rPr>
        <w:t xml:space="preserve"> 201</w:t>
      </w:r>
      <w:r w:rsidR="0031221D">
        <w:rPr>
          <w:color w:val="000000"/>
          <w:sz w:val="28"/>
          <w:szCs w:val="28"/>
        </w:rPr>
        <w:t>7</w:t>
      </w:r>
      <w:r w:rsidR="00741526" w:rsidRPr="00A55933">
        <w:rPr>
          <w:color w:val="000000"/>
          <w:sz w:val="28"/>
          <w:szCs w:val="28"/>
        </w:rPr>
        <w:t xml:space="preserve"> года по рабочим дням с 8</w:t>
      </w:r>
      <w:r w:rsidRPr="00A55933">
        <w:rPr>
          <w:color w:val="000000"/>
          <w:sz w:val="28"/>
          <w:szCs w:val="28"/>
        </w:rPr>
        <w:t xml:space="preserve">.00 до 17.00 по адресу: </w:t>
      </w:r>
      <w:r w:rsidR="0031221D" w:rsidRPr="0031221D">
        <w:rPr>
          <w:color w:val="000000"/>
          <w:sz w:val="28"/>
          <w:szCs w:val="28"/>
        </w:rPr>
        <w:t xml:space="preserve">Ростовская область, Октябрьский район, п. </w:t>
      </w:r>
      <w:proofErr w:type="spellStart"/>
      <w:r w:rsidR="0031221D" w:rsidRPr="0031221D">
        <w:rPr>
          <w:color w:val="000000"/>
          <w:sz w:val="28"/>
          <w:szCs w:val="28"/>
        </w:rPr>
        <w:t>Новосветловский</w:t>
      </w:r>
      <w:proofErr w:type="spellEnd"/>
      <w:r w:rsidR="0031221D" w:rsidRPr="0031221D">
        <w:rPr>
          <w:color w:val="000000"/>
          <w:sz w:val="28"/>
          <w:szCs w:val="28"/>
        </w:rPr>
        <w:t xml:space="preserve">, ул. Мокроусова, </w:t>
      </w:r>
      <w:r w:rsidR="0031221D">
        <w:rPr>
          <w:color w:val="000000"/>
          <w:sz w:val="28"/>
          <w:szCs w:val="28"/>
        </w:rPr>
        <w:t xml:space="preserve">                   </w:t>
      </w:r>
      <w:r w:rsidR="0031221D" w:rsidRPr="0031221D">
        <w:rPr>
          <w:color w:val="000000"/>
          <w:sz w:val="28"/>
          <w:szCs w:val="28"/>
        </w:rPr>
        <w:t>№ 251</w:t>
      </w:r>
      <w:r w:rsidR="00741526" w:rsidRPr="00A55933">
        <w:rPr>
          <w:color w:val="000000"/>
          <w:sz w:val="28"/>
          <w:szCs w:val="28"/>
        </w:rPr>
        <w:t>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предложения, представленные не менее чем за 5 дней до дня проведения публичных слушаний, обобщаются организатором публичных слушаний и доводятся до сведения участников публичных слушаний в день их проведения.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31221D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6</w:t>
      </w:r>
      <w:r w:rsidR="00ED44CA" w:rsidRPr="00A55933">
        <w:rPr>
          <w:color w:val="000000"/>
          <w:sz w:val="28"/>
          <w:szCs w:val="28"/>
        </w:rPr>
        <w:t xml:space="preserve">. Провести публичные слушания </w:t>
      </w:r>
      <w:r w:rsidR="0031221D">
        <w:rPr>
          <w:color w:val="000000"/>
          <w:sz w:val="28"/>
          <w:szCs w:val="28"/>
        </w:rPr>
        <w:t xml:space="preserve">4 </w:t>
      </w:r>
      <w:r w:rsidR="00630F3C">
        <w:rPr>
          <w:color w:val="000000"/>
          <w:sz w:val="28"/>
          <w:szCs w:val="28"/>
        </w:rPr>
        <w:t>августа</w:t>
      </w:r>
      <w:r w:rsidR="009D0C30" w:rsidRPr="00A55933">
        <w:rPr>
          <w:color w:val="000000"/>
          <w:sz w:val="28"/>
          <w:szCs w:val="28"/>
        </w:rPr>
        <w:t xml:space="preserve"> 201</w:t>
      </w:r>
      <w:r w:rsidR="0031221D"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 xml:space="preserve"> года в</w:t>
      </w:r>
      <w:r w:rsidR="00ED44CA" w:rsidRPr="00A55933">
        <w:rPr>
          <w:color w:val="000000"/>
          <w:sz w:val="28"/>
          <w:szCs w:val="28"/>
        </w:rPr>
        <w:t xml:space="preserve"> 1</w:t>
      </w:r>
      <w:r w:rsidR="0031221D">
        <w:rPr>
          <w:color w:val="000000"/>
          <w:sz w:val="28"/>
          <w:szCs w:val="28"/>
        </w:rPr>
        <w:t>0</w:t>
      </w:r>
      <w:r w:rsidRPr="00A55933">
        <w:rPr>
          <w:color w:val="000000"/>
          <w:sz w:val="28"/>
          <w:szCs w:val="28"/>
        </w:rPr>
        <w:t>.00 часов</w:t>
      </w:r>
      <w:r w:rsidR="00A54D6F" w:rsidRPr="00A55933">
        <w:rPr>
          <w:color w:val="000000"/>
          <w:sz w:val="28"/>
          <w:szCs w:val="28"/>
        </w:rPr>
        <w:t xml:space="preserve">, в </w:t>
      </w:r>
      <w:r w:rsidR="0031221D">
        <w:rPr>
          <w:color w:val="000000"/>
          <w:sz w:val="28"/>
          <w:szCs w:val="28"/>
        </w:rPr>
        <w:t>зале заседания Администрации</w:t>
      </w:r>
      <w:r w:rsidR="00A54D6F" w:rsidRPr="00A55933">
        <w:rPr>
          <w:color w:val="000000"/>
          <w:sz w:val="28"/>
          <w:szCs w:val="28"/>
        </w:rPr>
        <w:t xml:space="preserve"> </w:t>
      </w:r>
      <w:r w:rsidR="0031221D">
        <w:rPr>
          <w:color w:val="000000"/>
          <w:sz w:val="28"/>
          <w:szCs w:val="28"/>
        </w:rPr>
        <w:t>п</w:t>
      </w:r>
      <w:r w:rsidR="00A54D6F" w:rsidRPr="00A55933">
        <w:rPr>
          <w:color w:val="000000"/>
          <w:sz w:val="28"/>
          <w:szCs w:val="28"/>
        </w:rPr>
        <w:t>.</w:t>
      </w:r>
      <w:r w:rsidR="0031221D">
        <w:rPr>
          <w:color w:val="000000"/>
          <w:sz w:val="28"/>
          <w:szCs w:val="28"/>
        </w:rPr>
        <w:t xml:space="preserve"> </w:t>
      </w:r>
      <w:proofErr w:type="spellStart"/>
      <w:r w:rsidR="0031221D">
        <w:rPr>
          <w:color w:val="000000"/>
          <w:sz w:val="28"/>
          <w:szCs w:val="28"/>
        </w:rPr>
        <w:t>Новосветловский</w:t>
      </w:r>
      <w:proofErr w:type="spellEnd"/>
      <w:r w:rsidRPr="00A55933">
        <w:rPr>
          <w:color w:val="000000"/>
          <w:sz w:val="28"/>
          <w:szCs w:val="28"/>
        </w:rPr>
        <w:t xml:space="preserve"> по адресу: </w:t>
      </w:r>
      <w:r w:rsidR="0031221D" w:rsidRPr="0031221D">
        <w:rPr>
          <w:color w:val="000000"/>
          <w:sz w:val="28"/>
          <w:szCs w:val="28"/>
        </w:rPr>
        <w:t xml:space="preserve">Ростовская область, Октябрьский район, п. </w:t>
      </w:r>
      <w:proofErr w:type="spellStart"/>
      <w:r w:rsidR="0031221D" w:rsidRPr="0031221D">
        <w:rPr>
          <w:color w:val="000000"/>
          <w:sz w:val="28"/>
          <w:szCs w:val="28"/>
        </w:rPr>
        <w:t>Новосветловский</w:t>
      </w:r>
      <w:proofErr w:type="spellEnd"/>
      <w:r w:rsidR="0031221D" w:rsidRPr="0031221D">
        <w:rPr>
          <w:color w:val="000000"/>
          <w:sz w:val="28"/>
          <w:szCs w:val="28"/>
        </w:rPr>
        <w:t>, ул. Мокроусова, № 251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7. Настоящее постановление подлежит </w:t>
      </w:r>
      <w:r w:rsidR="0031221D">
        <w:rPr>
          <w:color w:val="000000"/>
          <w:sz w:val="28"/>
          <w:szCs w:val="28"/>
        </w:rPr>
        <w:t>обнародованию</w:t>
      </w:r>
      <w:r w:rsidRPr="00A55933">
        <w:rPr>
          <w:color w:val="000000"/>
          <w:sz w:val="28"/>
          <w:szCs w:val="28"/>
        </w:rPr>
        <w:t xml:space="preserve"> и размещению на официальном сайте администрации </w:t>
      </w:r>
      <w:r w:rsidR="0031221D">
        <w:rPr>
          <w:color w:val="000000"/>
          <w:sz w:val="28"/>
          <w:szCs w:val="28"/>
        </w:rPr>
        <w:t>Коммунарского</w:t>
      </w:r>
      <w:r w:rsidR="00A54D6F" w:rsidRPr="00A55933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A54D6F" w:rsidRPr="00A55933">
        <w:rPr>
          <w:color w:val="000000"/>
          <w:sz w:val="28"/>
          <w:szCs w:val="28"/>
          <w:u w:val="single"/>
        </w:rPr>
        <w:t>www</w:t>
      </w:r>
      <w:proofErr w:type="spellEnd"/>
      <w:r w:rsidR="00A54D6F" w:rsidRPr="00A55933">
        <w:rPr>
          <w:color w:val="000000"/>
          <w:sz w:val="28"/>
          <w:szCs w:val="28"/>
          <w:u w:val="single"/>
        </w:rPr>
        <w:t>.</w:t>
      </w:r>
      <w:proofErr w:type="spellStart"/>
      <w:r w:rsidR="0031221D">
        <w:rPr>
          <w:color w:val="000000"/>
          <w:sz w:val="28"/>
          <w:szCs w:val="28"/>
          <w:u w:val="single"/>
          <w:lang w:val="en-US"/>
        </w:rPr>
        <w:t>kommunarskoe</w:t>
      </w:r>
      <w:proofErr w:type="spellEnd"/>
      <w:r w:rsidR="00A54D6F" w:rsidRPr="00A55933">
        <w:rPr>
          <w:color w:val="000000"/>
          <w:sz w:val="28"/>
          <w:szCs w:val="28"/>
          <w:u w:val="single"/>
        </w:rPr>
        <w:t>.</w:t>
      </w:r>
      <w:proofErr w:type="spellStart"/>
      <w:r w:rsidR="00A54D6F" w:rsidRPr="00A55933">
        <w:rPr>
          <w:color w:val="000000"/>
          <w:sz w:val="28"/>
          <w:szCs w:val="28"/>
          <w:u w:val="single"/>
        </w:rPr>
        <w:t>ru</w:t>
      </w:r>
      <w:proofErr w:type="spellEnd"/>
      <w:r w:rsidRPr="00A55933">
        <w:rPr>
          <w:rStyle w:val="apple-converted-space"/>
          <w:color w:val="000000"/>
          <w:sz w:val="28"/>
          <w:szCs w:val="28"/>
        </w:rPr>
        <w:t> </w:t>
      </w:r>
      <w:r w:rsidRPr="00A55933">
        <w:rPr>
          <w:color w:val="000000"/>
          <w:sz w:val="28"/>
          <w:szCs w:val="28"/>
        </w:rPr>
        <w:t>в сети Интернет.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8. Настоящее постановление вступает в силу со дня </w:t>
      </w:r>
      <w:r w:rsidR="0031221D">
        <w:rPr>
          <w:color w:val="000000"/>
          <w:sz w:val="28"/>
          <w:szCs w:val="28"/>
        </w:rPr>
        <w:t>обнародования</w:t>
      </w:r>
      <w:r w:rsidR="003100A0">
        <w:rPr>
          <w:color w:val="000000"/>
          <w:sz w:val="28"/>
          <w:szCs w:val="28"/>
        </w:rPr>
        <w:t>.</w:t>
      </w:r>
    </w:p>
    <w:p w:rsidR="00A54D6F" w:rsidRPr="00A55933" w:rsidRDefault="00A54D6F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1221D" w:rsidRDefault="00ED44CA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Глав</w:t>
      </w:r>
      <w:r w:rsidR="0031221D">
        <w:rPr>
          <w:b/>
          <w:bCs/>
          <w:color w:val="000000"/>
          <w:sz w:val="28"/>
          <w:szCs w:val="28"/>
        </w:rPr>
        <w:t xml:space="preserve">а Администрации </w:t>
      </w:r>
      <w:r w:rsidR="00515291" w:rsidRPr="00A55933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="0031221D" w:rsidRPr="0031221D">
        <w:rPr>
          <w:b/>
          <w:color w:val="000000"/>
          <w:sz w:val="28"/>
          <w:szCs w:val="28"/>
        </w:rPr>
        <w:t>Коммунарского</w:t>
      </w:r>
      <w:proofErr w:type="gramEnd"/>
    </w:p>
    <w:p w:rsidR="00515291" w:rsidRPr="00A55933" w:rsidRDefault="000F44FA" w:rsidP="0031221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 xml:space="preserve">сельского поселения                               </w:t>
      </w:r>
      <w:r w:rsidR="00A54D6F" w:rsidRPr="00A55933">
        <w:rPr>
          <w:b/>
          <w:bCs/>
          <w:color w:val="000000"/>
          <w:sz w:val="28"/>
          <w:szCs w:val="28"/>
        </w:rPr>
        <w:t xml:space="preserve"> </w:t>
      </w:r>
      <w:r w:rsidR="00ED44CA" w:rsidRPr="00A55933">
        <w:rPr>
          <w:b/>
          <w:bCs/>
          <w:color w:val="000000"/>
          <w:sz w:val="28"/>
          <w:szCs w:val="28"/>
        </w:rPr>
        <w:t xml:space="preserve">                            </w:t>
      </w:r>
      <w:r w:rsidR="00A54D6F" w:rsidRPr="00A55933">
        <w:rPr>
          <w:b/>
          <w:bCs/>
          <w:color w:val="000000"/>
          <w:sz w:val="28"/>
          <w:szCs w:val="28"/>
        </w:rPr>
        <w:t xml:space="preserve">  </w:t>
      </w:r>
      <w:r w:rsidRPr="00A55933">
        <w:rPr>
          <w:b/>
          <w:bCs/>
          <w:color w:val="000000"/>
          <w:sz w:val="28"/>
          <w:szCs w:val="28"/>
        </w:rPr>
        <w:t xml:space="preserve">    </w:t>
      </w:r>
      <w:r w:rsidR="00ED44CA" w:rsidRPr="00A55933">
        <w:rPr>
          <w:b/>
          <w:bCs/>
          <w:color w:val="000000"/>
          <w:sz w:val="28"/>
          <w:szCs w:val="28"/>
        </w:rPr>
        <w:t xml:space="preserve">           </w:t>
      </w:r>
      <w:proofErr w:type="spellStart"/>
      <w:r w:rsidR="0031221D">
        <w:rPr>
          <w:b/>
          <w:bCs/>
          <w:color w:val="000000"/>
          <w:sz w:val="28"/>
          <w:szCs w:val="28"/>
        </w:rPr>
        <w:t>А.Ю.</w:t>
      </w:r>
      <w:proofErr w:type="gramStart"/>
      <w:r w:rsidR="0031221D">
        <w:rPr>
          <w:b/>
          <w:bCs/>
          <w:color w:val="000000"/>
          <w:sz w:val="28"/>
          <w:szCs w:val="28"/>
        </w:rPr>
        <w:t>Точеный</w:t>
      </w:r>
      <w:proofErr w:type="spellEnd"/>
      <w:proofErr w:type="gramEnd"/>
      <w:r w:rsidRPr="00A55933">
        <w:rPr>
          <w:b/>
          <w:bCs/>
          <w:color w:val="000000"/>
          <w:sz w:val="28"/>
          <w:szCs w:val="28"/>
        </w:rPr>
        <w:t xml:space="preserve">                                     </w:t>
      </w:r>
      <w:r w:rsidR="00A54D6F" w:rsidRPr="00A55933">
        <w:rPr>
          <w:b/>
          <w:bCs/>
          <w:color w:val="000000"/>
          <w:sz w:val="28"/>
          <w:szCs w:val="28"/>
        </w:rPr>
        <w:t xml:space="preserve">  </w:t>
      </w:r>
    </w:p>
    <w:p w:rsidR="00515291" w:rsidRPr="00A55933" w:rsidRDefault="00515291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 </w:t>
      </w:r>
    </w:p>
    <w:p w:rsidR="00ED44CA" w:rsidRPr="00A55933" w:rsidRDefault="00ED44CA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ED44CA" w:rsidRPr="00A55933" w:rsidRDefault="00ED44CA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ED44CA" w:rsidRPr="00A55933" w:rsidRDefault="00ED44CA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ED44CA" w:rsidRPr="00A55933" w:rsidRDefault="00ED44CA" w:rsidP="0031221D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100A0" w:rsidRDefault="003100A0" w:rsidP="0031221D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/>
          <w:bCs/>
          <w:color w:val="000000"/>
          <w:sz w:val="28"/>
          <w:szCs w:val="28"/>
        </w:rPr>
      </w:pPr>
    </w:p>
    <w:p w:rsidR="003100A0" w:rsidRDefault="003100A0" w:rsidP="0031221D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/>
          <w:bCs/>
          <w:color w:val="000000"/>
          <w:sz w:val="28"/>
          <w:szCs w:val="28"/>
        </w:rPr>
      </w:pPr>
    </w:p>
    <w:p w:rsidR="00515291" w:rsidRPr="00A55933" w:rsidRDefault="00515291" w:rsidP="003100A0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lastRenderedPageBreak/>
        <w:t>Приложение</w:t>
      </w:r>
    </w:p>
    <w:p w:rsidR="003100A0" w:rsidRDefault="00515291" w:rsidP="003100A0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к постановлению </w:t>
      </w:r>
      <w:r w:rsidR="00ED44CA" w:rsidRPr="00A55933">
        <w:rPr>
          <w:color w:val="000000"/>
          <w:sz w:val="28"/>
          <w:szCs w:val="28"/>
        </w:rPr>
        <w:t>Администрации</w:t>
      </w:r>
    </w:p>
    <w:p w:rsidR="00515291" w:rsidRPr="00A55933" w:rsidRDefault="00515291" w:rsidP="003100A0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 </w:t>
      </w:r>
      <w:r w:rsidR="003100A0" w:rsidRPr="003100A0">
        <w:rPr>
          <w:color w:val="000000"/>
          <w:sz w:val="28"/>
          <w:szCs w:val="28"/>
        </w:rPr>
        <w:t xml:space="preserve"> </w:t>
      </w:r>
      <w:r w:rsidR="003100A0">
        <w:rPr>
          <w:color w:val="000000"/>
          <w:sz w:val="28"/>
          <w:szCs w:val="28"/>
        </w:rPr>
        <w:t>Коммунарского</w:t>
      </w:r>
      <w:r w:rsidR="000F44FA" w:rsidRPr="00A55933">
        <w:rPr>
          <w:color w:val="000000"/>
          <w:sz w:val="28"/>
          <w:szCs w:val="28"/>
        </w:rPr>
        <w:t xml:space="preserve"> сельского поселения</w:t>
      </w:r>
    </w:p>
    <w:p w:rsidR="00515291" w:rsidRPr="00A55933" w:rsidRDefault="00ED44CA" w:rsidP="003100A0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от </w:t>
      </w:r>
      <w:r w:rsidR="003100A0">
        <w:rPr>
          <w:color w:val="000000"/>
          <w:sz w:val="28"/>
          <w:szCs w:val="28"/>
        </w:rPr>
        <w:t>30</w:t>
      </w:r>
      <w:r w:rsidRPr="00A55933">
        <w:rPr>
          <w:color w:val="000000"/>
          <w:sz w:val="28"/>
          <w:szCs w:val="28"/>
        </w:rPr>
        <w:t>.</w:t>
      </w:r>
      <w:r w:rsidR="003100A0">
        <w:rPr>
          <w:color w:val="000000"/>
          <w:sz w:val="28"/>
          <w:szCs w:val="28"/>
        </w:rPr>
        <w:t>06</w:t>
      </w:r>
      <w:r w:rsidRPr="00A55933">
        <w:rPr>
          <w:color w:val="000000"/>
          <w:sz w:val="28"/>
          <w:szCs w:val="28"/>
        </w:rPr>
        <w:t>.201</w:t>
      </w:r>
      <w:r w:rsidR="003100A0">
        <w:rPr>
          <w:color w:val="000000"/>
          <w:sz w:val="28"/>
          <w:szCs w:val="28"/>
        </w:rPr>
        <w:t>7</w:t>
      </w:r>
      <w:r w:rsidRPr="00A55933">
        <w:rPr>
          <w:color w:val="000000"/>
          <w:sz w:val="28"/>
          <w:szCs w:val="28"/>
        </w:rPr>
        <w:t xml:space="preserve">г.  № </w:t>
      </w:r>
      <w:r w:rsidR="003100A0">
        <w:rPr>
          <w:color w:val="000000"/>
          <w:sz w:val="28"/>
          <w:szCs w:val="28"/>
        </w:rPr>
        <w:t>196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093DB" wp14:editId="30A51133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1D558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РОССИЙСКАЯ ФЕДЕРАЦИЯ                              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14B28">
        <w:rPr>
          <w:rFonts w:ascii="Times New Roman" w:hAnsi="Times New Roman" w:cs="Times New Roman"/>
          <w:b/>
          <w:sz w:val="28"/>
          <w:szCs w:val="28"/>
        </w:rPr>
        <w:t>Коммунарское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14B28"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Проект изменений в </w:t>
      </w:r>
      <w:r w:rsidR="00DE5FC8">
        <w:rPr>
          <w:rFonts w:ascii="Times New Roman" w:hAnsi="Times New Roman" w:cs="Times New Roman"/>
          <w:b/>
          <w:sz w:val="28"/>
          <w:szCs w:val="28"/>
        </w:rPr>
        <w:t>Генеральный план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B28"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Октябрьского района Ростовской области</w:t>
      </w:r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44CA" w:rsidRPr="00A55933" w:rsidRDefault="00F14B28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06</w:t>
      </w:r>
      <w:r w:rsidR="00ED44CA" w:rsidRPr="00A55933">
        <w:rPr>
          <w:rFonts w:ascii="Times New Roman" w:hAnsi="Times New Roman" w:cs="Times New Roman"/>
          <w:b/>
          <w:sz w:val="28"/>
          <w:szCs w:val="28"/>
        </w:rPr>
        <w:t>.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 xml:space="preserve"> г.            </w:t>
      </w:r>
      <w:r w:rsidR="00ED44CA" w:rsidRPr="00A55933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C124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 xml:space="preserve">1  </w:t>
      </w:r>
      <w:r w:rsidR="00ED44CA" w:rsidRPr="00A55933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5C124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="00ED44CA" w:rsidRPr="00A559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овосветловский</w:t>
      </w:r>
      <w:proofErr w:type="spellEnd"/>
    </w:p>
    <w:p w:rsidR="00ED44CA" w:rsidRPr="00A55933" w:rsidRDefault="00ED44CA" w:rsidP="00312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55933" w:rsidRPr="00A55933" w:rsidRDefault="00A55933" w:rsidP="005C1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933">
        <w:rPr>
          <w:rFonts w:ascii="Times New Roman" w:hAnsi="Times New Roman" w:cs="Times New Roman"/>
          <w:sz w:val="28"/>
          <w:szCs w:val="28"/>
        </w:rPr>
        <w:t xml:space="preserve">    Внести изменения в материалы Генерального плана </w:t>
      </w:r>
      <w:r w:rsidR="00875E6B" w:rsidRPr="00875E6B">
        <w:rPr>
          <w:rFonts w:ascii="Times New Roman" w:hAnsi="Times New Roman" w:cs="Times New Roman"/>
          <w:color w:val="000000"/>
          <w:sz w:val="28"/>
          <w:szCs w:val="28"/>
        </w:rPr>
        <w:t>Коммунарского</w:t>
      </w:r>
      <w:r w:rsidRPr="00A55933">
        <w:rPr>
          <w:rFonts w:ascii="Times New Roman" w:hAnsi="Times New Roman" w:cs="Times New Roman"/>
          <w:sz w:val="28"/>
          <w:szCs w:val="28"/>
        </w:rPr>
        <w:t xml:space="preserve"> сельского поселения в графической форме </w:t>
      </w:r>
      <w:r w:rsidR="005C1246" w:rsidRPr="00A55933">
        <w:rPr>
          <w:rFonts w:ascii="Times New Roman" w:hAnsi="Times New Roman" w:cs="Times New Roman"/>
          <w:sz w:val="28"/>
          <w:szCs w:val="28"/>
        </w:rPr>
        <w:t>«Фрагмент 1 Схем</w:t>
      </w:r>
      <w:r w:rsidR="005C1246">
        <w:rPr>
          <w:rFonts w:ascii="Times New Roman" w:hAnsi="Times New Roman" w:cs="Times New Roman"/>
          <w:sz w:val="28"/>
          <w:szCs w:val="28"/>
        </w:rPr>
        <w:t xml:space="preserve">а современного состояния и ограничений (опорный план) </w:t>
      </w:r>
      <w:r w:rsidR="005C1246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="005C1246" w:rsidRPr="00A55933">
        <w:rPr>
          <w:rFonts w:ascii="Times New Roman" w:hAnsi="Times New Roman" w:cs="Times New Roman"/>
          <w:sz w:val="28"/>
          <w:szCs w:val="28"/>
        </w:rPr>
        <w:t>.  М 1:</w:t>
      </w:r>
      <w:r w:rsidR="005C1246">
        <w:rPr>
          <w:rFonts w:ascii="Times New Roman" w:hAnsi="Times New Roman" w:cs="Times New Roman"/>
          <w:sz w:val="28"/>
          <w:szCs w:val="28"/>
        </w:rPr>
        <w:t>2</w:t>
      </w:r>
      <w:r w:rsidR="005C1246" w:rsidRPr="00A55933">
        <w:rPr>
          <w:rFonts w:ascii="Times New Roman" w:hAnsi="Times New Roman" w:cs="Times New Roman"/>
          <w:sz w:val="28"/>
          <w:szCs w:val="28"/>
        </w:rPr>
        <w:t>5000»</w:t>
      </w:r>
      <w:r w:rsidR="005C1246" w:rsidRPr="00A55933">
        <w:rPr>
          <w:rFonts w:ascii="Times New Roman" w:hAnsi="Times New Roman" w:cs="Times New Roman"/>
          <w:sz w:val="28"/>
          <w:szCs w:val="28"/>
        </w:rPr>
        <w:t xml:space="preserve"> </w:t>
      </w:r>
      <w:r w:rsidRPr="00A55933">
        <w:rPr>
          <w:rFonts w:ascii="Times New Roman" w:hAnsi="Times New Roman" w:cs="Times New Roman"/>
          <w:sz w:val="28"/>
          <w:szCs w:val="28"/>
        </w:rPr>
        <w:t xml:space="preserve">«Фрагмент </w:t>
      </w:r>
      <w:r w:rsidR="005C1246">
        <w:rPr>
          <w:rFonts w:ascii="Times New Roman" w:hAnsi="Times New Roman" w:cs="Times New Roman"/>
          <w:sz w:val="28"/>
          <w:szCs w:val="28"/>
        </w:rPr>
        <w:t>2</w:t>
      </w:r>
      <w:r w:rsidRPr="00A55933">
        <w:rPr>
          <w:rFonts w:ascii="Times New Roman" w:hAnsi="Times New Roman" w:cs="Times New Roman"/>
          <w:sz w:val="28"/>
          <w:szCs w:val="28"/>
        </w:rPr>
        <w:t xml:space="preserve"> Схем</w:t>
      </w:r>
      <w:r w:rsidR="005C1246">
        <w:rPr>
          <w:rFonts w:ascii="Times New Roman" w:hAnsi="Times New Roman" w:cs="Times New Roman"/>
          <w:sz w:val="28"/>
          <w:szCs w:val="28"/>
        </w:rPr>
        <w:t>а современного состояния и ограничений (опорный план) х. Заречный</w:t>
      </w:r>
      <w:r w:rsidRPr="00A55933">
        <w:rPr>
          <w:rFonts w:ascii="Times New Roman" w:hAnsi="Times New Roman" w:cs="Times New Roman"/>
          <w:sz w:val="28"/>
          <w:szCs w:val="28"/>
        </w:rPr>
        <w:t>.  М 1:5000»:</w:t>
      </w:r>
    </w:p>
    <w:p w:rsidR="00A55933" w:rsidRPr="00A55933" w:rsidRDefault="00A55933" w:rsidP="005C1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9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F3C" w:rsidRPr="00630F3C" w:rsidRDefault="00630F3C" w:rsidP="005C1246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630F3C">
        <w:rPr>
          <w:sz w:val="28"/>
          <w:szCs w:val="28"/>
        </w:rPr>
        <w:t>зменения границ</w:t>
      </w:r>
      <w:r>
        <w:rPr>
          <w:sz w:val="28"/>
          <w:szCs w:val="28"/>
        </w:rPr>
        <w:t>ы</w:t>
      </w:r>
      <w:r w:rsidRPr="00630F3C">
        <w:rPr>
          <w:sz w:val="28"/>
          <w:szCs w:val="28"/>
        </w:rPr>
        <w:t xml:space="preserve"> населенного пункта х. </w:t>
      </w:r>
      <w:proofErr w:type="gramStart"/>
      <w:r w:rsidRPr="00630F3C">
        <w:rPr>
          <w:sz w:val="28"/>
          <w:szCs w:val="28"/>
        </w:rPr>
        <w:t>Заречный</w:t>
      </w:r>
      <w:proofErr w:type="gramEnd"/>
      <w:r w:rsidRPr="00630F3C">
        <w:rPr>
          <w:sz w:val="28"/>
          <w:szCs w:val="28"/>
        </w:rPr>
        <w:t>:</w:t>
      </w:r>
    </w:p>
    <w:p w:rsidR="00E50855" w:rsidRPr="006D78DB" w:rsidRDefault="00E50855" w:rsidP="005C1246">
      <w:pPr>
        <w:pStyle w:val="a7"/>
        <w:numPr>
          <w:ilvl w:val="0"/>
          <w:numId w:val="1"/>
        </w:numPr>
        <w:jc w:val="both"/>
      </w:pPr>
      <w:r>
        <w:t xml:space="preserve">Земельный </w:t>
      </w:r>
      <w:proofErr w:type="gramStart"/>
      <w:r>
        <w:t>участок</w:t>
      </w:r>
      <w:proofErr w:type="gramEnd"/>
      <w:r>
        <w:t xml:space="preserve"> расположенный по адресу</w:t>
      </w:r>
      <w:r w:rsidRPr="009B17D9">
        <w:t xml:space="preserve">: </w:t>
      </w:r>
      <w:r>
        <w:t xml:space="preserve">автодорога «Дон-4-Каменоломни» 7+600 (слева) </w:t>
      </w:r>
      <w:r w:rsidRPr="00400F92">
        <w:rPr>
          <w:rStyle w:val="a8"/>
          <w:shd w:val="clear" w:color="auto" w:fill="FFFFFF"/>
        </w:rPr>
        <w:t>Ростовская обл., р-н Октябрьский</w:t>
      </w:r>
      <w:r>
        <w:rPr>
          <w:rStyle w:val="a8"/>
          <w:b w:val="0"/>
          <w:shd w:val="clear" w:color="auto" w:fill="FFFFFF"/>
        </w:rPr>
        <w:t xml:space="preserve"> площадью 7,65 га, в том числе в пределах землеотвода 3,35 га, за пределами землеотвода 4,3 га,</w:t>
      </w:r>
      <w:r>
        <w:t xml:space="preserve"> с кадастровым номером 61:28:0091006:2</w:t>
      </w:r>
      <w:r w:rsidRPr="00400F92">
        <w:rPr>
          <w:rStyle w:val="a8"/>
          <w:shd w:val="clear" w:color="auto" w:fill="FFFFFF"/>
        </w:rPr>
        <w:t xml:space="preserve">, </w:t>
      </w:r>
      <w:r>
        <w:t>отнесенный по ПЗЗ к территориальной зоне ЗСН 2 «Зона складирования и захоронения отходов» исключить из черты населенного пункта, установить категорию земель – земли промышленности,  с видом разрешенного использования – под рекультивацию ТБО</w:t>
      </w:r>
    </w:p>
    <w:p w:rsidR="00A55933" w:rsidRPr="00A55933" w:rsidRDefault="00A55933" w:rsidP="0031221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                                                       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spellStart"/>
      <w:r w:rsidR="00B36520">
        <w:rPr>
          <w:rFonts w:ascii="Times New Roman" w:hAnsi="Times New Roman" w:cs="Times New Roman"/>
          <w:b/>
          <w:sz w:val="28"/>
          <w:szCs w:val="28"/>
        </w:rPr>
        <w:t>О.В.Безрукавая</w:t>
      </w:r>
      <w:proofErr w:type="spellEnd"/>
    </w:p>
    <w:p w:rsidR="00ED44CA" w:rsidRPr="00A55933" w:rsidRDefault="00ED44CA" w:rsidP="0031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 xml:space="preserve">Секретарь комиссии                                                              </w:t>
      </w:r>
      <w:r w:rsidR="00A55933" w:rsidRPr="00A55933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="00B36520">
        <w:rPr>
          <w:rFonts w:ascii="Times New Roman" w:hAnsi="Times New Roman" w:cs="Times New Roman"/>
          <w:b/>
          <w:sz w:val="28"/>
          <w:szCs w:val="28"/>
        </w:rPr>
        <w:t>Е.С.Тебекина</w:t>
      </w:r>
      <w:proofErr w:type="spellEnd"/>
    </w:p>
    <w:p w:rsidR="00ED44CA" w:rsidRPr="00A55933" w:rsidRDefault="00ED44CA" w:rsidP="003122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ED44CA" w:rsidRPr="00A55933" w:rsidRDefault="00ED44CA" w:rsidP="003122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864B8" w:rsidRPr="00A55933" w:rsidRDefault="005864B8" w:rsidP="003122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864B8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E15D5"/>
    <w:multiLevelType w:val="hybridMultilevel"/>
    <w:tmpl w:val="6978B6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F1D7FD8"/>
    <w:multiLevelType w:val="hybridMultilevel"/>
    <w:tmpl w:val="B81A5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900"/>
    <w:rsid w:val="000F44FA"/>
    <w:rsid w:val="00133073"/>
    <w:rsid w:val="001476C9"/>
    <w:rsid w:val="001D5587"/>
    <w:rsid w:val="001E4BAB"/>
    <w:rsid w:val="001E5E8B"/>
    <w:rsid w:val="003100A0"/>
    <w:rsid w:val="0031221D"/>
    <w:rsid w:val="0033729B"/>
    <w:rsid w:val="00345213"/>
    <w:rsid w:val="003B2AB2"/>
    <w:rsid w:val="003F4956"/>
    <w:rsid w:val="004051DA"/>
    <w:rsid w:val="004B38DE"/>
    <w:rsid w:val="00515291"/>
    <w:rsid w:val="0054016A"/>
    <w:rsid w:val="00562A0E"/>
    <w:rsid w:val="005864B8"/>
    <w:rsid w:val="005C1246"/>
    <w:rsid w:val="00630F3C"/>
    <w:rsid w:val="006A64D3"/>
    <w:rsid w:val="006D5AF0"/>
    <w:rsid w:val="00741526"/>
    <w:rsid w:val="007C211F"/>
    <w:rsid w:val="007D425C"/>
    <w:rsid w:val="00850E05"/>
    <w:rsid w:val="00875E6B"/>
    <w:rsid w:val="00882D28"/>
    <w:rsid w:val="008A70FD"/>
    <w:rsid w:val="009D0C30"/>
    <w:rsid w:val="009D2C6B"/>
    <w:rsid w:val="00A54D6F"/>
    <w:rsid w:val="00A55933"/>
    <w:rsid w:val="00A71A1E"/>
    <w:rsid w:val="00B36520"/>
    <w:rsid w:val="00B60DA6"/>
    <w:rsid w:val="00BC545C"/>
    <w:rsid w:val="00C3723E"/>
    <w:rsid w:val="00D464F6"/>
    <w:rsid w:val="00DA26E2"/>
    <w:rsid w:val="00DD787B"/>
    <w:rsid w:val="00DE5FC8"/>
    <w:rsid w:val="00E13ACF"/>
    <w:rsid w:val="00E50855"/>
    <w:rsid w:val="00E805F5"/>
    <w:rsid w:val="00ED44CA"/>
    <w:rsid w:val="00EE094E"/>
    <w:rsid w:val="00EF0EBD"/>
    <w:rsid w:val="00F00F6D"/>
    <w:rsid w:val="00F12F23"/>
    <w:rsid w:val="00F14B28"/>
    <w:rsid w:val="00F94546"/>
    <w:rsid w:val="00FA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1</cp:lastModifiedBy>
  <cp:revision>23</cp:revision>
  <dcterms:created xsi:type="dcterms:W3CDTF">2013-03-13T05:33:00Z</dcterms:created>
  <dcterms:modified xsi:type="dcterms:W3CDTF">2017-07-07T11:40:00Z</dcterms:modified>
</cp:coreProperties>
</file>