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D0" w:rsidRDefault="008543D0" w:rsidP="00674173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674173" w:rsidRPr="003B2B89" w:rsidRDefault="006E7FF8" w:rsidP="00674173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3494405</wp:posOffset>
            </wp:positionH>
            <wp:positionV relativeFrom="paragraph">
              <wp:posOffset>0</wp:posOffset>
            </wp:positionV>
            <wp:extent cx="572135" cy="80200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EB4">
        <w:rPr>
          <w:sz w:val="16"/>
          <w:szCs w:val="16"/>
        </w:rPr>
        <w:t xml:space="preserve">                                        </w:t>
      </w:r>
    </w:p>
    <w:p w:rsidR="00674173" w:rsidRPr="00D83D21" w:rsidRDefault="00674173" w:rsidP="007048DF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rPr>
          <w:sz w:val="20"/>
          <w:szCs w:val="20"/>
        </w:rPr>
      </w:pPr>
      <w:r>
        <w:rPr>
          <w:b/>
          <w:bCs/>
          <w:color w:val="404040"/>
          <w:spacing w:val="-8"/>
          <w:sz w:val="29"/>
          <w:szCs w:val="29"/>
        </w:rPr>
        <w:t xml:space="preserve">                                      РОССИЙСКАЯ ФЕДЕРАЦИЯ</w:t>
      </w:r>
      <w:r w:rsidR="007048DF">
        <w:rPr>
          <w:b/>
          <w:bCs/>
          <w:color w:val="404040"/>
          <w:spacing w:val="-8"/>
          <w:sz w:val="29"/>
          <w:szCs w:val="29"/>
        </w:rPr>
        <w:tab/>
      </w:r>
    </w:p>
    <w:p w:rsidR="00674173" w:rsidRDefault="00674173" w:rsidP="0067417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>
        <w:rPr>
          <w:b/>
          <w:bCs/>
          <w:color w:val="404040"/>
          <w:spacing w:val="-8"/>
          <w:sz w:val="29"/>
          <w:szCs w:val="29"/>
        </w:rPr>
        <w:t xml:space="preserve">                                          РОСТОВСКАЯ ОБЛАСТЬ</w:t>
      </w:r>
    </w:p>
    <w:p w:rsidR="00674173" w:rsidRDefault="00674173" w:rsidP="0067417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>
        <w:rPr>
          <w:b/>
          <w:bCs/>
          <w:color w:val="404040"/>
          <w:spacing w:val="-9"/>
          <w:sz w:val="29"/>
          <w:szCs w:val="29"/>
        </w:rPr>
        <w:t xml:space="preserve">                                            ОКТЯБРЬСКИЙ РАЙОН</w:t>
      </w:r>
    </w:p>
    <w:p w:rsidR="00674173" w:rsidRDefault="00674173" w:rsidP="00B20F5A">
      <w:pPr>
        <w:widowControl w:val="0"/>
        <w:shd w:val="clear" w:color="auto" w:fill="FFFFFF"/>
        <w:autoSpaceDE w:val="0"/>
        <w:autoSpaceDN w:val="0"/>
        <w:adjustRightInd w:val="0"/>
        <w:spacing w:before="307"/>
        <w:jc w:val="center"/>
      </w:pPr>
      <w:r>
        <w:rPr>
          <w:b/>
          <w:bCs/>
          <w:color w:val="404040"/>
          <w:spacing w:val="-8"/>
        </w:rPr>
        <w:t xml:space="preserve">МУНИЦИПАЛЬНОЕ ОБРАЗОВАНИЕ </w:t>
      </w:r>
      <w:r>
        <w:rPr>
          <w:b/>
          <w:bCs/>
          <w:color w:val="404040"/>
          <w:spacing w:val="-7"/>
        </w:rPr>
        <w:t>«</w:t>
      </w:r>
      <w:r w:rsidR="00B20F5A">
        <w:rPr>
          <w:b/>
          <w:bCs/>
          <w:color w:val="404040"/>
          <w:spacing w:val="-7"/>
        </w:rPr>
        <w:t>КОММУНАРСКОЕ</w:t>
      </w:r>
      <w:r>
        <w:rPr>
          <w:b/>
          <w:bCs/>
          <w:color w:val="404040"/>
          <w:spacing w:val="-7"/>
        </w:rPr>
        <w:t xml:space="preserve"> СЕЛЬСКОЕ ПОСЕЛЕНИЕ»</w:t>
      </w:r>
    </w:p>
    <w:p w:rsidR="00674173" w:rsidRDefault="007D0D3B" w:rsidP="007D0D3B">
      <w:pPr>
        <w:widowControl w:val="0"/>
        <w:shd w:val="clear" w:color="auto" w:fill="FFFFFF"/>
        <w:autoSpaceDE w:val="0"/>
        <w:autoSpaceDN w:val="0"/>
        <w:adjustRightInd w:val="0"/>
        <w:jc w:val="center"/>
      </w:pPr>
      <w:r>
        <w:t>АДМИНИСТРАЦИЯ</w:t>
      </w:r>
      <w:r w:rsidR="00674173">
        <w:t xml:space="preserve"> </w:t>
      </w:r>
      <w:r w:rsidR="00B20F5A">
        <w:t>КОММУНАРСКОГО</w:t>
      </w:r>
      <w:r w:rsidR="00674173">
        <w:t xml:space="preserve"> СЕЛЬСКОГО ПОСЕЛЕНИЯ</w:t>
      </w:r>
    </w:p>
    <w:p w:rsidR="00674173" w:rsidRPr="003B2B89" w:rsidRDefault="00674173" w:rsidP="00674173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4B5DE0" w:rsidRDefault="00674173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color w:val="404040"/>
          <w:spacing w:val="-9"/>
          <w:sz w:val="29"/>
          <w:szCs w:val="29"/>
        </w:rPr>
      </w:pPr>
      <w:r>
        <w:rPr>
          <w:b/>
          <w:bCs/>
          <w:color w:val="404040"/>
          <w:spacing w:val="-9"/>
          <w:sz w:val="29"/>
          <w:szCs w:val="29"/>
        </w:rPr>
        <w:t>ПОСТАНОВЛЕНИЕ</w:t>
      </w:r>
    </w:p>
    <w:p w:rsidR="003A48D8" w:rsidRDefault="001C4ADB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</w:rPr>
      </w:pPr>
      <w:r>
        <w:rPr>
          <w:sz w:val="20"/>
          <w:szCs w:val="20"/>
        </w:rPr>
        <w:t>24.12</w:t>
      </w:r>
      <w:r w:rsidR="000F473C">
        <w:rPr>
          <w:sz w:val="20"/>
          <w:szCs w:val="20"/>
        </w:rPr>
        <w:t>.2014</w:t>
      </w:r>
      <w:r w:rsidR="00E667CE" w:rsidRPr="003A48D8">
        <w:rPr>
          <w:sz w:val="20"/>
          <w:szCs w:val="20"/>
        </w:rPr>
        <w:t xml:space="preserve"> </w:t>
      </w:r>
      <w:r w:rsidR="00E667CE" w:rsidRPr="003A48D8">
        <w:rPr>
          <w:color w:val="404040"/>
          <w:spacing w:val="-4"/>
          <w:sz w:val="29"/>
          <w:szCs w:val="29"/>
        </w:rPr>
        <w:t xml:space="preserve"> </w:t>
      </w:r>
      <w:r w:rsidR="00DF06FE" w:rsidRPr="003A48D8">
        <w:rPr>
          <w:color w:val="404040"/>
          <w:spacing w:val="-4"/>
          <w:sz w:val="29"/>
          <w:szCs w:val="29"/>
        </w:rPr>
        <w:t xml:space="preserve">                </w:t>
      </w:r>
      <w:r w:rsidR="004B5DE0" w:rsidRPr="003A48D8">
        <w:rPr>
          <w:color w:val="404040"/>
          <w:spacing w:val="-4"/>
          <w:sz w:val="29"/>
          <w:szCs w:val="29"/>
        </w:rPr>
        <w:t xml:space="preserve">          </w:t>
      </w:r>
      <w:r w:rsidR="004F53A4" w:rsidRPr="003A48D8">
        <w:rPr>
          <w:color w:val="404040"/>
          <w:spacing w:val="-4"/>
          <w:sz w:val="29"/>
          <w:szCs w:val="29"/>
        </w:rPr>
        <w:t xml:space="preserve">    </w:t>
      </w:r>
      <w:r w:rsidR="0067439B" w:rsidRPr="003A48D8">
        <w:rPr>
          <w:color w:val="404040"/>
          <w:sz w:val="29"/>
          <w:szCs w:val="29"/>
        </w:rPr>
        <w:t xml:space="preserve">    </w:t>
      </w:r>
      <w:r w:rsidR="00E305FC" w:rsidRPr="003A48D8">
        <w:rPr>
          <w:color w:val="404040"/>
          <w:sz w:val="29"/>
          <w:szCs w:val="29"/>
        </w:rPr>
        <w:t xml:space="preserve">     </w:t>
      </w:r>
      <w:r w:rsidR="0067439B" w:rsidRPr="003A48D8">
        <w:rPr>
          <w:color w:val="404040"/>
          <w:sz w:val="29"/>
          <w:szCs w:val="29"/>
        </w:rPr>
        <w:t xml:space="preserve"> </w:t>
      </w:r>
      <w:r w:rsidR="00674173" w:rsidRPr="003A48D8">
        <w:rPr>
          <w:color w:val="404040"/>
          <w:spacing w:val="-11"/>
          <w:sz w:val="29"/>
          <w:szCs w:val="29"/>
        </w:rPr>
        <w:t>№</w:t>
      </w:r>
      <w:r w:rsidR="00517901">
        <w:rPr>
          <w:color w:val="404040"/>
          <w:spacing w:val="-11"/>
          <w:sz w:val="29"/>
          <w:szCs w:val="29"/>
        </w:rPr>
        <w:t xml:space="preserve"> </w:t>
      </w:r>
      <w:r w:rsidR="002B2697" w:rsidRPr="003A48D8">
        <w:rPr>
          <w:color w:val="404040"/>
          <w:spacing w:val="-11"/>
          <w:sz w:val="29"/>
          <w:szCs w:val="29"/>
        </w:rPr>
        <w:t xml:space="preserve"> </w:t>
      </w:r>
      <w:r>
        <w:rPr>
          <w:color w:val="404040"/>
          <w:spacing w:val="-11"/>
          <w:sz w:val="29"/>
          <w:szCs w:val="29"/>
        </w:rPr>
        <w:t>382</w:t>
      </w:r>
      <w:r w:rsidR="00645026" w:rsidRPr="003A48D8">
        <w:rPr>
          <w:color w:val="404040"/>
          <w:spacing w:val="-11"/>
          <w:sz w:val="29"/>
          <w:szCs w:val="29"/>
        </w:rPr>
        <w:t xml:space="preserve"> </w:t>
      </w:r>
      <w:r w:rsidR="00831408" w:rsidRPr="003A48D8">
        <w:rPr>
          <w:color w:val="404040"/>
          <w:spacing w:val="-11"/>
          <w:sz w:val="29"/>
          <w:szCs w:val="29"/>
        </w:rPr>
        <w:t xml:space="preserve">  </w:t>
      </w:r>
      <w:r w:rsidR="00E667CE" w:rsidRPr="003A48D8">
        <w:rPr>
          <w:color w:val="404040"/>
          <w:spacing w:val="-11"/>
          <w:sz w:val="29"/>
          <w:szCs w:val="29"/>
        </w:rPr>
        <w:t xml:space="preserve">        </w:t>
      </w:r>
      <w:r w:rsidR="0067439B" w:rsidRPr="003A48D8">
        <w:rPr>
          <w:color w:val="404040"/>
          <w:spacing w:val="-11"/>
          <w:sz w:val="29"/>
          <w:szCs w:val="29"/>
        </w:rPr>
        <w:t xml:space="preserve">    </w:t>
      </w:r>
      <w:r w:rsidR="007B4298" w:rsidRPr="003A48D8">
        <w:rPr>
          <w:color w:val="404040"/>
          <w:spacing w:val="-11"/>
          <w:sz w:val="29"/>
          <w:szCs w:val="29"/>
        </w:rPr>
        <w:t xml:space="preserve">         </w:t>
      </w:r>
      <w:r w:rsidR="0067439B" w:rsidRPr="003A48D8">
        <w:rPr>
          <w:color w:val="404040"/>
          <w:spacing w:val="-11"/>
          <w:sz w:val="29"/>
          <w:szCs w:val="29"/>
        </w:rPr>
        <w:t xml:space="preserve">     </w:t>
      </w:r>
      <w:r w:rsidR="00674173" w:rsidRPr="003A48D8">
        <w:rPr>
          <w:color w:val="404040"/>
          <w:spacing w:val="-11"/>
          <w:sz w:val="29"/>
          <w:szCs w:val="29"/>
        </w:rPr>
        <w:t xml:space="preserve">  </w:t>
      </w:r>
      <w:r w:rsidR="00E305FC" w:rsidRPr="003A48D8">
        <w:rPr>
          <w:color w:val="404040"/>
          <w:spacing w:val="-11"/>
          <w:sz w:val="29"/>
          <w:szCs w:val="29"/>
        </w:rPr>
        <w:t xml:space="preserve">  </w:t>
      </w:r>
      <w:r w:rsidR="00674173" w:rsidRPr="003A48D8">
        <w:t>п. Ново</w:t>
      </w:r>
      <w:r w:rsidR="00B20F5A" w:rsidRPr="003A48D8">
        <w:t>светловский</w:t>
      </w:r>
    </w:p>
    <w:p w:rsidR="006D06FD" w:rsidRDefault="006D06FD" w:rsidP="003A48D8"/>
    <w:p w:rsidR="006D06FD" w:rsidRDefault="006D06FD" w:rsidP="00190D50">
      <w:r w:rsidRPr="006616EA">
        <w:t xml:space="preserve"> </w:t>
      </w:r>
      <w:r w:rsidR="001C4ADB">
        <w:t xml:space="preserve">        </w:t>
      </w:r>
      <w:r w:rsidRPr="006616EA">
        <w:t xml:space="preserve"> </w:t>
      </w:r>
      <w:r w:rsidR="001C4ADB">
        <w:t>О предоставлении</w:t>
      </w:r>
      <w:r w:rsidR="00A32F3A">
        <w:t xml:space="preserve"> разрешений</w:t>
      </w:r>
      <w:r w:rsidR="00190D50">
        <w:t xml:space="preserve"> </w:t>
      </w:r>
    </w:p>
    <w:p w:rsidR="00A9299C" w:rsidRDefault="001C4ADB" w:rsidP="00190D50">
      <w:r>
        <w:t xml:space="preserve"> </w:t>
      </w:r>
      <w:r w:rsidR="00A9299C">
        <w:t>на</w:t>
      </w:r>
      <w:r w:rsidR="00A9299C" w:rsidRPr="00A9299C">
        <w:t xml:space="preserve">  условно разрешенн</w:t>
      </w:r>
      <w:r w:rsidR="00A9299C">
        <w:t>ый вид</w:t>
      </w:r>
      <w:r w:rsidR="00A9299C" w:rsidRPr="00A9299C">
        <w:t xml:space="preserve"> использования </w:t>
      </w:r>
    </w:p>
    <w:p w:rsidR="00457A9E" w:rsidRPr="006616EA" w:rsidRDefault="001C4ADB" w:rsidP="00190D50">
      <w:r>
        <w:t xml:space="preserve"> и </w:t>
      </w:r>
      <w:r w:rsidR="00A9299C">
        <w:t xml:space="preserve"> </w:t>
      </w:r>
      <w:r w:rsidR="00042F43">
        <w:t>на отклонение от предельных</w:t>
      </w:r>
      <w:r w:rsidR="00E334A4">
        <w:t xml:space="preserve"> параметров</w:t>
      </w:r>
    </w:p>
    <w:p w:rsidR="00AF78CB" w:rsidRDefault="00E334A4" w:rsidP="007577CA">
      <w:pPr>
        <w:widowControl w:val="0"/>
        <w:autoSpaceDE w:val="0"/>
        <w:autoSpaceDN w:val="0"/>
        <w:adjustRightInd w:val="0"/>
        <w:jc w:val="both"/>
      </w:pPr>
      <w:r>
        <w:t xml:space="preserve"> разрешенного </w:t>
      </w:r>
      <w:r w:rsidR="00457A9E" w:rsidRPr="006616EA">
        <w:t>строительств</w:t>
      </w:r>
      <w:r w:rsidR="00042F43">
        <w:t>а</w:t>
      </w:r>
      <w:r>
        <w:t xml:space="preserve"> земельного</w:t>
      </w:r>
    </w:p>
    <w:p w:rsidR="00190D50" w:rsidRDefault="00DE2478" w:rsidP="007577CA">
      <w:pPr>
        <w:widowControl w:val="0"/>
        <w:autoSpaceDE w:val="0"/>
        <w:autoSpaceDN w:val="0"/>
        <w:adjustRightInd w:val="0"/>
        <w:jc w:val="both"/>
      </w:pPr>
      <w:r w:rsidRPr="006616EA">
        <w:t xml:space="preserve"> участк</w:t>
      </w:r>
      <w:r w:rsidR="004371A6">
        <w:t>а</w:t>
      </w:r>
      <w:r w:rsidR="000C58DE">
        <w:t xml:space="preserve"> по адресу:п.Староковыльный</w:t>
      </w:r>
      <w:r w:rsidR="00190D50">
        <w:t>,</w:t>
      </w:r>
    </w:p>
    <w:p w:rsidR="00457A9E" w:rsidRPr="006616EA" w:rsidRDefault="001C4ADB" w:rsidP="007577CA">
      <w:pPr>
        <w:widowControl w:val="0"/>
        <w:autoSpaceDE w:val="0"/>
        <w:autoSpaceDN w:val="0"/>
        <w:adjustRightInd w:val="0"/>
        <w:jc w:val="both"/>
      </w:pPr>
      <w:r>
        <w:t xml:space="preserve"> </w:t>
      </w:r>
      <w:r w:rsidR="000C58DE">
        <w:t>ул. Садовая, 14.</w:t>
      </w:r>
      <w:r w:rsidR="00190D50">
        <w:t xml:space="preserve"> </w:t>
      </w:r>
      <w:r w:rsidR="00920DF3">
        <w:t xml:space="preserve"> </w:t>
      </w:r>
      <w:r w:rsidR="00DE2478" w:rsidRPr="006616EA">
        <w:t xml:space="preserve"> </w:t>
      </w:r>
      <w:r w:rsidR="00457A9E" w:rsidRPr="006616EA">
        <w:t xml:space="preserve"> </w:t>
      </w:r>
    </w:p>
    <w:p w:rsidR="00211866" w:rsidRDefault="00211866" w:rsidP="00211866">
      <w:pPr>
        <w:ind w:firstLine="720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со статьей 40 Градостроительного кодекса Российской Федерации, решением Собрания депутатов Коммунарского сельского поселения от 29.12.2012 № 24 «О Правилах землепользования и застройки муниципального образования «Коммунарское сельское поселение», на основании заключения </w:t>
      </w:r>
      <w:r>
        <w:rPr>
          <w:spacing w:val="-3"/>
          <w:sz w:val="22"/>
          <w:szCs w:val="22"/>
        </w:rPr>
        <w:t xml:space="preserve">по результатам публичных слушаний по вопросам предоставления разрешений </w:t>
      </w:r>
      <w:r>
        <w:rPr>
          <w:sz w:val="22"/>
          <w:szCs w:val="22"/>
        </w:rPr>
        <w:t xml:space="preserve">на условно разрешенный вид использования земельного участка и </w:t>
      </w:r>
      <w:r>
        <w:rPr>
          <w:spacing w:val="-3"/>
          <w:sz w:val="22"/>
          <w:szCs w:val="22"/>
        </w:rPr>
        <w:t>на отклонение от предельных параметров разрешенного строительства  от 12.09.2014г</w:t>
      </w:r>
      <w:r>
        <w:rPr>
          <w:spacing w:val="-2"/>
          <w:sz w:val="22"/>
          <w:szCs w:val="22"/>
        </w:rPr>
        <w:t xml:space="preserve">, </w:t>
      </w:r>
      <w:r>
        <w:rPr>
          <w:sz w:val="22"/>
          <w:szCs w:val="22"/>
        </w:rPr>
        <w:t>рекомендаций комиссии по землепользованию и застройке муниципального образования «Коммунарское сельское поселение» по подготовке проекта постановления о предоставлении разрешений на условно разрешенный вид использования земельного участка и на отклонение от предельных параметров разрешенного строительства</w:t>
      </w:r>
    </w:p>
    <w:p w:rsidR="00211866" w:rsidRDefault="00211866" w:rsidP="00211866">
      <w:pPr>
        <w:ind w:firstLine="720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</w:p>
    <w:p w:rsidR="00B82659" w:rsidRDefault="00211866" w:rsidP="00211866">
      <w:pPr>
        <w:ind w:firstLine="720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>
        <w:rPr>
          <w:b/>
          <w:sz w:val="22"/>
          <w:szCs w:val="22"/>
        </w:rPr>
        <w:t>постановляю:</w:t>
      </w:r>
    </w:p>
    <w:p w:rsidR="00211866" w:rsidRPr="00211866" w:rsidRDefault="00B82659" w:rsidP="00211866">
      <w:pPr>
        <w:ind w:firstLine="720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>1.</w:t>
      </w:r>
      <w:r w:rsidR="00211866">
        <w:rPr>
          <w:b/>
          <w:sz w:val="22"/>
          <w:szCs w:val="22"/>
        </w:rPr>
        <w:t xml:space="preserve"> </w:t>
      </w:r>
      <w:r w:rsidR="00211866">
        <w:rPr>
          <w:sz w:val="22"/>
          <w:szCs w:val="22"/>
        </w:rPr>
        <w:t>Предоставить разрешение на условно разрешенный вид использов</w:t>
      </w:r>
      <w:r>
        <w:rPr>
          <w:sz w:val="22"/>
          <w:szCs w:val="22"/>
        </w:rPr>
        <w:t xml:space="preserve">ания земельного участка  и </w:t>
      </w:r>
      <w:r w:rsidR="00211866">
        <w:rPr>
          <w:sz w:val="22"/>
          <w:szCs w:val="22"/>
        </w:rPr>
        <w:t>объекта  капитального строительства</w:t>
      </w:r>
      <w:r w:rsidR="00A32F3A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A32F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«Объекты торгового назначения и общественного питания» и разрешение на отклонение от предельных параметров разрешенного строительства необходимый для использования строения и минимальных отступов от границ земельного участка в целях определения места допустимого размещения объекта с 5 м до 0 м </w:t>
      </w:r>
      <w:r w:rsidR="00211866">
        <w:rPr>
          <w:sz w:val="22"/>
          <w:szCs w:val="22"/>
        </w:rPr>
        <w:t xml:space="preserve"> Тазаян Э.А. (на основании заявления</w:t>
      </w:r>
      <w:r>
        <w:rPr>
          <w:sz w:val="22"/>
          <w:szCs w:val="22"/>
        </w:rPr>
        <w:t xml:space="preserve">) </w:t>
      </w:r>
      <w:r w:rsidR="00211866">
        <w:rPr>
          <w:sz w:val="22"/>
          <w:szCs w:val="22"/>
        </w:rPr>
        <w:t xml:space="preserve"> в границах земельного участка с  кадастровым номером 61:28:0090402:17, площадью 20,4 кв.м., расположенному по адресу: п. Староковыльный,ул.Садовая, 14</w:t>
      </w:r>
      <w:r w:rsidR="00211866">
        <w:rPr>
          <w:bCs/>
          <w:sz w:val="22"/>
          <w:szCs w:val="22"/>
        </w:rPr>
        <w:t xml:space="preserve">, </w:t>
      </w:r>
      <w:r w:rsidR="00211866">
        <w:rPr>
          <w:sz w:val="22"/>
          <w:szCs w:val="22"/>
        </w:rPr>
        <w:t xml:space="preserve"> в зоне застройки индивидуальными жилыми домами (Ж 1</w:t>
      </w:r>
      <w:r>
        <w:rPr>
          <w:sz w:val="22"/>
          <w:szCs w:val="22"/>
        </w:rPr>
        <w:t>).</w:t>
      </w:r>
      <w:r w:rsidR="00211866">
        <w:rPr>
          <w:sz w:val="22"/>
          <w:szCs w:val="22"/>
        </w:rPr>
        <w:t xml:space="preserve"> </w:t>
      </w:r>
    </w:p>
    <w:p w:rsidR="00211866" w:rsidRDefault="00211866" w:rsidP="00211866">
      <w:pPr>
        <w:ind w:firstLine="709"/>
        <w:rPr>
          <w:sz w:val="22"/>
          <w:szCs w:val="22"/>
        </w:rPr>
      </w:pPr>
      <w:r>
        <w:rPr>
          <w:sz w:val="22"/>
          <w:szCs w:val="22"/>
        </w:rPr>
        <w:t>2. Разместить постановление на официальном сайте Администрации Коммунарского сельского поселения.</w:t>
      </w:r>
    </w:p>
    <w:p w:rsidR="00211866" w:rsidRDefault="00211866" w:rsidP="00211866">
      <w:pPr>
        <w:ind w:firstLine="709"/>
        <w:rPr>
          <w:sz w:val="22"/>
          <w:szCs w:val="22"/>
        </w:rPr>
      </w:pPr>
      <w:r>
        <w:rPr>
          <w:sz w:val="22"/>
          <w:szCs w:val="22"/>
        </w:rPr>
        <w:t>3. Обеспечить опубликование постановления в установленном порядке.</w:t>
      </w:r>
    </w:p>
    <w:p w:rsidR="00211866" w:rsidRDefault="00211866" w:rsidP="00211866">
      <w:pPr>
        <w:ind w:firstLine="709"/>
        <w:rPr>
          <w:sz w:val="22"/>
          <w:szCs w:val="22"/>
        </w:rPr>
      </w:pPr>
      <w:r>
        <w:rPr>
          <w:sz w:val="22"/>
          <w:szCs w:val="22"/>
        </w:rPr>
        <w:t>4. Контроль за исполнением постановления возложить на заместителя Главы администрации Коммунарского сельского поселения.</w:t>
      </w:r>
    </w:p>
    <w:p w:rsidR="00211866" w:rsidRDefault="00211866" w:rsidP="00211866">
      <w:pPr>
        <w:rPr>
          <w:sz w:val="22"/>
          <w:szCs w:val="22"/>
        </w:rPr>
      </w:pPr>
    </w:p>
    <w:p w:rsidR="00211866" w:rsidRDefault="00211866" w:rsidP="00211866">
      <w:pPr>
        <w:spacing w:after="240" w:line="240" w:lineRule="exact"/>
        <w:rPr>
          <w:sz w:val="22"/>
          <w:szCs w:val="22"/>
        </w:rPr>
      </w:pPr>
      <w:r>
        <w:rPr>
          <w:sz w:val="22"/>
          <w:szCs w:val="22"/>
        </w:rPr>
        <w:t>Глава Коммунарского сельского поселения                                       О.В.Безрукавая</w:t>
      </w:r>
    </w:p>
    <w:p w:rsidR="00032D2F" w:rsidRDefault="00A87451" w:rsidP="006E7FF8">
      <w:pPr>
        <w:pStyle w:val="ConsPlusNormal"/>
        <w:ind w:firstLine="0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032D2F" w:rsidRDefault="00032D2F" w:rsidP="00A8745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EB4628" w:rsidRDefault="00EB4628" w:rsidP="00EB4628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EB4628" w:rsidRDefault="00EB4628" w:rsidP="00DA07F9">
      <w:pPr>
        <w:widowControl w:val="0"/>
        <w:autoSpaceDE w:val="0"/>
        <w:autoSpaceDN w:val="0"/>
        <w:adjustRightInd w:val="0"/>
        <w:ind w:left="3828" w:right="4219"/>
        <w:rPr>
          <w:b/>
          <w:sz w:val="20"/>
          <w:szCs w:val="20"/>
        </w:rPr>
      </w:pPr>
    </w:p>
    <w:p w:rsidR="00C26B9E" w:rsidRDefault="00C26B9E" w:rsidP="00EB4628">
      <w:pPr>
        <w:widowControl w:val="0"/>
        <w:autoSpaceDE w:val="0"/>
        <w:autoSpaceDN w:val="0"/>
        <w:adjustRightInd w:val="0"/>
        <w:ind w:left="3828" w:right="4219"/>
        <w:jc w:val="center"/>
        <w:rPr>
          <w:b/>
          <w:sz w:val="20"/>
          <w:szCs w:val="20"/>
        </w:rPr>
      </w:pPr>
    </w:p>
    <w:p w:rsidR="00C26B9E" w:rsidRPr="00C26B9E" w:rsidRDefault="00C26B9E" w:rsidP="00C26B9E">
      <w:pPr>
        <w:rPr>
          <w:sz w:val="20"/>
          <w:szCs w:val="20"/>
        </w:rPr>
      </w:pPr>
    </w:p>
    <w:p w:rsidR="00C26B9E" w:rsidRPr="00C26B9E" w:rsidRDefault="00C26B9E" w:rsidP="00C26B9E">
      <w:pPr>
        <w:rPr>
          <w:sz w:val="20"/>
          <w:szCs w:val="20"/>
        </w:rPr>
      </w:pPr>
    </w:p>
    <w:p w:rsidR="00C26B9E" w:rsidRPr="00C26B9E" w:rsidRDefault="00C26B9E" w:rsidP="00C26B9E">
      <w:pPr>
        <w:rPr>
          <w:sz w:val="20"/>
          <w:szCs w:val="20"/>
        </w:rPr>
      </w:pPr>
    </w:p>
    <w:p w:rsidR="00C26B9E" w:rsidRPr="00C26B9E" w:rsidRDefault="00C26B9E" w:rsidP="00C26B9E">
      <w:pPr>
        <w:rPr>
          <w:sz w:val="20"/>
          <w:szCs w:val="20"/>
        </w:rPr>
      </w:pPr>
    </w:p>
    <w:p w:rsidR="00C26B9E" w:rsidRDefault="00C26B9E" w:rsidP="00C26B9E">
      <w:pPr>
        <w:rPr>
          <w:sz w:val="20"/>
          <w:szCs w:val="20"/>
        </w:rPr>
      </w:pPr>
    </w:p>
    <w:p w:rsidR="00C26B9E" w:rsidRDefault="00C26B9E" w:rsidP="00C26B9E">
      <w:pPr>
        <w:rPr>
          <w:sz w:val="20"/>
          <w:szCs w:val="20"/>
        </w:rPr>
      </w:pPr>
    </w:p>
    <w:sectPr w:rsidR="00C2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173"/>
    <w:rsid w:val="000002EF"/>
    <w:rsid w:val="0001672D"/>
    <w:rsid w:val="000235CF"/>
    <w:rsid w:val="00032D2F"/>
    <w:rsid w:val="000408FE"/>
    <w:rsid w:val="00041FC3"/>
    <w:rsid w:val="00042F43"/>
    <w:rsid w:val="000431B6"/>
    <w:rsid w:val="00092441"/>
    <w:rsid w:val="000B6A2E"/>
    <w:rsid w:val="000C58DE"/>
    <w:rsid w:val="000F473C"/>
    <w:rsid w:val="00106AB0"/>
    <w:rsid w:val="00120E3B"/>
    <w:rsid w:val="001370E0"/>
    <w:rsid w:val="00151333"/>
    <w:rsid w:val="0017089F"/>
    <w:rsid w:val="00190892"/>
    <w:rsid w:val="00190D50"/>
    <w:rsid w:val="0019623F"/>
    <w:rsid w:val="001B3BBD"/>
    <w:rsid w:val="001C4ADB"/>
    <w:rsid w:val="001E76BD"/>
    <w:rsid w:val="00211866"/>
    <w:rsid w:val="00260DE2"/>
    <w:rsid w:val="002736BC"/>
    <w:rsid w:val="00280692"/>
    <w:rsid w:val="00284FB8"/>
    <w:rsid w:val="0028625C"/>
    <w:rsid w:val="00292DD0"/>
    <w:rsid w:val="002A3656"/>
    <w:rsid w:val="002B049D"/>
    <w:rsid w:val="002B2697"/>
    <w:rsid w:val="002B36A4"/>
    <w:rsid w:val="002B547F"/>
    <w:rsid w:val="002C7BB4"/>
    <w:rsid w:val="002D1D31"/>
    <w:rsid w:val="002F024B"/>
    <w:rsid w:val="00302C18"/>
    <w:rsid w:val="00342E1A"/>
    <w:rsid w:val="00364EB4"/>
    <w:rsid w:val="0039261C"/>
    <w:rsid w:val="003A48D8"/>
    <w:rsid w:val="003B2B89"/>
    <w:rsid w:val="003E1D61"/>
    <w:rsid w:val="003F6508"/>
    <w:rsid w:val="00430DEF"/>
    <w:rsid w:val="00433C8F"/>
    <w:rsid w:val="004371A6"/>
    <w:rsid w:val="00457A9E"/>
    <w:rsid w:val="004874F1"/>
    <w:rsid w:val="004B4A25"/>
    <w:rsid w:val="004B5DE0"/>
    <w:rsid w:val="004E0423"/>
    <w:rsid w:val="004F2160"/>
    <w:rsid w:val="004F53A4"/>
    <w:rsid w:val="0051434F"/>
    <w:rsid w:val="00517901"/>
    <w:rsid w:val="00524C7C"/>
    <w:rsid w:val="00527287"/>
    <w:rsid w:val="00536C7A"/>
    <w:rsid w:val="00542CB3"/>
    <w:rsid w:val="0055146C"/>
    <w:rsid w:val="00571E88"/>
    <w:rsid w:val="00574358"/>
    <w:rsid w:val="00586A4E"/>
    <w:rsid w:val="00597EA4"/>
    <w:rsid w:val="005B3058"/>
    <w:rsid w:val="005B3EB8"/>
    <w:rsid w:val="005E39C3"/>
    <w:rsid w:val="00620342"/>
    <w:rsid w:val="00634820"/>
    <w:rsid w:val="00645026"/>
    <w:rsid w:val="00657A9D"/>
    <w:rsid w:val="006616EA"/>
    <w:rsid w:val="00674173"/>
    <w:rsid w:val="0067439B"/>
    <w:rsid w:val="00680B1D"/>
    <w:rsid w:val="00697D77"/>
    <w:rsid w:val="006A338B"/>
    <w:rsid w:val="006C33E5"/>
    <w:rsid w:val="006C47E8"/>
    <w:rsid w:val="006D06FD"/>
    <w:rsid w:val="006E559B"/>
    <w:rsid w:val="006E7FF8"/>
    <w:rsid w:val="006F0773"/>
    <w:rsid w:val="007048DF"/>
    <w:rsid w:val="00706297"/>
    <w:rsid w:val="00714A47"/>
    <w:rsid w:val="00720DAD"/>
    <w:rsid w:val="007577CA"/>
    <w:rsid w:val="00782427"/>
    <w:rsid w:val="007848D5"/>
    <w:rsid w:val="00790454"/>
    <w:rsid w:val="007B4298"/>
    <w:rsid w:val="007B5607"/>
    <w:rsid w:val="007C0451"/>
    <w:rsid w:val="007C21BD"/>
    <w:rsid w:val="007D0D3B"/>
    <w:rsid w:val="007F4CE4"/>
    <w:rsid w:val="007F7847"/>
    <w:rsid w:val="00802FA6"/>
    <w:rsid w:val="00807679"/>
    <w:rsid w:val="00811685"/>
    <w:rsid w:val="00831408"/>
    <w:rsid w:val="008543D0"/>
    <w:rsid w:val="00887384"/>
    <w:rsid w:val="00893AFE"/>
    <w:rsid w:val="008B638D"/>
    <w:rsid w:val="008D1ECC"/>
    <w:rsid w:val="008E5D54"/>
    <w:rsid w:val="008E5E43"/>
    <w:rsid w:val="008F4234"/>
    <w:rsid w:val="00906A9E"/>
    <w:rsid w:val="009071B8"/>
    <w:rsid w:val="00920DF3"/>
    <w:rsid w:val="00936359"/>
    <w:rsid w:val="0097239B"/>
    <w:rsid w:val="009B34C2"/>
    <w:rsid w:val="009C1630"/>
    <w:rsid w:val="009D0F90"/>
    <w:rsid w:val="009D1FF2"/>
    <w:rsid w:val="009F02B7"/>
    <w:rsid w:val="009F7CE1"/>
    <w:rsid w:val="00A14779"/>
    <w:rsid w:val="00A32F3A"/>
    <w:rsid w:val="00A33CF4"/>
    <w:rsid w:val="00A46BB8"/>
    <w:rsid w:val="00A87451"/>
    <w:rsid w:val="00A9299C"/>
    <w:rsid w:val="00AE6B0D"/>
    <w:rsid w:val="00AF78CB"/>
    <w:rsid w:val="00B1472E"/>
    <w:rsid w:val="00B20F5A"/>
    <w:rsid w:val="00B371B4"/>
    <w:rsid w:val="00B6618E"/>
    <w:rsid w:val="00B67EDC"/>
    <w:rsid w:val="00B82659"/>
    <w:rsid w:val="00BD29D9"/>
    <w:rsid w:val="00C26B9E"/>
    <w:rsid w:val="00C349CA"/>
    <w:rsid w:val="00C40EF0"/>
    <w:rsid w:val="00C41401"/>
    <w:rsid w:val="00C41661"/>
    <w:rsid w:val="00C44B9F"/>
    <w:rsid w:val="00C649C4"/>
    <w:rsid w:val="00C74191"/>
    <w:rsid w:val="00C77315"/>
    <w:rsid w:val="00C77B9D"/>
    <w:rsid w:val="00C80442"/>
    <w:rsid w:val="00CA364A"/>
    <w:rsid w:val="00CD2551"/>
    <w:rsid w:val="00CD6B12"/>
    <w:rsid w:val="00CF0589"/>
    <w:rsid w:val="00CF22A1"/>
    <w:rsid w:val="00CF7826"/>
    <w:rsid w:val="00D06F25"/>
    <w:rsid w:val="00D11338"/>
    <w:rsid w:val="00D2438A"/>
    <w:rsid w:val="00D2710D"/>
    <w:rsid w:val="00D468CF"/>
    <w:rsid w:val="00D76E92"/>
    <w:rsid w:val="00D83D21"/>
    <w:rsid w:val="00D84418"/>
    <w:rsid w:val="00D86FAA"/>
    <w:rsid w:val="00D87A23"/>
    <w:rsid w:val="00D87A89"/>
    <w:rsid w:val="00D9201C"/>
    <w:rsid w:val="00D9243D"/>
    <w:rsid w:val="00D96EF6"/>
    <w:rsid w:val="00DA07F9"/>
    <w:rsid w:val="00DD462E"/>
    <w:rsid w:val="00DE2478"/>
    <w:rsid w:val="00DF06FE"/>
    <w:rsid w:val="00E305FC"/>
    <w:rsid w:val="00E334A4"/>
    <w:rsid w:val="00E667CE"/>
    <w:rsid w:val="00E945DD"/>
    <w:rsid w:val="00EA7B18"/>
    <w:rsid w:val="00EB0ABB"/>
    <w:rsid w:val="00EB4628"/>
    <w:rsid w:val="00ED0164"/>
    <w:rsid w:val="00ED0EB8"/>
    <w:rsid w:val="00F04093"/>
    <w:rsid w:val="00F20200"/>
    <w:rsid w:val="00F37474"/>
    <w:rsid w:val="00F63E0E"/>
    <w:rsid w:val="00F73867"/>
    <w:rsid w:val="00F7568F"/>
    <w:rsid w:val="00F9305A"/>
    <w:rsid w:val="00F93D0E"/>
    <w:rsid w:val="00FA4C90"/>
    <w:rsid w:val="00FD2821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link w:val="a7"/>
    <w:rsid w:val="00190D50"/>
    <w:pPr>
      <w:widowControl w:val="0"/>
      <w:spacing w:line="336" w:lineRule="auto"/>
      <w:jc w:val="both"/>
    </w:pPr>
    <w:rPr>
      <w:sz w:val="29"/>
      <w:szCs w:val="20"/>
      <w:lang w:val="x-none" w:eastAsia="x-none"/>
    </w:rPr>
  </w:style>
  <w:style w:type="character" w:customStyle="1" w:styleId="a7">
    <w:name w:val="Основной текст Знак"/>
    <w:link w:val="a6"/>
    <w:rsid w:val="00190D50"/>
    <w:rPr>
      <w:sz w:val="29"/>
    </w:rPr>
  </w:style>
  <w:style w:type="paragraph" w:styleId="3">
    <w:name w:val="Body Text 3"/>
    <w:basedOn w:val="a"/>
    <w:link w:val="30"/>
    <w:rsid w:val="00190D50"/>
    <w:pPr>
      <w:spacing w:line="360" w:lineRule="auto"/>
      <w:jc w:val="both"/>
    </w:pPr>
    <w:rPr>
      <w:sz w:val="28"/>
      <w:szCs w:val="20"/>
      <w:lang w:val="x-none" w:eastAsia="x-none"/>
    </w:rPr>
  </w:style>
  <w:style w:type="character" w:customStyle="1" w:styleId="30">
    <w:name w:val="Основной текст 3 Знак"/>
    <w:link w:val="3"/>
    <w:rsid w:val="00190D50"/>
    <w:rPr>
      <w:sz w:val="28"/>
    </w:rPr>
  </w:style>
  <w:style w:type="paragraph" w:styleId="a8">
    <w:name w:val="Plain Text"/>
    <w:basedOn w:val="a"/>
    <w:link w:val="a9"/>
    <w:rsid w:val="00190D50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link w:val="a8"/>
    <w:rsid w:val="00190D50"/>
    <w:rPr>
      <w:rFonts w:ascii="Courier New" w:hAnsi="Courier New"/>
    </w:rPr>
  </w:style>
  <w:style w:type="character" w:styleId="aa">
    <w:name w:val="annotation reference"/>
    <w:basedOn w:val="a0"/>
    <w:rsid w:val="00042F43"/>
    <w:rPr>
      <w:sz w:val="16"/>
      <w:szCs w:val="16"/>
    </w:rPr>
  </w:style>
  <w:style w:type="paragraph" w:styleId="ab">
    <w:name w:val="annotation text"/>
    <w:basedOn w:val="a"/>
    <w:link w:val="ac"/>
    <w:rsid w:val="00042F4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042F43"/>
  </w:style>
  <w:style w:type="paragraph" w:styleId="ad">
    <w:name w:val="annotation subject"/>
    <w:basedOn w:val="ab"/>
    <w:next w:val="ab"/>
    <w:link w:val="ae"/>
    <w:rsid w:val="00042F43"/>
    <w:rPr>
      <w:b/>
      <w:bCs/>
    </w:rPr>
  </w:style>
  <w:style w:type="character" w:customStyle="1" w:styleId="ae">
    <w:name w:val="Тема примечания Знак"/>
    <w:basedOn w:val="ac"/>
    <w:link w:val="ad"/>
    <w:rsid w:val="00042F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link w:val="a7"/>
    <w:rsid w:val="00190D50"/>
    <w:pPr>
      <w:widowControl w:val="0"/>
      <w:spacing w:line="336" w:lineRule="auto"/>
      <w:jc w:val="both"/>
    </w:pPr>
    <w:rPr>
      <w:sz w:val="29"/>
      <w:szCs w:val="20"/>
      <w:lang w:val="x-none" w:eastAsia="x-none"/>
    </w:rPr>
  </w:style>
  <w:style w:type="character" w:customStyle="1" w:styleId="a7">
    <w:name w:val="Основной текст Знак"/>
    <w:link w:val="a6"/>
    <w:rsid w:val="00190D50"/>
    <w:rPr>
      <w:sz w:val="29"/>
    </w:rPr>
  </w:style>
  <w:style w:type="paragraph" w:styleId="3">
    <w:name w:val="Body Text 3"/>
    <w:basedOn w:val="a"/>
    <w:link w:val="30"/>
    <w:rsid w:val="00190D50"/>
    <w:pPr>
      <w:spacing w:line="360" w:lineRule="auto"/>
      <w:jc w:val="both"/>
    </w:pPr>
    <w:rPr>
      <w:sz w:val="28"/>
      <w:szCs w:val="20"/>
      <w:lang w:val="x-none" w:eastAsia="x-none"/>
    </w:rPr>
  </w:style>
  <w:style w:type="character" w:customStyle="1" w:styleId="30">
    <w:name w:val="Основной текст 3 Знак"/>
    <w:link w:val="3"/>
    <w:rsid w:val="00190D50"/>
    <w:rPr>
      <w:sz w:val="28"/>
    </w:rPr>
  </w:style>
  <w:style w:type="paragraph" w:styleId="a8">
    <w:name w:val="Plain Text"/>
    <w:basedOn w:val="a"/>
    <w:link w:val="a9"/>
    <w:rsid w:val="00190D50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link w:val="a8"/>
    <w:rsid w:val="00190D50"/>
    <w:rPr>
      <w:rFonts w:ascii="Courier New" w:hAnsi="Courier New"/>
    </w:rPr>
  </w:style>
  <w:style w:type="character" w:styleId="aa">
    <w:name w:val="annotation reference"/>
    <w:basedOn w:val="a0"/>
    <w:rsid w:val="00042F43"/>
    <w:rPr>
      <w:sz w:val="16"/>
      <w:szCs w:val="16"/>
    </w:rPr>
  </w:style>
  <w:style w:type="paragraph" w:styleId="ab">
    <w:name w:val="annotation text"/>
    <w:basedOn w:val="a"/>
    <w:link w:val="ac"/>
    <w:rsid w:val="00042F4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042F43"/>
  </w:style>
  <w:style w:type="paragraph" w:styleId="ad">
    <w:name w:val="annotation subject"/>
    <w:basedOn w:val="ab"/>
    <w:next w:val="ab"/>
    <w:link w:val="ae"/>
    <w:rsid w:val="00042F43"/>
    <w:rPr>
      <w:b/>
      <w:bCs/>
    </w:rPr>
  </w:style>
  <w:style w:type="character" w:customStyle="1" w:styleId="ae">
    <w:name w:val="Тема примечания Знак"/>
    <w:basedOn w:val="ac"/>
    <w:link w:val="ad"/>
    <w:rsid w:val="00042F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4536B-0816-40E7-84FD-EB35771DD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2014-11-26T07:53:00Z</cp:lastPrinted>
  <dcterms:created xsi:type="dcterms:W3CDTF">2014-12-30T06:44:00Z</dcterms:created>
  <dcterms:modified xsi:type="dcterms:W3CDTF">2014-12-30T06:44:00Z</dcterms:modified>
</cp:coreProperties>
</file>