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776" w:rsidRPr="00F52E38" w:rsidRDefault="00B51776" w:rsidP="00EC0251">
      <w:pPr>
        <w:jc w:val="center"/>
        <w:rPr>
          <w:szCs w:val="28"/>
        </w:rPr>
      </w:pPr>
      <w:r w:rsidRPr="00C203CD">
        <w:rPr>
          <w:noProof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71.25pt;visibility:visible">
            <v:imagedata r:id="rId5" o:title=""/>
          </v:shape>
        </w:pict>
      </w:r>
    </w:p>
    <w:p w:rsidR="00B51776" w:rsidRPr="00F52E38" w:rsidRDefault="00B51776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 xml:space="preserve">Российская Федерация </w:t>
      </w:r>
    </w:p>
    <w:p w:rsidR="00B51776" w:rsidRPr="00F52E38" w:rsidRDefault="00B51776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Ростовская область</w:t>
      </w:r>
    </w:p>
    <w:p w:rsidR="00B51776" w:rsidRPr="00F52E38" w:rsidRDefault="00B51776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октябрьский район</w:t>
      </w:r>
    </w:p>
    <w:p w:rsidR="00B51776" w:rsidRPr="00F52E38" w:rsidRDefault="00B51776" w:rsidP="0041572F">
      <w:pPr>
        <w:jc w:val="center"/>
        <w:rPr>
          <w:b/>
          <w:szCs w:val="28"/>
        </w:rPr>
      </w:pPr>
    </w:p>
    <w:p w:rsidR="00B51776" w:rsidRPr="00F52E38" w:rsidRDefault="00B51776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Муниципальное образование «Коммунарское сельское поселение»</w:t>
      </w:r>
    </w:p>
    <w:p w:rsidR="00B51776" w:rsidRPr="00F52E38" w:rsidRDefault="00B51776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 xml:space="preserve">Администрация Коммунарского сельского поселения </w:t>
      </w:r>
    </w:p>
    <w:p w:rsidR="00B51776" w:rsidRPr="00F52E38" w:rsidRDefault="00B51776" w:rsidP="0041572F">
      <w:pPr>
        <w:jc w:val="center"/>
        <w:rPr>
          <w:szCs w:val="28"/>
        </w:rPr>
      </w:pPr>
    </w:p>
    <w:p w:rsidR="00B51776" w:rsidRPr="00F52E38" w:rsidRDefault="00B51776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ПОСТАНОВЛЕНИЕ</w:t>
      </w:r>
    </w:p>
    <w:p w:rsidR="00B51776" w:rsidRPr="00F52E38" w:rsidRDefault="00B51776" w:rsidP="0041572F">
      <w:pPr>
        <w:jc w:val="both"/>
        <w:rPr>
          <w:szCs w:val="28"/>
        </w:rPr>
      </w:pPr>
    </w:p>
    <w:p w:rsidR="00B51776" w:rsidRPr="00F52E38" w:rsidRDefault="00B51776" w:rsidP="0041572F">
      <w:pPr>
        <w:jc w:val="both"/>
        <w:rPr>
          <w:b/>
          <w:szCs w:val="28"/>
        </w:rPr>
      </w:pPr>
      <w:r w:rsidRPr="00F52E38">
        <w:rPr>
          <w:b/>
          <w:szCs w:val="28"/>
        </w:rPr>
        <w:t xml:space="preserve"> </w:t>
      </w:r>
      <w:smartTag w:uri="urn:schemas-microsoft-com:office:smarttags" w:element="date">
        <w:smartTagPr>
          <w:attr w:name="Year" w:val="2017"/>
          <w:attr w:name="Day" w:val="01"/>
          <w:attr w:name="Month" w:val="08"/>
          <w:attr w:name="ls" w:val="trans"/>
        </w:smartTagPr>
        <w:r>
          <w:rPr>
            <w:b/>
            <w:szCs w:val="28"/>
          </w:rPr>
          <w:t>01</w:t>
        </w:r>
        <w:r w:rsidRPr="00F52E38">
          <w:rPr>
            <w:b/>
            <w:szCs w:val="28"/>
          </w:rPr>
          <w:t>.0</w:t>
        </w:r>
        <w:r>
          <w:rPr>
            <w:b/>
            <w:szCs w:val="28"/>
          </w:rPr>
          <w:t>8</w:t>
        </w:r>
        <w:r w:rsidRPr="00F52E38">
          <w:rPr>
            <w:b/>
            <w:szCs w:val="28"/>
          </w:rPr>
          <w:t>.2017</w:t>
        </w:r>
      </w:smartTag>
      <w:r w:rsidRPr="00F52E38">
        <w:rPr>
          <w:b/>
          <w:szCs w:val="28"/>
        </w:rPr>
        <w:t xml:space="preserve"> г </w:t>
      </w:r>
      <w:r w:rsidRPr="00F52E38">
        <w:rPr>
          <w:b/>
          <w:szCs w:val="28"/>
        </w:rPr>
        <w:tab/>
        <w:t xml:space="preserve">           </w:t>
      </w:r>
      <w:r w:rsidRPr="00F52E38">
        <w:rPr>
          <w:b/>
          <w:szCs w:val="28"/>
        </w:rPr>
        <w:tab/>
      </w:r>
      <w:r>
        <w:rPr>
          <w:b/>
          <w:szCs w:val="28"/>
        </w:rPr>
        <w:t xml:space="preserve">             №  </w:t>
      </w:r>
      <w:r w:rsidRPr="00F52E38">
        <w:rPr>
          <w:b/>
          <w:szCs w:val="28"/>
        </w:rPr>
        <w:t>2</w:t>
      </w:r>
      <w:r>
        <w:rPr>
          <w:b/>
          <w:szCs w:val="28"/>
        </w:rPr>
        <w:t>21</w:t>
      </w:r>
      <w:r w:rsidRPr="00F52E38">
        <w:rPr>
          <w:b/>
          <w:szCs w:val="28"/>
        </w:rPr>
        <w:tab/>
      </w:r>
      <w:r w:rsidRPr="00F52E38">
        <w:rPr>
          <w:b/>
          <w:szCs w:val="28"/>
        </w:rPr>
        <w:tab/>
      </w:r>
      <w:r>
        <w:rPr>
          <w:b/>
          <w:szCs w:val="28"/>
        </w:rPr>
        <w:t xml:space="preserve">   </w:t>
      </w:r>
      <w:r w:rsidRPr="00F52E38">
        <w:rPr>
          <w:b/>
          <w:szCs w:val="28"/>
        </w:rPr>
        <w:t xml:space="preserve">    п.Новосветловский</w:t>
      </w:r>
    </w:p>
    <w:p w:rsidR="00B51776" w:rsidRPr="00F52E38" w:rsidRDefault="00B51776" w:rsidP="0041572F">
      <w:pPr>
        <w:jc w:val="both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5508"/>
      </w:tblGrid>
      <w:tr w:rsidR="00B51776" w:rsidRPr="00F52E38" w:rsidTr="00EC0251">
        <w:tc>
          <w:tcPr>
            <w:tcW w:w="5508" w:type="dxa"/>
          </w:tcPr>
          <w:p w:rsidR="00B51776" w:rsidRPr="00EC0251" w:rsidRDefault="00B51776" w:rsidP="00EC0251">
            <w:pPr>
              <w:tabs>
                <w:tab w:val="left" w:pos="6405"/>
              </w:tabs>
              <w:jc w:val="both"/>
              <w:rPr>
                <w:szCs w:val="28"/>
              </w:rPr>
            </w:pPr>
            <w:r w:rsidRPr="00EC0251">
              <w:rPr>
                <w:szCs w:val="28"/>
              </w:rPr>
              <w:t>Об утверждении Порядка</w:t>
            </w:r>
            <w:r>
              <w:rPr>
                <w:szCs w:val="28"/>
              </w:rPr>
              <w:t xml:space="preserve"> </w:t>
            </w:r>
            <w:r w:rsidRPr="00EC0251">
              <w:rPr>
                <w:szCs w:val="28"/>
              </w:rPr>
              <w:t>представления, рассмотрения и оценки предложений граждан, организаций о включении в муниципальную программу «Формирова</w:t>
            </w:r>
            <w:r>
              <w:rPr>
                <w:szCs w:val="28"/>
              </w:rPr>
              <w:t>-</w:t>
            </w:r>
            <w:r w:rsidRPr="00EC0251">
              <w:rPr>
                <w:szCs w:val="28"/>
              </w:rPr>
              <w:t>ние  современной городской среды терри</w:t>
            </w:r>
            <w:r>
              <w:rPr>
                <w:szCs w:val="28"/>
              </w:rPr>
              <w:t>-</w:t>
            </w:r>
            <w:r w:rsidRPr="00EC0251">
              <w:rPr>
                <w:szCs w:val="28"/>
              </w:rPr>
              <w:t xml:space="preserve">тории муниципального образования «Коммунарское </w:t>
            </w:r>
            <w:r>
              <w:rPr>
                <w:szCs w:val="28"/>
              </w:rPr>
              <w:t>сельское поселение на 2018-2022</w:t>
            </w:r>
            <w:r w:rsidRPr="00EC0251">
              <w:rPr>
                <w:szCs w:val="28"/>
              </w:rPr>
              <w:t xml:space="preserve">годы» общественных  территорий Коммунарского сельского поселения </w:t>
            </w:r>
          </w:p>
        </w:tc>
      </w:tr>
    </w:tbl>
    <w:p w:rsidR="00B51776" w:rsidRPr="00F52E38" w:rsidRDefault="00B51776" w:rsidP="0041572F">
      <w:pPr>
        <w:jc w:val="both"/>
        <w:rPr>
          <w:szCs w:val="28"/>
        </w:rPr>
      </w:pPr>
    </w:p>
    <w:p w:rsidR="00B51776" w:rsidRDefault="00B51776" w:rsidP="001F5014">
      <w:pPr>
        <w:autoSpaceDE w:val="0"/>
        <w:autoSpaceDN w:val="0"/>
        <w:adjustRightInd w:val="0"/>
        <w:spacing w:after="160"/>
        <w:ind w:firstLine="567"/>
        <w:contextualSpacing/>
        <w:jc w:val="both"/>
        <w:rPr>
          <w:bCs/>
          <w:szCs w:val="28"/>
          <w:lang w:eastAsia="en-US"/>
        </w:rPr>
      </w:pPr>
      <w:r w:rsidRPr="001F5014">
        <w:rPr>
          <w:szCs w:val="28"/>
          <w:lang w:eastAsia="en-US"/>
        </w:rPr>
        <w:t xml:space="preserve">В соответствии с  Федеральным законом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Pr="001F5014">
          <w:rPr>
            <w:szCs w:val="28"/>
            <w:lang w:eastAsia="en-US"/>
          </w:rPr>
          <w:t>06.10.2003</w:t>
        </w:r>
      </w:smartTag>
      <w:r w:rsidRPr="001F5014">
        <w:rPr>
          <w:szCs w:val="28"/>
          <w:lang w:eastAsia="en-US"/>
        </w:rPr>
        <w:t xml:space="preserve"> № 131-ФЗ «Об общих принципах организации местного самоуправления в Российской Федерации», постановлением Правительства Российской Федерации от </w:t>
      </w:r>
      <w:smartTag w:uri="urn:schemas-microsoft-com:office:smarttags" w:element="date">
        <w:smartTagPr>
          <w:attr w:name="Year" w:val="2017"/>
          <w:attr w:name="Day" w:val="10"/>
          <w:attr w:name="Month" w:val="2"/>
          <w:attr w:name="ls" w:val="trans"/>
        </w:smartTagPr>
        <w:r w:rsidRPr="001F5014">
          <w:rPr>
            <w:szCs w:val="28"/>
            <w:lang w:eastAsia="en-US"/>
          </w:rPr>
          <w:t>10.02.2017</w:t>
        </w:r>
      </w:smartTag>
      <w:r w:rsidRPr="001F5014">
        <w:rPr>
          <w:szCs w:val="28"/>
          <w:lang w:eastAsia="en-US"/>
        </w:rPr>
        <w:t xml:space="preserve">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руководствуясь Уставом </w:t>
      </w:r>
      <w:r>
        <w:rPr>
          <w:szCs w:val="28"/>
        </w:rPr>
        <w:t>Коммунарского сельского поселения</w:t>
      </w:r>
      <w:r w:rsidRPr="001F5014">
        <w:rPr>
          <w:bCs/>
          <w:szCs w:val="28"/>
          <w:lang w:eastAsia="en-US"/>
        </w:rPr>
        <w:t xml:space="preserve">, </w:t>
      </w:r>
    </w:p>
    <w:p w:rsidR="00B51776" w:rsidRPr="001F5014" w:rsidRDefault="00B51776" w:rsidP="006F151A">
      <w:pPr>
        <w:autoSpaceDE w:val="0"/>
        <w:autoSpaceDN w:val="0"/>
        <w:adjustRightInd w:val="0"/>
        <w:spacing w:after="160"/>
        <w:ind w:firstLine="567"/>
        <w:contextualSpacing/>
        <w:jc w:val="center"/>
        <w:rPr>
          <w:szCs w:val="28"/>
          <w:lang w:eastAsia="en-US"/>
        </w:rPr>
      </w:pPr>
      <w:r w:rsidRPr="001F5014">
        <w:rPr>
          <w:szCs w:val="28"/>
          <w:lang w:eastAsia="en-US"/>
        </w:rPr>
        <w:t>ПОСТАНОВЛЯЮ:</w:t>
      </w:r>
    </w:p>
    <w:p w:rsidR="00B51776" w:rsidRPr="001F5014" w:rsidRDefault="00B51776" w:rsidP="001F5014">
      <w:pPr>
        <w:ind w:firstLine="567"/>
        <w:jc w:val="both"/>
        <w:rPr>
          <w:szCs w:val="28"/>
          <w:lang w:eastAsia="en-US"/>
        </w:rPr>
      </w:pPr>
      <w:r w:rsidRPr="001F5014">
        <w:rPr>
          <w:szCs w:val="28"/>
          <w:lang w:eastAsia="en-US"/>
        </w:rPr>
        <w:t>1. Утвердить Порядок</w:t>
      </w:r>
      <w:r>
        <w:rPr>
          <w:szCs w:val="28"/>
          <w:lang w:eastAsia="en-US"/>
        </w:rPr>
        <w:t xml:space="preserve"> и сроки</w:t>
      </w:r>
      <w:r w:rsidRPr="001F5014">
        <w:rPr>
          <w:szCs w:val="28"/>
          <w:lang w:eastAsia="en-US"/>
        </w:rPr>
        <w:t xml:space="preserve"> представления, рассмотрения и оценки предложений </w:t>
      </w:r>
      <w:r>
        <w:rPr>
          <w:szCs w:val="28"/>
          <w:lang w:eastAsia="en-US"/>
        </w:rPr>
        <w:t>граждан и организаций о</w:t>
      </w:r>
      <w:r w:rsidRPr="001F5014">
        <w:rPr>
          <w:szCs w:val="28"/>
          <w:lang w:eastAsia="en-US"/>
        </w:rPr>
        <w:t xml:space="preserve"> включени</w:t>
      </w:r>
      <w:r>
        <w:rPr>
          <w:szCs w:val="28"/>
          <w:lang w:eastAsia="en-US"/>
        </w:rPr>
        <w:t>и</w:t>
      </w:r>
      <w:r w:rsidRPr="001F5014">
        <w:rPr>
          <w:szCs w:val="28"/>
          <w:lang w:eastAsia="en-US"/>
        </w:rPr>
        <w:t xml:space="preserve"> в муниципальную программу </w:t>
      </w:r>
      <w:r w:rsidRPr="006F151A">
        <w:rPr>
          <w:szCs w:val="28"/>
          <w:lang w:eastAsia="en-US"/>
        </w:rPr>
        <w:t>«Формирование  современной городской среды территории муниципального образования «Коммунарское сельское поселение на 2018-2022 год</w:t>
      </w:r>
      <w:r>
        <w:rPr>
          <w:szCs w:val="28"/>
          <w:lang w:eastAsia="en-US"/>
        </w:rPr>
        <w:t>ы</w:t>
      </w:r>
      <w:r w:rsidRPr="006F151A">
        <w:rPr>
          <w:szCs w:val="28"/>
          <w:lang w:eastAsia="en-US"/>
        </w:rPr>
        <w:t>»</w:t>
      </w:r>
      <w:r>
        <w:rPr>
          <w:szCs w:val="28"/>
          <w:lang w:eastAsia="en-US"/>
        </w:rPr>
        <w:t xml:space="preserve"> общественных</w:t>
      </w:r>
      <w:r w:rsidRPr="001F5014">
        <w:rPr>
          <w:szCs w:val="28"/>
          <w:lang w:eastAsia="en-US"/>
        </w:rPr>
        <w:t xml:space="preserve"> территори</w:t>
      </w:r>
      <w:r>
        <w:rPr>
          <w:szCs w:val="28"/>
          <w:lang w:eastAsia="en-US"/>
        </w:rPr>
        <w:t>й</w:t>
      </w:r>
      <w:r w:rsidRPr="001F5014">
        <w:rPr>
          <w:szCs w:val="28"/>
          <w:lang w:eastAsia="en-US"/>
        </w:rPr>
        <w:t>, согласно приложению.</w:t>
      </w:r>
    </w:p>
    <w:p w:rsidR="00B51776" w:rsidRPr="001F5014" w:rsidRDefault="00B51776" w:rsidP="00BA7B47">
      <w:pPr>
        <w:autoSpaceDE w:val="0"/>
        <w:autoSpaceDN w:val="0"/>
        <w:adjustRightInd w:val="0"/>
        <w:spacing w:after="160"/>
        <w:ind w:firstLine="567"/>
        <w:contextualSpacing/>
        <w:jc w:val="both"/>
        <w:rPr>
          <w:szCs w:val="28"/>
          <w:lang w:eastAsia="en-US"/>
        </w:rPr>
      </w:pPr>
      <w:r>
        <w:rPr>
          <w:szCs w:val="28"/>
          <w:lang w:eastAsia="en-US"/>
        </w:rPr>
        <w:t>2</w:t>
      </w:r>
      <w:r w:rsidRPr="00BA7B47">
        <w:rPr>
          <w:szCs w:val="28"/>
          <w:lang w:eastAsia="en-US"/>
        </w:rPr>
        <w:t>.  Настоящее постановление вступает в силу со дня его подписания и подлежит размещению на официальном сайте Администрации Коммунарского сельского поселения в сети Интернет для обнародования.</w:t>
      </w:r>
    </w:p>
    <w:p w:rsidR="00B51776" w:rsidRPr="00F52E38" w:rsidRDefault="00B51776" w:rsidP="00EC0251">
      <w:pPr>
        <w:widowControl w:val="0"/>
        <w:autoSpaceDE w:val="0"/>
        <w:autoSpaceDN w:val="0"/>
        <w:ind w:firstLine="567"/>
        <w:contextualSpacing/>
        <w:jc w:val="both"/>
        <w:rPr>
          <w:szCs w:val="28"/>
        </w:rPr>
      </w:pPr>
      <w:r>
        <w:rPr>
          <w:szCs w:val="28"/>
        </w:rPr>
        <w:t>3</w:t>
      </w:r>
      <w:r w:rsidRPr="001F5014">
        <w:rPr>
          <w:szCs w:val="28"/>
        </w:rPr>
        <w:t xml:space="preserve">. Контроль </w:t>
      </w:r>
      <w:r>
        <w:rPr>
          <w:szCs w:val="28"/>
        </w:rPr>
        <w:t>по</w:t>
      </w:r>
      <w:r w:rsidRPr="001F5014">
        <w:rPr>
          <w:szCs w:val="28"/>
        </w:rPr>
        <w:t xml:space="preserve"> исполнени</w:t>
      </w:r>
      <w:r>
        <w:rPr>
          <w:szCs w:val="28"/>
        </w:rPr>
        <w:t>ю</w:t>
      </w:r>
      <w:r w:rsidRPr="001F5014">
        <w:rPr>
          <w:szCs w:val="28"/>
        </w:rPr>
        <w:t xml:space="preserve"> настоящего постановления оставляю за собой.</w:t>
      </w:r>
    </w:p>
    <w:p w:rsidR="00B51776" w:rsidRDefault="00B51776" w:rsidP="007835FC">
      <w:pPr>
        <w:jc w:val="both"/>
        <w:rPr>
          <w:b/>
          <w:szCs w:val="28"/>
        </w:rPr>
      </w:pPr>
    </w:p>
    <w:p w:rsidR="00B51776" w:rsidRPr="00EC0251" w:rsidRDefault="00B51776" w:rsidP="007835FC">
      <w:pPr>
        <w:jc w:val="both"/>
        <w:rPr>
          <w:szCs w:val="28"/>
        </w:rPr>
      </w:pPr>
      <w:r>
        <w:rPr>
          <w:b/>
          <w:szCs w:val="28"/>
        </w:rPr>
        <w:t xml:space="preserve">   </w:t>
      </w:r>
      <w:r w:rsidRPr="00EC0251">
        <w:rPr>
          <w:szCs w:val="28"/>
        </w:rPr>
        <w:t>Глава Администрации</w:t>
      </w:r>
    </w:p>
    <w:p w:rsidR="00B51776" w:rsidRPr="00EC0251" w:rsidRDefault="00B51776" w:rsidP="00EC0251">
      <w:pPr>
        <w:jc w:val="both"/>
        <w:rPr>
          <w:b/>
          <w:szCs w:val="28"/>
        </w:rPr>
      </w:pPr>
      <w:r w:rsidRPr="00EC0251">
        <w:rPr>
          <w:szCs w:val="28"/>
        </w:rPr>
        <w:t xml:space="preserve">   Коммунарского  </w:t>
      </w:r>
      <w:r w:rsidRPr="00EC0251">
        <w:rPr>
          <w:spacing w:val="-7"/>
          <w:szCs w:val="28"/>
        </w:rPr>
        <w:t xml:space="preserve">сельского поселения  </w:t>
      </w:r>
      <w:r w:rsidRPr="00EC0251">
        <w:rPr>
          <w:spacing w:val="-7"/>
          <w:szCs w:val="28"/>
        </w:rPr>
        <w:tab/>
      </w:r>
      <w:r w:rsidRPr="00EC0251">
        <w:rPr>
          <w:spacing w:val="-7"/>
          <w:szCs w:val="28"/>
        </w:rPr>
        <w:tab/>
      </w:r>
      <w:r w:rsidRPr="00EC0251">
        <w:rPr>
          <w:spacing w:val="-7"/>
          <w:szCs w:val="28"/>
        </w:rPr>
        <w:tab/>
      </w:r>
      <w:r w:rsidRPr="00EC0251">
        <w:rPr>
          <w:spacing w:val="-7"/>
          <w:szCs w:val="28"/>
        </w:rPr>
        <w:tab/>
        <w:t xml:space="preserve"> </w:t>
      </w:r>
      <w:r w:rsidRPr="00EC0251">
        <w:rPr>
          <w:szCs w:val="28"/>
        </w:rPr>
        <w:t>А.Ю.Точеный</w:t>
      </w:r>
    </w:p>
    <w:p w:rsidR="00B51776" w:rsidRDefault="00B51776" w:rsidP="00D75BDE">
      <w:pPr>
        <w:jc w:val="right"/>
        <w:rPr>
          <w:sz w:val="24"/>
          <w:szCs w:val="24"/>
          <w:lang w:eastAsia="en-US"/>
        </w:rPr>
      </w:pPr>
    </w:p>
    <w:p w:rsidR="00B51776" w:rsidRPr="00EC0251" w:rsidRDefault="00B51776" w:rsidP="00D75BDE">
      <w:pPr>
        <w:jc w:val="right"/>
        <w:rPr>
          <w:sz w:val="24"/>
          <w:szCs w:val="24"/>
          <w:lang w:eastAsia="en-US"/>
        </w:rPr>
      </w:pPr>
      <w:r w:rsidRPr="00EC0251">
        <w:rPr>
          <w:sz w:val="24"/>
          <w:szCs w:val="24"/>
          <w:lang w:eastAsia="en-US"/>
        </w:rPr>
        <w:t>Приложение № 1</w:t>
      </w:r>
    </w:p>
    <w:p w:rsidR="00B51776" w:rsidRPr="00F52E38" w:rsidRDefault="00B5177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EC0251">
        <w:rPr>
          <w:sz w:val="24"/>
          <w:szCs w:val="24"/>
        </w:rPr>
        <w:t xml:space="preserve">к постановлению </w:t>
      </w:r>
    </w:p>
    <w:p w:rsidR="00B51776" w:rsidRPr="00EC0251" w:rsidRDefault="00B51776" w:rsidP="00D75BDE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EC0251">
        <w:rPr>
          <w:sz w:val="24"/>
          <w:szCs w:val="24"/>
        </w:rPr>
        <w:t xml:space="preserve">от </w:t>
      </w:r>
      <w:smartTag w:uri="urn:schemas-microsoft-com:office:smarttags" w:element="date">
        <w:smartTagPr>
          <w:attr w:name="Year" w:val="2017"/>
          <w:attr w:name="Day" w:val="01"/>
          <w:attr w:name="Month" w:val="08"/>
          <w:attr w:name="ls" w:val="trans"/>
        </w:smartTagPr>
        <w:r w:rsidRPr="00EC0251">
          <w:rPr>
            <w:sz w:val="24"/>
            <w:szCs w:val="24"/>
          </w:rPr>
          <w:t>01.08.2017</w:t>
        </w:r>
      </w:smartTag>
      <w:r w:rsidRPr="00EC0251">
        <w:rPr>
          <w:sz w:val="24"/>
          <w:szCs w:val="24"/>
        </w:rPr>
        <w:t>г. № 221</w:t>
      </w:r>
    </w:p>
    <w:p w:rsidR="00B51776" w:rsidRPr="00A56ADD" w:rsidRDefault="00B51776" w:rsidP="00BA7B47">
      <w:pPr>
        <w:tabs>
          <w:tab w:val="left" w:pos="6922"/>
        </w:tabs>
        <w:rPr>
          <w:sz w:val="24"/>
          <w:szCs w:val="24"/>
          <w:lang w:eastAsia="en-US"/>
        </w:rPr>
      </w:pPr>
    </w:p>
    <w:p w:rsidR="00B51776" w:rsidRPr="00EC0251" w:rsidRDefault="00B51776" w:rsidP="00EC0251">
      <w:pPr>
        <w:widowControl w:val="0"/>
        <w:autoSpaceDE w:val="0"/>
        <w:autoSpaceDN w:val="0"/>
        <w:jc w:val="center"/>
        <w:rPr>
          <w:b/>
          <w:sz w:val="27"/>
          <w:szCs w:val="28"/>
          <w:lang w:eastAsia="en-US"/>
        </w:rPr>
      </w:pPr>
      <w:r w:rsidRPr="00EC0251">
        <w:rPr>
          <w:b/>
          <w:sz w:val="27"/>
          <w:szCs w:val="28"/>
          <w:lang w:eastAsia="en-US"/>
        </w:rPr>
        <w:t>Порядок и сроки</w:t>
      </w:r>
    </w:p>
    <w:p w:rsidR="00B51776" w:rsidRPr="00EC0251" w:rsidRDefault="00B51776" w:rsidP="00EC0251">
      <w:pPr>
        <w:widowControl w:val="0"/>
        <w:autoSpaceDE w:val="0"/>
        <w:autoSpaceDN w:val="0"/>
        <w:jc w:val="center"/>
        <w:rPr>
          <w:b/>
          <w:sz w:val="27"/>
          <w:szCs w:val="28"/>
          <w:lang w:eastAsia="en-US"/>
        </w:rPr>
      </w:pPr>
      <w:r w:rsidRPr="00EC0251">
        <w:rPr>
          <w:b/>
          <w:sz w:val="27"/>
          <w:szCs w:val="28"/>
          <w:lang w:eastAsia="en-US"/>
        </w:rPr>
        <w:t>представления, рассмотрения и оценки предложений граждан и организаций о включении в муниципальную программу</w:t>
      </w:r>
      <w:r>
        <w:rPr>
          <w:b/>
          <w:sz w:val="27"/>
          <w:szCs w:val="28"/>
          <w:lang w:eastAsia="en-US"/>
        </w:rPr>
        <w:t xml:space="preserve"> </w:t>
      </w:r>
      <w:r w:rsidRPr="00EC0251">
        <w:rPr>
          <w:b/>
          <w:sz w:val="27"/>
          <w:szCs w:val="28"/>
          <w:lang w:eastAsia="en-US"/>
        </w:rPr>
        <w:t>«Формирование  современной городской среды территории муниципального образования «Коммунарское сельское поселение</w:t>
      </w:r>
      <w:r>
        <w:rPr>
          <w:b/>
          <w:sz w:val="27"/>
          <w:szCs w:val="28"/>
          <w:lang w:eastAsia="en-US"/>
        </w:rPr>
        <w:t xml:space="preserve"> </w:t>
      </w:r>
      <w:r w:rsidRPr="00EC0251">
        <w:rPr>
          <w:b/>
          <w:sz w:val="27"/>
          <w:szCs w:val="28"/>
          <w:lang w:eastAsia="en-US"/>
        </w:rPr>
        <w:t>на 2018-2022 годы» общественных территорий</w:t>
      </w:r>
    </w:p>
    <w:p w:rsidR="00B51776" w:rsidRPr="00EC0251" w:rsidRDefault="00B51776" w:rsidP="00EC0251">
      <w:pPr>
        <w:widowControl w:val="0"/>
        <w:autoSpaceDE w:val="0"/>
        <w:autoSpaceDN w:val="0"/>
        <w:jc w:val="center"/>
        <w:rPr>
          <w:b/>
          <w:sz w:val="27"/>
          <w:szCs w:val="28"/>
          <w:lang w:eastAsia="en-US"/>
        </w:rPr>
      </w:pPr>
      <w:r w:rsidRPr="00EC0251">
        <w:rPr>
          <w:b/>
          <w:sz w:val="27"/>
          <w:szCs w:val="28"/>
          <w:lang w:eastAsia="en-US"/>
        </w:rPr>
        <w:t>Коммунарского сельского поселения</w:t>
      </w:r>
    </w:p>
    <w:p w:rsidR="00B51776" w:rsidRPr="00EC0251" w:rsidRDefault="00B51776" w:rsidP="00EC0251">
      <w:pPr>
        <w:pStyle w:val="ListParagraph"/>
        <w:widowControl w:val="0"/>
        <w:numPr>
          <w:ilvl w:val="0"/>
          <w:numId w:val="3"/>
        </w:numPr>
        <w:autoSpaceDE w:val="0"/>
        <w:autoSpaceDN w:val="0"/>
        <w:jc w:val="center"/>
        <w:rPr>
          <w:b/>
          <w:color w:val="000000"/>
          <w:sz w:val="27"/>
          <w:szCs w:val="28"/>
          <w:u w:val="single"/>
        </w:rPr>
      </w:pPr>
      <w:r w:rsidRPr="00EC0251">
        <w:rPr>
          <w:b/>
          <w:color w:val="000000"/>
          <w:sz w:val="27"/>
          <w:szCs w:val="28"/>
          <w:u w:val="single"/>
        </w:rPr>
        <w:t>Общие положения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1.1. Порядок представления, рассмотрения и оценки предложений граждан, организаций о включении в муниципальную программу «Формирование  современной городской среды территории муниципального образования «Коммунарское сельское поселение на 2018-2022 годы» общественной территории, подлежащей благоустройству в 2018-2022 годы  определяет механизм отбора общественных территорий Коммунарского сельского поселения и проектов по их благоустройству.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Общественная территория – территории поселения общего пользования, которыми беспрепятственно пользуется неограниченный круг лиц соответствующего функционального назначения (в том числе площади, улицы, пешеходные зоны, береговые полосы водных объектов общего пользования, скверы, парки);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1.2. Отбор проводится в целях улучшения инфраструктуры, вовлечения жителей в благоустройство общественных пространств.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1.3. Организатором отбора является администрация Коммунарского сельского поселения  (далее – организатор конкурса).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 1.3.1. К обязанностям организатора отбора относятся: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 1) размещение  на официальном сайте муниципального образования, информации об отборе наиболее посещаемой общественной  территории подлежащей благоустройству, в которой в обязательном порядке отражается: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настоящее и будущее территории общего пользования, среди которых проводится  отбор: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 а) характеристика, описание (текстовое, графическое) территории в настоящее время, место расположения (адрес), анализ существующих сценариев использования, анализ проблем, анализ ценностей и потенциала территории, задачи по развитию территории;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б) характеристика, описание (текстовое, графическое), планируемые сценарии использования территории по результатам работ по благоустройству согласно муниципальной программе;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 размер средств, предусмотренный на реализацию проекта по благоустройству общественной территории;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 сроки проведения отбора;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   ответственные лица;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   порядок участия граждан и организаций в отборе;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  2) проведение опроса граждан и выбор общественной территории;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  3) организация обсуждения и выработки проектов благоустройства общественной территории;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  4) организация работы общественной Комиссии, сформированной в соответствии с Положением;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  5) размещение  результатов отбора территории и выработанного проекта его благоустройства на официальном сайте муниципального образования, размещенном в информационно-телекоммуникационной сети «Интернет», а также на информационных стендах.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ind w:right="-329"/>
        <w:jc w:val="center"/>
        <w:rPr>
          <w:b/>
          <w:color w:val="000000"/>
          <w:sz w:val="27"/>
          <w:szCs w:val="28"/>
          <w:u w:val="single"/>
        </w:rPr>
      </w:pPr>
      <w:r w:rsidRPr="00EC0251">
        <w:rPr>
          <w:b/>
          <w:color w:val="000000"/>
          <w:sz w:val="27"/>
          <w:szCs w:val="28"/>
          <w:u w:val="single"/>
        </w:rPr>
        <w:t>2. Условия включения общественных территорий в муниципальную программу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2.1. В муниципальную программу включаются общественные территории, выявленные по результатам опроса граждан.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2.2. Отбор проводится между общественными территориями , расположенными в границах населенных пунктов, относящихся к общему имуществу собственников многоквартирных домов и территориям, не находящимся в федеральной собственности, собственности субъектов Российской Федерации и (или) пользовании юридических и (или) физических лиц.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2.3. Возможны следующие направления благоустройства мест общего пользования: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размещение малых архитектурных форм (элементы монументально-декоративного оформления, устройства для оформления мобильного и вертикального озеленения, водные устройства, городская мебель, игровое, спортивное, осветительное оборудование);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установка (ремонт) объектов культурного наследия (памятников истории и культуры), находящихся в собственности поселения,        благоустройство прилегающей к ним территории;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приведение в надлежащее состояние тротуаров, скверов, парков, уличного освещения;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высадка деревьев и кустарников (озеленение).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7"/>
          <w:szCs w:val="28"/>
          <w:u w:val="single"/>
        </w:rPr>
      </w:pPr>
      <w:r w:rsidRPr="00EC0251">
        <w:rPr>
          <w:b/>
          <w:color w:val="000000"/>
          <w:sz w:val="27"/>
          <w:szCs w:val="28"/>
          <w:u w:val="single"/>
        </w:rPr>
        <w:t>3. Порядок и сроки проведения отбора общественной территории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3.1. В течение 10 дней после размещения информации, предусмотренной подпунктом 1 пункта 1.3.1. настоящего Порядка, граждане осуществляют электронное голосование за конкретную территорию общего пользования, участвующую в отборе для включения в муниципальную программу в целях благоустройства. На сайте также должна быть предоставлена возможность, предложить иную территорию, по которой также проводится голосование.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3.2. Гражданин, юридическое лицо вправе осуществить поддержку выбранной территории, заполнив заявление о поддержке, согласно приложению к настоящему Порядку, и направив их организатору отбора по почте либо в электронной форме с использованием официального сайта, либо переданы на личном приеме.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3.3. По окончании голосования, общественная Комиссия , оценивая в совокупности поданные голоса за каждую территорию и поступившие заявки о поддержке определяет общественную территорию, подлежащую включению в муниципальную программу. Решение комиссии подлежит размещению на официальном сайте.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7"/>
          <w:szCs w:val="28"/>
          <w:u w:val="single"/>
        </w:rPr>
      </w:pPr>
      <w:r w:rsidRPr="00EC0251">
        <w:rPr>
          <w:b/>
          <w:color w:val="000000"/>
          <w:sz w:val="27"/>
          <w:szCs w:val="28"/>
          <w:u w:val="single"/>
        </w:rPr>
        <w:t>4. Разработка проекта благоустройства общественных территорий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4.1. В течение 25 дней, после принятия решения об отборе конкретной территории в соответствии с пунктом 3.3 настоящего порядка, организатор отбора собирает предложения по проекту благоустройства данной территории и проводит общественное обсуждение всех предложений в целях выработки решения, учитывающего интересы различных групп.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4.2. При необходимости возможно проведение рейтинг - голосование, в порядке, предусмотренном для отбора общественной территории, по проектам благоустройства территории включенной в программу.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4.3. Подведение итогов обсуждения и выбор проекта благоустройства в целях его реализации осуществляется Комиссией, решение которой подлежит размещению на официальном сайте муниципального образования.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bookmarkStart w:id="0" w:name="_GoBack"/>
      <w:bookmarkEnd w:id="0"/>
    </w:p>
    <w:p w:rsidR="00B51776" w:rsidRPr="00EC0251" w:rsidRDefault="00B51776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  <w:r w:rsidRPr="00EC0251">
        <w:rPr>
          <w:color w:val="000000"/>
          <w:sz w:val="24"/>
          <w:szCs w:val="24"/>
        </w:rPr>
        <w:t>Приложение к Порядку</w:t>
      </w:r>
    </w:p>
    <w:p w:rsidR="00B51776" w:rsidRPr="008D7DE6" w:rsidRDefault="00B5177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</w:p>
    <w:p w:rsidR="00B51776" w:rsidRPr="00EC0251" w:rsidRDefault="00B51776" w:rsidP="0053517F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7"/>
          <w:szCs w:val="28"/>
        </w:rPr>
      </w:pPr>
      <w:r w:rsidRPr="00EC0251">
        <w:rPr>
          <w:b/>
          <w:color w:val="000000"/>
          <w:sz w:val="27"/>
          <w:szCs w:val="28"/>
        </w:rPr>
        <w:t>В администрацию Коммунарского сельского поселения</w:t>
      </w:r>
    </w:p>
    <w:p w:rsidR="00B51776" w:rsidRPr="00EC0251" w:rsidRDefault="00B51776" w:rsidP="0053517F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7"/>
          <w:szCs w:val="28"/>
        </w:rPr>
      </w:pPr>
      <w:r w:rsidRPr="00EC0251">
        <w:rPr>
          <w:b/>
          <w:color w:val="000000"/>
          <w:sz w:val="27"/>
          <w:szCs w:val="28"/>
        </w:rPr>
        <w:t>от ________________________________________________</w:t>
      </w:r>
    </w:p>
    <w:p w:rsidR="00B51776" w:rsidRPr="00EC0251" w:rsidRDefault="00B51776" w:rsidP="0053517F">
      <w:pPr>
        <w:widowControl w:val="0"/>
        <w:autoSpaceDE w:val="0"/>
        <w:autoSpaceDN w:val="0"/>
        <w:adjustRightInd w:val="0"/>
        <w:rPr>
          <w:b/>
          <w:color w:val="000000"/>
          <w:sz w:val="27"/>
          <w:szCs w:val="28"/>
        </w:rPr>
      </w:pPr>
    </w:p>
    <w:p w:rsidR="00B51776" w:rsidRPr="00EC0251" w:rsidRDefault="00B51776" w:rsidP="001B54F5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7"/>
          <w:szCs w:val="28"/>
        </w:rPr>
      </w:pPr>
    </w:p>
    <w:p w:rsidR="00B51776" w:rsidRPr="00EC0251" w:rsidRDefault="00B51776" w:rsidP="001B54F5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7"/>
          <w:szCs w:val="28"/>
        </w:rPr>
      </w:pPr>
    </w:p>
    <w:p w:rsidR="00B51776" w:rsidRPr="00EC0251" w:rsidRDefault="00B51776" w:rsidP="001B54F5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7"/>
          <w:szCs w:val="28"/>
        </w:rPr>
      </w:pPr>
      <w:r w:rsidRPr="00EC0251">
        <w:rPr>
          <w:b/>
          <w:color w:val="000000"/>
          <w:sz w:val="27"/>
          <w:szCs w:val="28"/>
        </w:rPr>
        <w:t>Заявление</w:t>
      </w:r>
    </w:p>
    <w:p w:rsidR="00B51776" w:rsidRPr="00EC0251" w:rsidRDefault="00B51776" w:rsidP="001B54F5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7"/>
          <w:szCs w:val="28"/>
        </w:rPr>
      </w:pPr>
      <w:r w:rsidRPr="00EC0251">
        <w:rPr>
          <w:b/>
          <w:color w:val="000000"/>
          <w:sz w:val="27"/>
          <w:szCs w:val="28"/>
        </w:rPr>
        <w:t xml:space="preserve">о поддержке благоустройства общественной территории </w:t>
      </w: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>Я ________________________________________________________</w:t>
      </w:r>
    </w:p>
    <w:p w:rsidR="00B51776" w:rsidRPr="003572CC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2"/>
          <w:szCs w:val="22"/>
        </w:rPr>
      </w:pPr>
      <w:r w:rsidRPr="003572CC">
        <w:rPr>
          <w:color w:val="000000"/>
          <w:sz w:val="22"/>
          <w:szCs w:val="22"/>
        </w:rPr>
        <w:t xml:space="preserve">                    (ФИО гражданина/ руководителя организации)</w:t>
      </w: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>____________________________________________________________</w:t>
      </w:r>
    </w:p>
    <w:p w:rsidR="00B51776" w:rsidRPr="003572CC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2"/>
          <w:szCs w:val="22"/>
        </w:rPr>
      </w:pPr>
      <w:r w:rsidRPr="003572CC">
        <w:rPr>
          <w:color w:val="000000"/>
          <w:sz w:val="22"/>
          <w:szCs w:val="22"/>
        </w:rPr>
        <w:t xml:space="preserve">                           (контактные данные: адрес, телефон)</w:t>
      </w: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>поддерживаю проект по благоустройству _____________________________ ,</w:t>
      </w:r>
    </w:p>
    <w:p w:rsidR="00B51776" w:rsidRPr="003572CC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2"/>
          <w:szCs w:val="22"/>
        </w:rPr>
      </w:pPr>
      <w:r w:rsidRPr="00EC0251">
        <w:rPr>
          <w:color w:val="000000"/>
          <w:sz w:val="27"/>
          <w:szCs w:val="28"/>
        </w:rPr>
        <w:t xml:space="preserve">                                                        </w:t>
      </w:r>
      <w:r>
        <w:rPr>
          <w:color w:val="000000"/>
          <w:sz w:val="27"/>
          <w:szCs w:val="28"/>
        </w:rPr>
        <w:t xml:space="preserve">       </w:t>
      </w:r>
      <w:r w:rsidRPr="00EC0251">
        <w:rPr>
          <w:color w:val="000000"/>
          <w:sz w:val="27"/>
          <w:szCs w:val="28"/>
        </w:rPr>
        <w:t xml:space="preserve">            </w:t>
      </w:r>
      <w:r w:rsidRPr="003572CC">
        <w:rPr>
          <w:color w:val="000000"/>
          <w:sz w:val="22"/>
          <w:szCs w:val="22"/>
        </w:rPr>
        <w:t>(указание наименования территории)</w:t>
      </w: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>Готов(ы)  принять непосредственное участие в выполнении __________</w:t>
      </w: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>_________________________________________________________________ .</w:t>
      </w:r>
    </w:p>
    <w:p w:rsidR="00B51776" w:rsidRPr="003572CC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2"/>
          <w:szCs w:val="22"/>
        </w:rPr>
      </w:pPr>
      <w:r w:rsidRPr="003572CC">
        <w:rPr>
          <w:color w:val="000000"/>
          <w:sz w:val="22"/>
          <w:szCs w:val="22"/>
        </w:rPr>
        <w:t xml:space="preserve">                                                        (вид работ)</w:t>
      </w: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ab/>
        <w:t>Готов оказать финансовую поддержку данного проекта по благоустройству в размере _______________ рублей.</w:t>
      </w: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____________     </w:t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  <w:t xml:space="preserve"> </w:t>
      </w:r>
      <w:r w:rsidRPr="00EC0251">
        <w:rPr>
          <w:color w:val="000000"/>
          <w:sz w:val="27"/>
          <w:szCs w:val="28"/>
        </w:rPr>
        <w:tab/>
        <w:t>________</w:t>
      </w: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Подпись                                                       </w:t>
      </w:r>
      <w:r>
        <w:rPr>
          <w:color w:val="000000"/>
          <w:sz w:val="27"/>
          <w:szCs w:val="28"/>
        </w:rPr>
        <w:t xml:space="preserve">       </w:t>
      </w:r>
      <w:r w:rsidRPr="00EC0251">
        <w:rPr>
          <w:color w:val="000000"/>
          <w:sz w:val="27"/>
          <w:szCs w:val="28"/>
        </w:rPr>
        <w:t xml:space="preserve">                                     Дата</w:t>
      </w: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В соответствии с Федеральным законом от 27.07.2006 N 152-ФЗ "О персональных данных" даю местной администрации __________ согласие на обработку моих персональных данных, включая выполнение действий по сбору, записи, систематизации, накоплению, хранению, уточнению (обновлению, изменению), извлечению, обезличиванию, блокированию, удалению, использованию моих персональных данных, необходимых для внесения в информационные системы в целях подготовки и реализации муниципальной программы.</w:t>
      </w: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____________     </w:t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  <w:t xml:space="preserve"> </w:t>
      </w:r>
      <w:r w:rsidRPr="00EC0251">
        <w:rPr>
          <w:color w:val="000000"/>
          <w:sz w:val="27"/>
          <w:szCs w:val="28"/>
        </w:rPr>
        <w:tab/>
        <w:t>________</w:t>
      </w: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Подпись                                                             </w:t>
      </w:r>
      <w:r>
        <w:rPr>
          <w:color w:val="000000"/>
          <w:sz w:val="27"/>
          <w:szCs w:val="28"/>
        </w:rPr>
        <w:t xml:space="preserve">         </w:t>
      </w:r>
      <w:r w:rsidRPr="00EC0251">
        <w:rPr>
          <w:color w:val="000000"/>
          <w:sz w:val="27"/>
          <w:szCs w:val="28"/>
        </w:rPr>
        <w:t xml:space="preserve">                               Дата</w:t>
      </w: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</w:p>
    <w:p w:rsidR="00B51776" w:rsidRPr="00EC0251" w:rsidRDefault="00B51776" w:rsidP="00D75BDE">
      <w:pPr>
        <w:widowControl w:val="0"/>
        <w:autoSpaceDE w:val="0"/>
        <w:autoSpaceDN w:val="0"/>
        <w:adjustRightInd w:val="0"/>
        <w:rPr>
          <w:sz w:val="27"/>
          <w:szCs w:val="28"/>
        </w:rPr>
      </w:pPr>
    </w:p>
    <w:p w:rsidR="00B51776" w:rsidRPr="00EC0251" w:rsidRDefault="00B51776" w:rsidP="003650EC">
      <w:pPr>
        <w:jc w:val="both"/>
        <w:rPr>
          <w:sz w:val="27"/>
          <w:szCs w:val="28"/>
        </w:rPr>
      </w:pPr>
      <w:r w:rsidRPr="00EC0251">
        <w:rPr>
          <w:sz w:val="27"/>
          <w:szCs w:val="28"/>
        </w:rPr>
        <w:t xml:space="preserve">Ведущий специалист по </w:t>
      </w:r>
    </w:p>
    <w:p w:rsidR="00B51776" w:rsidRPr="00EC0251" w:rsidRDefault="00B51776" w:rsidP="003650EC">
      <w:pPr>
        <w:tabs>
          <w:tab w:val="left" w:pos="7035"/>
        </w:tabs>
        <w:jc w:val="both"/>
        <w:rPr>
          <w:sz w:val="27"/>
          <w:szCs w:val="28"/>
        </w:rPr>
      </w:pPr>
      <w:r w:rsidRPr="00EC0251">
        <w:rPr>
          <w:sz w:val="27"/>
          <w:szCs w:val="28"/>
        </w:rPr>
        <w:t>делопроизводству и архивной работе</w:t>
      </w:r>
      <w:r w:rsidRPr="00EC0251">
        <w:rPr>
          <w:sz w:val="27"/>
          <w:szCs w:val="28"/>
        </w:rPr>
        <w:tab/>
        <w:t>Т.В.Толстолуцкая</w:t>
      </w:r>
    </w:p>
    <w:sectPr w:rsidR="00B51776" w:rsidRPr="00EC0251" w:rsidSect="00EC0251">
      <w:pgSz w:w="11906" w:h="16838"/>
      <w:pgMar w:top="794" w:right="794" w:bottom="794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73431B"/>
    <w:multiLevelType w:val="hybridMultilevel"/>
    <w:tmpl w:val="EA3EDB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543E1985"/>
    <w:multiLevelType w:val="hybridMultilevel"/>
    <w:tmpl w:val="5CF469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51E7181"/>
    <w:multiLevelType w:val="multilevel"/>
    <w:tmpl w:val="271A5844"/>
    <w:lvl w:ilvl="0">
      <w:start w:val="1"/>
      <w:numFmt w:val="decimal"/>
      <w:lvlText w:val="%1."/>
      <w:lvlJc w:val="left"/>
      <w:pPr>
        <w:ind w:left="1095" w:hanging="375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470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40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1572F"/>
    <w:rsid w:val="000F4DB2"/>
    <w:rsid w:val="00117507"/>
    <w:rsid w:val="001B54F5"/>
    <w:rsid w:val="001F5014"/>
    <w:rsid w:val="002D3538"/>
    <w:rsid w:val="00306F58"/>
    <w:rsid w:val="003572CC"/>
    <w:rsid w:val="003650EC"/>
    <w:rsid w:val="003C0B76"/>
    <w:rsid w:val="0041572F"/>
    <w:rsid w:val="004621BF"/>
    <w:rsid w:val="004B3991"/>
    <w:rsid w:val="004C3691"/>
    <w:rsid w:val="00507CDB"/>
    <w:rsid w:val="0053517F"/>
    <w:rsid w:val="0061570C"/>
    <w:rsid w:val="006660DD"/>
    <w:rsid w:val="006C327B"/>
    <w:rsid w:val="006E52E1"/>
    <w:rsid w:val="006F151A"/>
    <w:rsid w:val="0076777B"/>
    <w:rsid w:val="007835FC"/>
    <w:rsid w:val="007A235E"/>
    <w:rsid w:val="00806539"/>
    <w:rsid w:val="008155FA"/>
    <w:rsid w:val="008D7DE6"/>
    <w:rsid w:val="009016BC"/>
    <w:rsid w:val="00932687"/>
    <w:rsid w:val="00953AAA"/>
    <w:rsid w:val="00A56ADD"/>
    <w:rsid w:val="00AB3DA3"/>
    <w:rsid w:val="00AD327A"/>
    <w:rsid w:val="00B36D94"/>
    <w:rsid w:val="00B51776"/>
    <w:rsid w:val="00B655DB"/>
    <w:rsid w:val="00BA7B47"/>
    <w:rsid w:val="00C203CD"/>
    <w:rsid w:val="00C3593C"/>
    <w:rsid w:val="00C679B2"/>
    <w:rsid w:val="00C903B9"/>
    <w:rsid w:val="00D15B9C"/>
    <w:rsid w:val="00D2649C"/>
    <w:rsid w:val="00D75BDE"/>
    <w:rsid w:val="00DB56EA"/>
    <w:rsid w:val="00EC0251"/>
    <w:rsid w:val="00F52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72F"/>
    <w:rPr>
      <w:rFonts w:ascii="Times New Roman" w:eastAsia="Times New Roman" w:hAnsi="Times New Roman"/>
      <w:sz w:val="28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157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572F"/>
    <w:rPr>
      <w:rFonts w:ascii="Tahoma" w:hAnsi="Tahoma" w:cs="Tahoma"/>
      <w:sz w:val="16"/>
      <w:szCs w:val="16"/>
      <w:lang w:eastAsia="ru-RU"/>
    </w:rPr>
  </w:style>
  <w:style w:type="paragraph" w:styleId="BodyTextIndent2">
    <w:name w:val="Body Text Indent 2"/>
    <w:basedOn w:val="Normal"/>
    <w:link w:val="BodyTextIndent2Char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9016BC"/>
    <w:rPr>
      <w:rFonts w:ascii="Arial" w:hAnsi="Arial" w:cs="Arial"/>
      <w:sz w:val="20"/>
      <w:szCs w:val="20"/>
      <w:lang w:eastAsia="ru-RU"/>
    </w:rPr>
  </w:style>
  <w:style w:type="paragraph" w:styleId="ListParagraph">
    <w:name w:val="List Paragraph"/>
    <w:basedOn w:val="Normal"/>
    <w:uiPriority w:val="99"/>
    <w:qFormat/>
    <w:rsid w:val="00953AAA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5B9C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4099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347</TotalTime>
  <Pages>4</Pages>
  <Words>1443</Words>
  <Characters>8228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16</cp:revision>
  <cp:lastPrinted>2017-08-01T10:20:00Z</cp:lastPrinted>
  <dcterms:created xsi:type="dcterms:W3CDTF">2017-05-24T12:57:00Z</dcterms:created>
  <dcterms:modified xsi:type="dcterms:W3CDTF">2017-08-03T10:38:00Z</dcterms:modified>
</cp:coreProperties>
</file>