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771" w:rsidRDefault="00A011C8" w:rsidP="009B37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о финансово-экономическом состоянии субъектов малого и среднего предпринимательства</w:t>
      </w:r>
      <w:r w:rsidR="00C82B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</w:t>
      </w:r>
      <w:r w:rsidR="00731FC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9</w:t>
      </w:r>
      <w:r w:rsidR="000127F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мес</w:t>
      </w:r>
      <w:r w:rsidR="00750D2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2025</w:t>
      </w:r>
      <w:r w:rsidR="00C82B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г.</w:t>
      </w:r>
    </w:p>
    <w:p w:rsidR="009B3771" w:rsidRPr="00BF5155" w:rsidRDefault="009B3771" w:rsidP="00EF73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           </w:t>
      </w:r>
      <w:r w:rsidRPr="00BF5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Pr="00BF51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BF5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BF515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Pr="00BF5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BF5155" w:rsidRPr="00BF515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 организован</w:t>
      </w:r>
      <w:r w:rsidRPr="00BF5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 за состоянием финансово-экономической ситуации в организациях малого и среднего предпринимательства, для оперативного реагирования на складывающуюся обстановку и предотвращение социальной и трудовой напряженности в поселении.</w:t>
      </w:r>
    </w:p>
    <w:p w:rsidR="00EF734E" w:rsidRPr="00EF734E" w:rsidRDefault="00EF734E" w:rsidP="00EF73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</w:t>
      </w:r>
      <w:r w:rsidRPr="00EF734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>Экономика</w:t>
      </w:r>
    </w:p>
    <w:p w:rsidR="004D5F48" w:rsidRPr="00867E87" w:rsidRDefault="004D5F48" w:rsidP="004D5F48">
      <w:pPr>
        <w:pStyle w:val="a4"/>
        <w:spacing w:before="120" w:after="120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7E87">
        <w:rPr>
          <w:rFonts w:ascii="Times New Roman" w:hAnsi="Times New Roman" w:cs="Times New Roman"/>
          <w:sz w:val="28"/>
          <w:szCs w:val="28"/>
        </w:rPr>
        <w:t>Экономику Коммунарского с</w:t>
      </w:r>
      <w:r>
        <w:rPr>
          <w:rFonts w:ascii="Times New Roman" w:hAnsi="Times New Roman" w:cs="Times New Roman"/>
          <w:sz w:val="28"/>
          <w:szCs w:val="28"/>
        </w:rPr>
        <w:t>ельского поселения формирует 16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67E87">
        <w:rPr>
          <w:rFonts w:ascii="Times New Roman" w:hAnsi="Times New Roman" w:cs="Times New Roman"/>
          <w:sz w:val="28"/>
          <w:szCs w:val="28"/>
        </w:rPr>
        <w:t xml:space="preserve"> хозяйствующи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867E87">
        <w:rPr>
          <w:rFonts w:ascii="Times New Roman" w:hAnsi="Times New Roman" w:cs="Times New Roman"/>
          <w:sz w:val="28"/>
          <w:szCs w:val="28"/>
        </w:rPr>
        <w:t xml:space="preserve"> субъект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67E87">
        <w:rPr>
          <w:rFonts w:ascii="Times New Roman" w:hAnsi="Times New Roman" w:cs="Times New Roman"/>
          <w:sz w:val="28"/>
          <w:szCs w:val="28"/>
        </w:rPr>
        <w:t>, в их числе:</w:t>
      </w:r>
    </w:p>
    <w:p w:rsidR="004D5F48" w:rsidRPr="00867E87" w:rsidRDefault="004D5F48" w:rsidP="004D5F48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867E87">
        <w:rPr>
          <w:rFonts w:ascii="Times New Roman" w:hAnsi="Times New Roman" w:cs="Times New Roman"/>
          <w:sz w:val="28"/>
          <w:szCs w:val="28"/>
        </w:rPr>
        <w:t xml:space="preserve"> крупных и средних организаций;</w:t>
      </w:r>
    </w:p>
    <w:p w:rsidR="004D5F48" w:rsidRDefault="004D5F48" w:rsidP="004D5F48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867E87">
        <w:rPr>
          <w:rFonts w:ascii="Times New Roman" w:hAnsi="Times New Roman" w:cs="Times New Roman"/>
          <w:sz w:val="28"/>
          <w:szCs w:val="28"/>
        </w:rPr>
        <w:t xml:space="preserve"> предприятий малого бизнеса;</w:t>
      </w:r>
    </w:p>
    <w:p w:rsidR="0082472C" w:rsidRDefault="0082472C" w:rsidP="0082472C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по видам экономической деятельности:</w:t>
      </w:r>
    </w:p>
    <w:p w:rsidR="0082472C" w:rsidRDefault="0082472C" w:rsidP="0082472C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сельское хозяйство -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82472C" w:rsidRDefault="0082472C" w:rsidP="004D5F48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обрабатывающие производства – 3</w:t>
      </w:r>
    </w:p>
    <w:p w:rsidR="0082472C" w:rsidRDefault="0082472C" w:rsidP="004D5F48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оптовая и розничная торговля – 22</w:t>
      </w:r>
    </w:p>
    <w:p w:rsidR="0082472C" w:rsidRPr="00867E87" w:rsidRDefault="0082472C" w:rsidP="004D5F48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прочие - 1</w:t>
      </w:r>
    </w:p>
    <w:p w:rsidR="004D5F48" w:rsidRDefault="004D5F48" w:rsidP="004D5F48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1 индивидуальный предприниматель</w:t>
      </w:r>
      <w:r w:rsidRPr="00867E87">
        <w:rPr>
          <w:rFonts w:ascii="Times New Roman" w:hAnsi="Times New Roman" w:cs="Times New Roman"/>
          <w:sz w:val="28"/>
          <w:szCs w:val="28"/>
        </w:rPr>
        <w:t>.</w:t>
      </w:r>
      <w:r w:rsidRPr="004C2E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472C" w:rsidRDefault="0082472C" w:rsidP="004D5F48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них по видам экономической деятельности:</w:t>
      </w:r>
    </w:p>
    <w:p w:rsidR="0082472C" w:rsidRDefault="0082472C" w:rsidP="004D5F48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сельское хозяйство -30</w:t>
      </w:r>
    </w:p>
    <w:p w:rsidR="0082472C" w:rsidRDefault="0082472C" w:rsidP="0082472C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оптовая и розничная торговля –</w:t>
      </w:r>
      <w:r>
        <w:rPr>
          <w:rFonts w:ascii="Times New Roman" w:hAnsi="Times New Roman" w:cs="Times New Roman"/>
          <w:sz w:val="28"/>
          <w:szCs w:val="28"/>
        </w:rPr>
        <w:t xml:space="preserve"> 98</w:t>
      </w:r>
    </w:p>
    <w:p w:rsidR="0082472C" w:rsidRPr="00867E87" w:rsidRDefault="0082472C" w:rsidP="0082472C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прочие - 3</w:t>
      </w:r>
    </w:p>
    <w:p w:rsidR="0082472C" w:rsidRDefault="0082472C" w:rsidP="004D5F48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5F48" w:rsidRPr="00E31CE5" w:rsidRDefault="004D5F48" w:rsidP="004D5F48">
      <w:pPr>
        <w:pStyle w:val="a4"/>
        <w:spacing w:before="120" w:after="12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31CE5">
        <w:rPr>
          <w:rFonts w:ascii="Times New Roman" w:hAnsi="Times New Roman" w:cs="Times New Roman"/>
          <w:b/>
          <w:i/>
          <w:sz w:val="28"/>
          <w:szCs w:val="28"/>
        </w:rPr>
        <w:t xml:space="preserve">        Малый бизнес</w:t>
      </w:r>
      <w:r w:rsidRPr="00E31CE5">
        <w:rPr>
          <w:rFonts w:ascii="Times New Roman" w:hAnsi="Times New Roman" w:cs="Times New Roman"/>
          <w:sz w:val="28"/>
          <w:szCs w:val="28"/>
        </w:rPr>
        <w:t xml:space="preserve"> представляют 1</w:t>
      </w:r>
      <w:r>
        <w:rPr>
          <w:rFonts w:ascii="Times New Roman" w:hAnsi="Times New Roman" w:cs="Times New Roman"/>
          <w:sz w:val="28"/>
          <w:szCs w:val="28"/>
        </w:rPr>
        <w:t>59</w:t>
      </w:r>
      <w:r w:rsidRPr="00E31CE5">
        <w:rPr>
          <w:rFonts w:ascii="Times New Roman" w:hAnsi="Times New Roman" w:cs="Times New Roman"/>
          <w:sz w:val="28"/>
          <w:szCs w:val="28"/>
        </w:rPr>
        <w:t xml:space="preserve"> субъектов малого предприни</w:t>
      </w:r>
      <w:r>
        <w:rPr>
          <w:rFonts w:ascii="Times New Roman" w:hAnsi="Times New Roman" w:cs="Times New Roman"/>
          <w:sz w:val="28"/>
          <w:szCs w:val="28"/>
        </w:rPr>
        <w:t>мательства: 28</w:t>
      </w:r>
      <w:r w:rsidRPr="00E31CE5">
        <w:rPr>
          <w:rFonts w:ascii="Times New Roman" w:hAnsi="Times New Roman" w:cs="Times New Roman"/>
          <w:sz w:val="28"/>
          <w:szCs w:val="28"/>
        </w:rPr>
        <w:t xml:space="preserve"> предприятий и 13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31C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Pr="00E31CE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9 мес. 2024 г. - 32 предприятия, 131</w:t>
      </w:r>
      <w:r w:rsidRPr="00E31CE5">
        <w:rPr>
          <w:rFonts w:ascii="Times New Roman" w:hAnsi="Times New Roman" w:cs="Times New Roman"/>
          <w:sz w:val="28"/>
          <w:szCs w:val="28"/>
        </w:rPr>
        <w:t xml:space="preserve"> ИП).</w:t>
      </w:r>
    </w:p>
    <w:p w:rsidR="004D5F48" w:rsidRPr="00E31CE5" w:rsidRDefault="004D5F48" w:rsidP="004D5F48">
      <w:pPr>
        <w:pStyle w:val="a4"/>
        <w:spacing w:after="120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9</w:t>
      </w:r>
      <w:r w:rsidRPr="00E31CE5">
        <w:rPr>
          <w:rFonts w:ascii="Times New Roman" w:hAnsi="Times New Roman" w:cs="Times New Roman"/>
          <w:sz w:val="28"/>
          <w:szCs w:val="28"/>
        </w:rPr>
        <w:t xml:space="preserve"> месяцев 2025</w:t>
      </w:r>
      <w:r w:rsidR="00BB5919">
        <w:rPr>
          <w:rFonts w:ascii="Times New Roman" w:hAnsi="Times New Roman" w:cs="Times New Roman"/>
          <w:sz w:val="28"/>
          <w:szCs w:val="28"/>
        </w:rPr>
        <w:t xml:space="preserve"> зарегистрировано 25</w:t>
      </w:r>
      <w:r w:rsidRPr="00E31CE5">
        <w:rPr>
          <w:rFonts w:ascii="Times New Roman" w:hAnsi="Times New Roman" w:cs="Times New Roman"/>
          <w:sz w:val="28"/>
          <w:szCs w:val="28"/>
        </w:rPr>
        <w:t xml:space="preserve"> новых субъектов</w:t>
      </w:r>
      <w:r>
        <w:rPr>
          <w:rFonts w:ascii="Times New Roman" w:hAnsi="Times New Roman" w:cs="Times New Roman"/>
          <w:sz w:val="28"/>
          <w:szCs w:val="28"/>
        </w:rPr>
        <w:t xml:space="preserve"> (ИП)</w:t>
      </w:r>
      <w:r w:rsidRPr="00E31CE5">
        <w:rPr>
          <w:rFonts w:ascii="Times New Roman" w:hAnsi="Times New Roman" w:cs="Times New Roman"/>
          <w:sz w:val="28"/>
          <w:szCs w:val="28"/>
        </w:rPr>
        <w:t xml:space="preserve">, </w:t>
      </w:r>
      <w:r w:rsidR="00BB5919">
        <w:rPr>
          <w:rFonts w:ascii="Times New Roman" w:hAnsi="Times New Roman" w:cs="Times New Roman"/>
          <w:sz w:val="28"/>
          <w:szCs w:val="28"/>
        </w:rPr>
        <w:t>создано 52</w:t>
      </w:r>
      <w:r w:rsidRPr="00E31CE5">
        <w:rPr>
          <w:rFonts w:ascii="Times New Roman" w:hAnsi="Times New Roman" w:cs="Times New Roman"/>
          <w:sz w:val="28"/>
          <w:szCs w:val="28"/>
        </w:rPr>
        <w:t xml:space="preserve"> </w:t>
      </w:r>
      <w:r w:rsidR="00BB5919">
        <w:rPr>
          <w:rFonts w:ascii="Times New Roman" w:hAnsi="Times New Roman" w:cs="Times New Roman"/>
          <w:sz w:val="28"/>
          <w:szCs w:val="28"/>
        </w:rPr>
        <w:t>новых рабочих мест (при плане 40 рабочих мест), из них 13</w:t>
      </w:r>
      <w:r w:rsidRPr="00E31CE5">
        <w:rPr>
          <w:rFonts w:ascii="Times New Roman" w:hAnsi="Times New Roman" w:cs="Times New Roman"/>
          <w:sz w:val="28"/>
          <w:szCs w:val="28"/>
        </w:rPr>
        <w:t xml:space="preserve"> мест создано в действующих организациях (ООО «</w:t>
      </w:r>
      <w:proofErr w:type="spellStart"/>
      <w:r w:rsidRPr="00E31CE5">
        <w:rPr>
          <w:rFonts w:ascii="Times New Roman" w:hAnsi="Times New Roman" w:cs="Times New Roman"/>
          <w:sz w:val="28"/>
          <w:szCs w:val="28"/>
        </w:rPr>
        <w:t>Донмол</w:t>
      </w:r>
      <w:proofErr w:type="spellEnd"/>
      <w:r w:rsidRPr="00E31CE5">
        <w:rPr>
          <w:rFonts w:ascii="Times New Roman" w:hAnsi="Times New Roman" w:cs="Times New Roman"/>
          <w:sz w:val="28"/>
          <w:szCs w:val="28"/>
        </w:rPr>
        <w:t>», ПКФ «ШМЗ», ООО «БВТ», ООО «Деметра</w:t>
      </w:r>
      <w:proofErr w:type="gramStart"/>
      <w:r w:rsidRPr="00E31CE5">
        <w:rPr>
          <w:rFonts w:ascii="Times New Roman" w:hAnsi="Times New Roman" w:cs="Times New Roman"/>
          <w:sz w:val="28"/>
          <w:szCs w:val="28"/>
        </w:rPr>
        <w:t>»,  ООО</w:t>
      </w:r>
      <w:proofErr w:type="gramEnd"/>
      <w:r w:rsidRPr="00E31CE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31CE5">
        <w:rPr>
          <w:rFonts w:ascii="Times New Roman" w:hAnsi="Times New Roman" w:cs="Times New Roman"/>
          <w:sz w:val="28"/>
          <w:szCs w:val="28"/>
        </w:rPr>
        <w:t>Антрацитуглесбыт</w:t>
      </w:r>
      <w:proofErr w:type="spellEnd"/>
      <w:r w:rsidRPr="00E31CE5">
        <w:rPr>
          <w:rFonts w:ascii="Times New Roman" w:hAnsi="Times New Roman" w:cs="Times New Roman"/>
          <w:sz w:val="28"/>
          <w:szCs w:val="28"/>
        </w:rPr>
        <w:t xml:space="preserve">»). </w:t>
      </w:r>
    </w:p>
    <w:p w:rsidR="004D5F48" w:rsidRPr="00E31CE5" w:rsidRDefault="004D5F48" w:rsidP="004D5F48">
      <w:pPr>
        <w:pStyle w:val="a4"/>
        <w:spacing w:after="0"/>
        <w:ind w:left="142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31CE5">
        <w:rPr>
          <w:rFonts w:ascii="Times New Roman" w:hAnsi="Times New Roman" w:cs="Times New Roman"/>
          <w:sz w:val="28"/>
          <w:szCs w:val="28"/>
        </w:rPr>
        <w:t>В связи с прекращением д</w:t>
      </w:r>
      <w:r>
        <w:rPr>
          <w:rFonts w:ascii="Times New Roman" w:hAnsi="Times New Roman" w:cs="Times New Roman"/>
          <w:sz w:val="28"/>
          <w:szCs w:val="28"/>
        </w:rPr>
        <w:t>еятельности сняты с учета 22</w:t>
      </w:r>
      <w:r w:rsidRPr="00E31CE5">
        <w:rPr>
          <w:rFonts w:ascii="Times New Roman" w:hAnsi="Times New Roman" w:cs="Times New Roman"/>
          <w:sz w:val="28"/>
          <w:szCs w:val="28"/>
        </w:rPr>
        <w:t xml:space="preserve"> ИП, а </w:t>
      </w:r>
      <w:proofErr w:type="gramStart"/>
      <w:r w:rsidRPr="00E31CE5">
        <w:rPr>
          <w:rFonts w:ascii="Times New Roman" w:hAnsi="Times New Roman" w:cs="Times New Roman"/>
          <w:sz w:val="28"/>
          <w:szCs w:val="28"/>
        </w:rPr>
        <w:t xml:space="preserve">также  </w:t>
      </w:r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CE5">
        <w:rPr>
          <w:rFonts w:ascii="Times New Roman" w:hAnsi="Times New Roman" w:cs="Times New Roman"/>
          <w:sz w:val="28"/>
          <w:szCs w:val="28"/>
        </w:rPr>
        <w:t>недействующие организации (ООО «Донской пивовар», СПСК «Донской», ООО «ДАР», ООО «Антрацит»).</w:t>
      </w:r>
    </w:p>
    <w:p w:rsidR="004D5F48" w:rsidRPr="00E31CE5" w:rsidRDefault="004D5F48" w:rsidP="004D5F48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1CE5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малых </w:t>
      </w:r>
      <w:proofErr w:type="gramStart"/>
      <w:r w:rsidRPr="00E31CE5">
        <w:rPr>
          <w:rFonts w:ascii="Times New Roman" w:hAnsi="Times New Roman" w:cs="Times New Roman"/>
          <w:sz w:val="28"/>
          <w:szCs w:val="28"/>
        </w:rPr>
        <w:t>предприятий  составляет</w:t>
      </w:r>
      <w:proofErr w:type="gramEnd"/>
      <w:r w:rsidRPr="00E31CE5">
        <w:rPr>
          <w:rFonts w:ascii="Times New Roman" w:hAnsi="Times New Roman" w:cs="Times New Roman"/>
          <w:sz w:val="28"/>
          <w:szCs w:val="28"/>
        </w:rPr>
        <w:t xml:space="preserve"> 196 человек (на уровне прошлого года), среднемесячная заработная плата – 39 882, темп роста -140,6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CE5">
        <w:rPr>
          <w:rFonts w:ascii="Times New Roman" w:hAnsi="Times New Roman" w:cs="Times New Roman"/>
          <w:sz w:val="28"/>
          <w:szCs w:val="28"/>
        </w:rPr>
        <w:t>%. Наиболее значительный рост зарплаты отмечается в ООО «</w:t>
      </w:r>
      <w:proofErr w:type="spellStart"/>
      <w:r w:rsidRPr="00E31CE5">
        <w:rPr>
          <w:rFonts w:ascii="Times New Roman" w:hAnsi="Times New Roman" w:cs="Times New Roman"/>
          <w:sz w:val="28"/>
          <w:szCs w:val="28"/>
        </w:rPr>
        <w:t>Фортис</w:t>
      </w:r>
      <w:proofErr w:type="spellEnd"/>
      <w:r w:rsidRPr="00E31CE5">
        <w:rPr>
          <w:rFonts w:ascii="Times New Roman" w:hAnsi="Times New Roman" w:cs="Times New Roman"/>
          <w:sz w:val="28"/>
          <w:szCs w:val="28"/>
        </w:rPr>
        <w:t>».</w:t>
      </w:r>
    </w:p>
    <w:p w:rsidR="004D5F48" w:rsidRPr="00E31CE5" w:rsidRDefault="004D5F48" w:rsidP="004D5F48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1CE5">
        <w:rPr>
          <w:rFonts w:ascii="Times New Roman" w:hAnsi="Times New Roman" w:cs="Times New Roman"/>
          <w:sz w:val="28"/>
          <w:szCs w:val="28"/>
        </w:rPr>
        <w:t>За отчетный период субъектам МСП оказана финансовая поддержка:</w:t>
      </w:r>
    </w:p>
    <w:p w:rsidR="004D5F48" w:rsidRPr="00E31CE5" w:rsidRDefault="004D5F48" w:rsidP="004D5F48">
      <w:pPr>
        <w:tabs>
          <w:tab w:val="left" w:pos="774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1CE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E31CE5">
        <w:rPr>
          <w:rFonts w:ascii="Times New Roman" w:hAnsi="Times New Roman" w:cs="Times New Roman"/>
          <w:sz w:val="28"/>
          <w:szCs w:val="28"/>
        </w:rPr>
        <w:tab/>
        <w:t>Гарантийным фондом Ростовской области предоставлена гарантия ООО «</w:t>
      </w:r>
      <w:proofErr w:type="spellStart"/>
      <w:r w:rsidRPr="00E31CE5">
        <w:rPr>
          <w:rFonts w:ascii="Times New Roman" w:hAnsi="Times New Roman" w:cs="Times New Roman"/>
          <w:sz w:val="28"/>
          <w:szCs w:val="28"/>
        </w:rPr>
        <w:t>Донмол</w:t>
      </w:r>
      <w:proofErr w:type="spellEnd"/>
      <w:r w:rsidRPr="00E31CE5">
        <w:rPr>
          <w:rFonts w:ascii="Times New Roman" w:hAnsi="Times New Roman" w:cs="Times New Roman"/>
          <w:sz w:val="28"/>
          <w:szCs w:val="28"/>
        </w:rPr>
        <w:t>» в размере 10,0 млн. руб. (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E31CE5">
        <w:rPr>
          <w:rFonts w:ascii="Times New Roman" w:hAnsi="Times New Roman" w:cs="Times New Roman"/>
          <w:sz w:val="28"/>
          <w:szCs w:val="28"/>
        </w:rPr>
        <w:t>пополнение оборотных средств);</w:t>
      </w:r>
    </w:p>
    <w:p w:rsidR="004D5F48" w:rsidRPr="008E726B" w:rsidRDefault="004D5F48" w:rsidP="004D5F48">
      <w:pPr>
        <w:tabs>
          <w:tab w:val="left" w:pos="774"/>
        </w:tabs>
        <w:spacing w:after="120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31CE5">
        <w:rPr>
          <w:rFonts w:ascii="Times New Roman" w:hAnsi="Times New Roman" w:cs="Times New Roman"/>
          <w:sz w:val="28"/>
          <w:szCs w:val="28"/>
        </w:rPr>
        <w:tab/>
      </w:r>
      <w:r w:rsidRPr="008E726B">
        <w:rPr>
          <w:rFonts w:ascii="Times New Roman" w:hAnsi="Times New Roman" w:cs="Times New Roman"/>
          <w:sz w:val="28"/>
          <w:szCs w:val="28"/>
        </w:rPr>
        <w:t>Федеральной корпорацией по развитию малого и среднего предпринимательства предоставлено поручительство предприятию ООО «Южная усадьба» в размере 11,5 млн. рублей</w:t>
      </w:r>
      <w:r w:rsidRPr="008E726B">
        <w:rPr>
          <w:rFonts w:ascii="Times New Roman" w:hAnsi="Times New Roman" w:cs="Times New Roman"/>
        </w:rPr>
        <w:t xml:space="preserve"> </w:t>
      </w:r>
      <w:r w:rsidRPr="008E726B">
        <w:rPr>
          <w:rFonts w:ascii="Times New Roman" w:hAnsi="Times New Roman" w:cs="Times New Roman"/>
          <w:sz w:val="28"/>
          <w:szCs w:val="28"/>
        </w:rPr>
        <w:t>(на пополнение оборотных средств).</w:t>
      </w:r>
    </w:p>
    <w:p w:rsidR="000708B5" w:rsidRDefault="008E726B" w:rsidP="004D5F4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26B">
        <w:rPr>
          <w:rFonts w:ascii="Times New Roman" w:hAnsi="Times New Roman" w:cs="Times New Roman"/>
        </w:rPr>
        <w:t xml:space="preserve">                   </w:t>
      </w:r>
      <w:r w:rsidRPr="008E726B">
        <w:rPr>
          <w:rFonts w:ascii="Times New Roman" w:hAnsi="Times New Roman" w:cs="Times New Roman"/>
          <w:sz w:val="28"/>
          <w:szCs w:val="28"/>
        </w:rPr>
        <w:t>От субъектов малого и среднего предпринимательс</w:t>
      </w:r>
      <w:r w:rsidR="00FE4AF0">
        <w:rPr>
          <w:rFonts w:ascii="Times New Roman" w:hAnsi="Times New Roman" w:cs="Times New Roman"/>
          <w:sz w:val="28"/>
          <w:szCs w:val="28"/>
        </w:rPr>
        <w:t xml:space="preserve">тва в бюджет поселения поступило 10001,3 </w:t>
      </w:r>
      <w:proofErr w:type="spellStart"/>
      <w:r w:rsidR="00FE4AF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E4AF0">
        <w:rPr>
          <w:rFonts w:ascii="Times New Roman" w:hAnsi="Times New Roman" w:cs="Times New Roman"/>
          <w:sz w:val="28"/>
          <w:szCs w:val="28"/>
        </w:rPr>
        <w:t>.</w:t>
      </w:r>
      <w:r w:rsidRPr="008E726B">
        <w:rPr>
          <w:rFonts w:ascii="Times New Roman" w:hAnsi="Times New Roman" w:cs="Times New Roman"/>
          <w:sz w:val="28"/>
          <w:szCs w:val="28"/>
        </w:rPr>
        <w:t xml:space="preserve"> </w:t>
      </w:r>
      <w:r w:rsidR="00FE4AF0">
        <w:rPr>
          <w:rFonts w:ascii="Times New Roman" w:hAnsi="Times New Roman" w:cs="Times New Roman"/>
          <w:sz w:val="28"/>
          <w:szCs w:val="28"/>
        </w:rPr>
        <w:t>из них</w:t>
      </w:r>
      <w:r w:rsidRPr="008E726B">
        <w:rPr>
          <w:rFonts w:ascii="Times New Roman" w:hAnsi="Times New Roman" w:cs="Times New Roman"/>
          <w:sz w:val="28"/>
          <w:szCs w:val="28"/>
        </w:rPr>
        <w:t>:</w:t>
      </w:r>
    </w:p>
    <w:p w:rsidR="008E726B" w:rsidRDefault="008E726B" w:rsidP="004D5F4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НДФЛ – </w:t>
      </w:r>
      <w:r w:rsidR="00FE4AF0">
        <w:rPr>
          <w:rFonts w:ascii="Times New Roman" w:hAnsi="Times New Roman" w:cs="Times New Roman"/>
          <w:sz w:val="28"/>
          <w:szCs w:val="28"/>
        </w:rPr>
        <w:t xml:space="preserve">3494,9 </w:t>
      </w:r>
      <w:proofErr w:type="spellStart"/>
      <w:r w:rsidR="00FE4AF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E4AF0">
        <w:rPr>
          <w:rFonts w:ascii="Times New Roman" w:hAnsi="Times New Roman" w:cs="Times New Roman"/>
          <w:sz w:val="28"/>
          <w:szCs w:val="28"/>
        </w:rPr>
        <w:t>.</w:t>
      </w:r>
    </w:p>
    <w:p w:rsidR="008E726B" w:rsidRDefault="008E726B" w:rsidP="004D5F4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ЕСХН –</w:t>
      </w:r>
      <w:r w:rsidR="00FE4AF0">
        <w:rPr>
          <w:rFonts w:ascii="Times New Roman" w:hAnsi="Times New Roman" w:cs="Times New Roman"/>
          <w:sz w:val="28"/>
          <w:szCs w:val="28"/>
        </w:rPr>
        <w:t xml:space="preserve"> 973,6 </w:t>
      </w:r>
      <w:proofErr w:type="spellStart"/>
      <w:r w:rsidR="00FE4AF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E4AF0">
        <w:rPr>
          <w:rFonts w:ascii="Times New Roman" w:hAnsi="Times New Roman" w:cs="Times New Roman"/>
          <w:sz w:val="28"/>
          <w:szCs w:val="28"/>
        </w:rPr>
        <w:t>.</w:t>
      </w:r>
    </w:p>
    <w:p w:rsidR="008E726B" w:rsidRPr="008E726B" w:rsidRDefault="008E726B" w:rsidP="004D5F4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Земельный налог с организаций </w:t>
      </w:r>
      <w:r w:rsidR="00FE4AF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4AF0">
        <w:rPr>
          <w:rFonts w:ascii="Times New Roman" w:hAnsi="Times New Roman" w:cs="Times New Roman"/>
          <w:sz w:val="28"/>
          <w:szCs w:val="28"/>
        </w:rPr>
        <w:t xml:space="preserve">5532,8 </w:t>
      </w:r>
      <w:proofErr w:type="spellStart"/>
      <w:r w:rsidR="00FE4AF0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E4AF0">
        <w:rPr>
          <w:rFonts w:ascii="Times New Roman" w:hAnsi="Times New Roman" w:cs="Times New Roman"/>
          <w:sz w:val="28"/>
          <w:szCs w:val="28"/>
        </w:rPr>
        <w:t>.</w:t>
      </w:r>
    </w:p>
    <w:p w:rsidR="00BF5155" w:rsidRPr="00DF7FA8" w:rsidRDefault="00BF5155" w:rsidP="00BF5155">
      <w:pPr>
        <w:spacing w:after="12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FA8">
        <w:rPr>
          <w:rFonts w:ascii="Times New Roman" w:hAnsi="Times New Roman" w:cs="Times New Roman"/>
          <w:b/>
          <w:sz w:val="28"/>
          <w:szCs w:val="28"/>
        </w:rPr>
        <w:t xml:space="preserve"> Инвестиции.</w:t>
      </w:r>
    </w:p>
    <w:p w:rsidR="00BF5155" w:rsidRDefault="00BF5155" w:rsidP="00BF5155">
      <w:pPr>
        <w:pStyle w:val="21"/>
        <w:widowControl w:val="0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В сфере сельского хозяйства на приобретение оборудования ООО «Родина» направлено 6,64 млн. рублей.  </w:t>
      </w:r>
    </w:p>
    <w:p w:rsidR="00BF5155" w:rsidRPr="009116C4" w:rsidRDefault="00BF5155" w:rsidP="00BF5155">
      <w:pPr>
        <w:pStyle w:val="21"/>
        <w:spacing w:before="120" w:line="276" w:lineRule="auto"/>
        <w:ind w:firstLine="709"/>
        <w:rPr>
          <w:i/>
          <w:szCs w:val="28"/>
        </w:rPr>
      </w:pPr>
      <w:r w:rsidRPr="009116C4">
        <w:rPr>
          <w:i/>
          <w:szCs w:val="28"/>
        </w:rPr>
        <w:t xml:space="preserve">На сопровождении Администрации района находится </w:t>
      </w:r>
      <w:r>
        <w:rPr>
          <w:i/>
          <w:szCs w:val="28"/>
        </w:rPr>
        <w:t>12</w:t>
      </w:r>
      <w:r w:rsidRPr="009116C4">
        <w:rPr>
          <w:i/>
          <w:szCs w:val="28"/>
        </w:rPr>
        <w:t xml:space="preserve"> проектов:</w:t>
      </w:r>
    </w:p>
    <w:p w:rsidR="00BF5155" w:rsidRDefault="00BF5155" w:rsidP="00BF5155">
      <w:pPr>
        <w:pStyle w:val="21"/>
        <w:suppressAutoHyphens/>
        <w:spacing w:line="276" w:lineRule="auto"/>
        <w:ind w:firstLine="709"/>
      </w:pPr>
      <w:r>
        <w:rPr>
          <w:szCs w:val="28"/>
        </w:rPr>
        <w:t>Размещение туристической базы отдыха в п. Заречный, ул. Школьная, 11 (ИП Сергиенко В.И.);</w:t>
      </w:r>
    </w:p>
    <w:p w:rsidR="00BF5155" w:rsidRDefault="00BF5155" w:rsidP="00BF5155">
      <w:pPr>
        <w:pStyle w:val="21"/>
        <w:suppressAutoHyphen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Строительство двух гаражей для хранения автотранспорта вблизи х. Заречный (ИП </w:t>
      </w:r>
      <w:proofErr w:type="spellStart"/>
      <w:r>
        <w:rPr>
          <w:szCs w:val="28"/>
        </w:rPr>
        <w:t>Михненко</w:t>
      </w:r>
      <w:proofErr w:type="spellEnd"/>
      <w:r>
        <w:rPr>
          <w:szCs w:val="28"/>
        </w:rPr>
        <w:t xml:space="preserve"> Н.А.);</w:t>
      </w:r>
    </w:p>
    <w:p w:rsidR="00BF5155" w:rsidRDefault="00BF5155" w:rsidP="00BF5155">
      <w:pPr>
        <w:pStyle w:val="21"/>
        <w:suppressAutoHyphen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Строительство магазина п. </w:t>
      </w:r>
      <w:proofErr w:type="spellStart"/>
      <w:r>
        <w:rPr>
          <w:szCs w:val="28"/>
        </w:rPr>
        <w:t>Красногорняцкий</w:t>
      </w:r>
      <w:proofErr w:type="spellEnd"/>
      <w:r>
        <w:rPr>
          <w:szCs w:val="28"/>
        </w:rPr>
        <w:t>, улица Свердлова, 2Г (</w:t>
      </w:r>
      <w:proofErr w:type="spellStart"/>
      <w:r>
        <w:rPr>
          <w:szCs w:val="28"/>
        </w:rPr>
        <w:t>Бегдасарян</w:t>
      </w:r>
      <w:proofErr w:type="spellEnd"/>
      <w:r>
        <w:rPr>
          <w:szCs w:val="28"/>
        </w:rPr>
        <w:t xml:space="preserve"> К.А.);  </w:t>
      </w:r>
    </w:p>
    <w:p w:rsidR="00BF5155" w:rsidRDefault="00BF5155" w:rsidP="00BF5155">
      <w:pPr>
        <w:pStyle w:val="21"/>
        <w:suppressAutoHyphens/>
        <w:spacing w:line="276" w:lineRule="auto"/>
        <w:ind w:firstLine="709"/>
      </w:pPr>
      <w:r>
        <w:t xml:space="preserve">Закупка </w:t>
      </w:r>
      <w:proofErr w:type="gramStart"/>
      <w:r>
        <w:t>оборудования  для</w:t>
      </w:r>
      <w:proofErr w:type="gramEnd"/>
      <w:r>
        <w:t xml:space="preserve"> молочной промышленности (ИП глава КФХ Арутюнян Д.А.);</w:t>
      </w:r>
    </w:p>
    <w:p w:rsidR="00BF5155" w:rsidRDefault="00BF5155" w:rsidP="00BF5155">
      <w:pPr>
        <w:pStyle w:val="21"/>
        <w:suppressAutoHyphens/>
        <w:spacing w:line="276" w:lineRule="auto"/>
        <w:ind w:firstLine="709"/>
      </w:pPr>
      <w:r>
        <w:rPr>
          <w:szCs w:val="28"/>
        </w:rPr>
        <w:t>Строительство производственного цеха по сборке умных остановок</w:t>
      </w:r>
      <w:r>
        <w:t xml:space="preserve"> </w:t>
      </w:r>
      <w:r>
        <w:rPr>
          <w:szCs w:val="28"/>
        </w:rPr>
        <w:t>х. Заречный (ООО «</w:t>
      </w:r>
      <w:proofErr w:type="spellStart"/>
      <w:r>
        <w:rPr>
          <w:szCs w:val="28"/>
        </w:rPr>
        <w:t>Металлвелд</w:t>
      </w:r>
      <w:proofErr w:type="spellEnd"/>
      <w:r>
        <w:rPr>
          <w:szCs w:val="28"/>
        </w:rPr>
        <w:t>»);</w:t>
      </w:r>
    </w:p>
    <w:p w:rsidR="00BF5155" w:rsidRDefault="00BF5155" w:rsidP="00BF5155">
      <w:pPr>
        <w:pStyle w:val="21"/>
        <w:suppressAutoHyphens/>
        <w:spacing w:line="276" w:lineRule="auto"/>
        <w:ind w:firstLine="709"/>
      </w:pPr>
      <w:r>
        <w:t>Строительство цеха металлоконструкций (Демин П.Ю.);</w:t>
      </w:r>
    </w:p>
    <w:p w:rsidR="00BF5155" w:rsidRDefault="00BF5155" w:rsidP="00BF5155">
      <w:pPr>
        <w:pStyle w:val="21"/>
        <w:suppressAutoHyphens/>
        <w:spacing w:line="276" w:lineRule="auto"/>
        <w:ind w:firstLine="709"/>
      </w:pPr>
      <w:r>
        <w:t xml:space="preserve">Строительство Цеха метизных изделий п. </w:t>
      </w:r>
      <w:proofErr w:type="spellStart"/>
      <w:r>
        <w:t>Красногорняцкий</w:t>
      </w:r>
      <w:proofErr w:type="spellEnd"/>
      <w:r>
        <w:t>, ул. Центральная, 19 (ООО «ПКФ ШМЗ»);</w:t>
      </w:r>
    </w:p>
    <w:p w:rsidR="00BF5155" w:rsidRDefault="00BF5155" w:rsidP="00BF5155">
      <w:pPr>
        <w:pStyle w:val="21"/>
        <w:suppressAutoHyphens/>
        <w:spacing w:line="276" w:lineRule="auto"/>
        <w:ind w:firstLine="709"/>
      </w:pPr>
      <w:r>
        <w:t>Строительство ангара п. Новосветловский (Тимченко С.А.);</w:t>
      </w:r>
    </w:p>
    <w:p w:rsidR="00BF5155" w:rsidRDefault="00BF5155" w:rsidP="00BF5155">
      <w:pPr>
        <w:pStyle w:val="21"/>
        <w:suppressAutoHyphens/>
        <w:spacing w:line="276" w:lineRule="auto"/>
        <w:ind w:firstLine="709"/>
        <w:rPr>
          <w:szCs w:val="28"/>
        </w:rPr>
      </w:pPr>
      <w:r>
        <w:rPr>
          <w:szCs w:val="28"/>
        </w:rPr>
        <w:t>Строительство объекта дорожного сервиса,</w:t>
      </w:r>
      <w:r>
        <w:t xml:space="preserve"> </w:t>
      </w:r>
      <w:r>
        <w:rPr>
          <w:szCs w:val="28"/>
        </w:rPr>
        <w:t xml:space="preserve">поселок </w:t>
      </w:r>
      <w:proofErr w:type="spellStart"/>
      <w:r>
        <w:rPr>
          <w:szCs w:val="28"/>
        </w:rPr>
        <w:t>Красногорняцкий</w:t>
      </w:r>
      <w:proofErr w:type="spellEnd"/>
      <w:r>
        <w:rPr>
          <w:szCs w:val="28"/>
        </w:rPr>
        <w:t>, улица Центральная, 15 (ИП Гурьев А.В.);</w:t>
      </w:r>
    </w:p>
    <w:p w:rsidR="00BF5155" w:rsidRDefault="00BF5155" w:rsidP="00BF5155">
      <w:pPr>
        <w:pStyle w:val="21"/>
        <w:suppressAutoHyphens/>
        <w:spacing w:line="276" w:lineRule="auto"/>
        <w:ind w:firstLine="709"/>
        <w:rPr>
          <w:szCs w:val="28"/>
        </w:rPr>
      </w:pPr>
      <w:r>
        <w:t xml:space="preserve"> Строительства двух магазинов по улице Центральная, 15а (ИП Гурьев А.В.); </w:t>
      </w:r>
    </w:p>
    <w:p w:rsidR="00BF5155" w:rsidRDefault="00BF5155" w:rsidP="00BF5155">
      <w:pPr>
        <w:pStyle w:val="21"/>
        <w:suppressAutoHyphens/>
        <w:spacing w:line="276" w:lineRule="auto"/>
        <w:ind w:firstLine="709"/>
        <w:rPr>
          <w:szCs w:val="28"/>
        </w:rPr>
      </w:pPr>
      <w:r>
        <w:rPr>
          <w:szCs w:val="28"/>
        </w:rPr>
        <w:t>Строительство нежилого здания (офиса) в п. Новосветловский, ул. Южная, 34 (</w:t>
      </w:r>
      <w:proofErr w:type="spellStart"/>
      <w:r>
        <w:rPr>
          <w:szCs w:val="28"/>
        </w:rPr>
        <w:t>Каюмов</w:t>
      </w:r>
      <w:proofErr w:type="spellEnd"/>
      <w:r>
        <w:rPr>
          <w:szCs w:val="28"/>
        </w:rPr>
        <w:t xml:space="preserve"> А.И.);</w:t>
      </w:r>
    </w:p>
    <w:p w:rsidR="00BF5155" w:rsidRPr="00E31CE5" w:rsidRDefault="00BF5155" w:rsidP="00BF5155">
      <w:pPr>
        <w:pStyle w:val="21"/>
        <w:spacing w:after="120" w:line="276" w:lineRule="auto"/>
        <w:ind w:firstLine="709"/>
        <w:rPr>
          <w:color w:val="FF0000"/>
          <w:szCs w:val="28"/>
        </w:rPr>
      </w:pPr>
      <w:r>
        <w:rPr>
          <w:szCs w:val="28"/>
        </w:rPr>
        <w:lastRenderedPageBreak/>
        <w:t xml:space="preserve">Реконструкция Карьера на участке </w:t>
      </w:r>
      <w:proofErr w:type="spellStart"/>
      <w:r>
        <w:rPr>
          <w:szCs w:val="28"/>
        </w:rPr>
        <w:t>Заозерьевский</w:t>
      </w:r>
      <w:proofErr w:type="spellEnd"/>
      <w:r>
        <w:rPr>
          <w:szCs w:val="28"/>
        </w:rPr>
        <w:t>, п. Заозерье</w:t>
      </w:r>
      <w:r>
        <w:rPr>
          <w:szCs w:val="28"/>
        </w:rPr>
        <w:br/>
        <w:t>(ООО «Дон-Песок».)</w:t>
      </w:r>
    </w:p>
    <w:p w:rsidR="00BF5155" w:rsidRPr="00BF5155" w:rsidRDefault="00BF5155" w:rsidP="00BF5155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155">
        <w:t xml:space="preserve">             </w:t>
      </w:r>
      <w:r w:rsidRPr="00BF5155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Отсюда следует что, субъекты малого и среднего предпринимательства в основном находятся в удовлетворительном финансово-экономическом состоянии.</w:t>
      </w:r>
    </w:p>
    <w:p w:rsidR="008E726B" w:rsidRDefault="008E726B" w:rsidP="004D5F48">
      <w:pPr>
        <w:spacing w:before="100" w:beforeAutospacing="1" w:after="100" w:afterAutospacing="1" w:line="240" w:lineRule="auto"/>
        <w:jc w:val="both"/>
      </w:pPr>
    </w:p>
    <w:sectPr w:rsidR="008E7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1C8"/>
    <w:rsid w:val="000127F7"/>
    <w:rsid w:val="000708B5"/>
    <w:rsid w:val="002F2F6F"/>
    <w:rsid w:val="004544C4"/>
    <w:rsid w:val="004D5F48"/>
    <w:rsid w:val="00555697"/>
    <w:rsid w:val="00631AAF"/>
    <w:rsid w:val="006A2EE6"/>
    <w:rsid w:val="00730587"/>
    <w:rsid w:val="00731FC7"/>
    <w:rsid w:val="00750D2D"/>
    <w:rsid w:val="0082472C"/>
    <w:rsid w:val="0089103A"/>
    <w:rsid w:val="008E726B"/>
    <w:rsid w:val="009B3771"/>
    <w:rsid w:val="00A011C8"/>
    <w:rsid w:val="00A412CE"/>
    <w:rsid w:val="00BB5919"/>
    <w:rsid w:val="00BF5155"/>
    <w:rsid w:val="00C65311"/>
    <w:rsid w:val="00C82B1F"/>
    <w:rsid w:val="00C97D3B"/>
    <w:rsid w:val="00EF734E"/>
    <w:rsid w:val="00F02427"/>
    <w:rsid w:val="00FC4934"/>
    <w:rsid w:val="00FD603B"/>
    <w:rsid w:val="00FE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42E71"/>
  <w15:docId w15:val="{E6A2A757-841A-425A-A01B-AB4C386E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4934"/>
    <w:pPr>
      <w:ind w:left="720"/>
      <w:contextualSpacing/>
    </w:pPr>
  </w:style>
  <w:style w:type="paragraph" w:customStyle="1" w:styleId="21">
    <w:name w:val="Основной текст 21"/>
    <w:basedOn w:val="a"/>
    <w:qFormat/>
    <w:rsid w:val="00BF5155"/>
    <w:pPr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3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Экономист</cp:lastModifiedBy>
  <cp:revision>25</cp:revision>
  <dcterms:created xsi:type="dcterms:W3CDTF">2023-12-01T08:56:00Z</dcterms:created>
  <dcterms:modified xsi:type="dcterms:W3CDTF">2025-11-28T07:09:00Z</dcterms:modified>
</cp:coreProperties>
</file>