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67F" w:rsidRDefault="00E14768" w:rsidP="006F68FE">
      <w:pPr>
        <w:framePr w:w="1693" w:wrap="none" w:vAnchor="page" w:hAnchor="page" w:x="5826" w:y="851"/>
        <w:jc w:val="center"/>
        <w:rPr>
          <w:sz w:val="2"/>
          <w:szCs w:val="2"/>
        </w:rPr>
      </w:pPr>
      <w:r>
        <w:rPr>
          <w:noProof/>
          <w:lang w:bidi="ar-SA"/>
        </w:rPr>
        <w:drawing>
          <wp:inline distT="0" distB="0" distL="0" distR="0" wp14:anchorId="1EA2EA5C" wp14:editId="6B057BD3">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D6767F">
      <w:pPr>
        <w:rPr>
          <w:sz w:val="2"/>
          <w:szCs w:val="2"/>
        </w:rPr>
      </w:pPr>
    </w:p>
    <w:p w:rsidR="006F68FE" w:rsidRDefault="006F68FE">
      <w:pPr>
        <w:rPr>
          <w:sz w:val="2"/>
          <w:szCs w:val="2"/>
        </w:rPr>
      </w:pPr>
    </w:p>
    <w:p w:rsidR="006F68FE" w:rsidRDefault="006F68FE">
      <w:pPr>
        <w:rPr>
          <w:sz w:val="2"/>
          <w:szCs w:val="2"/>
        </w:rPr>
      </w:pPr>
    </w:p>
    <w:p w:rsidR="006F68FE" w:rsidRDefault="006F68FE" w:rsidP="006F68FE">
      <w:pPr>
        <w:pStyle w:val="20"/>
        <w:shd w:val="clear" w:color="auto" w:fill="auto"/>
        <w:ind w:left="557"/>
      </w:pPr>
      <w:bookmarkStart w:id="0" w:name="bookmark0"/>
    </w:p>
    <w:p w:rsidR="006F68FE" w:rsidRDefault="006F68FE" w:rsidP="006F68FE">
      <w:pPr>
        <w:pStyle w:val="20"/>
        <w:shd w:val="clear" w:color="auto" w:fill="auto"/>
        <w:ind w:left="557"/>
      </w:pPr>
    </w:p>
    <w:p w:rsidR="006F68FE" w:rsidRDefault="006F68FE" w:rsidP="006F68FE">
      <w:pPr>
        <w:pStyle w:val="20"/>
        <w:shd w:val="clear" w:color="auto" w:fill="auto"/>
        <w:ind w:left="557"/>
      </w:pPr>
    </w:p>
    <w:p w:rsidR="006F68FE" w:rsidRPr="006F68FE" w:rsidRDefault="006F68FE" w:rsidP="006F68FE">
      <w:pPr>
        <w:pStyle w:val="20"/>
        <w:shd w:val="clear" w:color="auto" w:fill="auto"/>
        <w:ind w:left="557"/>
        <w:rPr>
          <w:sz w:val="20"/>
        </w:rPr>
      </w:pPr>
    </w:p>
    <w:p w:rsidR="006F68FE" w:rsidRDefault="006F68FE" w:rsidP="006F68FE">
      <w:pPr>
        <w:pStyle w:val="20"/>
        <w:shd w:val="clear" w:color="auto" w:fill="auto"/>
        <w:ind w:left="557"/>
      </w:pPr>
      <w:r>
        <w:t>РОССИЙСКАЯ ФЕДЕРАЦИЯ</w:t>
      </w:r>
      <w:r>
        <w:br/>
        <w:t>РОСТОВСКАЯ ОБЛАСТЬ</w:t>
      </w:r>
      <w:r>
        <w:br/>
        <w:t>ОКТЯБРЬСКИЙ РАЙОН</w:t>
      </w:r>
      <w:bookmarkEnd w:id="0"/>
    </w:p>
    <w:p w:rsidR="006F68FE" w:rsidRDefault="006F68FE" w:rsidP="006F68FE">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6F68FE" w:rsidRDefault="006F68FE" w:rsidP="006F68FE">
      <w:pPr>
        <w:pStyle w:val="12"/>
        <w:shd w:val="clear" w:color="auto" w:fill="auto"/>
        <w:spacing w:before="0" w:after="308" w:line="400" w:lineRule="exact"/>
        <w:ind w:left="557"/>
      </w:pPr>
      <w:bookmarkStart w:id="1" w:name="bookmark1"/>
      <w:r>
        <w:t>ПОСТАНОВЛЕНИЕ</w:t>
      </w:r>
      <w:bookmarkEnd w:id="1"/>
    </w:p>
    <w:p w:rsidR="006F68FE" w:rsidRDefault="007F356A" w:rsidP="006F68FE">
      <w:pPr>
        <w:pStyle w:val="32"/>
        <w:shd w:val="clear" w:color="auto" w:fill="auto"/>
        <w:tabs>
          <w:tab w:val="left" w:pos="4174"/>
          <w:tab w:val="left" w:pos="7098"/>
        </w:tabs>
        <w:spacing w:before="0" w:after="0" w:line="280" w:lineRule="exact"/>
        <w:ind w:firstLine="0"/>
      </w:pPr>
      <w:bookmarkStart w:id="2" w:name="bookmark2"/>
      <w:r>
        <w:t>30.08.2024</w:t>
      </w:r>
      <w:r w:rsidR="006F68FE">
        <w:t>г</w:t>
      </w:r>
      <w:r w:rsidR="006F68FE">
        <w:tab/>
        <w:t>№</w:t>
      </w:r>
      <w:r>
        <w:t>100</w:t>
      </w:r>
      <w:r w:rsidR="006F68FE">
        <w:t xml:space="preserve">                         п. Новосветловский</w:t>
      </w:r>
      <w:bookmarkEnd w:id="2"/>
    </w:p>
    <w:p w:rsidR="006F68FE" w:rsidRDefault="006F68FE" w:rsidP="006F68FE">
      <w:pPr>
        <w:pStyle w:val="32"/>
        <w:shd w:val="clear" w:color="auto" w:fill="auto"/>
        <w:tabs>
          <w:tab w:val="left" w:pos="4174"/>
          <w:tab w:val="left" w:pos="7098"/>
        </w:tabs>
        <w:spacing w:before="0" w:after="0" w:line="280" w:lineRule="exact"/>
        <w:ind w:firstLine="0"/>
      </w:pPr>
    </w:p>
    <w:p w:rsidR="006F68FE" w:rsidRDefault="006F68FE" w:rsidP="006F68FE">
      <w:pPr>
        <w:pStyle w:val="22"/>
        <w:shd w:val="clear" w:color="auto" w:fill="auto"/>
        <w:tabs>
          <w:tab w:val="right" w:pos="4842"/>
        </w:tabs>
        <w:spacing w:before="0"/>
        <w:ind w:right="4880"/>
        <w:rPr>
          <w:bCs/>
          <w:lang w:eastAsia="ar-SA"/>
        </w:rPr>
      </w:pPr>
      <w:r>
        <w:t xml:space="preserve">Об утверждении Административного регламента предоставления муниципальной услуги </w:t>
      </w:r>
      <w:r w:rsidRPr="00597798">
        <w:rPr>
          <w:bCs/>
          <w:lang w:eastAsia="ar-SA"/>
        </w:rPr>
        <w:t>«Предоставление разрешения на осуществление земляных работ»</w:t>
      </w:r>
    </w:p>
    <w:p w:rsidR="006F68FE" w:rsidRDefault="006F68FE" w:rsidP="006F68FE">
      <w:pPr>
        <w:pStyle w:val="22"/>
        <w:shd w:val="clear" w:color="auto" w:fill="auto"/>
        <w:tabs>
          <w:tab w:val="right" w:pos="4842"/>
        </w:tabs>
        <w:spacing w:before="0"/>
        <w:ind w:left="140" w:right="4880"/>
        <w:jc w:val="left"/>
      </w:pPr>
    </w:p>
    <w:p w:rsidR="006F68FE" w:rsidRDefault="006F68FE" w:rsidP="006F68FE">
      <w:pPr>
        <w:pStyle w:val="22"/>
        <w:shd w:val="clear" w:color="auto" w:fill="auto"/>
        <w:spacing w:before="0"/>
        <w:ind w:firstLine="460"/>
      </w:pPr>
      <w:r w:rsidRPr="00597798">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w:t>
      </w:r>
      <w:r>
        <w:t>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6F68FE" w:rsidRDefault="006F68FE" w:rsidP="006F68FE">
      <w:pPr>
        <w:pStyle w:val="22"/>
        <w:shd w:val="clear" w:color="auto" w:fill="auto"/>
        <w:spacing w:before="0"/>
        <w:ind w:firstLine="460"/>
      </w:pPr>
    </w:p>
    <w:p w:rsidR="006F68FE" w:rsidRDefault="006F68FE" w:rsidP="006F68FE">
      <w:pPr>
        <w:pStyle w:val="32"/>
        <w:shd w:val="clear" w:color="auto" w:fill="auto"/>
        <w:spacing w:before="0" w:after="120" w:line="322" w:lineRule="exact"/>
        <w:ind w:right="400" w:firstLine="0"/>
        <w:jc w:val="center"/>
      </w:pPr>
      <w:bookmarkStart w:id="3" w:name="bookmark3"/>
      <w:r>
        <w:t>ПОСТАНОВЛЯЮ:</w:t>
      </w:r>
      <w:bookmarkEnd w:id="3"/>
    </w:p>
    <w:p w:rsidR="006F68FE" w:rsidRPr="00597798" w:rsidRDefault="006F68FE" w:rsidP="006F68FE">
      <w:pPr>
        <w:pStyle w:val="22"/>
        <w:numPr>
          <w:ilvl w:val="0"/>
          <w:numId w:val="1"/>
        </w:numPr>
        <w:shd w:val="clear" w:color="auto" w:fill="auto"/>
        <w:tabs>
          <w:tab w:val="left" w:pos="822"/>
        </w:tabs>
        <w:spacing w:before="0"/>
        <w:ind w:firstLine="709"/>
      </w:pPr>
      <w:r w:rsidRPr="00597798">
        <w:t>Утвердить Административный регламент предоставления муниципальной услуги «Предоставление разрешения н</w:t>
      </w:r>
      <w:r w:rsidR="00832F64">
        <w:t xml:space="preserve">а осуществление земляных работ» </w:t>
      </w:r>
      <w:r w:rsidRPr="00597798">
        <w:t xml:space="preserve"> согласно приложению, к настоящему постановлению.</w:t>
      </w:r>
    </w:p>
    <w:p w:rsidR="006F68FE" w:rsidRPr="00597798" w:rsidRDefault="006F68FE" w:rsidP="006F68FE">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 xml:space="preserve">Признать утратившими силу постановление главы </w:t>
      </w:r>
      <w:r>
        <w:rPr>
          <w:rFonts w:ascii="Times New Roman" w:hAnsi="Times New Roman" w:cs="Times New Roman"/>
          <w:sz w:val="28"/>
          <w:szCs w:val="28"/>
        </w:rPr>
        <w:t xml:space="preserve">Администрации </w:t>
      </w:r>
      <w:r w:rsidRPr="00597798">
        <w:rPr>
          <w:rFonts w:ascii="Times New Roman" w:hAnsi="Times New Roman" w:cs="Times New Roman"/>
          <w:sz w:val="28"/>
          <w:szCs w:val="28"/>
        </w:rPr>
        <w:t xml:space="preserve">Коммунарского сельского поселения от </w:t>
      </w:r>
      <w:r w:rsidR="00832F64">
        <w:rPr>
          <w:rFonts w:ascii="Times New Roman" w:hAnsi="Times New Roman" w:cs="Times New Roman"/>
          <w:sz w:val="28"/>
          <w:szCs w:val="28"/>
        </w:rPr>
        <w:t>09.10</w:t>
      </w:r>
      <w:r w:rsidRPr="00597798">
        <w:rPr>
          <w:rFonts w:ascii="Times New Roman" w:hAnsi="Times New Roman" w:cs="Times New Roman"/>
          <w:sz w:val="28"/>
          <w:szCs w:val="28"/>
        </w:rPr>
        <w:t>.20</w:t>
      </w:r>
      <w:r w:rsidR="00832F64">
        <w:rPr>
          <w:rFonts w:ascii="Times New Roman" w:hAnsi="Times New Roman" w:cs="Times New Roman"/>
          <w:sz w:val="28"/>
          <w:szCs w:val="28"/>
        </w:rPr>
        <w:t>23г</w:t>
      </w:r>
      <w:r w:rsidRPr="00597798">
        <w:rPr>
          <w:rFonts w:ascii="Times New Roman" w:hAnsi="Times New Roman" w:cs="Times New Roman"/>
          <w:sz w:val="28"/>
          <w:szCs w:val="28"/>
        </w:rPr>
        <w:t xml:space="preserve"> № </w:t>
      </w:r>
      <w:r w:rsidR="00832F64">
        <w:rPr>
          <w:rFonts w:ascii="Times New Roman" w:hAnsi="Times New Roman" w:cs="Times New Roman"/>
          <w:sz w:val="28"/>
          <w:szCs w:val="28"/>
        </w:rPr>
        <w:t>156</w:t>
      </w:r>
      <w:r w:rsidRPr="00597798">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567A96">
        <w:rPr>
          <w:rFonts w:ascii="Times New Roman" w:hAnsi="Times New Roman" w:cs="Times New Roman"/>
          <w:sz w:val="28"/>
          <w:szCs w:val="28"/>
        </w:rPr>
        <w:t>"Предоставление разрешения на осуществление земляных работ".</w:t>
      </w:r>
      <w:r w:rsidRPr="00597798">
        <w:rPr>
          <w:rFonts w:ascii="Times New Roman" w:hAnsi="Times New Roman" w:cs="Times New Roman"/>
          <w:sz w:val="28"/>
          <w:szCs w:val="28"/>
        </w:rPr>
        <w:t xml:space="preserve"> </w:t>
      </w:r>
    </w:p>
    <w:p w:rsidR="006F68FE" w:rsidRPr="00597798" w:rsidRDefault="002C20F2" w:rsidP="006F68FE">
      <w:pPr>
        <w:pStyle w:val="ae"/>
        <w:numPr>
          <w:ilvl w:val="0"/>
          <w:numId w:val="1"/>
        </w:numPr>
        <w:ind w:left="0" w:firstLine="709"/>
        <w:jc w:val="both"/>
        <w:rPr>
          <w:rFonts w:ascii="Times New Roman" w:hAnsi="Times New Roman" w:cs="Times New Roman"/>
          <w:sz w:val="28"/>
          <w:szCs w:val="28"/>
        </w:rPr>
      </w:pPr>
      <w:r>
        <w:rPr>
          <w:noProof/>
          <w:lang w:bidi="ar-SA"/>
        </w:rPr>
        <w:drawing>
          <wp:anchor distT="0" distB="0" distL="114300" distR="114300" simplePos="0" relativeHeight="251665920" behindDoc="0" locked="0" layoutInCell="1" allowOverlap="1" wp14:anchorId="583EFF6E" wp14:editId="03DA13C7">
            <wp:simplePos x="0" y="0"/>
            <wp:positionH relativeFrom="column">
              <wp:posOffset>3872865</wp:posOffset>
            </wp:positionH>
            <wp:positionV relativeFrom="paragraph">
              <wp:posOffset>189230</wp:posOffset>
            </wp:positionV>
            <wp:extent cx="2097405" cy="2060575"/>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7405" cy="2060575"/>
                    </a:xfrm>
                    <a:prstGeom prst="rect">
                      <a:avLst/>
                    </a:prstGeom>
                    <a:noFill/>
                  </pic:spPr>
                </pic:pic>
              </a:graphicData>
            </a:graphic>
            <wp14:sizeRelH relativeFrom="page">
              <wp14:pctWidth>0</wp14:pctWidth>
            </wp14:sizeRelH>
            <wp14:sizeRelV relativeFrom="page">
              <wp14:pctHeight>0</wp14:pctHeight>
            </wp14:sizeRelV>
          </wp:anchor>
        </w:drawing>
      </w:r>
      <w:r w:rsidR="006F68FE" w:rsidRPr="00597798">
        <w:rPr>
          <w:rFonts w:ascii="Times New Roman" w:hAnsi="Times New Roman" w:cs="Times New Roman"/>
          <w:sz w:val="28"/>
          <w:szCs w:val="28"/>
        </w:rPr>
        <w:t>Настоящее постановление вступает в силу со дня его официального обнародования.</w:t>
      </w:r>
    </w:p>
    <w:p w:rsidR="006F68FE" w:rsidRPr="00597798" w:rsidRDefault="006F68FE" w:rsidP="006F68FE">
      <w:pPr>
        <w:pStyle w:val="22"/>
        <w:numPr>
          <w:ilvl w:val="0"/>
          <w:numId w:val="1"/>
        </w:numPr>
        <w:shd w:val="clear" w:color="auto" w:fill="auto"/>
        <w:spacing w:before="0" w:line="278" w:lineRule="exact"/>
        <w:ind w:firstLine="709"/>
      </w:pPr>
      <w:r w:rsidRPr="00597798">
        <w:t xml:space="preserve">Контроль над исполнением данного постановления </w:t>
      </w:r>
      <w:r>
        <w:t>возложить на заместителя Главы А</w:t>
      </w:r>
      <w:r w:rsidRPr="00597798">
        <w:t>дминистрации Коммунарского сельского поселения А.Ю. Точеного.</w:t>
      </w:r>
    </w:p>
    <w:p w:rsidR="006F68FE" w:rsidRPr="00597798" w:rsidRDefault="002C20F2" w:rsidP="006F68FE">
      <w:pPr>
        <w:pStyle w:val="22"/>
        <w:shd w:val="clear" w:color="auto" w:fill="auto"/>
        <w:spacing w:before="0" w:line="278" w:lineRule="exact"/>
        <w:jc w:val="left"/>
      </w:pPr>
      <w:r w:rsidRPr="000D1BCC">
        <w:rPr>
          <w:noProof/>
          <w:color w:val="auto"/>
          <w:lang w:bidi="ar-SA"/>
        </w:rPr>
        <w:drawing>
          <wp:anchor distT="0" distB="0" distL="114300" distR="114300" simplePos="0" relativeHeight="251667968" behindDoc="0" locked="0" layoutInCell="1" allowOverlap="1" wp14:anchorId="24543540" wp14:editId="4D8B982A">
            <wp:simplePos x="0" y="0"/>
            <wp:positionH relativeFrom="column">
              <wp:posOffset>3085465</wp:posOffset>
            </wp:positionH>
            <wp:positionV relativeFrom="paragraph">
              <wp:posOffset>165100</wp:posOffset>
            </wp:positionV>
            <wp:extent cx="922655" cy="365760"/>
            <wp:effectExtent l="0" t="0" r="0" b="0"/>
            <wp:wrapNone/>
            <wp:docPr id="18" name="Рисунок 18" descr="D:\Desktop\Подписи\Безрука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одписи\Безрукавая.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2655" cy="365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68FE" w:rsidRPr="00597798" w:rsidRDefault="002C20F2" w:rsidP="002C20F2">
      <w:pPr>
        <w:pStyle w:val="22"/>
        <w:shd w:val="clear" w:color="auto" w:fill="auto"/>
        <w:spacing w:before="0" w:line="278" w:lineRule="exact"/>
        <w:jc w:val="left"/>
      </w:pPr>
      <w:r>
        <w:t xml:space="preserve"> </w:t>
      </w:r>
      <w:r w:rsidR="006F68FE" w:rsidRPr="00597798">
        <w:t xml:space="preserve">Глава Администрации </w:t>
      </w:r>
    </w:p>
    <w:p w:rsidR="006F68FE" w:rsidRDefault="006F68FE" w:rsidP="002C20F2">
      <w:pPr>
        <w:pStyle w:val="22"/>
        <w:shd w:val="clear" w:color="auto" w:fill="auto"/>
        <w:spacing w:before="0" w:line="278" w:lineRule="exact"/>
        <w:jc w:val="left"/>
      </w:pPr>
      <w:r w:rsidRPr="00597798">
        <w:t>Коммунарского</w:t>
      </w:r>
      <w:r>
        <w:t xml:space="preserve"> сельского поселения                              </w:t>
      </w:r>
      <w:r w:rsidR="002C20F2">
        <w:t xml:space="preserve">     </w:t>
      </w:r>
      <w:r>
        <w:t>О.В. Безрукавая</w:t>
      </w:r>
    </w:p>
    <w:p w:rsidR="006F68FE" w:rsidRDefault="006F68FE" w:rsidP="006F68FE">
      <w:pPr>
        <w:rPr>
          <w:sz w:val="2"/>
          <w:szCs w:val="2"/>
        </w:rPr>
      </w:pPr>
    </w:p>
    <w:p w:rsidR="006F68FE" w:rsidRDefault="006F68FE" w:rsidP="006F68FE">
      <w:pPr>
        <w:rPr>
          <w:sz w:val="2"/>
          <w:szCs w:val="2"/>
        </w:rPr>
        <w:sectPr w:rsidR="006F68FE" w:rsidSect="006F68FE">
          <w:footerReference w:type="even" r:id="rId12"/>
          <w:footerReference w:type="default" r:id="rId13"/>
          <w:pgSz w:w="11900" w:h="16840"/>
          <w:pgMar w:top="1134" w:right="567" w:bottom="1134" w:left="1701" w:header="0" w:footer="6" w:gutter="0"/>
          <w:cols w:space="720"/>
          <w:noEndnote/>
          <w:docGrid w:linePitch="360"/>
        </w:sectPr>
      </w:pPr>
      <w:bookmarkStart w:id="4" w:name="_GoBack"/>
      <w:bookmarkEnd w:id="4"/>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6F68FE" w:rsidRDefault="00252BAC" w:rsidP="00745575">
      <w:pPr>
        <w:pStyle w:val="22"/>
        <w:shd w:val="clear" w:color="auto" w:fill="auto"/>
        <w:spacing w:before="0" w:line="278" w:lineRule="exact"/>
        <w:jc w:val="right"/>
      </w:pPr>
      <w:r>
        <w:t xml:space="preserve">Приложение </w:t>
      </w:r>
    </w:p>
    <w:p w:rsidR="00745575" w:rsidRDefault="00252BAC" w:rsidP="00745575">
      <w:pPr>
        <w:pStyle w:val="22"/>
        <w:shd w:val="clear" w:color="auto" w:fill="auto"/>
        <w:spacing w:before="0" w:line="278" w:lineRule="exact"/>
        <w:jc w:val="right"/>
      </w:pPr>
      <w:r>
        <w:t xml:space="preserve">к постановлению </w:t>
      </w:r>
    </w:p>
    <w:p w:rsidR="00745575" w:rsidRDefault="00252BAC" w:rsidP="00745575">
      <w:pPr>
        <w:pStyle w:val="22"/>
        <w:shd w:val="clear" w:color="auto" w:fill="auto"/>
        <w:spacing w:before="0" w:line="278" w:lineRule="exact"/>
        <w:jc w:val="right"/>
      </w:pPr>
      <w:r>
        <w:t xml:space="preserve">Администрации </w:t>
      </w:r>
      <w:proofErr w:type="gramStart"/>
      <w:r>
        <w:t>Коммунарского</w:t>
      </w:r>
      <w:proofErr w:type="gramEnd"/>
      <w:r>
        <w:t xml:space="preserve"> </w:t>
      </w:r>
    </w:p>
    <w:p w:rsidR="00252BAC" w:rsidRDefault="00252BAC" w:rsidP="00745575">
      <w:pPr>
        <w:pStyle w:val="22"/>
        <w:shd w:val="clear" w:color="auto" w:fill="auto"/>
        <w:spacing w:before="0" w:line="278" w:lineRule="exact"/>
        <w:jc w:val="right"/>
      </w:pPr>
      <w:r>
        <w:t>сельского поселения</w:t>
      </w:r>
    </w:p>
    <w:p w:rsidR="00252BAC" w:rsidRDefault="00252BAC" w:rsidP="00745575">
      <w:pPr>
        <w:pStyle w:val="24"/>
        <w:shd w:val="clear" w:color="auto" w:fill="auto"/>
        <w:tabs>
          <w:tab w:val="left" w:leader="underscore" w:pos="8674"/>
          <w:tab w:val="left" w:leader="underscore" w:pos="9084"/>
          <w:tab w:val="left" w:leader="underscore" w:pos="9649"/>
        </w:tabs>
        <w:spacing w:after="206"/>
        <w:jc w:val="right"/>
      </w:pPr>
      <w:r>
        <w:t xml:space="preserve">                                                                                 </w:t>
      </w:r>
      <w:r w:rsidR="000377AC">
        <w:t xml:space="preserve">                  </w:t>
      </w:r>
      <w:r>
        <w:t xml:space="preserve">от </w:t>
      </w:r>
      <w:r w:rsidR="007F356A">
        <w:t>30.08</w:t>
      </w:r>
      <w:r>
        <w:t>.</w:t>
      </w:r>
      <w:r w:rsidR="007F356A">
        <w:t>2024</w:t>
      </w:r>
      <w:r>
        <w:t>г №1</w:t>
      </w:r>
      <w:r w:rsidR="007F356A">
        <w:t>00</w:t>
      </w:r>
    </w:p>
    <w:p w:rsidR="006F68FE" w:rsidRDefault="006F68FE" w:rsidP="00745575">
      <w:pPr>
        <w:pStyle w:val="24"/>
        <w:shd w:val="clear" w:color="auto" w:fill="auto"/>
        <w:tabs>
          <w:tab w:val="left" w:leader="underscore" w:pos="8674"/>
          <w:tab w:val="left" w:leader="underscore" w:pos="9084"/>
          <w:tab w:val="left" w:leader="underscore" w:pos="9649"/>
        </w:tabs>
        <w:spacing w:after="206"/>
        <w:jc w:val="right"/>
      </w:pPr>
    </w:p>
    <w:p w:rsidR="006F68FE" w:rsidRPr="006F68FE" w:rsidRDefault="00252BAC" w:rsidP="006F68FE">
      <w:pPr>
        <w:pStyle w:val="34"/>
        <w:shd w:val="clear" w:color="auto" w:fill="auto"/>
        <w:spacing w:before="0" w:after="0" w:line="240" w:lineRule="auto"/>
        <w:ind w:left="284"/>
        <w:jc w:val="center"/>
      </w:pPr>
      <w:r w:rsidRPr="006F68FE">
        <w:t xml:space="preserve">АДМИНИСТРАТИВНЫЙ РЕГЛАМЕНТ </w:t>
      </w:r>
    </w:p>
    <w:p w:rsidR="00D6767F" w:rsidRPr="006F68FE" w:rsidRDefault="00252BAC" w:rsidP="006F68FE">
      <w:pPr>
        <w:pStyle w:val="34"/>
        <w:shd w:val="clear" w:color="auto" w:fill="auto"/>
        <w:spacing w:before="0" w:after="0" w:line="240" w:lineRule="auto"/>
        <w:ind w:left="284"/>
        <w:jc w:val="center"/>
      </w:pPr>
      <w:r w:rsidRPr="006F68FE">
        <w:t xml:space="preserve">предоставления муниципальной услуги </w:t>
      </w:r>
      <w:r w:rsidR="004312CD" w:rsidRPr="006F68FE">
        <w:t>«Предоставление разрешения на условно разрешенный вид использования земельного участка или объекта капитального строительства»</w:t>
      </w:r>
    </w:p>
    <w:p w:rsidR="004312CD" w:rsidRPr="006F68FE" w:rsidRDefault="004312CD" w:rsidP="006F68FE">
      <w:pPr>
        <w:pStyle w:val="34"/>
        <w:shd w:val="clear" w:color="auto" w:fill="auto"/>
        <w:spacing w:before="0" w:after="0" w:line="240" w:lineRule="auto"/>
        <w:ind w:left="284"/>
        <w:jc w:val="center"/>
      </w:pPr>
    </w:p>
    <w:p w:rsidR="00EB2100" w:rsidRPr="006F68FE" w:rsidRDefault="00EB2100" w:rsidP="00F20346">
      <w:pPr>
        <w:pStyle w:val="32"/>
        <w:numPr>
          <w:ilvl w:val="0"/>
          <w:numId w:val="2"/>
        </w:numPr>
        <w:shd w:val="clear" w:color="auto" w:fill="auto"/>
        <w:spacing w:before="0" w:after="0" w:line="240" w:lineRule="auto"/>
        <w:ind w:firstLine="709"/>
      </w:pPr>
      <w:r w:rsidRPr="006F68FE">
        <w:t>Общие положения</w:t>
      </w:r>
    </w:p>
    <w:p w:rsidR="00EB2100" w:rsidRPr="006F68FE" w:rsidRDefault="00EB2100" w:rsidP="00F20346">
      <w:pPr>
        <w:pStyle w:val="32"/>
        <w:numPr>
          <w:ilvl w:val="1"/>
          <w:numId w:val="4"/>
        </w:numPr>
        <w:shd w:val="clear" w:color="auto" w:fill="auto"/>
        <w:spacing w:before="0" w:after="0" w:line="240" w:lineRule="auto"/>
        <w:ind w:left="0" w:firstLine="709"/>
      </w:pPr>
      <w:r w:rsidRPr="006F68FE">
        <w:t>Предмет регулирования Административного регламента</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Административный регламент </w:t>
      </w:r>
      <w:bookmarkStart w:id="5" w:name="_Hlk99377303"/>
      <w:r w:rsidRPr="006F68FE">
        <w:rPr>
          <w:rFonts w:ascii="Times New Roman" w:hAnsi="Times New Roman" w:cs="Times New Roman"/>
          <w:sz w:val="28"/>
          <w:szCs w:val="28"/>
        </w:rPr>
        <w:t>предоставления муниципальной услуги "</w:t>
      </w:r>
      <w:bookmarkStart w:id="6" w:name="_Hlk99368095"/>
      <w:r w:rsidRPr="006F68FE">
        <w:rPr>
          <w:rFonts w:ascii="Times New Roman" w:hAnsi="Times New Roman" w:cs="Times New Roman"/>
          <w:bCs/>
          <w:sz w:val="28"/>
          <w:szCs w:val="28"/>
        </w:rPr>
        <w:t>Предоставление разрешения на осуществление земляных работ</w:t>
      </w:r>
      <w:bookmarkEnd w:id="6"/>
      <w:r w:rsidRPr="006F68FE">
        <w:rPr>
          <w:rFonts w:ascii="Times New Roman" w:hAnsi="Times New Roman" w:cs="Times New Roman"/>
          <w:sz w:val="28"/>
          <w:szCs w:val="28"/>
        </w:rPr>
        <w:t>"</w:t>
      </w:r>
      <w:bookmarkEnd w:id="5"/>
      <w:r w:rsidRPr="006F68FE">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6F68FE">
        <w:rPr>
          <w:rFonts w:ascii="Times New Roman" w:hAnsi="Times New Roman" w:cs="Times New Roman"/>
          <w:bCs/>
          <w:sz w:val="28"/>
          <w:szCs w:val="28"/>
        </w:rPr>
        <w:t>Предоставление разрешения на осуществление земляных работ"</w:t>
      </w:r>
      <w:r w:rsidRPr="006F68FE">
        <w:rPr>
          <w:rFonts w:ascii="Times New Roman" w:hAnsi="Times New Roman" w:cs="Times New Roman"/>
          <w:sz w:val="28"/>
          <w:szCs w:val="28"/>
        </w:rPr>
        <w:t xml:space="preserve"> (далее – Услуга, муниципальная услуга) Администрацией</w:t>
      </w:r>
      <w:bookmarkStart w:id="7" w:name="_Hlk99370622"/>
      <w:r w:rsidRPr="006F68FE">
        <w:rPr>
          <w:rFonts w:ascii="Times New Roman" w:hAnsi="Times New Roman" w:cs="Times New Roman"/>
          <w:bCs/>
          <w:sz w:val="28"/>
          <w:szCs w:val="28"/>
        </w:rPr>
        <w:t xml:space="preserve"> Коммунарского сельского поселения </w:t>
      </w:r>
      <w:bookmarkEnd w:id="7"/>
      <w:r w:rsidRPr="006F68FE">
        <w:rPr>
          <w:rFonts w:ascii="Times New Roman" w:hAnsi="Times New Roman" w:cs="Times New Roman"/>
          <w:sz w:val="28"/>
          <w:szCs w:val="28"/>
        </w:rPr>
        <w:t>(далее - Уполномоченный орган).</w:t>
      </w:r>
      <w:proofErr w:type="gramEnd"/>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Разрешения обязательно при производстве следующих работ, требующих проведения земляных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3) инженерные изыскания;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w:t>
      </w:r>
      <w:r w:rsidRPr="006F68FE">
        <w:rPr>
          <w:rFonts w:ascii="Times New Roman" w:hAnsi="Times New Roman" w:cs="Times New Roman"/>
          <w:sz w:val="28"/>
          <w:szCs w:val="28"/>
        </w:rPr>
        <w:lastRenderedPageBreak/>
        <w:t>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w:t>
      </w:r>
      <w:proofErr w:type="gramEnd"/>
      <w:r w:rsidRPr="006F68FE">
        <w:rPr>
          <w:rFonts w:ascii="Times New Roman" w:hAnsi="Times New Roman" w:cs="Times New Roman"/>
          <w:sz w:val="28"/>
          <w:szCs w:val="28"/>
        </w:rPr>
        <w:t xml:space="preserve">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sidRPr="006F68FE">
        <w:rPr>
          <w:rFonts w:ascii="Times New Roman" w:hAnsi="Times New Roman" w:cs="Times New Roman"/>
          <w:noProof/>
          <w:sz w:val="28"/>
          <w:szCs w:val="28"/>
          <w:lang w:bidi="ar-SA"/>
        </w:rPr>
        <w:drawing>
          <wp:inline distT="0" distB="0" distL="0" distR="0">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6) аварийно-восстановительный ремонт, в том числе сетей инженерно-технического обеспечения, сооружений;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8) проведение работ по сохранению объектов культурного наследия (в том числе, проведение археологических полевых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8B69E4">
      <w:pPr>
        <w:autoSpaceDE w:val="0"/>
        <w:autoSpaceDN w:val="0"/>
        <w:adjustRightInd w:val="0"/>
        <w:ind w:firstLine="709"/>
        <w:jc w:val="center"/>
        <w:rPr>
          <w:rFonts w:ascii="Times New Roman" w:hAnsi="Times New Roman" w:cs="Times New Roman"/>
          <w:b/>
          <w:sz w:val="28"/>
          <w:szCs w:val="28"/>
        </w:rPr>
      </w:pPr>
      <w:r w:rsidRPr="006F68FE">
        <w:rPr>
          <w:rFonts w:ascii="Times New Roman" w:hAnsi="Times New Roman" w:cs="Times New Roman"/>
          <w:b/>
          <w:sz w:val="28"/>
          <w:szCs w:val="28"/>
        </w:rPr>
        <w:t>Круг заявителей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1.2. 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(далее – заявитель).</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обращается в Уполномоченный орган с заявлением о предоставлении муниципальной услуги с целью:</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получения разрешения на производство земляных работ на территории</w:t>
      </w:r>
      <w:r w:rsidRPr="006F68FE">
        <w:rPr>
          <w:rFonts w:ascii="Times New Roman" w:hAnsi="Times New Roman" w:cs="Times New Roman"/>
          <w:bCs/>
          <w:iCs/>
          <w:sz w:val="28"/>
          <w:szCs w:val="28"/>
        </w:rPr>
        <w:t xml:space="preserve"> муниципального образования «Коммунарское сельское поселение» (далее – муниципальное образование)</w:t>
      </w:r>
      <w:r w:rsidRPr="006F68FE">
        <w:rPr>
          <w:rFonts w:ascii="Times New Roman" w:hAnsi="Times New Roman" w:cs="Times New Roman"/>
          <w:bCs/>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получения разрешения на производство земляных работ в связи с аварийно-восстановительными работами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2.1) получения разрешения на производство земляных работ в рамках социальной газификации (</w:t>
      </w:r>
      <w:proofErr w:type="spellStart"/>
      <w:r w:rsidRPr="006F68FE">
        <w:rPr>
          <w:rFonts w:ascii="Times New Roman" w:hAnsi="Times New Roman" w:cs="Times New Roman"/>
          <w:sz w:val="28"/>
          <w:szCs w:val="28"/>
        </w:rPr>
        <w:t>догазификации</w:t>
      </w:r>
      <w:proofErr w:type="spellEnd"/>
      <w:r w:rsidRPr="006F68FE">
        <w:rPr>
          <w:rFonts w:ascii="Times New Roman" w:hAnsi="Times New Roman" w:cs="Times New Roman"/>
          <w:sz w:val="28"/>
          <w:szCs w:val="28"/>
        </w:rPr>
        <w:t>) на</w:t>
      </w:r>
      <w:r w:rsidRPr="006F68FE">
        <w:rPr>
          <w:rFonts w:ascii="Times New Roman" w:hAnsi="Times New Roman" w:cs="Times New Roman"/>
          <w:sz w:val="28"/>
          <w:szCs w:val="28"/>
        </w:rPr>
        <w:tab/>
        <w:t>территории</w:t>
      </w:r>
      <w:r w:rsidRPr="006F68FE">
        <w:rPr>
          <w:rFonts w:ascii="Times New Roman" w:hAnsi="Times New Roman" w:cs="Times New Roman"/>
          <w:bCs/>
          <w:iCs/>
          <w:sz w:val="28"/>
          <w:szCs w:val="28"/>
        </w:rPr>
        <w:t xml:space="preserve"> муниципального образования;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 продления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закрытия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F20346">
      <w:pPr>
        <w:autoSpaceDE w:val="0"/>
        <w:autoSpaceDN w:val="0"/>
        <w:adjustRightInd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Требования к порядку информирования о предоставлении муниципальной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1.3. Информирование о порядке предоставления Услуги осуществляется: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 по телефону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3) письменно, в том числе посредством электронной почты, факсимильной связи;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4) посредством размещения в открытой и доступной форме информации: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на официальном сайте Уполномоченного органа и (или) многофункционального центра в информационно-телекоммуникационной сети «Интернет» (</w:t>
      </w:r>
      <w:hyperlink r:id="rId15" w:history="1">
        <w:r w:rsidRPr="006F68FE">
          <w:rPr>
            <w:rStyle w:val="a3"/>
            <w:rFonts w:ascii="Times New Roman" w:hAnsi="Times New Roman" w:cs="Times New Roman"/>
            <w:sz w:val="28"/>
            <w:szCs w:val="28"/>
          </w:rPr>
          <w:t>https://www.kom</w:t>
        </w:r>
        <w:proofErr w:type="spellStart"/>
        <w:r w:rsidRPr="006F68FE">
          <w:rPr>
            <w:rStyle w:val="a3"/>
            <w:rFonts w:ascii="Times New Roman" w:hAnsi="Times New Roman" w:cs="Times New Roman"/>
            <w:sz w:val="28"/>
            <w:szCs w:val="28"/>
            <w:lang w:val="en-US"/>
          </w:rPr>
          <w:t>munars</w:t>
        </w:r>
        <w:proofErr w:type="spellEnd"/>
        <w:r w:rsidRPr="006F68FE">
          <w:rPr>
            <w:rStyle w:val="a3"/>
            <w:rFonts w:ascii="Times New Roman" w:hAnsi="Times New Roman" w:cs="Times New Roman"/>
            <w:sz w:val="28"/>
            <w:szCs w:val="28"/>
          </w:rPr>
          <w:t>koe.ru/</w:t>
        </w:r>
      </w:hyperlink>
      <w:r w:rsidRPr="006F68FE">
        <w:rPr>
          <w:rFonts w:ascii="Times New Roman" w:hAnsi="Times New Roman" w:cs="Times New Roman"/>
          <w:sz w:val="28"/>
          <w:szCs w:val="28"/>
        </w:rPr>
        <w:t xml:space="preserve"> (далее - Официальные сайты);</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1.4. Информирование осуществляется по вопросам, касающимся: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способов подачи заявления о предоставлении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справочной информации о работе Уполномоченного органа;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документов, необходимых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и сроков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w:t>
      </w:r>
      <w:r w:rsidRPr="006F68FE">
        <w:rPr>
          <w:rFonts w:ascii="Times New Roman" w:hAnsi="Times New Roman" w:cs="Times New Roman"/>
          <w:sz w:val="28"/>
          <w:szCs w:val="28"/>
        </w:rPr>
        <w:lastRenderedPageBreak/>
        <w:t xml:space="preserve">центра, осуществляющий консультирование, подробно и в вежливой (корректной) форме информирует </w:t>
      </w:r>
      <w:proofErr w:type="gramStart"/>
      <w:r w:rsidRPr="006F68FE">
        <w:rPr>
          <w:rFonts w:ascii="Times New Roman" w:hAnsi="Times New Roman" w:cs="Times New Roman"/>
          <w:sz w:val="28"/>
          <w:szCs w:val="28"/>
        </w:rPr>
        <w:t>обратившихся</w:t>
      </w:r>
      <w:proofErr w:type="gramEnd"/>
      <w:r w:rsidRPr="006F68FE">
        <w:rPr>
          <w:rFonts w:ascii="Times New Roman" w:hAnsi="Times New Roman" w:cs="Times New Roman"/>
          <w:sz w:val="28"/>
          <w:szCs w:val="28"/>
        </w:rPr>
        <w:t xml:space="preserve"> по интересующим вопросам.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информирования по телефону не должна превышать 10 минут.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Информирование осуществляется в соответствии с графиком приема граждан.</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6F68FE">
        <w:rPr>
          <w:rFonts w:ascii="Times New Roman" w:hAnsi="Times New Roman" w:cs="Times New Roman"/>
          <w:sz w:val="28"/>
          <w:szCs w:val="28"/>
        </w:rPr>
        <w:lastRenderedPageBreak/>
        <w:t>многофункциональных центров;</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1.9. </w:t>
      </w:r>
      <w:proofErr w:type="gramStart"/>
      <w:r w:rsidRPr="006F68FE">
        <w:rPr>
          <w:rFonts w:ascii="Times New Roman" w:hAnsi="Times New Roman" w:cs="Times New Roman"/>
          <w:sz w:val="28"/>
          <w:szCs w:val="28"/>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roofErr w:type="gramEnd"/>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1.10. </w:t>
      </w:r>
      <w:proofErr w:type="gramStart"/>
      <w:r w:rsidRPr="006F68FE">
        <w:rPr>
          <w:rFonts w:ascii="Times New Roman" w:hAnsi="Times New Roman" w:cs="Times New Roman"/>
          <w:sz w:val="28"/>
          <w:szCs w:val="28"/>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6F68FE">
        <w:rPr>
          <w:rFonts w:ascii="Times New Roman" w:hAnsi="Times New Roman" w:cs="Times New Roman"/>
          <w:sz w:val="28"/>
          <w:szCs w:val="28"/>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DD73AA" w:rsidRPr="006F68FE" w:rsidRDefault="00745575" w:rsidP="00F20346">
      <w:pPr>
        <w:autoSpaceDE w:val="0"/>
        <w:autoSpaceDN w:val="0"/>
        <w:ind w:firstLine="709"/>
        <w:jc w:val="both"/>
        <w:rPr>
          <w:rFonts w:ascii="Times New Roman" w:hAnsi="Times New Roman" w:cs="Times New Roman"/>
          <w:sz w:val="28"/>
          <w:szCs w:val="28"/>
          <w:lang w:eastAsia="en-US"/>
        </w:rPr>
      </w:pPr>
      <w:r w:rsidRPr="006F68FE">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6F68FE">
        <w:rPr>
          <w:rFonts w:ascii="Times New Roman" w:hAnsi="Times New Roman" w:cs="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w:t>
      </w:r>
      <w:bookmarkStart w:id="8" w:name="_Hlk99370069"/>
      <w:r w:rsidR="00DD73AA" w:rsidRPr="006F68FE">
        <w:rPr>
          <w:rFonts w:ascii="Times New Roman" w:hAnsi="Times New Roman" w:cs="Times New Roman"/>
          <w:sz w:val="28"/>
          <w:szCs w:val="28"/>
          <w:lang w:eastAsia="en-US"/>
        </w:rPr>
        <w:t xml:space="preserve"> посредством электронной почты.</w:t>
      </w:r>
    </w:p>
    <w:p w:rsidR="00DD73AA" w:rsidRPr="006F68FE" w:rsidRDefault="00DD73AA" w:rsidP="00F20346">
      <w:pPr>
        <w:autoSpaceDE w:val="0"/>
        <w:autoSpaceDN w:val="0"/>
        <w:ind w:firstLine="709"/>
        <w:jc w:val="both"/>
        <w:rPr>
          <w:rFonts w:ascii="Times New Roman" w:hAnsi="Times New Roman" w:cs="Times New Roman"/>
          <w:sz w:val="28"/>
          <w:szCs w:val="28"/>
          <w:lang w:eastAsia="en-US"/>
        </w:rPr>
      </w:pPr>
    </w:p>
    <w:p w:rsidR="00745575" w:rsidRPr="006F68FE" w:rsidRDefault="00745575" w:rsidP="00F20346">
      <w:pPr>
        <w:autoSpaceDE w:val="0"/>
        <w:autoSpaceDN w:val="0"/>
        <w:ind w:firstLine="709"/>
        <w:jc w:val="both"/>
        <w:rPr>
          <w:rFonts w:ascii="Times New Roman" w:hAnsi="Times New Roman" w:cs="Times New Roman"/>
          <w:b/>
          <w:sz w:val="28"/>
          <w:szCs w:val="28"/>
          <w:lang w:eastAsia="en-US"/>
        </w:rPr>
      </w:pPr>
      <w:r w:rsidRPr="006F68FE">
        <w:rPr>
          <w:rFonts w:ascii="Times New Roman" w:hAnsi="Times New Roman" w:cs="Times New Roman"/>
          <w:b/>
          <w:sz w:val="28"/>
          <w:szCs w:val="28"/>
        </w:rPr>
        <w:t>I</w:t>
      </w:r>
      <w:bookmarkEnd w:id="8"/>
      <w:r w:rsidRPr="006F68FE">
        <w:rPr>
          <w:rFonts w:ascii="Times New Roman" w:hAnsi="Times New Roman" w:cs="Times New Roman"/>
          <w:b/>
          <w:sz w:val="28"/>
          <w:szCs w:val="28"/>
        </w:rPr>
        <w:t>I. Стандарт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b/>
          <w:bCs/>
          <w:sz w:val="28"/>
          <w:szCs w:val="28"/>
        </w:rPr>
      </w:pPr>
      <w:r w:rsidRPr="006F68FE">
        <w:rPr>
          <w:rFonts w:ascii="Times New Roman" w:hAnsi="Times New Roman" w:cs="Times New Roman"/>
          <w:b/>
          <w:bCs/>
          <w:sz w:val="28"/>
          <w:szCs w:val="28"/>
        </w:rPr>
        <w:t>Наименование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 </w:t>
      </w:r>
      <w:bookmarkStart w:id="9" w:name="_Hlk107311549"/>
      <w:r w:rsidRPr="006F68FE">
        <w:rPr>
          <w:rFonts w:ascii="Times New Roman" w:hAnsi="Times New Roman" w:cs="Times New Roman"/>
          <w:sz w:val="28"/>
          <w:szCs w:val="28"/>
        </w:rPr>
        <w:t>«</w:t>
      </w:r>
      <w:r w:rsidRPr="006F68FE">
        <w:rPr>
          <w:rFonts w:ascii="Times New Roman" w:hAnsi="Times New Roman" w:cs="Times New Roman"/>
          <w:bCs/>
          <w:sz w:val="28"/>
          <w:szCs w:val="28"/>
        </w:rPr>
        <w:t>Предоставление разрешения на осуществление земляных работ</w:t>
      </w:r>
      <w:bookmarkEnd w:id="9"/>
      <w:r w:rsidRPr="006F68FE">
        <w:rPr>
          <w:rFonts w:ascii="Times New Roman" w:hAnsi="Times New Roman" w:cs="Times New Roman"/>
          <w:sz w:val="28"/>
          <w:szCs w:val="28"/>
        </w:rPr>
        <w:t>»</w:t>
      </w:r>
      <w:r w:rsidR="00DD73AA" w:rsidRPr="006F68FE">
        <w:rPr>
          <w:rFonts w:ascii="Times New Roman" w:hAnsi="Times New Roman" w:cs="Times New Roman"/>
          <w:sz w:val="28"/>
          <w:szCs w:val="28"/>
        </w:rPr>
        <w:t>.</w:t>
      </w:r>
    </w:p>
    <w:p w:rsidR="00F20346" w:rsidRDefault="00F20346" w:rsidP="00F20346">
      <w:pPr>
        <w:pStyle w:val="1"/>
        <w:spacing w:before="0"/>
        <w:ind w:firstLine="709"/>
        <w:jc w:val="both"/>
        <w:rPr>
          <w:rFonts w:ascii="Times New Roman" w:hAnsi="Times New Roman" w:cs="Times New Roman"/>
          <w:color w:val="auto"/>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Наименование органа местного самоуправления, предоставляющего муниципальную услугу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 Муниципальная услуга предоставляется Уполномоченны</w:t>
      </w:r>
      <w:r w:rsidR="00DD73AA" w:rsidRPr="006F68FE">
        <w:rPr>
          <w:rFonts w:ascii="Times New Roman" w:hAnsi="Times New Roman" w:cs="Times New Roman"/>
          <w:sz w:val="28"/>
          <w:szCs w:val="28"/>
        </w:rPr>
        <w:t>м органом - А</w:t>
      </w:r>
      <w:r w:rsidRPr="006F68FE">
        <w:rPr>
          <w:rFonts w:ascii="Times New Roman" w:hAnsi="Times New Roman" w:cs="Times New Roman"/>
          <w:sz w:val="28"/>
          <w:szCs w:val="28"/>
        </w:rPr>
        <w:t>дминистрацией Ком</w:t>
      </w:r>
      <w:r w:rsidR="00DD73A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sz w:val="28"/>
          <w:szCs w:val="28"/>
        </w:rPr>
        <w:t xml:space="preserve">2.3. </w:t>
      </w:r>
      <w:r w:rsidRPr="006F68FE">
        <w:rPr>
          <w:rFonts w:ascii="Times New Roman" w:hAnsi="Times New Roman" w:cs="Times New Roman"/>
          <w:bCs/>
          <w:sz w:val="28"/>
          <w:szCs w:val="28"/>
        </w:rPr>
        <w:t xml:space="preserve">В предоставлении муниципальной услуги принимают участие многофункциональные центры </w:t>
      </w:r>
      <w:r w:rsidR="00DD73AA" w:rsidRPr="006F68FE">
        <w:rPr>
          <w:rFonts w:ascii="Times New Roman" w:hAnsi="Times New Roman" w:cs="Times New Roman"/>
          <w:bCs/>
          <w:sz w:val="28"/>
          <w:szCs w:val="28"/>
        </w:rPr>
        <w:t>(</w:t>
      </w:r>
      <w:r w:rsidRPr="006F68FE">
        <w:rPr>
          <w:rFonts w:ascii="Times New Roman" w:hAnsi="Times New Roman" w:cs="Times New Roman"/>
          <w:bCs/>
          <w:sz w:val="28"/>
          <w:szCs w:val="28"/>
        </w:rPr>
        <w:t>при наличии соответствующего соглашения о взаимодействии), а также:</w:t>
      </w:r>
    </w:p>
    <w:p w:rsidR="00745575" w:rsidRPr="006F68FE" w:rsidRDefault="00745575" w:rsidP="00F20346">
      <w:pPr>
        <w:autoSpaceDE w:val="0"/>
        <w:autoSpaceDN w:val="0"/>
        <w:ind w:firstLine="709"/>
        <w:jc w:val="both"/>
        <w:rPr>
          <w:rFonts w:ascii="Times New Roman" w:hAnsi="Times New Roman" w:cs="Times New Roman"/>
          <w:bCs/>
          <w:sz w:val="28"/>
          <w:szCs w:val="28"/>
        </w:rPr>
      </w:pPr>
      <w:proofErr w:type="gramStart"/>
      <w:r w:rsidRPr="006F68FE">
        <w:rPr>
          <w:rFonts w:ascii="Times New Roman" w:hAnsi="Times New Roman" w:cs="Times New Roman"/>
          <w:bCs/>
          <w:sz w:val="28"/>
          <w:szCs w:val="28"/>
        </w:rPr>
        <w:t>Федеральная</w:t>
      </w:r>
      <w:proofErr w:type="gramEnd"/>
      <w:r w:rsidRPr="006F68FE">
        <w:rPr>
          <w:rFonts w:ascii="Times New Roman" w:hAnsi="Times New Roman" w:cs="Times New Roman"/>
          <w:bCs/>
          <w:sz w:val="28"/>
          <w:szCs w:val="28"/>
        </w:rPr>
        <w:t xml:space="preserve"> службы государственной регистрации, кадастра и картографии в части получения сведений из Единого государственного реестра </w:t>
      </w:r>
      <w:r w:rsidRPr="006F68FE">
        <w:rPr>
          <w:rFonts w:ascii="Times New Roman" w:hAnsi="Times New Roman" w:cs="Times New Roman"/>
          <w:bCs/>
          <w:sz w:val="28"/>
          <w:szCs w:val="28"/>
        </w:rPr>
        <w:lastRenderedPageBreak/>
        <w:t>недвижимости на объект недвижимости;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Министерство внутренних дел Российской Федерации;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Государственная инспекция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исполнительной власти Ростовской области;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местного самоуправления Ростовской области.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w:t>
      </w:r>
      <w:r w:rsidR="00DD73AA" w:rsidRPr="006F68FE">
        <w:rPr>
          <w:rFonts w:ascii="Times New Roman" w:hAnsi="Times New Roman" w:cs="Times New Roman"/>
          <w:sz w:val="28"/>
          <w:szCs w:val="28"/>
        </w:rPr>
        <w:t>ставления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Описание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2.5. Результатом предоставления Услуги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разрешение на право производства земляных работ по форме согласно приложению 3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решение о закрытии разрешения на осуществление земляных работ по форме согласно приложению 5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решение об отказе в предоставлении муниципальной услуги по форме согласно приложению 4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предоставления муниципальной услуги</w:t>
      </w:r>
    </w:p>
    <w:p w:rsidR="007F356A" w:rsidRDefault="007F356A"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 Общий срок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по основаниям, указанным в подпунктах 1 и 4 пункта 1.2 Административного регламента, составляет не более </w:t>
      </w:r>
      <w:r w:rsidR="007F356A">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по основаниям, указанным в подпункте 2 и 2.1 пункта 1.2 Административного регламента, составляет не более </w:t>
      </w:r>
      <w:r w:rsidR="008B69E4">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 по основанию, указанному в подпункте 3 пункта 1.2 Административного регламента, составляет не более </w:t>
      </w:r>
      <w:r w:rsidR="008B69E4">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2.6.1. </w:t>
      </w:r>
      <w:proofErr w:type="gramStart"/>
      <w:r w:rsidRPr="006F68FE">
        <w:rPr>
          <w:rFonts w:ascii="Times New Roman" w:hAnsi="Times New Roman" w:cs="Times New Roman"/>
          <w:sz w:val="28"/>
          <w:szCs w:val="28"/>
        </w:rPr>
        <w:t xml:space="preserve">В случае необходимости ликвидации аварий, устранения неисправностей на инженерных сетях, требующих безотлагательного </w:t>
      </w:r>
      <w:r w:rsidRPr="006F68FE">
        <w:rPr>
          <w:rFonts w:ascii="Times New Roman" w:hAnsi="Times New Roman" w:cs="Times New Roman"/>
          <w:sz w:val="28"/>
          <w:szCs w:val="28"/>
        </w:rPr>
        <w:lastRenderedPageBreak/>
        <w:t>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w:t>
      </w:r>
      <w:r w:rsidR="00DD73AA" w:rsidRPr="006F68FE">
        <w:rPr>
          <w:rFonts w:ascii="Times New Roman" w:hAnsi="Times New Roman" w:cs="Times New Roman"/>
          <w:sz w:val="28"/>
          <w:szCs w:val="28"/>
        </w:rPr>
        <w:t>не завершения</w:t>
      </w:r>
      <w:r w:rsidRPr="006F68FE">
        <w:rPr>
          <w:rFonts w:ascii="Times New Roman" w:hAnsi="Times New Roman" w:cs="Times New Roman"/>
          <w:sz w:val="28"/>
          <w:szCs w:val="28"/>
        </w:rPr>
        <w:t xml:space="preserve">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2.6.2.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745575" w:rsidRPr="006F68FE" w:rsidRDefault="00745575" w:rsidP="00F20346">
      <w:pPr>
        <w:pStyle w:val="1"/>
        <w:spacing w:before="0"/>
        <w:ind w:firstLine="709"/>
        <w:jc w:val="both"/>
        <w:rPr>
          <w:rFonts w:ascii="Times New Roman" w:hAnsi="Times New Roman" w:cs="Times New Roman"/>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Нормативные правовые акты, регулирующие предоставление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2.8. Перечень документов, обязательных к предоставлению заявителем, для получения </w:t>
      </w:r>
      <w:r w:rsidRPr="006F68FE">
        <w:rPr>
          <w:rFonts w:ascii="Times New Roman" w:hAnsi="Times New Roman" w:cs="Times New Roman"/>
          <w:bCs/>
          <w:sz w:val="28"/>
          <w:szCs w:val="28"/>
        </w:rPr>
        <w:t>муниципальной услуги</w:t>
      </w:r>
      <w:r w:rsidRPr="006F68FE">
        <w:rPr>
          <w:rFonts w:ascii="Times New Roman" w:hAnsi="Times New Roman" w:cs="Times New Roman"/>
          <w:sz w:val="28"/>
          <w:szCs w:val="28"/>
        </w:rPr>
        <w:t xml:space="preserve">: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документ, удостоверяющий личность заявителя и (или) представителя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6F68FE">
        <w:rPr>
          <w:rFonts w:ascii="Times New Roman" w:hAnsi="Times New Roman" w:cs="Times New Roman"/>
          <w:sz w:val="28"/>
          <w:szCs w:val="28"/>
        </w:rPr>
        <w:t xml:space="preserve">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физического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юридического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гарантийное письмо по восстановлению покрытия;</w:t>
      </w:r>
      <w:r w:rsidRPr="006F68FE">
        <w:rPr>
          <w:rFonts w:ascii="Times New Roman" w:hAnsi="Times New Roman" w:cs="Times New Roman"/>
          <w:noProof/>
          <w:sz w:val="28"/>
          <w:szCs w:val="28"/>
          <w:lang w:bidi="ar-SA"/>
        </w:rPr>
        <w:drawing>
          <wp:inline distT="0" distB="0" distL="0" distR="0">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договор на проведение работ, в случае если работы будут проводиться подрядной организацией.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2.8.1. Перечень документов, обязательных для предоставления заявителем в случае обращения по основаниям, указанным в подпункте 1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inline distT="0" distB="0" distL="0" distR="0">
            <wp:extent cx="47625" cy="19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6F68FE">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w:t>
      </w:r>
      <w:proofErr w:type="spellStart"/>
      <w:r w:rsidRPr="006F68FE">
        <w:rPr>
          <w:rFonts w:ascii="Times New Roman" w:hAnsi="Times New Roman" w:cs="Times New Roman"/>
          <w:sz w:val="28"/>
          <w:szCs w:val="28"/>
        </w:rPr>
        <w:t>Инженерногеодезические</w:t>
      </w:r>
      <w:proofErr w:type="spellEnd"/>
      <w:r w:rsidRPr="006F68FE">
        <w:rPr>
          <w:rFonts w:ascii="Times New Roman" w:hAnsi="Times New Roman" w:cs="Times New Roman"/>
          <w:sz w:val="28"/>
          <w:szCs w:val="28"/>
        </w:rPr>
        <w:t xml:space="preserve">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54656"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4)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правоустанавливающие документы на объект недвижимости (права на </w:t>
      </w:r>
      <w:r w:rsidRPr="006F68FE">
        <w:rPr>
          <w:rFonts w:ascii="Times New Roman" w:hAnsi="Times New Roman" w:cs="Times New Roman"/>
          <w:sz w:val="28"/>
          <w:szCs w:val="28"/>
        </w:rPr>
        <w:lastRenderedPageBreak/>
        <w:t>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2.8.2. В случае обращения по основанию, указанному в подпункте 2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схема участка работ (</w:t>
      </w:r>
      <w:proofErr w:type="spellStart"/>
      <w:r w:rsidRPr="006F68FE">
        <w:rPr>
          <w:rFonts w:ascii="Times New Roman" w:hAnsi="Times New Roman" w:cs="Times New Roman"/>
          <w:sz w:val="28"/>
          <w:szCs w:val="28"/>
        </w:rPr>
        <w:t>выкопировка</w:t>
      </w:r>
      <w:proofErr w:type="spellEnd"/>
      <w:r w:rsidRPr="006F68FE">
        <w:rPr>
          <w:rFonts w:ascii="Times New Roman" w:hAnsi="Times New Roman" w:cs="Times New Roman"/>
          <w:sz w:val="28"/>
          <w:szCs w:val="28"/>
        </w:rPr>
        <w:t xml:space="preserve"> из исполнительной документации на подземные коммуникации и сооружения);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2.8.3. В случае обращения по основанию, указанному в подпункте 2.1 пункта 2.1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уведомление об осуществлении земляных работ в рамках социальной газификации (</w:t>
      </w:r>
      <w:proofErr w:type="spellStart"/>
      <w:r w:rsidRPr="006F68FE">
        <w:rPr>
          <w:rFonts w:ascii="Times New Roman" w:hAnsi="Times New Roman" w:cs="Times New Roman"/>
          <w:sz w:val="28"/>
          <w:szCs w:val="28"/>
        </w:rPr>
        <w:t>догазификации</w:t>
      </w:r>
      <w:proofErr w:type="spellEnd"/>
      <w:r w:rsidRPr="006F68FE">
        <w:rPr>
          <w:rFonts w:ascii="Times New Roman" w:hAnsi="Times New Roman" w:cs="Times New Roman"/>
          <w:sz w:val="28"/>
          <w:szCs w:val="28"/>
        </w:rPr>
        <w:t>) при протяженности газопровода до 30 м по форме согласно приложению 6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Предоставление следующих документов носит рекомендательный характер: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w:t>
      </w:r>
      <w:proofErr w:type="spellStart"/>
      <w:r w:rsidRPr="006F68FE">
        <w:rPr>
          <w:rFonts w:ascii="Times New Roman" w:hAnsi="Times New Roman" w:cs="Times New Roman"/>
          <w:sz w:val="28"/>
          <w:szCs w:val="28"/>
        </w:rPr>
        <w:t>Инженерногеодезические</w:t>
      </w:r>
      <w:proofErr w:type="spellEnd"/>
      <w:r w:rsidRPr="006F68FE">
        <w:rPr>
          <w:rFonts w:ascii="Times New Roman" w:hAnsi="Times New Roman" w:cs="Times New Roman"/>
          <w:sz w:val="28"/>
          <w:szCs w:val="28"/>
        </w:rPr>
        <w:t xml:space="preserve">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Схема производства работ согласовывается с соответствующими </w:t>
      </w:r>
      <w:r w:rsidRPr="006F68FE">
        <w:rPr>
          <w:rFonts w:ascii="Times New Roman" w:hAnsi="Times New Roman" w:cs="Times New Roman"/>
          <w:sz w:val="28"/>
          <w:szCs w:val="28"/>
        </w:rPr>
        <w:lastRenderedPageBreak/>
        <w:t>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61824"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Всю ответственность в рамках социальной газификации (</w:t>
      </w:r>
      <w:proofErr w:type="spellStart"/>
      <w:r w:rsidRPr="006F68FE">
        <w:rPr>
          <w:rFonts w:ascii="Times New Roman" w:hAnsi="Times New Roman" w:cs="Times New Roman"/>
          <w:sz w:val="28"/>
          <w:szCs w:val="28"/>
        </w:rPr>
        <w:t>догазификации</w:t>
      </w:r>
      <w:proofErr w:type="spellEnd"/>
      <w:r w:rsidRPr="006F68FE">
        <w:rPr>
          <w:rFonts w:ascii="Times New Roman" w:hAnsi="Times New Roman" w:cs="Times New Roman"/>
          <w:sz w:val="28"/>
          <w:szCs w:val="28"/>
        </w:rPr>
        <w:t xml:space="preserve">) за согласования с организациями, эксплуатирующими инженерные коммуникации, в охранные зоны которых попадает сеть газоснабжения, </w:t>
      </w:r>
      <w:proofErr w:type="spellStart"/>
      <w:r w:rsidRPr="006F68FE">
        <w:rPr>
          <w:rFonts w:ascii="Times New Roman" w:hAnsi="Times New Roman" w:cs="Times New Roman"/>
          <w:sz w:val="28"/>
          <w:szCs w:val="28"/>
        </w:rPr>
        <w:t>несохранение</w:t>
      </w:r>
      <w:proofErr w:type="spellEnd"/>
      <w:r w:rsidRPr="006F68FE">
        <w:rPr>
          <w:rFonts w:ascii="Times New Roman" w:hAnsi="Times New Roman" w:cs="Times New Roman"/>
          <w:sz w:val="28"/>
          <w:szCs w:val="28"/>
        </w:rPr>
        <w:t xml:space="preserve"> плодородного слоя почвы и элементов благоустройства территории, размещение объекта не в соответствии с Градостроительным </w:t>
      </w:r>
      <w:hyperlink r:id="rId21" w:history="1">
        <w:r w:rsidRPr="006F68FE">
          <w:rPr>
            <w:rStyle w:val="a3"/>
            <w:rFonts w:ascii="Times New Roman" w:hAnsi="Times New Roman" w:cs="Times New Roman"/>
            <w:color w:val="auto"/>
            <w:sz w:val="28"/>
            <w:szCs w:val="28"/>
            <w:u w:val="none"/>
          </w:rPr>
          <w:t>кодексом</w:t>
        </w:r>
      </w:hyperlink>
      <w:r w:rsidRPr="006F68FE">
        <w:rPr>
          <w:rFonts w:ascii="Times New Roman" w:hAnsi="Times New Roman" w:cs="Times New Roman"/>
          <w:sz w:val="28"/>
          <w:szCs w:val="28"/>
        </w:rPr>
        <w:t xml:space="preserve"> Российской Федерации и техническими регламентами, невыполнение исполнительной геодезической съемки в масштабе 1:500 и не предоставление ее в Орган, возникновение аварийных ситуаций несет</w:t>
      </w:r>
      <w:proofErr w:type="gramEnd"/>
      <w:r w:rsidRPr="006F68FE">
        <w:rPr>
          <w:rFonts w:ascii="Times New Roman" w:hAnsi="Times New Roman" w:cs="Times New Roman"/>
          <w:sz w:val="28"/>
          <w:szCs w:val="28"/>
        </w:rPr>
        <w:t xml:space="preserve"> заявитель.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2.8.4. В случае обращения по основанию, указанному в подпункте 3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2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календарный график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проект производства работ (в случае изменения технических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2.9. Заявления и прилагаемые документы, указанные в пунктах 2.8, 2.8.1 – 2.8.4Административного регламента, направляются (подаются) в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электронного документа с использованием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2.10. Заявление в форме документа на бумажном носителе подписывается заявителем.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2.13. При подаче заявления и прилагаемых к нему документов в Уполномоченный орган Заявитель предъявляет оригиналы документов для сверки.</w:t>
      </w:r>
    </w:p>
    <w:p w:rsidR="00745575"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6F68FE">
        <w:rPr>
          <w:rFonts w:ascii="Times New Roman" w:hAnsi="Times New Roman" w:cs="Times New Roman"/>
          <w:sz w:val="28"/>
          <w:szCs w:val="28"/>
        </w:rPr>
        <w:t>ии и ау</w:t>
      </w:r>
      <w:proofErr w:type="gramEnd"/>
      <w:r w:rsidRPr="006F68FE">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485DB0" w:rsidRPr="006F68FE">
        <w:rPr>
          <w:rFonts w:ascii="Times New Roman" w:hAnsi="Times New Roman" w:cs="Times New Roman"/>
          <w:sz w:val="28"/>
          <w:szCs w:val="28"/>
        </w:rPr>
        <w:t>го электронного взаимодействия.</w:t>
      </w:r>
    </w:p>
    <w:p w:rsidR="00F20346" w:rsidRPr="006F68FE" w:rsidRDefault="00F20346" w:rsidP="00F20346">
      <w:pPr>
        <w:shd w:val="clear" w:color="auto" w:fill="FFFFFF"/>
        <w:tabs>
          <w:tab w:val="left" w:pos="932"/>
        </w:tabs>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 выписка из Единого государственного реестра недвижимости об </w:t>
      </w:r>
      <w:r w:rsidRPr="006F68FE">
        <w:rPr>
          <w:rFonts w:ascii="Times New Roman" w:hAnsi="Times New Roman" w:cs="Times New Roman"/>
          <w:sz w:val="28"/>
          <w:szCs w:val="28"/>
        </w:rPr>
        <w:lastRenderedPageBreak/>
        <w:t>основных характеристиках и зарегистрированных правах на объект недвижимости;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уведомление о планируемом сносе;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разрешение на строительство;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разрешение на проведение работ по сохранению объектов культурного наследия;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7) разрешение на вырубку зеленых насаждений;</w:t>
      </w:r>
      <w:r w:rsidRPr="006F68FE">
        <w:rPr>
          <w:rFonts w:ascii="Times New Roman" w:hAnsi="Times New Roman" w:cs="Times New Roman"/>
          <w:noProof/>
          <w:sz w:val="28"/>
          <w:szCs w:val="28"/>
          <w:lang w:bidi="ar-SA"/>
        </w:rPr>
        <w:drawing>
          <wp:inline distT="0" distB="0" distL="0" distR="0">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8) разрешение на использование земель или земельного участка, находящихся в государственной или муниципальной собственности;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9) разрешение на размещение объекта;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11) разрешение на установку и эксплуатацию рекламной конструкции;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12) технические условия для подключения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13) схему движения транспорта и пешеходов.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2.15. При предоставлении муниципальной услуги запрещается требовать от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3" w:history="1">
        <w:r w:rsidRPr="006F68FE">
          <w:rPr>
            <w:rStyle w:val="a3"/>
            <w:rFonts w:ascii="Times New Roman" w:hAnsi="Times New Roman" w:cs="Times New Roman"/>
            <w:color w:val="auto"/>
            <w:sz w:val="28"/>
            <w:szCs w:val="28"/>
            <w:u w:val="none"/>
          </w:rPr>
          <w:t>частью 1 статьи 1</w:t>
        </w:r>
      </w:hyperlink>
      <w:r w:rsidRPr="006F68FE">
        <w:rPr>
          <w:rFonts w:ascii="Times New Roman" w:hAnsi="Times New Roman" w:cs="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w:t>
      </w:r>
      <w:proofErr w:type="gramEnd"/>
      <w:r w:rsidRPr="006F68FE">
        <w:rPr>
          <w:rFonts w:ascii="Times New Roman" w:hAnsi="Times New Roman" w:cs="Times New Roman"/>
          <w:sz w:val="28"/>
          <w:szCs w:val="28"/>
        </w:rPr>
        <w:t xml:space="preserve"> определенный </w:t>
      </w:r>
      <w:hyperlink r:id="rId24" w:history="1">
        <w:r w:rsidRPr="006F68FE">
          <w:rPr>
            <w:rStyle w:val="a3"/>
            <w:rFonts w:ascii="Times New Roman" w:hAnsi="Times New Roman" w:cs="Times New Roman"/>
            <w:color w:val="auto"/>
            <w:sz w:val="28"/>
            <w:szCs w:val="28"/>
            <w:u w:val="none"/>
          </w:rPr>
          <w:t>частью 6 статьи 7</w:t>
        </w:r>
      </w:hyperlink>
      <w:r w:rsidRPr="006F68FE">
        <w:rPr>
          <w:rFonts w:ascii="Times New Roman" w:hAnsi="Times New Roman" w:cs="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w:t>
      </w:r>
      <w:r w:rsidRPr="006F68FE">
        <w:rPr>
          <w:rFonts w:ascii="Times New Roman" w:hAnsi="Times New Roman" w:cs="Times New Roman"/>
          <w:sz w:val="28"/>
          <w:szCs w:val="28"/>
        </w:rPr>
        <w:lastRenderedPageBreak/>
        <w:t>предоставления муниципальных услуг, утвержденный нормативным правовым актом представительного органа местного самоуправления;</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25"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отказе</w:t>
      </w:r>
      <w:proofErr w:type="gramEnd"/>
      <w:r w:rsidRPr="006F68FE">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26"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2.16. Основаниями для отказа в приеме к рассмотрению документов, необходимых для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подача заявления о предоставлении услуги и документов, необходимых </w:t>
      </w:r>
      <w:r w:rsidRPr="006F68FE">
        <w:rPr>
          <w:rFonts w:ascii="Times New Roman" w:hAnsi="Times New Roman" w:cs="Times New Roman"/>
          <w:sz w:val="28"/>
          <w:szCs w:val="28"/>
        </w:rPr>
        <w:lastRenderedPageBreak/>
        <w:t>для предоставления услуги, в электронной форме с нарушением установленных требований;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представление неполного комплекта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противоречивых сведений в заявлении и приложенных к нему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2.17. Решение об отказе в приеме документов, необходимых для предоставления муниципальной услуги, направляется в личный кабинет Заявителя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1E3F92"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приостановления или отказа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2.19. Основания для приостановления предоставления муниципальной услуги отсутствуют.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2.20. Основаниями для отказа в предоставлении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6F68FE">
        <w:rPr>
          <w:rFonts w:ascii="Times New Roman" w:hAnsi="Times New Roman" w:cs="Times New Roman"/>
          <w:sz w:val="28"/>
          <w:szCs w:val="28"/>
        </w:rPr>
        <w:t>необходимых</w:t>
      </w:r>
      <w:proofErr w:type="gramEnd"/>
      <w:r w:rsidRPr="006F68FE">
        <w:rPr>
          <w:rFonts w:ascii="Times New Roman" w:hAnsi="Times New Roman" w:cs="Times New Roman"/>
          <w:sz w:val="28"/>
          <w:szCs w:val="28"/>
        </w:rPr>
        <w:t xml:space="preserve">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несоответствие проекта производства работ требованиям, установленным нормативными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невозможность выполнения работ в заявленные сроки;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установлены факты нарушений при проведении земляных работ в соответствии с выданным разрешением на осуществление земляных работ;</w:t>
      </w:r>
      <w:r w:rsidRPr="006F68FE">
        <w:rPr>
          <w:rFonts w:ascii="Times New Roman" w:hAnsi="Times New Roman" w:cs="Times New Roman"/>
          <w:noProof/>
          <w:sz w:val="28"/>
          <w:szCs w:val="28"/>
          <w:lang w:bidi="ar-SA"/>
        </w:rPr>
        <w:drawing>
          <wp:inline distT="0" distB="0" distL="0" distR="0">
            <wp:extent cx="9525"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наличие противоречивых сведений в заявлении о предоставлении муниципальной услуги и</w:t>
      </w:r>
      <w:r w:rsidR="001E3F92" w:rsidRPr="006F68FE">
        <w:rPr>
          <w:rFonts w:ascii="Times New Roman" w:hAnsi="Times New Roman" w:cs="Times New Roman"/>
          <w:sz w:val="28"/>
          <w:szCs w:val="28"/>
        </w:rPr>
        <w:t xml:space="preserve"> приложенных к нему документах.</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2.21. Услуги, необходимые и обязательные для предоставления муниципальной услуги, от</w:t>
      </w:r>
      <w:r w:rsidR="001E3F92" w:rsidRPr="006F68FE">
        <w:rPr>
          <w:rFonts w:ascii="Times New Roman" w:hAnsi="Times New Roman" w:cs="Times New Roman"/>
          <w:sz w:val="28"/>
          <w:szCs w:val="28"/>
        </w:rPr>
        <w:t>сутствуют.</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2.22. Предоставление муниципальной у</w:t>
      </w:r>
      <w:r w:rsidR="001E3F92" w:rsidRPr="006F68FE">
        <w:rPr>
          <w:rFonts w:ascii="Times New Roman" w:hAnsi="Times New Roman" w:cs="Times New Roman"/>
          <w:sz w:val="28"/>
          <w:szCs w:val="28"/>
        </w:rPr>
        <w:t>слуги осуществляется бесплатно.</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2.23. За предоставление услуг, необходимых и обязательных для предоставления муниципальной </w:t>
      </w:r>
      <w:r w:rsidR="001E3F92" w:rsidRPr="006F68FE">
        <w:rPr>
          <w:rFonts w:ascii="Times New Roman" w:hAnsi="Times New Roman" w:cs="Times New Roman"/>
          <w:sz w:val="28"/>
          <w:szCs w:val="28"/>
        </w:rPr>
        <w:t>услуги не предусмотрена плата.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w:t>
      </w:r>
      <w:r w:rsidR="001E3F92" w:rsidRPr="006F68FE">
        <w:rPr>
          <w:rFonts w:ascii="Times New Roman" w:hAnsi="Times New Roman" w:cs="Times New Roman"/>
          <w:sz w:val="28"/>
          <w:szCs w:val="28"/>
        </w:rPr>
        <w:t>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помещениям, в которых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6F68FE">
        <w:rPr>
          <w:rFonts w:ascii="Times New Roman" w:hAnsi="Times New Roman" w:cs="Times New Roman"/>
          <w:sz w:val="28"/>
          <w:szCs w:val="28"/>
        </w:rPr>
        <w:t>й-</w:t>
      </w:r>
      <w:proofErr w:type="gramEnd"/>
      <w:r w:rsidRPr="006F68FE">
        <w:rPr>
          <w:rFonts w:ascii="Times New Roman" w:hAnsi="Times New Roman" w:cs="Times New Roman"/>
          <w:sz w:val="28"/>
          <w:szCs w:val="28"/>
        </w:rPr>
        <w:t xml:space="preserve">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наименование;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местонахождение и юридический адрес; режим работы;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 приема;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телефонов для справок.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оснащаются: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противопожарной системой и средствами пожаротушения;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туалетными комнатами для посетителей.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кабинета и наименования отдела;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графика приема Заявителей.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инвалидам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6F68FE">
        <w:rPr>
          <w:rFonts w:ascii="Times New Roman" w:hAnsi="Times New Roman" w:cs="Times New Roman"/>
          <w:sz w:val="28"/>
          <w:szCs w:val="28"/>
        </w:rPr>
        <w:t>а-</w:t>
      </w:r>
      <w:proofErr w:type="gramEnd"/>
      <w:r w:rsidRPr="006F68FE">
        <w:rPr>
          <w:rFonts w:ascii="Times New Roman" w:hAnsi="Times New Roman" w:cs="Times New Roman"/>
          <w:sz w:val="28"/>
          <w:szCs w:val="28"/>
        </w:rPr>
        <w:t xml:space="preserve"> коляски;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допуск </w:t>
      </w:r>
      <w:proofErr w:type="spellStart"/>
      <w:r w:rsidRPr="006F68FE">
        <w:rPr>
          <w:rFonts w:ascii="Times New Roman" w:hAnsi="Times New Roman" w:cs="Times New Roman"/>
          <w:sz w:val="28"/>
          <w:szCs w:val="28"/>
        </w:rPr>
        <w:t>сурдопереводчика</w:t>
      </w:r>
      <w:proofErr w:type="spellEnd"/>
      <w:r w:rsidRPr="006F68FE">
        <w:rPr>
          <w:rFonts w:ascii="Times New Roman" w:hAnsi="Times New Roman" w:cs="Times New Roman"/>
          <w:sz w:val="28"/>
          <w:szCs w:val="28"/>
        </w:rPr>
        <w:t xml:space="preserve"> и </w:t>
      </w:r>
      <w:proofErr w:type="spellStart"/>
      <w:r w:rsidRPr="006F68FE">
        <w:rPr>
          <w:rFonts w:ascii="Times New Roman" w:hAnsi="Times New Roman" w:cs="Times New Roman"/>
          <w:sz w:val="28"/>
          <w:szCs w:val="28"/>
        </w:rPr>
        <w:t>тифлосурдопереводчика</w:t>
      </w:r>
      <w:proofErr w:type="spellEnd"/>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6F68FE">
        <w:rPr>
          <w:rFonts w:ascii="Times New Roman" w:hAnsi="Times New Roman" w:cs="Times New Roman"/>
          <w:sz w:val="28"/>
          <w:szCs w:val="28"/>
        </w:rPr>
        <w:t>муниципальная</w:t>
      </w:r>
      <w:proofErr w:type="gramEnd"/>
      <w:r w:rsidRPr="006F68FE">
        <w:rPr>
          <w:rFonts w:ascii="Times New Roman" w:hAnsi="Times New Roman" w:cs="Times New Roman"/>
          <w:sz w:val="28"/>
          <w:szCs w:val="28"/>
        </w:rPr>
        <w:t xml:space="preserve">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оказание инвалидам помощи в преодолении барьеров, мешающих получению ими государственных и муниципальных </w:t>
      </w:r>
      <w:r w:rsidR="001E3F92" w:rsidRPr="006F68FE">
        <w:rPr>
          <w:rFonts w:ascii="Times New Roman" w:hAnsi="Times New Roman" w:cs="Times New Roman"/>
          <w:sz w:val="28"/>
          <w:szCs w:val="28"/>
        </w:rPr>
        <w:t>услуг наравне с другими лицами.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Показатели доступности и качества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 Основными показателями доступности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2.27.1. Наличие полной и понятной информации о порядке, сроках и ходе предоставления муниципальной в информационн</w:t>
      </w:r>
      <w:proofErr w:type="gramStart"/>
      <w:r w:rsidRPr="006F68FE">
        <w:rPr>
          <w:rFonts w:ascii="Times New Roman" w:hAnsi="Times New Roman" w:cs="Times New Roman"/>
          <w:sz w:val="28"/>
          <w:szCs w:val="28"/>
        </w:rPr>
        <w:t>о-</w:t>
      </w:r>
      <w:proofErr w:type="gramEnd"/>
      <w:r w:rsidRPr="006F68FE">
        <w:rPr>
          <w:rFonts w:ascii="Times New Roman" w:hAnsi="Times New Roman" w:cs="Times New Roman"/>
          <w:sz w:val="28"/>
          <w:szCs w:val="28"/>
        </w:rPr>
        <w:t xml:space="preserve"> телекоммуникационных сетях общего пользования (в том числе в сети "Интернет"), средствах массовой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2.27.2. Возможность получения заявителем уведомлений о предоставлении муниципальной услуги с помощью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 Основными показателями качества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2.28.2. Минимально возможное количество взаимодействий гражданина с </w:t>
      </w:r>
      <w:r w:rsidRPr="006F68FE">
        <w:rPr>
          <w:rFonts w:ascii="Times New Roman" w:hAnsi="Times New Roman" w:cs="Times New Roman"/>
          <w:sz w:val="28"/>
          <w:szCs w:val="28"/>
        </w:rPr>
        <w:lastRenderedPageBreak/>
        <w:t>должностными лицами, участвующими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2.28.4. Отсутствие нарушений установленных сроков в процессе предоставления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F68FE">
        <w:rPr>
          <w:rFonts w:ascii="Times New Roman" w:hAnsi="Times New Roman" w:cs="Times New Roman"/>
          <w:sz w:val="28"/>
          <w:szCs w:val="28"/>
        </w:rPr>
        <w:t>итогам</w:t>
      </w:r>
      <w:proofErr w:type="gramEnd"/>
      <w:r w:rsidRPr="006F68FE">
        <w:rPr>
          <w:rFonts w:ascii="Times New Roman" w:hAnsi="Times New Roman" w:cs="Times New Roman"/>
          <w:sz w:val="28"/>
          <w:szCs w:val="28"/>
        </w:rPr>
        <w:t xml:space="preserve"> рассмотрения которых вынесены решения об удовлетворении (частичном удовлет</w:t>
      </w:r>
      <w:r w:rsidR="001E3F92" w:rsidRPr="006F68FE">
        <w:rPr>
          <w:rFonts w:ascii="Times New Roman" w:hAnsi="Times New Roman" w:cs="Times New Roman"/>
          <w:sz w:val="28"/>
          <w:szCs w:val="28"/>
        </w:rPr>
        <w:t>ворении) требований заявителей.</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2.31. Электронные документы могут быть предоставлены в следующих </w:t>
      </w:r>
      <w:r w:rsidRPr="006F68FE">
        <w:rPr>
          <w:rFonts w:ascii="Times New Roman" w:hAnsi="Times New Roman" w:cs="Times New Roman"/>
          <w:sz w:val="28"/>
          <w:szCs w:val="28"/>
        </w:rPr>
        <w:lastRenderedPageBreak/>
        <w:t xml:space="preserve">форматах: </w:t>
      </w:r>
      <w:proofErr w:type="spellStart"/>
      <w:r w:rsidRPr="006F68FE">
        <w:rPr>
          <w:rFonts w:ascii="Times New Roman" w:hAnsi="Times New Roman" w:cs="Times New Roman"/>
          <w:sz w:val="28"/>
          <w:szCs w:val="28"/>
        </w:rPr>
        <w:t>xml</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doc</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docx</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odt</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xls</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xlsx</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ods</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pdf</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jpg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jpeg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zip</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rar</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sig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png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bmp</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tiff</w:t>
      </w:r>
      <w:proofErr w:type="spellEnd"/>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6F68FE">
        <w:rPr>
          <w:rFonts w:ascii="Times New Roman" w:hAnsi="Times New Roman" w:cs="Times New Roman"/>
          <w:sz w:val="28"/>
          <w:szCs w:val="28"/>
        </w:rPr>
        <w:t>dpi</w:t>
      </w:r>
      <w:proofErr w:type="spellEnd"/>
      <w:r w:rsidRPr="006F68FE">
        <w:rPr>
          <w:rFonts w:ascii="Times New Roman" w:hAnsi="Times New Roman" w:cs="Times New Roman"/>
          <w:sz w:val="28"/>
          <w:szCs w:val="28"/>
        </w:rPr>
        <w:t xml:space="preserve"> (масштаб 1:1) с использованием следующих режимов: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Электронные документы должны обеспечивать: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возможность идентифицировать документ и количество листов в документе;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Документы, подлежащие представлению в форматах </w:t>
      </w:r>
      <w:proofErr w:type="spellStart"/>
      <w:r w:rsidRPr="006F68FE">
        <w:rPr>
          <w:rFonts w:ascii="Times New Roman" w:hAnsi="Times New Roman" w:cs="Times New Roman"/>
          <w:sz w:val="28"/>
          <w:szCs w:val="28"/>
        </w:rPr>
        <w:t>xls</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xlsx</w:t>
      </w:r>
      <w:proofErr w:type="spellEnd"/>
      <w:r w:rsidRPr="006F68FE">
        <w:rPr>
          <w:rFonts w:ascii="Times New Roman" w:hAnsi="Times New Roman" w:cs="Times New Roman"/>
          <w:sz w:val="28"/>
          <w:szCs w:val="28"/>
        </w:rPr>
        <w:t xml:space="preserve"> или </w:t>
      </w:r>
      <w:proofErr w:type="spellStart"/>
      <w:r w:rsidRPr="006F68FE">
        <w:rPr>
          <w:rFonts w:ascii="Times New Roman" w:hAnsi="Times New Roman" w:cs="Times New Roman"/>
          <w:sz w:val="28"/>
          <w:szCs w:val="28"/>
        </w:rPr>
        <w:t>ods</w:t>
      </w:r>
      <w:proofErr w:type="spellEnd"/>
      <w:r w:rsidRPr="006F68FE">
        <w:rPr>
          <w:rFonts w:ascii="Times New Roman" w:hAnsi="Times New Roman" w:cs="Times New Roman"/>
          <w:sz w:val="28"/>
          <w:szCs w:val="28"/>
        </w:rPr>
        <w:t>, формируются в виде отдельного электронного документа.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2.32. Муниципальная услуга не предоставляется в упреждающем (</w:t>
      </w:r>
      <w:proofErr w:type="spellStart"/>
      <w:r w:rsidRPr="006F68FE">
        <w:rPr>
          <w:rFonts w:ascii="Times New Roman" w:hAnsi="Times New Roman" w:cs="Times New Roman"/>
          <w:sz w:val="28"/>
          <w:szCs w:val="28"/>
        </w:rPr>
        <w:t>проактивном</w:t>
      </w:r>
      <w:proofErr w:type="spellEnd"/>
      <w:r w:rsidRPr="006F68FE">
        <w:rPr>
          <w:rFonts w:ascii="Times New Roman" w:hAnsi="Times New Roman" w:cs="Times New Roman"/>
          <w:sz w:val="28"/>
          <w:szCs w:val="28"/>
        </w:rPr>
        <w:t>) режиме, предусмотренном частью 1 статьи 7.3</w:t>
      </w:r>
      <w:r w:rsidR="001E3F92" w:rsidRPr="006F68FE">
        <w:rPr>
          <w:rFonts w:ascii="Times New Roman" w:hAnsi="Times New Roman" w:cs="Times New Roman"/>
          <w:sz w:val="28"/>
          <w:szCs w:val="28"/>
        </w:rPr>
        <w:t xml:space="preserve"> Федерального закона № 210-ФЗ. </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административных процедур</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выдача (направление) заявителю результата предоставления </w:t>
      </w:r>
      <w:r w:rsidRPr="006F68FE">
        <w:rPr>
          <w:rFonts w:ascii="Times New Roman" w:hAnsi="Times New Roman" w:cs="Times New Roman"/>
          <w:sz w:val="28"/>
          <w:szCs w:val="28"/>
        </w:rPr>
        <w:lastRenderedPageBreak/>
        <w:t xml:space="preserve">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8" w:history="1">
        <w:r w:rsidRPr="006F68FE">
          <w:rPr>
            <w:rStyle w:val="a3"/>
            <w:rFonts w:ascii="Times New Roman" w:hAnsi="Times New Roman" w:cs="Times New Roman"/>
            <w:color w:val="auto"/>
            <w:sz w:val="28"/>
            <w:szCs w:val="28"/>
            <w:u w:val="none"/>
          </w:rPr>
          <w:t>статье 11</w:t>
        </w:r>
      </w:hyperlink>
      <w:r w:rsidRPr="006F68FE">
        <w:rPr>
          <w:rFonts w:ascii="Times New Roman" w:hAnsi="Times New Roman" w:cs="Times New Roman"/>
          <w:sz w:val="28"/>
          <w:szCs w:val="28"/>
        </w:rPr>
        <w:t xml:space="preserve"> Федерального закона от 06.04.2011 № 63-ФЗ. </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личном приеме - не более 15 (пятнадцати) минут.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заявителем самостоятельно представлены все документы, необходимые для предоставления муниципальной услуги, и в распоряжении </w:t>
      </w:r>
      <w:r w:rsidRPr="006F68FE">
        <w:rPr>
          <w:rFonts w:ascii="Times New Roman" w:hAnsi="Times New Roman" w:cs="Times New Roman"/>
          <w:sz w:val="28"/>
          <w:szCs w:val="28"/>
        </w:rPr>
        <w:lastRenderedPageBreak/>
        <w:t xml:space="preserve">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0" w:name="_Hlk102041466"/>
      <w:r w:rsidRPr="006F68FE">
        <w:rPr>
          <w:rFonts w:ascii="Times New Roman" w:hAnsi="Times New Roman" w:cs="Times New Roman"/>
          <w:sz w:val="28"/>
          <w:szCs w:val="28"/>
        </w:rPr>
        <w:t>Уполномоченного органа</w:t>
      </w:r>
      <w:bookmarkEnd w:id="10"/>
      <w:r w:rsidRPr="006F68FE">
        <w:rPr>
          <w:rFonts w:ascii="Times New Roman" w:hAnsi="Times New Roman" w:cs="Times New Roman"/>
          <w:sz w:val="28"/>
          <w:szCs w:val="28"/>
        </w:rPr>
        <w:t>, ответственный за предоставление услуги, осуществляет направление межведомственных запросов.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- 5 рабочих дней.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11" w:name="p28"/>
      <w:bookmarkEnd w:id="11"/>
      <w:r w:rsidRPr="006F68FE">
        <w:rPr>
          <w:rFonts w:ascii="Times New Roman" w:hAnsi="Times New Roman" w:cs="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i/>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 итогам рассмотрения заявления специалист Уполномоченного органа подготавливает: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решения об отказе в предоставлении муниципальной услуги должен быть подготовлен специалистом администрации, при наличии оснований для отказа, предусмотренных пунктом 2.20Административного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w:t>
      </w:r>
      <w:r w:rsidRPr="006F68FE">
        <w:rPr>
          <w:rFonts w:ascii="Times New Roman" w:hAnsi="Times New Roman" w:cs="Times New Roman"/>
          <w:sz w:val="28"/>
          <w:szCs w:val="28"/>
        </w:rPr>
        <w:lastRenderedPageBreak/>
        <w:t>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исполнения административной процедуры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3.1.4. Выдача заявителю результата предоставления муниципальной услуги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bCs/>
          <w:sz w:val="28"/>
          <w:szCs w:val="28"/>
        </w:rPr>
        <w:t xml:space="preserve">Результат предоставления муниципальной услуги </w:t>
      </w:r>
      <w:r w:rsidRPr="006F68FE">
        <w:rPr>
          <w:rFonts w:ascii="Times New Roman" w:hAnsi="Times New Roman" w:cs="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административной процедуры в день принятия результата предоставления муниципальной услуги. </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о порядке и сроках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сведений о ходе рассмотрения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осуществление оценки качества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Pr="006F68FE">
        <w:rPr>
          <w:rFonts w:ascii="Times New Roman" w:hAnsi="Times New Roman" w:cs="Times New Roman"/>
          <w:sz w:val="28"/>
          <w:szCs w:val="28"/>
        </w:rPr>
        <w:lastRenderedPageBreak/>
        <w:t>муниципальную услугу,</w:t>
      </w:r>
      <w:r w:rsidR="001E3F92" w:rsidRPr="006F68FE">
        <w:rPr>
          <w:rFonts w:ascii="Times New Roman" w:hAnsi="Times New Roman" w:cs="Times New Roman"/>
          <w:sz w:val="28"/>
          <w:szCs w:val="28"/>
        </w:rPr>
        <w:t xml:space="preserve"> либо муниципального служащего.</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Порядок осуществления административных процедур (действий)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3.3. 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формировании заявления заявителю обеспечивается: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возможность печати на бумажном носителе копии электронной формы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 возможность вернуться на любой из этапов заполнения электронной формы заявления без </w:t>
      </w:r>
      <w:proofErr w:type="gramStart"/>
      <w:r w:rsidRPr="006F68FE">
        <w:rPr>
          <w:rFonts w:ascii="Times New Roman" w:hAnsi="Times New Roman" w:cs="Times New Roman"/>
          <w:sz w:val="28"/>
          <w:szCs w:val="28"/>
        </w:rPr>
        <w:t>потери</w:t>
      </w:r>
      <w:proofErr w:type="gramEnd"/>
      <w:r w:rsidRPr="006F68FE">
        <w:rPr>
          <w:rFonts w:ascii="Times New Roman" w:hAnsi="Times New Roman" w:cs="Times New Roman"/>
          <w:sz w:val="28"/>
          <w:szCs w:val="28"/>
        </w:rPr>
        <w:t xml:space="preserve"> ранее введенной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Сформированное и подписанное </w:t>
      </w:r>
      <w:proofErr w:type="gramStart"/>
      <w:r w:rsidRPr="006F68FE">
        <w:rPr>
          <w:rFonts w:ascii="Times New Roman" w:hAnsi="Times New Roman" w:cs="Times New Roman"/>
          <w:sz w:val="28"/>
          <w:szCs w:val="28"/>
        </w:rPr>
        <w:t>заявление</w:t>
      </w:r>
      <w:proofErr w:type="gramEnd"/>
      <w:r w:rsidRPr="006F68F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Ответственное должностное лицо: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рассматривает поступившие заявления и приложенные образы документов (документы);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12" w:name="_Hlk99376589"/>
      <w:r w:rsidRPr="006F68FE">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2"/>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3.8. Оценка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w:t>
      </w:r>
      <w:r w:rsidRPr="006F68FE">
        <w:rPr>
          <w:rFonts w:ascii="Times New Roman" w:hAnsi="Times New Roman" w:cs="Times New Roman"/>
          <w:sz w:val="28"/>
          <w:szCs w:val="28"/>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прекращении</w:t>
      </w:r>
      <w:proofErr w:type="gramEnd"/>
      <w:r w:rsidRPr="006F68FE">
        <w:rPr>
          <w:rFonts w:ascii="Times New Roman" w:hAnsi="Times New Roman" w:cs="Times New Roman"/>
          <w:sz w:val="28"/>
          <w:szCs w:val="28"/>
        </w:rPr>
        <w:t xml:space="preserve"> исполнения соответствующими руководителями своих должностных обязанностей".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3.9. </w:t>
      </w:r>
      <w:proofErr w:type="gramStart"/>
      <w:r w:rsidRPr="006F68FE">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случае</w:t>
      </w:r>
      <w:proofErr w:type="gramEnd"/>
      <w:r w:rsidRPr="006F68FE">
        <w:rPr>
          <w:rFonts w:ascii="Times New Roman" w:hAnsi="Times New Roman" w:cs="Times New Roman"/>
          <w:sz w:val="28"/>
          <w:szCs w:val="28"/>
        </w:rPr>
        <w:t>, если Уполномоченный орган подключен к указанной системе).</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3.10. </w:t>
      </w:r>
      <w:proofErr w:type="gramStart"/>
      <w:r w:rsidRPr="006F68FE">
        <w:rPr>
          <w:rFonts w:ascii="Times New Roman" w:hAnsi="Times New Roman" w:cs="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3.11. Основания отказа в приеме заявления об исправлении опечаток и ошибок указаны в пункте 2.16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3.12.4. Срок устранения опечаток и ошибок не должен превышать 3 (трех) рабочих дней </w:t>
      </w:r>
      <w:proofErr w:type="gramStart"/>
      <w:r w:rsidRPr="006F68FE">
        <w:rPr>
          <w:rFonts w:ascii="Times New Roman" w:hAnsi="Times New Roman" w:cs="Times New Roman"/>
          <w:sz w:val="28"/>
          <w:szCs w:val="28"/>
        </w:rPr>
        <w:t>с даты регистрации</w:t>
      </w:r>
      <w:proofErr w:type="gramEnd"/>
      <w:r w:rsidRPr="006F68FE">
        <w:rPr>
          <w:rFonts w:ascii="Times New Roman" w:hAnsi="Times New Roman" w:cs="Times New Roman"/>
          <w:sz w:val="28"/>
          <w:szCs w:val="28"/>
        </w:rPr>
        <w:t xml:space="preserve"> заявления, указанного в подпункте 3.12.1 пункта 3.12 на</w:t>
      </w:r>
      <w:r w:rsidR="001E3F92" w:rsidRPr="006F68FE">
        <w:rPr>
          <w:rFonts w:ascii="Times New Roman" w:hAnsi="Times New Roman" w:cs="Times New Roman"/>
          <w:sz w:val="28"/>
          <w:szCs w:val="28"/>
        </w:rPr>
        <w:t>стоящего подраздела.</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 xml:space="preserve">IV. Формы </w:t>
      </w:r>
      <w:proofErr w:type="gramStart"/>
      <w:r w:rsidRPr="006F68FE">
        <w:rPr>
          <w:rFonts w:ascii="Times New Roman" w:hAnsi="Times New Roman" w:cs="Times New Roman"/>
          <w:b/>
          <w:color w:val="auto"/>
          <w:sz w:val="28"/>
          <w:szCs w:val="28"/>
        </w:rPr>
        <w:t>контроля за</w:t>
      </w:r>
      <w:proofErr w:type="gramEnd"/>
      <w:r w:rsidRPr="006F68FE">
        <w:rPr>
          <w:rFonts w:ascii="Times New Roman" w:hAnsi="Times New Roman" w:cs="Times New Roman"/>
          <w:b/>
          <w:color w:val="auto"/>
          <w:sz w:val="28"/>
          <w:szCs w:val="28"/>
        </w:rPr>
        <w:t xml:space="preserve"> исполнением административного регламента</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 xml:space="preserve">Порядок осуществления текущего </w:t>
      </w:r>
      <w:proofErr w:type="gramStart"/>
      <w:r w:rsidRPr="006F68FE">
        <w:rPr>
          <w:rFonts w:ascii="Times New Roman" w:hAnsi="Times New Roman" w:cs="Times New Roman"/>
          <w:color w:val="auto"/>
        </w:rPr>
        <w:t>контроля за</w:t>
      </w:r>
      <w:proofErr w:type="gramEnd"/>
      <w:r w:rsidRPr="006F68FE">
        <w:rPr>
          <w:rFonts w:ascii="Times New Roman" w:hAnsi="Times New Roman" w:cs="Times New Roman"/>
          <w:color w:val="auto"/>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4.1. Текущий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w:t>
      </w:r>
      <w:proofErr w:type="gramStart"/>
      <w:r w:rsidRPr="006F68FE">
        <w:rPr>
          <w:rFonts w:ascii="Times New Roman" w:hAnsi="Times New Roman" w:cs="Times New Roman"/>
          <w:sz w:val="28"/>
          <w:szCs w:val="28"/>
        </w:rPr>
        <w:t>контроля за</w:t>
      </w:r>
      <w:proofErr w:type="gramEnd"/>
      <w:r w:rsidRPr="006F68FE">
        <w:rPr>
          <w:rFonts w:ascii="Times New Roman" w:hAnsi="Times New Roman" w:cs="Times New Roman"/>
          <w:sz w:val="28"/>
          <w:szCs w:val="28"/>
        </w:rPr>
        <w:t xml:space="preserve">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Текущий контроль осуществляется путем проведения проверок: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решений о предоставлении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выявления и устранения нарушений прав граждан;</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F68FE">
        <w:rPr>
          <w:rFonts w:ascii="Times New Roman" w:hAnsi="Times New Roman" w:cs="Times New Roman"/>
          <w:color w:val="auto"/>
        </w:rPr>
        <w:t>контроля за</w:t>
      </w:r>
      <w:proofErr w:type="gramEnd"/>
      <w:r w:rsidRPr="006F68FE">
        <w:rPr>
          <w:rFonts w:ascii="Times New Roman" w:hAnsi="Times New Roman" w:cs="Times New Roman"/>
          <w:color w:val="auto"/>
        </w:rPr>
        <w:t xml:space="preserve"> полнотой и качеством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4.2.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проведения внеплановых проверок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Ком</w:t>
      </w:r>
      <w:r w:rsidR="001530E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sidR="001530E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 xml:space="preserve">Требования к порядку и формам </w:t>
      </w:r>
      <w:proofErr w:type="gramStart"/>
      <w:r w:rsidRPr="006F68FE">
        <w:rPr>
          <w:rFonts w:ascii="Times New Roman" w:hAnsi="Times New Roman" w:cs="Times New Roman"/>
          <w:color w:val="auto"/>
        </w:rPr>
        <w:t>контроля за</w:t>
      </w:r>
      <w:proofErr w:type="gramEnd"/>
      <w:r w:rsidRPr="006F68FE">
        <w:rPr>
          <w:rFonts w:ascii="Times New Roman" w:hAnsi="Times New Roman" w:cs="Times New Roman"/>
          <w:color w:val="auto"/>
        </w:rPr>
        <w:t xml:space="preserve"> предоставлением муниципальной услуги, в том числе со стороны граждан, их объединений и организаций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4.7. Граждане, их объединения и организации имеют право осуществлять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Граждане, их объединения и организации также имеют право: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5.1. </w:t>
      </w:r>
      <w:proofErr w:type="gramStart"/>
      <w:r w:rsidRPr="006F68FE">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w:t>
      </w:r>
      <w:r w:rsidRPr="006F68FE">
        <w:rPr>
          <w:rFonts w:ascii="Times New Roman" w:hAnsi="Times New Roman" w:cs="Times New Roman"/>
          <w:sz w:val="28"/>
          <w:szCs w:val="28"/>
        </w:rPr>
        <w:lastRenderedPageBreak/>
        <w:t>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может обратиться с жалобой в следующих случаях: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9" w:history="1">
        <w:r w:rsidRPr="006F68FE">
          <w:rPr>
            <w:rStyle w:val="a3"/>
            <w:rFonts w:ascii="Times New Roman" w:hAnsi="Times New Roman" w:cs="Times New Roman"/>
            <w:color w:val="auto"/>
            <w:sz w:val="28"/>
            <w:szCs w:val="28"/>
            <w:u w:val="none"/>
          </w:rPr>
          <w:t>статье 15.1</w:t>
        </w:r>
      </w:hyperlink>
      <w:r w:rsidRPr="006F68FE">
        <w:rPr>
          <w:rFonts w:ascii="Times New Roman" w:hAnsi="Times New Roman" w:cs="Times New Roman"/>
          <w:sz w:val="28"/>
          <w:szCs w:val="28"/>
        </w:rPr>
        <w:t xml:space="preserve"> Федерального закона </w:t>
      </w:r>
      <w:r w:rsidRPr="006F68FE">
        <w:rPr>
          <w:rFonts w:ascii="Times New Roman" w:hAnsi="Times New Roman" w:cs="Times New Roman"/>
          <w:bCs/>
          <w:sz w:val="28"/>
          <w:szCs w:val="28"/>
        </w:rPr>
        <w:t>№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6F68F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32"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F68FE">
        <w:rPr>
          <w:rFonts w:ascii="Times New Roman" w:hAnsi="Times New Roman" w:cs="Times New Roman"/>
          <w:sz w:val="28"/>
          <w:szCs w:val="28"/>
        </w:rPr>
        <w:t xml:space="preserve"> В </w:t>
      </w:r>
      <w:r w:rsidRPr="006F68FE">
        <w:rPr>
          <w:rFonts w:ascii="Times New Roman" w:hAnsi="Times New Roman" w:cs="Times New Roman"/>
          <w:sz w:val="28"/>
          <w:szCs w:val="28"/>
        </w:rPr>
        <w:lastRenderedPageBreak/>
        <w:t xml:space="preserve">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sz w:val="28"/>
          <w:szCs w:val="28"/>
        </w:rPr>
        <w:t xml:space="preserve">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6F68F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sz w:val="28"/>
          <w:szCs w:val="28"/>
        </w:rPr>
        <w:t xml:space="preserve">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5.2. Жалоба должна содержать: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 его руководителя и (или) работника, решения и действия (бездействие) которых обжалуются;</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5.3. По результатам рассмотрения жалобы принимается одно из следующих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 удовлетворении жалобы отказывается.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5.4. Основаниями для отказа в удовлетворении жалобы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признание </w:t>
      </w:r>
      <w:proofErr w:type="gramStart"/>
      <w:r w:rsidRPr="006F68FE">
        <w:rPr>
          <w:rFonts w:ascii="Times New Roman" w:hAnsi="Times New Roman" w:cs="Times New Roman"/>
          <w:sz w:val="28"/>
          <w:szCs w:val="28"/>
        </w:rPr>
        <w:t>правомерными</w:t>
      </w:r>
      <w:proofErr w:type="gramEnd"/>
      <w:r w:rsidRPr="006F68FE">
        <w:rPr>
          <w:rFonts w:ascii="Times New Roman" w:hAnsi="Times New Roman" w:cs="Times New Roman"/>
          <w:sz w:val="28"/>
          <w:szCs w:val="28"/>
        </w:rPr>
        <w:t xml:space="preserve">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наличие вступившего в законную силу решения суда по жалобе о том же предмете и по тем же основаниям;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F68FE">
        <w:rPr>
          <w:rFonts w:ascii="Times New Roman" w:hAnsi="Times New Roman" w:cs="Times New Roman"/>
          <w:sz w:val="28"/>
          <w:szCs w:val="28"/>
        </w:rPr>
        <w:t>неудобства</w:t>
      </w:r>
      <w:proofErr w:type="gramEnd"/>
      <w:r w:rsidRPr="006F68F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признания </w:t>
      </w:r>
      <w:proofErr w:type="gramStart"/>
      <w:r w:rsidRPr="006F68FE">
        <w:rPr>
          <w:rFonts w:ascii="Times New Roman" w:hAnsi="Times New Roman" w:cs="Times New Roman"/>
          <w:sz w:val="28"/>
          <w:szCs w:val="28"/>
        </w:rPr>
        <w:t>жалобы</w:t>
      </w:r>
      <w:proofErr w:type="gramEnd"/>
      <w:r w:rsidRPr="006F68FE">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proofErr w:type="gramStart"/>
      <w:r w:rsidRPr="006F68FE">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Федеральным законом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50F4A" w:rsidRDefault="00D50F4A" w:rsidP="00D50F4A">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lastRenderedPageBreak/>
        <w:t>Раздел VI. Особенности выполнения административных процеду</w:t>
      </w:r>
      <w:proofErr w:type="gramStart"/>
      <w:r w:rsidRPr="00D46008">
        <w:rPr>
          <w:rFonts w:ascii="Times New Roman" w:eastAsia="Times New Roman" w:hAnsi="Times New Roman" w:cs="Arial"/>
          <w:b/>
          <w:color w:val="auto"/>
          <w:sz w:val="28"/>
          <w:szCs w:val="20"/>
          <w:lang w:bidi="ar-SA"/>
        </w:rPr>
        <w:t>р(</w:t>
      </w:r>
      <w:proofErr w:type="gramEnd"/>
      <w:r w:rsidRPr="00D46008">
        <w:rPr>
          <w:rFonts w:ascii="Times New Roman" w:eastAsia="Times New Roman" w:hAnsi="Times New Roman" w:cs="Arial"/>
          <w:b/>
          <w:color w:val="auto"/>
          <w:sz w:val="28"/>
          <w:szCs w:val="20"/>
          <w:lang w:bidi="ar-SA"/>
        </w:rPr>
        <w:t>действий) в многофункциональных центрах предоставления государственных и муниципальных услуг</w:t>
      </w:r>
    </w:p>
    <w:p w:rsidR="00D50F4A" w:rsidRPr="00D46008" w:rsidRDefault="00D50F4A" w:rsidP="00D50F4A">
      <w:pPr>
        <w:widowControl/>
        <w:spacing w:line="0" w:lineRule="atLeast"/>
        <w:ind w:left="220" w:firstLine="720"/>
        <w:jc w:val="center"/>
        <w:rPr>
          <w:rFonts w:ascii="Times New Roman" w:eastAsia="Times New Roman" w:hAnsi="Times New Roman" w:cs="Arial"/>
          <w:b/>
          <w:color w:val="auto"/>
          <w:sz w:val="28"/>
          <w:szCs w:val="20"/>
          <w:lang w:bidi="ar-SA"/>
        </w:rPr>
      </w:pPr>
    </w:p>
    <w:p w:rsidR="00D50F4A" w:rsidRPr="00D46008" w:rsidRDefault="00D50F4A" w:rsidP="00D50F4A">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Pr="00D46008">
        <w:rPr>
          <w:rFonts w:ascii="Times New Roman" w:eastAsia="Times New Roman" w:hAnsi="Times New Roman" w:cs="Arial"/>
          <w:color w:val="auto"/>
          <w:sz w:val="28"/>
          <w:szCs w:val="20"/>
          <w:lang w:bidi="ar-SA"/>
        </w:rPr>
        <w:t>)у</w:t>
      </w:r>
      <w:proofErr w:type="gramEnd"/>
      <w:r w:rsidRPr="00D46008">
        <w:rPr>
          <w:rFonts w:ascii="Times New Roman" w:eastAsia="Times New Roman" w:hAnsi="Times New Roman" w:cs="Arial"/>
          <w:color w:val="auto"/>
          <w:sz w:val="28"/>
          <w:szCs w:val="20"/>
          <w:lang w:bidi="ar-SA"/>
        </w:rPr>
        <w:t>слуг;</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D50F4A" w:rsidRPr="00D46008" w:rsidRDefault="00D50F4A" w:rsidP="00D50F4A">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соответствии</w:t>
      </w:r>
      <w:proofErr w:type="gramEnd"/>
      <w:r w:rsidRPr="00D46008">
        <w:rPr>
          <w:rFonts w:ascii="Times New Roman" w:eastAsia="Times New Roman" w:hAnsi="Times New Roman" w:cs="Arial"/>
          <w:color w:val="auto"/>
          <w:sz w:val="28"/>
          <w:szCs w:val="20"/>
          <w:lang w:bidi="ar-SA"/>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D50F4A" w:rsidRPr="00D46008" w:rsidRDefault="00D50F4A" w:rsidP="00D50F4A">
      <w:pPr>
        <w:widowControl/>
        <w:spacing w:line="179" w:lineRule="exact"/>
        <w:rPr>
          <w:rFonts w:ascii="Times New Roman" w:eastAsia="Times New Roman" w:hAnsi="Times New Roman" w:cs="Arial"/>
          <w:color w:val="auto"/>
          <w:sz w:val="20"/>
          <w:szCs w:val="20"/>
          <w:lang w:bidi="ar-SA"/>
        </w:rPr>
      </w:pPr>
    </w:p>
    <w:p w:rsidR="00D50F4A" w:rsidRPr="00D46008" w:rsidRDefault="00D50F4A" w:rsidP="00D50F4A">
      <w:pPr>
        <w:pStyle w:val="ae"/>
        <w:widowControl/>
        <w:numPr>
          <w:ilvl w:val="1"/>
          <w:numId w:val="29"/>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D50F4A" w:rsidRPr="00D46008" w:rsidRDefault="00D50F4A" w:rsidP="00D50F4A">
      <w:pPr>
        <w:widowControl/>
        <w:spacing w:line="265" w:lineRule="exact"/>
        <w:rPr>
          <w:rFonts w:ascii="Times New Roman" w:eastAsia="Times New Roman" w:hAnsi="Times New Roman" w:cs="Arial"/>
          <w:color w:val="auto"/>
          <w:sz w:val="20"/>
          <w:szCs w:val="20"/>
          <w:lang w:bidi="ar-SA"/>
        </w:rPr>
      </w:pPr>
    </w:p>
    <w:p w:rsidR="00D50F4A" w:rsidRPr="00D46008" w:rsidRDefault="00D50F4A" w:rsidP="00D50F4A">
      <w:pPr>
        <w:pStyle w:val="ae"/>
        <w:widowControl/>
        <w:numPr>
          <w:ilvl w:val="2"/>
          <w:numId w:val="29"/>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w:t>
      </w:r>
      <w:r w:rsidRPr="00D46008">
        <w:rPr>
          <w:rFonts w:ascii="Times New Roman" w:eastAsia="Times New Roman" w:hAnsi="Times New Roman" w:cs="Arial"/>
          <w:color w:val="auto"/>
          <w:sz w:val="28"/>
          <w:szCs w:val="20"/>
          <w:lang w:bidi="ar-SA"/>
        </w:rPr>
        <w:lastRenderedPageBreak/>
        <w:t>телефону работник многофункционального центра осуществляет не более 10 минут;</w:t>
      </w:r>
    </w:p>
    <w:p w:rsidR="00D50F4A" w:rsidRPr="00D46008" w:rsidRDefault="00D50F4A" w:rsidP="00D50F4A">
      <w:pPr>
        <w:widowControl/>
        <w:numPr>
          <w:ilvl w:val="0"/>
          <w:numId w:val="27"/>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случае</w:t>
      </w:r>
      <w:proofErr w:type="gramEnd"/>
      <w:r w:rsidRPr="00D46008">
        <w:rPr>
          <w:rFonts w:ascii="Times New Roman" w:eastAsia="Times New Roman" w:hAnsi="Times New Roman" w:cs="Arial"/>
          <w:color w:val="auto"/>
          <w:sz w:val="28"/>
          <w:szCs w:val="20"/>
          <w:lang w:bidi="ar-SA"/>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D50F4A" w:rsidRPr="00D46008" w:rsidRDefault="00D50F4A" w:rsidP="00D50F4A">
      <w:pPr>
        <w:widowControl/>
        <w:spacing w:line="246" w:lineRule="auto"/>
        <w:ind w:left="220" w:firstLine="720"/>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D50F4A" w:rsidRPr="00112D42" w:rsidRDefault="00D50F4A" w:rsidP="00D50F4A">
      <w:pPr>
        <w:pStyle w:val="ae"/>
        <w:widowControl/>
        <w:numPr>
          <w:ilvl w:val="1"/>
          <w:numId w:val="29"/>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D50F4A" w:rsidRPr="00112D42" w:rsidRDefault="00D50F4A" w:rsidP="00D50F4A">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D50F4A" w:rsidRPr="00D46008" w:rsidRDefault="00D50F4A" w:rsidP="00D50F4A">
      <w:pPr>
        <w:widowControl/>
        <w:spacing w:line="138" w:lineRule="exact"/>
        <w:rPr>
          <w:rFonts w:ascii="Times New Roman" w:eastAsia="Times New Roman" w:hAnsi="Times New Roman" w:cs="Arial"/>
          <w:color w:val="auto"/>
          <w:sz w:val="20"/>
          <w:szCs w:val="20"/>
          <w:lang w:bidi="ar-SA"/>
        </w:rPr>
      </w:pPr>
    </w:p>
    <w:p w:rsidR="00D50F4A" w:rsidRPr="00112D42" w:rsidRDefault="00D50F4A" w:rsidP="00D50F4A">
      <w:pPr>
        <w:pStyle w:val="ae"/>
        <w:widowControl/>
        <w:numPr>
          <w:ilvl w:val="2"/>
          <w:numId w:val="30"/>
        </w:numPr>
        <w:spacing w:line="0" w:lineRule="atLeast"/>
        <w:ind w:left="284" w:right="20" w:firstLine="0"/>
        <w:rPr>
          <w:rFonts w:ascii="Times New Roman" w:eastAsia="Times New Roman" w:hAnsi="Times New Roman" w:cs="Arial"/>
          <w:color w:val="auto"/>
          <w:sz w:val="28"/>
          <w:szCs w:val="20"/>
          <w:lang w:bidi="ar-SA"/>
        </w:rPr>
      </w:pPr>
      <w:proofErr w:type="gramStart"/>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112D42">
        <w:rPr>
          <w:rFonts w:ascii="Times New Roman" w:eastAsia="Times New Roman" w:hAnsi="Times New Roman" w:cs="Arial"/>
          <w:color w:val="auto"/>
          <w:sz w:val="28"/>
          <w:szCs w:val="20"/>
          <w:lang w:bidi="ar-SA"/>
        </w:rPr>
        <w:t xml:space="preserve"> предоставления государственных и муниципальных услуг и</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D50F4A" w:rsidRPr="00D46008" w:rsidRDefault="00D50F4A" w:rsidP="00D50F4A">
      <w:pPr>
        <w:widowControl/>
        <w:numPr>
          <w:ilvl w:val="0"/>
          <w:numId w:val="28"/>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AF5166" w:rsidRDefault="00D50F4A" w:rsidP="00D50F4A">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50F4A"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lastRenderedPageBreak/>
        <w:t>Работник многофункционального центра осуществляет следующие действия:</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г) распечатывает результат предоставления муниципальной услуги </w:t>
      </w:r>
      <w:proofErr w:type="gramStart"/>
      <w:r w:rsidRPr="00D46008">
        <w:rPr>
          <w:rFonts w:ascii="Times New Roman" w:eastAsia="Times New Roman" w:hAnsi="Times New Roman" w:cs="Arial"/>
          <w:color w:val="auto"/>
          <w:sz w:val="28"/>
          <w:szCs w:val="20"/>
          <w:lang w:bidi="ar-SA"/>
        </w:rPr>
        <w:t>в</w:t>
      </w:r>
      <w:proofErr w:type="gramEnd"/>
    </w:p>
    <w:p w:rsidR="00D50F4A" w:rsidRPr="00D46008" w:rsidRDefault="00D50F4A" w:rsidP="00D50F4A">
      <w:pPr>
        <w:widowControl/>
        <w:spacing w:line="0" w:lineRule="atLeast"/>
        <w:ind w:left="220"/>
        <w:rPr>
          <w:rFonts w:ascii="Times New Roman" w:eastAsia="Times New Roman" w:hAnsi="Times New Roman" w:cs="Arial"/>
          <w:color w:val="auto"/>
          <w:sz w:val="28"/>
          <w:szCs w:val="20"/>
          <w:lang w:bidi="ar-SA"/>
        </w:rPr>
      </w:pPr>
      <w:proofErr w:type="gramStart"/>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D50F4A" w:rsidRPr="00D46008" w:rsidRDefault="00D50F4A" w:rsidP="00D50F4A">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sidRPr="00D46008">
        <w:rPr>
          <w:rFonts w:ascii="Times New Roman" w:eastAsia="Times New Roman" w:hAnsi="Times New Roman" w:cs="Arial"/>
          <w:color w:val="auto"/>
          <w:sz w:val="28"/>
          <w:szCs w:val="20"/>
          <w:lang w:bidi="ar-SA"/>
        </w:rPr>
        <w:t>предусмотренных</w:t>
      </w:r>
      <w:proofErr w:type="gramEnd"/>
      <w:r w:rsidRPr="00D46008">
        <w:rPr>
          <w:rFonts w:ascii="Times New Roman" w:eastAsia="Times New Roman" w:hAnsi="Times New Roman" w:cs="Arial"/>
          <w:color w:val="auto"/>
          <w:sz w:val="28"/>
          <w:szCs w:val="20"/>
          <w:lang w:bidi="ar-SA"/>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D50F4A" w:rsidRPr="00D46008" w:rsidRDefault="00D50F4A" w:rsidP="00D50F4A">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745575" w:rsidRPr="00F97D97" w:rsidRDefault="00745575" w:rsidP="00F20346">
      <w:pPr>
        <w:autoSpaceDE w:val="0"/>
        <w:autoSpaceDN w:val="0"/>
        <w:ind w:firstLine="709"/>
        <w:jc w:val="both"/>
        <w:rPr>
          <w:rFonts w:ascii="Times New Roman" w:hAnsi="Times New Roman"/>
          <w:sz w:val="28"/>
          <w:szCs w:val="28"/>
        </w:rPr>
      </w:pPr>
    </w:p>
    <w:p w:rsidR="00745575" w:rsidRPr="001F546F" w:rsidRDefault="00745575" w:rsidP="00745575">
      <w:pPr>
        <w:ind w:left="5670"/>
        <w:rPr>
          <w:rFonts w:ascii="Times New Roman" w:hAnsi="Times New Roman"/>
        </w:rPr>
      </w:pPr>
      <w:bookmarkStart w:id="13" w:name="_Hlk98148241"/>
      <w:bookmarkStart w:id="14" w:name="_Toc486608800"/>
    </w:p>
    <w:p w:rsidR="006F68FE" w:rsidRDefault="006F68FE" w:rsidP="00745575">
      <w:pPr>
        <w:ind w:left="5670"/>
        <w:rPr>
          <w:rFonts w:ascii="Times New Roman" w:hAnsi="Times New Roman"/>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ind w:left="5670"/>
        <w:jc w:val="right"/>
        <w:rPr>
          <w:rFonts w:ascii="Times New Roman" w:hAnsi="Times New Roman"/>
        </w:rPr>
      </w:pPr>
      <w:r w:rsidRPr="001F546F">
        <w:rPr>
          <w:rFonts w:ascii="Times New Roman" w:hAnsi="Times New Roman"/>
        </w:rPr>
        <w:lastRenderedPageBreak/>
        <w:t>ПРИЛОЖЕНИЕ№ 1</w:t>
      </w:r>
    </w:p>
    <w:p w:rsidR="00745575" w:rsidRPr="001F546F" w:rsidRDefault="00745575" w:rsidP="001530EA">
      <w:pPr>
        <w:ind w:left="5670"/>
        <w:jc w:val="right"/>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bookmarkEnd w:id="13"/>
    </w:p>
    <w:bookmarkEnd w:id="14"/>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w:t>
      </w:r>
      <w:proofErr w:type="gramStart"/>
      <w:r w:rsidRPr="001F546F">
        <w:rPr>
          <w:rFonts w:ascii="Times New Roman" w:hAnsi="Times New Roman"/>
        </w:rPr>
        <w:t>(наименование исполнительно-распорядительного органа</w:t>
      </w:r>
      <w:proofErr w:type="gramEnd"/>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местного самоуправления, предоставляющего</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муниципальную услугу)</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от 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w:t>
      </w:r>
      <w:proofErr w:type="gramStart"/>
      <w:r w:rsidRPr="001F546F">
        <w:rPr>
          <w:rFonts w:ascii="Times New Roman" w:hAnsi="Times New Roman"/>
        </w:rPr>
        <w:t>(наименование заявителя, фамилия, имя,</w:t>
      </w:r>
      <w:proofErr w:type="gramEnd"/>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предоставлении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 xml:space="preserve">Прошу   предоставить   разрешение   на  осуществление  земляных  работ  </w:t>
      </w:r>
      <w:proofErr w:type="gramStart"/>
      <w:r w:rsidRPr="001F546F">
        <w:rPr>
          <w:rFonts w:ascii="Times New Roman" w:hAnsi="Times New Roman"/>
        </w:rPr>
        <w:t>при</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 xml:space="preserve">строительстве   (реконструкции,   ремонте)   сетей   </w:t>
      </w:r>
      <w:proofErr w:type="gramStart"/>
      <w:r w:rsidRPr="001F546F">
        <w:rPr>
          <w:rFonts w:ascii="Times New Roman" w:hAnsi="Times New Roman"/>
        </w:rPr>
        <w:t>инженерно-технического</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обеспечения и иных объектов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сети, объекта)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на участке </w:t>
      </w:r>
      <w:proofErr w:type="gramStart"/>
      <w:r w:rsidRPr="001F546F">
        <w:rPr>
          <w:rFonts w:ascii="Times New Roman" w:hAnsi="Times New Roman"/>
        </w:rPr>
        <w:t>от</w:t>
      </w:r>
      <w:proofErr w:type="gramEnd"/>
      <w:r w:rsidRPr="001F546F">
        <w:rPr>
          <w:rFonts w:ascii="Times New Roman" w:hAnsi="Times New Roman"/>
        </w:rPr>
        <w:t xml:space="preserve"> __________________________ до 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______________ г. по "__" ________________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рабочим чертежам 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проектной организации, N чертежей)</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_____________ г. по "__" 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Допуск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 регистрационные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Монтажные работы 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(указать длину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2</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 xml:space="preserve">" </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28"/>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proofErr w:type="gramStart"/>
      <w:r w:rsidRPr="001F546F">
        <w:rPr>
          <w:rFonts w:ascii="Times New Roman" w:hAnsi="Times New Roman"/>
        </w:rPr>
        <w:t>(наименование</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исполнительно-распорядительного органа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proofErr w:type="gramStart"/>
      <w:r w:rsidRPr="001F546F">
        <w:rPr>
          <w:rFonts w:ascii="Times New Roman" w:hAnsi="Times New Roman"/>
        </w:rPr>
        <w:t>(наименование заявителя, фамилия, имя,</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продлении срока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Прошу продлить срок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от "__" ____________ 20__ г. N __________ в связи </w:t>
      </w:r>
      <w:proofErr w:type="gramStart"/>
      <w:r w:rsidRPr="001F546F">
        <w:rPr>
          <w:rFonts w:ascii="Times New Roman" w:hAnsi="Times New Roman"/>
        </w:rPr>
        <w:t>с</w:t>
      </w:r>
      <w:proofErr w:type="gramEnd"/>
      <w:r w:rsidRPr="001F546F">
        <w:rPr>
          <w:rFonts w:ascii="Times New Roman" w:hAnsi="Times New Roman"/>
        </w:rPr>
        <w:t xml:space="preserve">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roofErr w:type="gramStart"/>
      <w:r w:rsidRPr="001F546F">
        <w:rPr>
          <w:rFonts w:ascii="Times New Roman" w:hAnsi="Times New Roman"/>
        </w:rPr>
        <w:t>(указать причины, послужившие основанием невозможности выполнения земляных</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работ в сроки, указанные в разрешении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срок с "__" __________________ 20__ г. по "__" _________________ 20__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                      </w:t>
      </w:r>
      <w:r w:rsidRPr="001F546F">
        <w:rPr>
          <w:rFonts w:ascii="Times New Roman" w:hAnsi="Times New Roman"/>
        </w:rPr>
        <w:t>(должность)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3</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jc w:val="both"/>
        <w:rPr>
          <w:rFonts w:ascii="Times New Roman" w:hAnsi="Times New Roman"/>
        </w:rPr>
      </w:pPr>
    </w:p>
    <w:p w:rsidR="00745575" w:rsidRPr="001F546F" w:rsidRDefault="00745575" w:rsidP="00745575">
      <w:pPr>
        <w:ind w:left="683" w:right="673" w:hanging="10"/>
        <w:jc w:val="center"/>
        <w:rPr>
          <w:rFonts w:ascii="Times New Roman" w:hAnsi="Times New Roman"/>
          <w:lang w:val="en-US" w:eastAsia="en-US"/>
        </w:rPr>
      </w:pPr>
      <w:r w:rsidRPr="001F546F">
        <w:rPr>
          <w:rFonts w:ascii="Times New Roman" w:hAnsi="Times New Roman"/>
          <w:lang w:val="en-US" w:eastAsia="en-US"/>
        </w:rPr>
        <w:t>РАЗРЕШЕНИЕ</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                                                                                от 00.00.0000</w:t>
      </w:r>
    </w:p>
    <w:p w:rsidR="00745575" w:rsidRPr="001F546F" w:rsidRDefault="00745575" w:rsidP="00745575">
      <w:pPr>
        <w:tabs>
          <w:tab w:val="center" w:pos="1867"/>
          <w:tab w:val="center" w:pos="7513"/>
        </w:tabs>
        <w:rPr>
          <w:rFonts w:ascii="Times New Roman" w:hAnsi="Times New Roman"/>
          <w:lang w:val="en-US" w:eastAsia="en-US"/>
        </w:rPr>
      </w:pPr>
      <w:r w:rsidRPr="001F546F">
        <w:rPr>
          <w:rFonts w:ascii="Times New Roman" w:hAnsi="Times New Roman"/>
          <w:lang w:val="en-US" w:eastAsia="en-US"/>
        </w:rPr>
        <w:tab/>
      </w:r>
    </w:p>
    <w:p w:rsidR="00745575" w:rsidRPr="001F546F" w:rsidRDefault="00745575" w:rsidP="00745575">
      <w:pPr>
        <w:ind w:left="-290"/>
        <w:jc w:val="center"/>
        <w:rPr>
          <w:rFonts w:ascii="Times New Roman" w:hAnsi="Times New Roman"/>
          <w:lang w:val="en-US" w:eastAsia="en-US"/>
        </w:rPr>
      </w:pPr>
      <w:r>
        <w:rPr>
          <w:rFonts w:ascii="Times New Roman" w:hAnsi="Times New Roman"/>
          <w:noProof/>
          <w:lang w:bidi="ar-SA"/>
        </w:rPr>
        <mc:AlternateContent>
          <mc:Choice Requires="wpg">
            <w:drawing>
              <wp:inline distT="0" distB="0" distL="0" distR="0">
                <wp:extent cx="5998210" cy="0"/>
                <wp:effectExtent l="12065" t="8890" r="9525" b="10160"/>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210" cy="0"/>
                          <a:chOff x="0" y="0"/>
                          <a:chExt cx="59978" cy="0"/>
                        </a:xfrm>
                      </wpg:grpSpPr>
                      <wps:wsp>
                        <wps:cNvPr id="14" name="Shape 138186"/>
                        <wps:cNvSpPr>
                          <a:spLocks/>
                        </wps:cNvSpPr>
                        <wps:spPr bwMode="auto">
                          <a:xfrm>
                            <a:off x="0" y="0"/>
                            <a:ext cx="59978" cy="0"/>
                          </a:xfrm>
                          <a:custGeom>
                            <a:avLst/>
                            <a:gdLst>
                              <a:gd name="T0" fmla="*/ 0 w 5997895"/>
                              <a:gd name="T1" fmla="*/ 5997895 w 5997895"/>
                              <a:gd name="T2" fmla="*/ 0 w 5997895"/>
                              <a:gd name="T3" fmla="*/ 5997895 w 5997895"/>
                            </a:gdLst>
                            <a:ahLst/>
                            <a:cxnLst>
                              <a:cxn ang="0">
                                <a:pos x="T0" y="0"/>
                              </a:cxn>
                              <a:cxn ang="0">
                                <a:pos x="T1" y="0"/>
                              </a:cxn>
                            </a:cxnLst>
                            <a:rect l="T2" t="0" r="T3" b="0"/>
                            <a:pathLst>
                              <a:path w="5997895">
                                <a:moveTo>
                                  <a:pt x="0" y="0"/>
                                </a:moveTo>
                                <a:lnTo>
                                  <a:pt x="5997895"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03C91630" id="Группа 13" o:spid="_x0000_s1026"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">
                <v:shape id="Shape 138186" o:spid="_x0000_s1027" style="position:absolute;width:59978;height:0;visibility:visible;mso-wrap-style:square;v-text-anchor:top" coordsize="599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" path="m,l5997895,e" filled="f" strokeweight="0">
                  <v:stroke miterlimit="1" joinstyle="miter"/>
                  <v:path arrowok="t" o:connecttype="custom" o:connectlocs="0,0;59978,0" o:connectangles="0,0" textboxrect="0,0,5997895,0"/>
                </v:shape>
                <w10:anchorlock/>
              </v:group>
            </w:pict>
          </mc:Fallback>
        </mc:AlternateContent>
      </w:r>
    </w:p>
    <w:p w:rsidR="00745575" w:rsidRPr="001F546F" w:rsidRDefault="00745575" w:rsidP="00745575">
      <w:pPr>
        <w:ind w:left="20" w:right="8"/>
        <w:jc w:val="center"/>
        <w:rPr>
          <w:rFonts w:ascii="Times New Roman" w:hAnsi="Times New Roman"/>
          <w:lang w:eastAsia="en-US"/>
        </w:rPr>
      </w:pPr>
      <w:r w:rsidRPr="001F546F">
        <w:rPr>
          <w:rFonts w:ascii="Times New Roman" w:hAnsi="Times New Roman"/>
          <w:lang w:eastAsia="en-US"/>
        </w:rPr>
        <w:t>(наименование уполномоченного органа местного самоуправления)</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заявителя (заказчика):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Адрес производства земляных работ: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работ:______________________________________________________________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Pr>
          <w:rFonts w:ascii="Times New Roman" w:hAnsi="Times New Roman"/>
          <w:noProof/>
          <w:lang w:bidi="ar-SA"/>
        </w:rPr>
        <w:drawing>
          <wp:anchor distT="0" distB="0" distL="114300" distR="114300" simplePos="0" relativeHeight="251664896" behindDoc="0" locked="0" layoutInCell="1" allowOverlap="0">
            <wp:simplePos x="0" y="0"/>
            <wp:positionH relativeFrom="page">
              <wp:posOffset>1061085</wp:posOffset>
            </wp:positionH>
            <wp:positionV relativeFrom="page">
              <wp:posOffset>5379085</wp:posOffset>
            </wp:positionV>
            <wp:extent cx="7620" cy="762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46F">
        <w:rPr>
          <w:rFonts w:ascii="Times New Roman" w:hAnsi="Times New Roman"/>
          <w:lang w:eastAsia="en-US"/>
        </w:rPr>
        <w:t>Вид и объем вскрываемого покрытия (вид/объем в м</w:t>
      </w:r>
      <w:r w:rsidRPr="001F546F">
        <w:rPr>
          <w:rFonts w:ascii="Times New Roman" w:hAnsi="Times New Roman"/>
          <w:lang w:eastAsia="en-US"/>
        </w:rPr>
        <w:tab/>
        <w:t xml:space="preserve">или </w:t>
      </w:r>
      <w:proofErr w:type="spellStart"/>
      <w:r w:rsidRPr="001F546F">
        <w:rPr>
          <w:rFonts w:ascii="Times New Roman" w:hAnsi="Times New Roman"/>
          <w:lang w:eastAsia="en-US"/>
        </w:rPr>
        <w:t>кв</w:t>
      </w:r>
      <w:proofErr w:type="gramStart"/>
      <w:r w:rsidRPr="001F546F">
        <w:rPr>
          <w:rFonts w:ascii="Times New Roman" w:hAnsi="Times New Roman"/>
          <w:lang w:eastAsia="en-US"/>
        </w:rPr>
        <w:t>.м</w:t>
      </w:r>
      <w:proofErr w:type="spellEnd"/>
      <w:proofErr w:type="gramEnd"/>
      <w:r w:rsidRPr="001F546F">
        <w:rPr>
          <w:rFonts w:ascii="Times New Roman" w:hAnsi="Times New Roman"/>
          <w:lang w:eastAsia="en-US"/>
        </w:rPr>
        <w:t>): 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 xml:space="preserve">Период производства земляных работ: </w:t>
      </w:r>
      <w:proofErr w:type="gramStart"/>
      <w:r w:rsidRPr="001F546F">
        <w:rPr>
          <w:rFonts w:ascii="Times New Roman" w:hAnsi="Times New Roman"/>
          <w:lang w:eastAsia="en-US"/>
        </w:rPr>
        <w:t>с</w:t>
      </w:r>
      <w:proofErr w:type="gramEnd"/>
      <w:r w:rsidRPr="001F546F">
        <w:rPr>
          <w:rFonts w:ascii="Times New Roman" w:hAnsi="Times New Roman"/>
          <w:lang w:eastAsia="en-US"/>
        </w:rPr>
        <w:t>__________________ по ___________________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Наименование подрядной организации, осуществляющей</w:t>
      </w:r>
      <w:r w:rsidRPr="001F546F">
        <w:rPr>
          <w:rFonts w:ascii="Times New Roman" w:hAnsi="Times New Roman"/>
          <w:lang w:eastAsia="en-US"/>
        </w:rPr>
        <w:tab/>
        <w:t xml:space="preserve"> земляные работы: 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Сведения о должностных лицах, ответственных за производство земляных работ: 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 xml:space="preserve">Наименование   подрядной    организации,    выполняющей    работы      по     восстановлению </w:t>
      </w: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благоустройства: _________________________________________________________________</w:t>
      </w:r>
    </w:p>
    <w:p w:rsidR="00745575" w:rsidRPr="001F546F" w:rsidRDefault="00745575" w:rsidP="00745575">
      <w:pPr>
        <w:rPr>
          <w:rFonts w:ascii="Times New Roman" w:hAnsi="Times New Roman"/>
          <w:lang w:val="en-US" w:eastAsia="en-US"/>
        </w:rPr>
      </w:pPr>
    </w:p>
    <w:tbl>
      <w:tblPr>
        <w:tblW w:w="8691" w:type="dxa"/>
        <w:tblInd w:w="-6" w:type="dxa"/>
        <w:tblCellMar>
          <w:top w:w="57" w:type="dxa"/>
          <w:left w:w="180" w:type="dxa"/>
          <w:right w:w="115" w:type="dxa"/>
        </w:tblCellMar>
        <w:tblLook w:val="04A0" w:firstRow="1" w:lastRow="0" w:firstColumn="1" w:lastColumn="0" w:noHBand="0" w:noVBand="1"/>
      </w:tblPr>
      <w:tblGrid>
        <w:gridCol w:w="4166"/>
        <w:gridCol w:w="4525"/>
      </w:tblGrid>
      <w:tr w:rsidR="00745575" w:rsidRPr="001F546F" w:rsidTr="00A1091A">
        <w:trPr>
          <w:trHeight w:val="557"/>
        </w:trPr>
        <w:tc>
          <w:tcPr>
            <w:tcW w:w="4166"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A1091A">
            <w:pPr>
              <w:rPr>
                <w:rFonts w:ascii="Times New Roman" w:hAnsi="Times New Roman"/>
                <w:lang w:val="en-US" w:eastAsia="en-US"/>
              </w:rPr>
            </w:pPr>
            <w:r w:rsidRPr="001F546F">
              <w:rPr>
                <w:rFonts w:ascii="Times New Roman" w:hAnsi="Times New Roman"/>
                <w:lang w:eastAsia="en-US"/>
              </w:rPr>
              <w:t>О</w:t>
            </w:r>
            <w:proofErr w:type="spellStart"/>
            <w:r w:rsidRPr="001F546F">
              <w:rPr>
                <w:rFonts w:ascii="Times New Roman" w:hAnsi="Times New Roman"/>
                <w:lang w:val="en-US" w:eastAsia="en-US"/>
              </w:rPr>
              <w:t>тметка</w:t>
            </w:r>
            <w:proofErr w:type="spellEnd"/>
            <w:r w:rsidRPr="001F546F">
              <w:rPr>
                <w:rFonts w:ascii="Times New Roman" w:hAnsi="Times New Roman"/>
                <w:lang w:val="en-US" w:eastAsia="en-US"/>
              </w:rPr>
              <w:t xml:space="preserve"> о </w:t>
            </w:r>
            <w:proofErr w:type="spellStart"/>
            <w:r w:rsidRPr="001F546F">
              <w:rPr>
                <w:rFonts w:ascii="Times New Roman" w:hAnsi="Times New Roman"/>
                <w:lang w:val="en-US" w:eastAsia="en-US"/>
              </w:rPr>
              <w:t>продлении</w:t>
            </w:r>
            <w:proofErr w:type="spellEnd"/>
          </w:p>
        </w:tc>
        <w:tc>
          <w:tcPr>
            <w:tcW w:w="4525"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A1091A">
            <w:pPr>
              <w:rPr>
                <w:rFonts w:ascii="Times New Roman" w:hAnsi="Times New Roman"/>
                <w:lang w:val="en-US" w:eastAsia="en-US"/>
              </w:rPr>
            </w:pPr>
          </w:p>
        </w:tc>
      </w:tr>
    </w:tbl>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w:t>
      </w:r>
      <w:proofErr w:type="gramStart"/>
      <w:r w:rsidRPr="001F546F">
        <w:rPr>
          <w:rFonts w:ascii="Times New Roman" w:hAnsi="Times New Roman"/>
          <w:bCs/>
        </w:rPr>
        <w:t>ОБ</w:t>
      </w:r>
      <w:proofErr w:type="gramEnd"/>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6F68FE" w:rsidRDefault="006F68FE"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4</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об отказе в предоставлении муниципальной услуги</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_______________________________________________________________________</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(указываются основания из числа </w:t>
      </w:r>
      <w:proofErr w:type="gramStart"/>
      <w:r w:rsidRPr="001F546F">
        <w:rPr>
          <w:rFonts w:ascii="Times New Roman" w:hAnsi="Times New Roman"/>
        </w:rPr>
        <w:t>предусмотренных</w:t>
      </w:r>
      <w:proofErr w:type="gramEnd"/>
      <w:r w:rsidRPr="001F546F">
        <w:rPr>
          <w:rFonts w:ascii="Times New Roman" w:hAnsi="Times New Roman"/>
        </w:rPr>
        <w:t xml:space="preserve"> пунктом 2.20 Административного регламента)</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w:t>
      </w:r>
      <w:proofErr w:type="gramStart"/>
      <w:r w:rsidRPr="001F546F">
        <w:rPr>
          <w:rFonts w:ascii="Times New Roman" w:hAnsi="Times New Roman"/>
          <w:bCs/>
        </w:rPr>
        <w:t>ОБ</w:t>
      </w:r>
      <w:proofErr w:type="gramEnd"/>
      <w:r w:rsidRPr="001F546F">
        <w:rPr>
          <w:rFonts w:ascii="Times New Roman" w:hAnsi="Times New Roman"/>
          <w:bCs/>
        </w:rPr>
        <w:t xml:space="preserve"> </w:t>
      </w:r>
    </w:p>
    <w:p w:rsidR="006F68FE" w:rsidRDefault="00745575"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bCs/>
        </w:rPr>
        <w:t xml:space="preserve">                      (ФИО, должность)                              ЭЛЕКТРОННОЙ ПОДПИСИ</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5</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 закрытии разрешения на осуществлении земляных работ</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spacing w:after="434" w:line="259" w:lineRule="auto"/>
        <w:ind w:left="1091"/>
        <w:rPr>
          <w:rFonts w:ascii="Times New Roman" w:hAnsi="Times New Roman"/>
          <w:lang w:eastAsia="en-US"/>
        </w:rPr>
      </w:pPr>
    </w:p>
    <w:p w:rsidR="00745575" w:rsidRPr="001F546F" w:rsidRDefault="00745575" w:rsidP="00745575">
      <w:pPr>
        <w:spacing w:after="179" w:line="265" w:lineRule="auto"/>
        <w:ind w:left="10" w:right="81" w:hanging="10"/>
        <w:jc w:val="right"/>
        <w:rPr>
          <w:rFonts w:ascii="Times New Roman" w:hAnsi="Times New Roman"/>
          <w:lang w:eastAsia="en-US"/>
        </w:rPr>
      </w:pPr>
      <w:r w:rsidRPr="001F546F">
        <w:rPr>
          <w:rFonts w:ascii="Times New Roman" w:hAnsi="Times New Roman"/>
          <w:lang w:eastAsia="en-US"/>
        </w:rPr>
        <w:t>_______________________ уведомляет Вас о закрытии разрешения на производство</w:t>
      </w:r>
    </w:p>
    <w:p w:rsidR="00745575" w:rsidRPr="001F546F" w:rsidRDefault="00745575" w:rsidP="00745575">
      <w:pPr>
        <w:spacing w:after="179" w:line="265" w:lineRule="auto"/>
        <w:ind w:left="10" w:right="81" w:hanging="10"/>
        <w:rPr>
          <w:rFonts w:ascii="Times New Roman" w:hAnsi="Times New Roman"/>
          <w:lang w:eastAsia="en-US"/>
        </w:rPr>
      </w:pPr>
      <w:r w:rsidRPr="001F546F">
        <w:rPr>
          <w:rFonts w:ascii="Times New Roman" w:hAnsi="Times New Roman"/>
          <w:lang w:eastAsia="en-US"/>
        </w:rPr>
        <w:t xml:space="preserve"> земляных работ №</w:t>
      </w:r>
      <w:r>
        <w:rPr>
          <w:rFonts w:ascii="Times New Roman" w:hAnsi="Times New Roman"/>
          <w:noProof/>
          <w:lang w:bidi="ar-SA"/>
        </w:rPr>
        <w:drawing>
          <wp:inline distT="0" distB="0" distL="0" distR="0">
            <wp:extent cx="19050" cy="1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1F546F">
        <w:rPr>
          <w:rFonts w:ascii="Times New Roman" w:hAnsi="Times New Roman"/>
          <w:lang w:eastAsia="en-US"/>
        </w:rPr>
        <w:t>_______ от 00.00.0000 на выполнение работ ______________ проведенных по адресу ________________________________________________</w:t>
      </w:r>
    </w:p>
    <w:p w:rsidR="00745575" w:rsidRPr="001F546F" w:rsidRDefault="00745575" w:rsidP="00745575">
      <w:pPr>
        <w:spacing w:after="179" w:line="265" w:lineRule="auto"/>
        <w:ind w:left="10" w:right="81" w:firstLine="983"/>
        <w:rPr>
          <w:rFonts w:ascii="Times New Roman" w:hAnsi="Times New Roman"/>
          <w:lang w:eastAsia="en-US"/>
        </w:rPr>
      </w:pPr>
      <w:r w:rsidRPr="001F546F">
        <w:rPr>
          <w:rFonts w:ascii="Times New Roman" w:hAnsi="Times New Roman"/>
          <w:lang w:eastAsia="en-US"/>
        </w:rPr>
        <w:t>Особые отметки 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w:t>
      </w:r>
      <w:proofErr w:type="gramStart"/>
      <w:r w:rsidRPr="001F546F">
        <w:rPr>
          <w:rFonts w:ascii="Times New Roman" w:hAnsi="Times New Roman"/>
          <w:bCs/>
        </w:rPr>
        <w:t>ОБ</w:t>
      </w:r>
      <w:proofErr w:type="gramEnd"/>
      <w:r w:rsidRPr="001F546F">
        <w:rPr>
          <w:rFonts w:ascii="Times New Roman" w:hAnsi="Times New Roman"/>
          <w:bCs/>
        </w:rPr>
        <w:t xml:space="preserve"> </w:t>
      </w:r>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autoSpaceDE w:val="0"/>
        <w:autoSpaceDN w:val="0"/>
        <w:adjustRightInd w:val="0"/>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Default="00745575" w:rsidP="00745575">
      <w:pPr>
        <w:autoSpaceDE w:val="0"/>
        <w:autoSpaceDN w:val="0"/>
        <w:adjustRightInd w:val="0"/>
        <w:ind w:left="5103"/>
        <w:outlineLvl w:val="0"/>
        <w:rPr>
          <w:rFonts w:ascii="Times New Roman" w:hAnsi="Times New Roman"/>
        </w:r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6</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0"/>
          <w:szCs w:val="20"/>
        </w:rPr>
      </w:pPr>
      <w:r w:rsidRPr="001F546F">
        <w:rPr>
          <w:rFonts w:ascii="Times New Roman" w:hAnsi="Times New Roman"/>
          <w:sz w:val="20"/>
          <w:szCs w:val="20"/>
        </w:rPr>
        <w:t xml:space="preserve">                                           </w:t>
      </w:r>
      <w:r>
        <w:rPr>
          <w:rFonts w:ascii="Times New Roman" w:hAnsi="Times New Roman"/>
          <w:sz w:val="20"/>
          <w:szCs w:val="20"/>
        </w:rPr>
        <w:t xml:space="preserve">                          </w:t>
      </w:r>
      <w:r w:rsidRPr="001F546F">
        <w:rPr>
          <w:rFonts w:ascii="Times New Roman" w:hAnsi="Times New Roman"/>
          <w:sz w:val="20"/>
          <w:szCs w:val="20"/>
        </w:rPr>
        <w:t xml:space="preserve">     </w:t>
      </w:r>
      <w:proofErr w:type="gramStart"/>
      <w:r w:rsidRPr="001F546F">
        <w:rPr>
          <w:rFonts w:ascii="Times New Roman" w:hAnsi="Times New Roman"/>
          <w:sz w:val="20"/>
          <w:szCs w:val="20"/>
        </w:rPr>
        <w:t>(наименование   исполнительно-распорядительного органа</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proofErr w:type="gramStart"/>
      <w:r w:rsidRPr="001F546F">
        <w:rPr>
          <w:rFonts w:ascii="Times New Roman" w:hAnsi="Times New Roman"/>
        </w:rPr>
        <w:t>(наименование заявителя, фамилия, имя,</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Уведомление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 осуществлении земляных работ в рамках социальной газификации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w:t>
      </w:r>
      <w:proofErr w:type="spellStart"/>
      <w:r w:rsidRPr="001F546F">
        <w:rPr>
          <w:rFonts w:ascii="Times New Roman" w:hAnsi="Times New Roman"/>
        </w:rPr>
        <w:t>догазификации</w:t>
      </w:r>
      <w:proofErr w:type="spellEnd"/>
      <w:r w:rsidRPr="001F546F">
        <w:rPr>
          <w:rFonts w:ascii="Times New Roman" w:hAnsi="Times New Roman"/>
        </w:rPr>
        <w:t>) при протяженности газопровода до 30 м</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на участке </w:t>
      </w:r>
      <w:proofErr w:type="gramStart"/>
      <w:r w:rsidRPr="001F546F">
        <w:rPr>
          <w:rFonts w:ascii="Times New Roman" w:hAnsi="Times New Roman"/>
        </w:rPr>
        <w:t>от</w:t>
      </w:r>
      <w:proofErr w:type="gramEnd"/>
      <w:r w:rsidRPr="001F546F">
        <w:rPr>
          <w:rFonts w:ascii="Times New Roman" w:hAnsi="Times New Roman"/>
        </w:rPr>
        <w:t xml:space="preserve"> ______________________________ до 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Ответственное лицо: 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(Ф.И.О.,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 г. по "__"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 г. по "__"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Допуск саморегулируемой организации: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 "__" ____________ г. регистрационный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Монтажные работы: 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 xml:space="preserve">                      (длина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уведомлению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Гарантийные обязательства заявителя (заказчика), подрядчика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образования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6F68FE" w:rsidRDefault="00745575" w:rsidP="006F6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sectPr w:rsidR="00745575" w:rsidRPr="006F68FE" w:rsidSect="006F68FE">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52A" w:rsidRDefault="0007352A">
      <w:r>
        <w:separator/>
      </w:r>
    </w:p>
  </w:endnote>
  <w:endnote w:type="continuationSeparator" w:id="0">
    <w:p w:rsidR="0007352A" w:rsidRDefault="00073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98" w:rsidRDefault="00597798">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856067"/>
      <w:docPartObj>
        <w:docPartGallery w:val="Page Numbers (Bottom of Page)"/>
        <w:docPartUnique/>
      </w:docPartObj>
    </w:sdtPr>
    <w:sdtEndPr/>
    <w:sdtContent>
      <w:p w:rsidR="00597798" w:rsidRDefault="00597798">
        <w:pPr>
          <w:pStyle w:val="af1"/>
          <w:jc w:val="center"/>
        </w:pPr>
        <w:r>
          <w:fldChar w:fldCharType="begin"/>
        </w:r>
        <w:r>
          <w:instrText>PAGE   \* MERGEFORMAT</w:instrText>
        </w:r>
        <w:r>
          <w:fldChar w:fldCharType="separate"/>
        </w:r>
        <w:r w:rsidR="002C20F2">
          <w:rPr>
            <w:noProof/>
          </w:rPr>
          <w:t>45</w:t>
        </w:r>
        <w:r>
          <w:fldChar w:fldCharType="end"/>
        </w:r>
      </w:p>
    </w:sdtContent>
  </w:sdt>
  <w:p w:rsidR="00597798" w:rsidRDefault="00597798">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52A" w:rsidRDefault="0007352A">
      <w:r>
        <w:separator/>
      </w:r>
    </w:p>
  </w:footnote>
  <w:footnote w:type="continuationSeparator" w:id="0">
    <w:p w:rsidR="0007352A" w:rsidRDefault="000735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352A"/>
    <w:rsid w:val="000764C8"/>
    <w:rsid w:val="000D63E8"/>
    <w:rsid w:val="001530EA"/>
    <w:rsid w:val="00157884"/>
    <w:rsid w:val="001772B1"/>
    <w:rsid w:val="001B28E3"/>
    <w:rsid w:val="001B3D49"/>
    <w:rsid w:val="001D644C"/>
    <w:rsid w:val="001E3F92"/>
    <w:rsid w:val="0021049F"/>
    <w:rsid w:val="00252BAC"/>
    <w:rsid w:val="002573F5"/>
    <w:rsid w:val="00274E8A"/>
    <w:rsid w:val="002A5DD6"/>
    <w:rsid w:val="002C20F2"/>
    <w:rsid w:val="002E62ED"/>
    <w:rsid w:val="00315FB9"/>
    <w:rsid w:val="00323192"/>
    <w:rsid w:val="003277E0"/>
    <w:rsid w:val="00355528"/>
    <w:rsid w:val="00364201"/>
    <w:rsid w:val="00373F1E"/>
    <w:rsid w:val="003B21E5"/>
    <w:rsid w:val="00407212"/>
    <w:rsid w:val="004312CD"/>
    <w:rsid w:val="004568A2"/>
    <w:rsid w:val="00461E88"/>
    <w:rsid w:val="00463598"/>
    <w:rsid w:val="0047200F"/>
    <w:rsid w:val="004838B8"/>
    <w:rsid w:val="00485DB0"/>
    <w:rsid w:val="004B38BB"/>
    <w:rsid w:val="004C109B"/>
    <w:rsid w:val="004C4579"/>
    <w:rsid w:val="004F4D37"/>
    <w:rsid w:val="005136F1"/>
    <w:rsid w:val="005165DC"/>
    <w:rsid w:val="0052025A"/>
    <w:rsid w:val="005262A7"/>
    <w:rsid w:val="005307AC"/>
    <w:rsid w:val="005376BC"/>
    <w:rsid w:val="00567A96"/>
    <w:rsid w:val="00576EE1"/>
    <w:rsid w:val="00597798"/>
    <w:rsid w:val="005D25AA"/>
    <w:rsid w:val="005D3544"/>
    <w:rsid w:val="00604BDF"/>
    <w:rsid w:val="00632CC1"/>
    <w:rsid w:val="006970BD"/>
    <w:rsid w:val="006B0C2E"/>
    <w:rsid w:val="006D3028"/>
    <w:rsid w:val="006D609D"/>
    <w:rsid w:val="006F68FE"/>
    <w:rsid w:val="007202C6"/>
    <w:rsid w:val="00745575"/>
    <w:rsid w:val="007625E8"/>
    <w:rsid w:val="007664BE"/>
    <w:rsid w:val="00777801"/>
    <w:rsid w:val="00783DB9"/>
    <w:rsid w:val="007A66A1"/>
    <w:rsid w:val="007B6128"/>
    <w:rsid w:val="007D20DA"/>
    <w:rsid w:val="007F356A"/>
    <w:rsid w:val="007F7F7B"/>
    <w:rsid w:val="00827A75"/>
    <w:rsid w:val="00832F64"/>
    <w:rsid w:val="008604FA"/>
    <w:rsid w:val="00881A67"/>
    <w:rsid w:val="00897931"/>
    <w:rsid w:val="008B69E4"/>
    <w:rsid w:val="008E486E"/>
    <w:rsid w:val="008E57B9"/>
    <w:rsid w:val="008F0F4A"/>
    <w:rsid w:val="00901424"/>
    <w:rsid w:val="00916217"/>
    <w:rsid w:val="009176D8"/>
    <w:rsid w:val="009369C1"/>
    <w:rsid w:val="00963762"/>
    <w:rsid w:val="00981026"/>
    <w:rsid w:val="009B3FB7"/>
    <w:rsid w:val="009D1F95"/>
    <w:rsid w:val="009E395D"/>
    <w:rsid w:val="00A12BB7"/>
    <w:rsid w:val="00A20A96"/>
    <w:rsid w:val="00A40710"/>
    <w:rsid w:val="00A411D4"/>
    <w:rsid w:val="00A4147B"/>
    <w:rsid w:val="00A702A3"/>
    <w:rsid w:val="00AE34E6"/>
    <w:rsid w:val="00AE4B86"/>
    <w:rsid w:val="00B477B6"/>
    <w:rsid w:val="00B6174F"/>
    <w:rsid w:val="00B922DC"/>
    <w:rsid w:val="00C03DCB"/>
    <w:rsid w:val="00C57C9E"/>
    <w:rsid w:val="00C60CC4"/>
    <w:rsid w:val="00C62BE3"/>
    <w:rsid w:val="00CB116D"/>
    <w:rsid w:val="00CD398A"/>
    <w:rsid w:val="00D353E1"/>
    <w:rsid w:val="00D50F4A"/>
    <w:rsid w:val="00D53384"/>
    <w:rsid w:val="00D53F5E"/>
    <w:rsid w:val="00D6767F"/>
    <w:rsid w:val="00D76454"/>
    <w:rsid w:val="00D92879"/>
    <w:rsid w:val="00DD3CA3"/>
    <w:rsid w:val="00DD73AA"/>
    <w:rsid w:val="00DE29D1"/>
    <w:rsid w:val="00DF579C"/>
    <w:rsid w:val="00E12253"/>
    <w:rsid w:val="00E14768"/>
    <w:rsid w:val="00E53E8B"/>
    <w:rsid w:val="00E5443B"/>
    <w:rsid w:val="00E62929"/>
    <w:rsid w:val="00E84BE7"/>
    <w:rsid w:val="00E962EE"/>
    <w:rsid w:val="00EA3939"/>
    <w:rsid w:val="00EB2100"/>
    <w:rsid w:val="00EC0F59"/>
    <w:rsid w:val="00ED118E"/>
    <w:rsid w:val="00EF2255"/>
    <w:rsid w:val="00EF4A84"/>
    <w:rsid w:val="00F10B96"/>
    <w:rsid w:val="00F20346"/>
    <w:rsid w:val="00F252D1"/>
    <w:rsid w:val="00F45157"/>
    <w:rsid w:val="00F8213A"/>
    <w:rsid w:val="00FC17B7"/>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hyperlink" Target="consultantplus://offline/ref=40DCD611032706BCD6B5E646400BFA920ED9FA9B15CFD7BBEA981C1CF20BBD8CA6656B7CEABE4D396D661CB9C7323B869D485517F1B8F6FBE7p1J" TargetMode="External"/><Relationship Id="rId21" Type="http://schemas.openxmlformats.org/officeDocument/2006/relationships/hyperlink" Target="https://login.consultant.ru/link/?req=doc&amp;base=LAW&amp;n=407208&amp;date=15.09.2022" TargetMode="External"/><Relationship Id="rId34"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hyperlink" Target="consultantplus://offline/ref=40DCD611032706BCD6B5E646400BFA920ED9FA9B15CFD7BBEA981C1CF20BBD8CA6656B7CEABE4D396D661CB9C7323B869D485517F1B8F6FBE7p1J" TargetMode="External"/><Relationship Id="rId33"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consultantplus://offline/ref=A889D916D8CCA63FEA8702672F52EF815B47E0B73C82B770F3C3BBBFF1EA9779387FEF208DV2TC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consultantplus://offline/ref=40DCD611032706BCD6B5E646400BFA920ED9FA9B15CFD7BBEA981C1CF20BBD8CA6656B79E9B51A6D2B3845EA8679378686545414EEp7J" TargetMode="External"/><Relationship Id="rId32" Type="http://schemas.openxmlformats.org/officeDocument/2006/relationships/hyperlink" Target="consultantplus://offline/ref=872CE06093E7012314A68028A56DBFE51DA9BBD3F25796245F05D10BD10B5D1B8388DBD7E3750F8AV6g6M"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kommunarskoe.ru/" TargetMode="External"/><Relationship Id="rId23" Type="http://schemas.openxmlformats.org/officeDocument/2006/relationships/hyperlink" Target="consultantplus://offline/ref=40DCD611032706BCD6B5E646400BFA920ED9FA9B15CFD7BBEA981C1CF20BBD8CA6656B7CEABE4E3D6F661CB9C7323B869D485517F1B8F6FBE7p1J" TargetMode="External"/><Relationship Id="rId28" Type="http://schemas.openxmlformats.org/officeDocument/2006/relationships/hyperlink" Target="https://login.consultant.ru/link/?req=doc&amp;base=LAW&amp;n=406229&amp;dst=100088&amp;field=134&amp;date=28.04.2022"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hyperlink" Target="consultantplus://offline/ref=872CE06093E7012314A68028A56DBFE51DA9BBD3F25796245F05D10BD10B5D1B8388DBD7E3750F8AV6g0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image" Target="media/image11.jpeg"/><Relationship Id="rId30" Type="http://schemas.openxmlformats.org/officeDocument/2006/relationships/hyperlink" Target="consultantplus://offline/ref=872CE06093E7012314A68028A56DBFE51DA9BBD3F25796245F05D10BD10B5D1B8388DBD7E3750F8AV6g0M" TargetMode="External"/><Relationship Id="rId35" Type="http://schemas.openxmlformats.org/officeDocument/2006/relationships/image" Target="media/image12.jpeg"/><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D7631-F71D-4FAF-97F7-0CD1C35DA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16314</Words>
  <Characters>92990</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2024-09-03T07:41:00Z</cp:lastPrinted>
  <dcterms:created xsi:type="dcterms:W3CDTF">2024-09-02T05:54:00Z</dcterms:created>
  <dcterms:modified xsi:type="dcterms:W3CDTF">2024-09-03T07:42:00Z</dcterms:modified>
</cp:coreProperties>
</file>